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06" w:rsidRPr="00810A06" w:rsidRDefault="00810A06" w:rsidP="00810A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810A06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Сведения о численности воспитанников</w:t>
      </w:r>
    </w:p>
    <w:p w:rsidR="00810A06" w:rsidRPr="00810A06" w:rsidRDefault="00810A06" w:rsidP="00810A06">
      <w:pPr>
        <w:shd w:val="clear" w:color="auto" w:fill="FFFFFF"/>
        <w:spacing w:after="100" w:afterAutospacing="1" w:line="240" w:lineRule="auto"/>
        <w:outlineLvl w:val="4"/>
        <w:rPr>
          <w:rFonts w:ascii="inherit" w:eastAsia="Times New Roman" w:hAnsi="inherit" w:cs="Segoe UI"/>
          <w:color w:val="34514C"/>
          <w:sz w:val="20"/>
          <w:szCs w:val="20"/>
        </w:rPr>
      </w:pPr>
      <w:r w:rsidRPr="00810A06">
        <w:rPr>
          <w:rFonts w:ascii="inherit" w:eastAsia="Times New Roman" w:hAnsi="inherit" w:cs="Segoe UI"/>
          <w:b/>
          <w:bCs/>
          <w:color w:val="34514C"/>
          <w:sz w:val="20"/>
          <w:szCs w:val="20"/>
        </w:rPr>
        <w:t>Численность обучающихся</w:t>
      </w:r>
      <w:r w:rsidRPr="00810A06">
        <w:rPr>
          <w:rFonts w:ascii="inherit" w:eastAsia="Times New Roman" w:hAnsi="inherit" w:cs="Segoe UI"/>
          <w:color w:val="34514C"/>
          <w:sz w:val="20"/>
          <w:szCs w:val="20"/>
        </w:rPr>
        <w:t> </w:t>
      </w:r>
      <w:r w:rsidRPr="00810A06">
        <w:rPr>
          <w:rFonts w:ascii="inherit" w:eastAsia="Times New Roman" w:hAnsi="inherit" w:cs="Segoe UI"/>
          <w:b/>
          <w:bCs/>
          <w:color w:val="34514C"/>
          <w:sz w:val="20"/>
          <w:szCs w:val="20"/>
        </w:rPr>
        <w:t>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tbl>
      <w:tblPr>
        <w:tblW w:w="10915" w:type="dxa"/>
        <w:tblInd w:w="-11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0"/>
        <w:gridCol w:w="1842"/>
        <w:gridCol w:w="1559"/>
        <w:gridCol w:w="1134"/>
        <w:gridCol w:w="2410"/>
      </w:tblGrid>
      <w:tr w:rsidR="00810A06" w:rsidRPr="00810A06" w:rsidTr="00810A06">
        <w:tc>
          <w:tcPr>
            <w:tcW w:w="3970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образования/класс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счет ассигнований</w:t>
            </w:r>
            <w:r w:rsidRPr="00810A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счет бюджета субъектов</w:t>
            </w:r>
            <w:r w:rsidRPr="00810A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счет местных бюджетов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договорам об образовании за счет средств</w:t>
            </w:r>
            <w:r w:rsidRPr="00810A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физического и/или юридического лица</w:t>
            </w:r>
          </w:p>
        </w:tc>
      </w:tr>
      <w:tr w:rsidR="00810A06" w:rsidRPr="00810A06" w:rsidTr="00810A06">
        <w:tc>
          <w:tcPr>
            <w:tcW w:w="3970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Разновозрастная г</w:t>
            </w: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руппа раннего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младшего </w:t>
            </w: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возраста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10A06" w:rsidRPr="00810A06" w:rsidTr="00810A06">
        <w:tc>
          <w:tcPr>
            <w:tcW w:w="3970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Разновозрастная группа 4</w:t>
            </w: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-7 лет комбинированной направленности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10A06" w:rsidRPr="00810A06" w:rsidTr="00810A06">
        <w:tc>
          <w:tcPr>
            <w:tcW w:w="3970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Разновозрастная группа 4-6</w:t>
            </w: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лет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10A06" w:rsidRPr="00810A06" w:rsidTr="00810A06">
        <w:tc>
          <w:tcPr>
            <w:tcW w:w="3970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общая численность </w:t>
            </w:r>
            <w:proofErr w:type="gramStart"/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10A06" w:rsidRPr="00810A06" w:rsidTr="00810A06">
        <w:tc>
          <w:tcPr>
            <w:tcW w:w="3970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численность обучающихся из числа иностранных граждан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810A06" w:rsidRPr="00810A06" w:rsidRDefault="00810A06" w:rsidP="00810A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4601A0" w:rsidRDefault="004601A0"/>
    <w:sectPr w:rsidR="0046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A06"/>
    <w:rsid w:val="004601A0"/>
    <w:rsid w:val="0081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10A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10A0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81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0A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7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6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Воспитатель1</dc:creator>
  <cp:keywords/>
  <dc:description/>
  <cp:lastModifiedBy>Воспитатель1</cp:lastModifiedBy>
  <cp:revision>3</cp:revision>
  <dcterms:created xsi:type="dcterms:W3CDTF">2024-09-18T04:50:00Z</dcterms:created>
  <dcterms:modified xsi:type="dcterms:W3CDTF">2024-09-18T04:53:00Z</dcterms:modified>
</cp:coreProperties>
</file>