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FA" w:rsidRDefault="009D0DFA" w:rsidP="00C915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-350520</wp:posOffset>
            </wp:positionV>
            <wp:extent cx="6782435" cy="9517380"/>
            <wp:effectExtent l="19050" t="0" r="0" b="0"/>
            <wp:wrapSquare wrapText="bothSides"/>
            <wp:docPr id="1" name="Рисунок 1" descr="G:\НОВЫЕ ЛОКАЛЬНЫЕ АКТЫ\КОПИИ ЛОКАЛЬНЫЕ АКТЫ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51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319" w:rsidRPr="004F2319" w:rsidRDefault="004F2319" w:rsidP="00C9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Компетенция </w:t>
      </w:r>
      <w:r w:rsidR="00E20E12">
        <w:rPr>
          <w:rFonts w:ascii="Times New Roman" w:hAnsi="Times New Roman" w:cs="Times New Roman"/>
          <w:b/>
          <w:sz w:val="24"/>
          <w:szCs w:val="24"/>
        </w:rPr>
        <w:t>П</w:t>
      </w:r>
      <w:r w:rsidRPr="004F2319">
        <w:rPr>
          <w:rFonts w:ascii="Times New Roman" w:hAnsi="Times New Roman" w:cs="Times New Roman"/>
          <w:b/>
          <w:sz w:val="24"/>
          <w:szCs w:val="24"/>
        </w:rPr>
        <w:t>едагогического совета.</w:t>
      </w:r>
    </w:p>
    <w:p w:rsidR="004F2319" w:rsidRDefault="004F2319" w:rsidP="00C91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047BC">
        <w:rPr>
          <w:rFonts w:ascii="Times New Roman" w:hAnsi="Times New Roman" w:cs="Times New Roman"/>
          <w:sz w:val="24"/>
          <w:szCs w:val="24"/>
        </w:rPr>
        <w:t xml:space="preserve"> Педагогический совет </w:t>
      </w:r>
      <w:r w:rsidR="00442DE8">
        <w:rPr>
          <w:rFonts w:ascii="Times New Roman" w:hAnsi="Times New Roman"/>
          <w:sz w:val="24"/>
          <w:szCs w:val="24"/>
        </w:rPr>
        <w:t>Учреждения</w:t>
      </w:r>
      <w:r w:rsidR="00442DE8">
        <w:rPr>
          <w:rFonts w:ascii="Times New Roman" w:hAnsi="Times New Roman" w:cs="Times New Roman"/>
          <w:sz w:val="24"/>
          <w:szCs w:val="24"/>
        </w:rPr>
        <w:t xml:space="preserve"> в рамках своей компетенции</w:t>
      </w:r>
      <w:r w:rsidRPr="00B047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1F1" w:rsidRPr="004921F1" w:rsidRDefault="004921F1" w:rsidP="004921F1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принимает образовательные</w:t>
      </w:r>
      <w:r w:rsidRPr="00334996">
        <w:rPr>
          <w:rFonts w:ascii="Times New Roman" w:hAnsi="Times New Roman" w:cs="Times New Roman"/>
          <w:sz w:val="24"/>
        </w:rPr>
        <w:t xml:space="preserve"> программ</w:t>
      </w:r>
      <w:r>
        <w:rPr>
          <w:rFonts w:ascii="Times New Roman" w:hAnsi="Times New Roman" w:cs="Times New Roman"/>
          <w:sz w:val="24"/>
        </w:rPr>
        <w:t>ы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14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осуществляет индивидуальный учет</w:t>
      </w:r>
      <w:r w:rsidRPr="00334996">
        <w:rPr>
          <w:rFonts w:ascii="Times New Roman" w:hAnsi="Times New Roman" w:cs="Times New Roman"/>
          <w:sz w:val="24"/>
        </w:rPr>
        <w:t xml:space="preserve"> результатов освоения </w:t>
      </w:r>
      <w:proofErr w:type="gramStart"/>
      <w:r w:rsidRPr="00334996">
        <w:rPr>
          <w:rFonts w:ascii="Times New Roman" w:hAnsi="Times New Roman" w:cs="Times New Roman"/>
          <w:sz w:val="24"/>
        </w:rPr>
        <w:t>обучающ</w:t>
      </w:r>
      <w:r w:rsidR="00DB1D87">
        <w:rPr>
          <w:rFonts w:ascii="Times New Roman" w:hAnsi="Times New Roman" w:cs="Times New Roman"/>
          <w:sz w:val="24"/>
        </w:rPr>
        <w:t>имися</w:t>
      </w:r>
      <w:proofErr w:type="gramEnd"/>
      <w:r w:rsidR="00DB1D87">
        <w:rPr>
          <w:rFonts w:ascii="Times New Roman" w:hAnsi="Times New Roman" w:cs="Times New Roman"/>
          <w:sz w:val="24"/>
        </w:rPr>
        <w:t xml:space="preserve"> образовательных программ и поощрений обучающихся,</w:t>
      </w:r>
      <w:r w:rsidRPr="00334996">
        <w:rPr>
          <w:rFonts w:ascii="Times New Roman" w:hAnsi="Times New Roman" w:cs="Times New Roman"/>
          <w:sz w:val="24"/>
        </w:rPr>
        <w:t xml:space="preserve"> а также хранение в архивах информации об этих результатах на бумажных и (или) электронных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носителях;</w:t>
      </w:r>
    </w:p>
    <w:p w:rsidR="00442DE8" w:rsidRPr="00442DE8" w:rsidRDefault="00442DE8" w:rsidP="00442DE8">
      <w:pPr>
        <w:pStyle w:val="a4"/>
        <w:numPr>
          <w:ilvl w:val="0"/>
          <w:numId w:val="34"/>
        </w:numPr>
        <w:tabs>
          <w:tab w:val="left" w:pos="567"/>
        </w:tabs>
        <w:spacing w:before="9"/>
        <w:ind w:left="567" w:hanging="425"/>
        <w:jc w:val="both"/>
      </w:pPr>
      <w:r w:rsidRPr="00442DE8">
        <w:t>использ</w:t>
      </w:r>
      <w:r>
        <w:t>ует</w:t>
      </w:r>
      <w:r>
        <w:tab/>
        <w:t>и</w:t>
      </w:r>
      <w:r>
        <w:tab/>
        <w:t>совершенствует</w:t>
      </w:r>
      <w:r>
        <w:tab/>
        <w:t>методы</w:t>
      </w:r>
      <w:r>
        <w:tab/>
        <w:t>обучения</w:t>
      </w:r>
      <w:r>
        <w:tab/>
        <w:t xml:space="preserve">и </w:t>
      </w:r>
      <w:r w:rsidRPr="00442DE8">
        <w:t>воспитания, образовательных технологий, электронного</w:t>
      </w:r>
      <w:r w:rsidRPr="00442DE8">
        <w:rPr>
          <w:spacing w:val="-3"/>
        </w:rPr>
        <w:t xml:space="preserve"> </w:t>
      </w:r>
      <w:r w:rsidRPr="00442DE8">
        <w:t>обучения;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08"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организ</w:t>
      </w:r>
      <w:r>
        <w:rPr>
          <w:rFonts w:ascii="Times New Roman" w:hAnsi="Times New Roman" w:cs="Times New Roman"/>
          <w:sz w:val="24"/>
        </w:rPr>
        <w:t>ует научно-методическую работу</w:t>
      </w:r>
      <w:r w:rsidRPr="00334996">
        <w:rPr>
          <w:rFonts w:ascii="Times New Roman" w:hAnsi="Times New Roman" w:cs="Times New Roman"/>
          <w:sz w:val="24"/>
        </w:rPr>
        <w:t>, в том числе организация и проведение научных и методических конференций,</w:t>
      </w:r>
      <w:r w:rsidRPr="00334996">
        <w:rPr>
          <w:rFonts w:ascii="Times New Roman" w:hAnsi="Times New Roman" w:cs="Times New Roman"/>
          <w:spacing w:val="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семинаров;</w:t>
      </w:r>
    </w:p>
    <w:p w:rsidR="00442DE8" w:rsidRPr="00DB1D87" w:rsidRDefault="00442DE8" w:rsidP="00DB1D87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определяет  направления</w:t>
      </w:r>
      <w:r w:rsidRPr="00334996">
        <w:rPr>
          <w:rFonts w:ascii="Times New Roman" w:hAnsi="Times New Roman" w:cs="Times New Roman"/>
          <w:sz w:val="24"/>
        </w:rPr>
        <w:t xml:space="preserve"> образовательной деятельности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06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определяет</w:t>
      </w:r>
      <w:r w:rsidRPr="00334996">
        <w:rPr>
          <w:rFonts w:ascii="Times New Roman" w:hAnsi="Times New Roman" w:cs="Times New Roman"/>
          <w:sz w:val="24"/>
        </w:rPr>
        <w:t xml:space="preserve"> у</w:t>
      </w:r>
      <w:r>
        <w:rPr>
          <w:rFonts w:ascii="Times New Roman" w:hAnsi="Times New Roman" w:cs="Times New Roman"/>
          <w:sz w:val="24"/>
        </w:rPr>
        <w:t>чебные пособия</w:t>
      </w:r>
      <w:r w:rsidR="00DB1D87">
        <w:rPr>
          <w:rFonts w:ascii="Times New Roman" w:hAnsi="Times New Roman" w:cs="Times New Roman"/>
          <w:sz w:val="24"/>
        </w:rPr>
        <w:t>, материалы</w:t>
      </w:r>
      <w:r w:rsidR="00EF0057">
        <w:rPr>
          <w:rFonts w:ascii="Times New Roman" w:hAnsi="Times New Roman" w:cs="Times New Roman"/>
          <w:sz w:val="24"/>
        </w:rPr>
        <w:t xml:space="preserve"> и иные компоненты образовательных программ дошкольного образования;</w:t>
      </w:r>
      <w:r w:rsidRPr="00334996">
        <w:rPr>
          <w:rFonts w:ascii="Times New Roman" w:hAnsi="Times New Roman" w:cs="Times New Roman"/>
          <w:sz w:val="24"/>
        </w:rPr>
        <w:t xml:space="preserve"> 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рассматривает вопросы</w:t>
      </w:r>
      <w:r w:rsidRPr="00334996">
        <w:rPr>
          <w:rFonts w:ascii="Times New Roman" w:hAnsi="Times New Roman" w:cs="Times New Roman"/>
          <w:sz w:val="24"/>
        </w:rPr>
        <w:t xml:space="preserve"> об аттестации педагогических</w:t>
      </w:r>
      <w:r w:rsidRPr="00334996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работников;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решает вопросы</w:t>
      </w:r>
      <w:r w:rsidRPr="00334996">
        <w:rPr>
          <w:rFonts w:ascii="Times New Roman" w:hAnsi="Times New Roman" w:cs="Times New Roman"/>
          <w:sz w:val="24"/>
        </w:rPr>
        <w:t xml:space="preserve"> о дополнительном профессиональном</w:t>
      </w:r>
      <w:r w:rsidRPr="00334996">
        <w:rPr>
          <w:rFonts w:ascii="Times New Roman" w:hAnsi="Times New Roman" w:cs="Times New Roman"/>
          <w:spacing w:val="-9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образовании</w:t>
      </w:r>
      <w:r w:rsidR="00EF0057">
        <w:rPr>
          <w:rFonts w:ascii="Times New Roman" w:hAnsi="Times New Roman" w:cs="Times New Roman"/>
          <w:sz w:val="24"/>
        </w:rPr>
        <w:t xml:space="preserve"> по профилю педагогической деятельности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1" w:after="0" w:line="240" w:lineRule="auto"/>
        <w:ind w:left="567" w:right="11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выявляет актуальный</w:t>
      </w:r>
      <w:r w:rsidRPr="00334996">
        <w:rPr>
          <w:rFonts w:ascii="Times New Roman" w:hAnsi="Times New Roman" w:cs="Times New Roman"/>
          <w:sz w:val="24"/>
        </w:rPr>
        <w:t xml:space="preserve"> педагогическ</w:t>
      </w:r>
      <w:r>
        <w:rPr>
          <w:rFonts w:ascii="Times New Roman" w:hAnsi="Times New Roman" w:cs="Times New Roman"/>
          <w:sz w:val="24"/>
        </w:rPr>
        <w:t>ий опыт</w:t>
      </w:r>
      <w:r w:rsidRPr="00334996">
        <w:rPr>
          <w:rFonts w:ascii="Times New Roman" w:hAnsi="Times New Roman" w:cs="Times New Roman"/>
          <w:sz w:val="24"/>
        </w:rPr>
        <w:t xml:space="preserve"> и его внедрение в образовательный процесс;</w:t>
      </w:r>
    </w:p>
    <w:p w:rsidR="00442DE8" w:rsidRDefault="00B956C9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создаёт условия и </w:t>
      </w:r>
      <w:r w:rsidR="00442DE8">
        <w:rPr>
          <w:rFonts w:ascii="Times New Roman" w:hAnsi="Times New Roman" w:cs="Times New Roman"/>
          <w:sz w:val="24"/>
        </w:rPr>
        <w:t>обсуждает вопросы, связанные</w:t>
      </w:r>
      <w:r w:rsidR="00442DE8" w:rsidRPr="00334996">
        <w:rPr>
          <w:rFonts w:ascii="Times New Roman" w:hAnsi="Times New Roman" w:cs="Times New Roman"/>
          <w:sz w:val="24"/>
        </w:rPr>
        <w:t xml:space="preserve"> с научной, творческой, исследовательской деятельностью педагогов, разработкой и внедрением</w:t>
      </w:r>
      <w:r w:rsidR="00442DE8" w:rsidRPr="00334996">
        <w:rPr>
          <w:rFonts w:ascii="Times New Roman" w:hAnsi="Times New Roman" w:cs="Times New Roman"/>
          <w:spacing w:val="-7"/>
          <w:sz w:val="24"/>
        </w:rPr>
        <w:t xml:space="preserve"> </w:t>
      </w:r>
      <w:r w:rsidR="00442DE8" w:rsidRPr="00334996">
        <w:rPr>
          <w:rFonts w:ascii="Times New Roman" w:hAnsi="Times New Roman" w:cs="Times New Roman"/>
          <w:sz w:val="24"/>
        </w:rPr>
        <w:t>инноваций;</w:t>
      </w:r>
    </w:p>
    <w:p w:rsidR="00B956C9" w:rsidRPr="00334996" w:rsidRDefault="00B956C9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создаёт условия для использования и совершенствования методов обучения и воспитания, образовательных технологий;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  <w:tab w:val="left" w:pos="2431"/>
          <w:tab w:val="left" w:pos="3460"/>
          <w:tab w:val="left" w:pos="3796"/>
          <w:tab w:val="left" w:pos="5364"/>
          <w:tab w:val="left" w:pos="5707"/>
          <w:tab w:val="left" w:pos="6745"/>
          <w:tab w:val="left" w:pos="8582"/>
        </w:tabs>
        <w:autoSpaceDE w:val="0"/>
        <w:autoSpaceDN w:val="0"/>
        <w:spacing w:after="0" w:line="240" w:lineRule="auto"/>
        <w:ind w:left="567" w:right="115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рассматривает</w:t>
      </w:r>
      <w:r>
        <w:rPr>
          <w:rFonts w:ascii="Times New Roman" w:hAnsi="Times New Roman" w:cs="Times New Roman"/>
          <w:sz w:val="24"/>
        </w:rPr>
        <w:tab/>
        <w:t>вопросы</w:t>
      </w:r>
      <w:r w:rsidRPr="00334996">
        <w:rPr>
          <w:rFonts w:ascii="Times New Roman" w:hAnsi="Times New Roman" w:cs="Times New Roman"/>
          <w:sz w:val="24"/>
        </w:rPr>
        <w:tab/>
        <w:t>о</w:t>
      </w:r>
      <w:r w:rsidRPr="00334996">
        <w:rPr>
          <w:rFonts w:ascii="Times New Roman" w:hAnsi="Times New Roman" w:cs="Times New Roman"/>
          <w:sz w:val="24"/>
        </w:rPr>
        <w:tab/>
        <w:t>возможности</w:t>
      </w:r>
      <w:r w:rsidRPr="00334996">
        <w:rPr>
          <w:rFonts w:ascii="Times New Roman" w:hAnsi="Times New Roman" w:cs="Times New Roman"/>
          <w:sz w:val="24"/>
        </w:rPr>
        <w:tab/>
        <w:t>и</w:t>
      </w:r>
      <w:r w:rsidRPr="00334996">
        <w:rPr>
          <w:rFonts w:ascii="Times New Roman" w:hAnsi="Times New Roman" w:cs="Times New Roman"/>
          <w:sz w:val="24"/>
        </w:rPr>
        <w:tab/>
        <w:t>порядке</w:t>
      </w:r>
      <w:r w:rsidRPr="00334996">
        <w:rPr>
          <w:rFonts w:ascii="Times New Roman" w:hAnsi="Times New Roman" w:cs="Times New Roman"/>
          <w:sz w:val="24"/>
        </w:rPr>
        <w:tab/>
        <w:t>предоставления</w:t>
      </w:r>
      <w:r w:rsidRPr="00334996">
        <w:rPr>
          <w:rFonts w:ascii="Times New Roman" w:hAnsi="Times New Roman" w:cs="Times New Roman"/>
          <w:sz w:val="24"/>
        </w:rPr>
        <w:tab/>
      </w:r>
      <w:r w:rsidRPr="00334996">
        <w:rPr>
          <w:rFonts w:ascii="Times New Roman" w:hAnsi="Times New Roman" w:cs="Times New Roman"/>
          <w:spacing w:val="-3"/>
          <w:sz w:val="24"/>
        </w:rPr>
        <w:t xml:space="preserve">платных </w:t>
      </w:r>
      <w:r w:rsidRPr="00334996">
        <w:rPr>
          <w:rFonts w:ascii="Times New Roman" w:hAnsi="Times New Roman" w:cs="Times New Roman"/>
          <w:sz w:val="24"/>
        </w:rPr>
        <w:t>образовательных</w:t>
      </w:r>
      <w:r w:rsidRPr="00334996">
        <w:rPr>
          <w:rFonts w:ascii="Times New Roman" w:hAnsi="Times New Roman" w:cs="Times New Roman"/>
          <w:spacing w:val="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услуг;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принимает локальные нормативные акты, регламентирующие</w:t>
      </w:r>
      <w:r w:rsidRPr="00334996">
        <w:rPr>
          <w:rFonts w:ascii="Times New Roman" w:hAnsi="Times New Roman" w:cs="Times New Roman"/>
          <w:sz w:val="24"/>
        </w:rPr>
        <w:t xml:space="preserve"> </w:t>
      </w:r>
      <w:r w:rsidR="00D72272">
        <w:rPr>
          <w:rFonts w:ascii="Times New Roman" w:hAnsi="Times New Roman" w:cs="Times New Roman"/>
          <w:sz w:val="24"/>
        </w:rPr>
        <w:t>образовательную деятельность Учреждения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 текущий </w:t>
      </w:r>
      <w:proofErr w:type="gramStart"/>
      <w:r>
        <w:rPr>
          <w:rFonts w:ascii="Times New Roman" w:hAnsi="Times New Roman" w:cs="Times New Roman"/>
          <w:sz w:val="24"/>
        </w:rPr>
        <w:t>контроль</w:t>
      </w:r>
      <w:r w:rsidRPr="00334996">
        <w:rPr>
          <w:rFonts w:ascii="Times New Roman" w:hAnsi="Times New Roman" w:cs="Times New Roman"/>
          <w:sz w:val="24"/>
        </w:rPr>
        <w:t xml:space="preserve"> за</w:t>
      </w:r>
      <w:proofErr w:type="gramEnd"/>
      <w:r w:rsidRPr="00334996">
        <w:rPr>
          <w:rFonts w:ascii="Times New Roman" w:hAnsi="Times New Roman" w:cs="Times New Roman"/>
          <w:sz w:val="24"/>
        </w:rPr>
        <w:t xml:space="preserve"> освоением образовательных программ, </w:t>
      </w:r>
      <w:r w:rsidR="00D72272">
        <w:rPr>
          <w:rFonts w:ascii="Times New Roman" w:hAnsi="Times New Roman" w:cs="Times New Roman"/>
          <w:sz w:val="24"/>
        </w:rPr>
        <w:t>мониторинг обучающихся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Default="00442DE8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0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заслушивает</w:t>
      </w:r>
      <w:r w:rsidRPr="00334996">
        <w:rPr>
          <w:rFonts w:ascii="Times New Roman" w:hAnsi="Times New Roman" w:cs="Times New Roman"/>
          <w:sz w:val="24"/>
        </w:rPr>
        <w:t xml:space="preserve"> информации, </w:t>
      </w:r>
      <w:r>
        <w:rPr>
          <w:rFonts w:ascii="Times New Roman" w:hAnsi="Times New Roman" w:cs="Times New Roman"/>
          <w:sz w:val="24"/>
        </w:rPr>
        <w:t>отчеты</w:t>
      </w:r>
      <w:r w:rsidRPr="003349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4996">
        <w:rPr>
          <w:rFonts w:ascii="Times New Roman" w:hAnsi="Times New Roman" w:cs="Times New Roman"/>
          <w:sz w:val="24"/>
        </w:rPr>
        <w:t>заведующего</w:t>
      </w:r>
      <w:proofErr w:type="gramEnd"/>
      <w:r w:rsidRPr="00334996">
        <w:rPr>
          <w:rFonts w:ascii="Times New Roman" w:hAnsi="Times New Roman" w:cs="Times New Roman"/>
          <w:sz w:val="24"/>
        </w:rPr>
        <w:t xml:space="preserve">, педагогических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 xml:space="preserve"> о создании условий для реализации образовательных п</w:t>
      </w:r>
      <w:r w:rsidR="00D72272">
        <w:rPr>
          <w:rFonts w:ascii="Times New Roman" w:hAnsi="Times New Roman" w:cs="Times New Roman"/>
          <w:sz w:val="24"/>
        </w:rPr>
        <w:t>рограмм дошкольного образования;</w:t>
      </w:r>
    </w:p>
    <w:p w:rsidR="00D72272" w:rsidRPr="00334996" w:rsidRDefault="00D72272" w:rsidP="00442DE8">
      <w:pPr>
        <w:pStyle w:val="a3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uto"/>
        <w:ind w:left="567" w:right="10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решает иные вопросы в соответствии с законодательством Российской Федерации.</w:t>
      </w:r>
    </w:p>
    <w:p w:rsidR="00442DE8" w:rsidRPr="00334996" w:rsidRDefault="00442DE8" w:rsidP="00442DE8">
      <w:pPr>
        <w:pStyle w:val="a4"/>
        <w:spacing w:before="5"/>
        <w:ind w:left="0"/>
      </w:pPr>
    </w:p>
    <w:p w:rsidR="00442DE8" w:rsidRPr="00334996" w:rsidRDefault="00442DE8" w:rsidP="00442DE8">
      <w:pPr>
        <w:pStyle w:val="Heading1"/>
        <w:numPr>
          <w:ilvl w:val="0"/>
          <w:numId w:val="30"/>
        </w:numPr>
        <w:tabs>
          <w:tab w:val="left" w:pos="2169"/>
        </w:tabs>
        <w:spacing w:before="1" w:line="274" w:lineRule="exact"/>
        <w:jc w:val="left"/>
      </w:pPr>
      <w:r w:rsidRPr="00334996">
        <w:t>Организация управления Педагогическим</w:t>
      </w:r>
      <w:r w:rsidRPr="00334996">
        <w:rPr>
          <w:spacing w:val="-2"/>
        </w:rPr>
        <w:t xml:space="preserve"> </w:t>
      </w:r>
      <w:r w:rsidRPr="00334996">
        <w:t>советом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9"/>
        </w:numPr>
        <w:tabs>
          <w:tab w:val="clear" w:pos="360"/>
          <w:tab w:val="num" w:pos="-3544"/>
          <w:tab w:val="left" w:pos="1089"/>
        </w:tabs>
        <w:autoSpaceDE w:val="0"/>
        <w:autoSpaceDN w:val="0"/>
        <w:spacing w:after="0" w:line="274" w:lineRule="exact"/>
        <w:ind w:left="102" w:firstLine="46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Pr="00334996">
        <w:rPr>
          <w:rFonts w:ascii="Times New Roman" w:hAnsi="Times New Roman" w:cs="Times New Roman"/>
          <w:sz w:val="24"/>
        </w:rPr>
        <w:t>Педагогический совет состоит из педагогических работников</w:t>
      </w:r>
      <w:r w:rsidRPr="00334996">
        <w:rPr>
          <w:rFonts w:ascii="Times New Roman" w:hAnsi="Times New Roman" w:cs="Times New Roman"/>
          <w:spacing w:val="-8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Учреждения.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9"/>
        </w:numPr>
        <w:tabs>
          <w:tab w:val="clear" w:pos="360"/>
          <w:tab w:val="num" w:pos="-3402"/>
          <w:tab w:val="left" w:pos="1089"/>
        </w:tabs>
        <w:autoSpaceDE w:val="0"/>
        <w:autoSpaceDN w:val="0"/>
        <w:spacing w:after="0" w:line="240" w:lineRule="auto"/>
        <w:ind w:left="102" w:firstLine="46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Pr="00334996">
        <w:rPr>
          <w:rFonts w:ascii="Times New Roman" w:hAnsi="Times New Roman" w:cs="Times New Roman"/>
          <w:sz w:val="24"/>
        </w:rPr>
        <w:t>В работе Педагогического совета могут</w:t>
      </w:r>
      <w:r w:rsidRPr="00334996">
        <w:rPr>
          <w:rFonts w:ascii="Times New Roman" w:hAnsi="Times New Roman" w:cs="Times New Roman"/>
          <w:spacing w:val="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участвовать:</w:t>
      </w:r>
    </w:p>
    <w:p w:rsidR="003D2B3A" w:rsidRPr="00334996" w:rsidRDefault="003D2B3A" w:rsidP="003D2B3A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представители Учредителя;</w:t>
      </w:r>
    </w:p>
    <w:p w:rsidR="00442DE8" w:rsidRPr="00334996" w:rsidRDefault="003D2B3A" w:rsidP="00442DE8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hanging="5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Учреждения</w:t>
      </w:r>
      <w:r w:rsidR="00442DE8" w:rsidRPr="00334996">
        <w:rPr>
          <w:rFonts w:ascii="Times New Roman" w:hAnsi="Times New Roman" w:cs="Times New Roman"/>
          <w:sz w:val="24"/>
        </w:rPr>
        <w:t>, не являющиеся членами Педагогического</w:t>
      </w:r>
      <w:r w:rsidR="00442DE8"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="00442DE8"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084AB3" w:rsidRDefault="003D2B3A" w:rsidP="00084AB3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hanging="5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из числа родителей (законные представителей</w:t>
      </w:r>
      <w:r w:rsidR="00442DE8" w:rsidRPr="00334996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обучающихся </w:t>
      </w:r>
      <w:r w:rsidR="00442DE8">
        <w:rPr>
          <w:rFonts w:ascii="Times New Roman" w:hAnsi="Times New Roman"/>
          <w:sz w:val="24"/>
          <w:szCs w:val="24"/>
        </w:rPr>
        <w:t>Учреждения</w:t>
      </w:r>
      <w:r w:rsidR="00442DE8"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5"/>
        </w:numPr>
        <w:tabs>
          <w:tab w:val="left" w:pos="567"/>
          <w:tab w:val="left" w:pos="923"/>
        </w:tabs>
        <w:autoSpaceDE w:val="0"/>
        <w:autoSpaceDN w:val="0"/>
        <w:spacing w:after="0" w:line="240" w:lineRule="auto"/>
        <w:ind w:left="567" w:right="105"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граждане, выполняющие работу на основе гражданско-правовых договоров, заключаемых с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Учреждением;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240" w:lineRule="auto"/>
        <w:ind w:hanging="526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другие приглашенные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лица.</w:t>
      </w:r>
    </w:p>
    <w:p w:rsidR="00442DE8" w:rsidRPr="00334996" w:rsidRDefault="00442DE8" w:rsidP="00442DE8">
      <w:pPr>
        <w:pStyle w:val="a4"/>
        <w:ind w:right="114" w:firstLine="465"/>
        <w:jc w:val="both"/>
      </w:pPr>
      <w:r>
        <w:t xml:space="preserve">3.3. </w:t>
      </w:r>
      <w:r w:rsidRPr="00334996">
        <w:t>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102" w:right="113" w:firstLine="46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Pr="00334996">
        <w:rPr>
          <w:rFonts w:ascii="Times New Roman" w:hAnsi="Times New Roman" w:cs="Times New Roman"/>
          <w:sz w:val="24"/>
        </w:rPr>
        <w:t>В начале каждого учебного года из числа членов Педагогического совета путем открытого голосования большинством голосов избираются председатель и секретарь Педагогического совета сроком на один учебный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год.</w:t>
      </w:r>
    </w:p>
    <w:p w:rsidR="00442DE8" w:rsidRPr="00334996" w:rsidRDefault="00442DE8" w:rsidP="00442DE8">
      <w:pPr>
        <w:pStyle w:val="a4"/>
        <w:ind w:right="107" w:firstLine="566"/>
        <w:jc w:val="both"/>
      </w:pPr>
      <w:r>
        <w:t xml:space="preserve">3.5. </w:t>
      </w:r>
      <w:r w:rsidRPr="00334996">
        <w:t xml:space="preserve">В случае отсутствия по уважительной причине на заседании Педагогического совета председателя и (или) секретаря их кандидатуры путем открытого голосования </w:t>
      </w:r>
      <w:r w:rsidRPr="00334996">
        <w:lastRenderedPageBreak/>
        <w:t xml:space="preserve">могут переизбираться сроком на одно заседание Педагогического совета. В таких случаях полномочиями председателя заседания Педагогического совета наделяется старший воспитатель, секретаря – любой педагог </w:t>
      </w:r>
      <w:r>
        <w:t>Учреждения</w:t>
      </w:r>
      <w:r w:rsidRPr="00334996">
        <w:t>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9"/>
        </w:numPr>
        <w:tabs>
          <w:tab w:val="left" w:pos="1089"/>
        </w:tabs>
        <w:autoSpaceDE w:val="0"/>
        <w:autoSpaceDN w:val="0"/>
        <w:spacing w:before="1" w:after="0" w:line="240" w:lineRule="auto"/>
        <w:ind w:left="102" w:hanging="4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r w:rsidRPr="00334996">
        <w:rPr>
          <w:rFonts w:ascii="Times New Roman" w:hAnsi="Times New Roman" w:cs="Times New Roman"/>
          <w:sz w:val="24"/>
        </w:rPr>
        <w:t>Председатель Педагогического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совета: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координирует и организует деятельность Педагогического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442DE8" w:rsidRDefault="00442DE8" w:rsidP="00442DE8">
      <w:pPr>
        <w:pStyle w:val="a3"/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spacing w:after="0" w:line="240" w:lineRule="auto"/>
        <w:ind w:left="567"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информирует членов Педагогического совета о предстоящем заседании не менее чем за 30 дней до его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проведения;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6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определяет повестку</w:t>
      </w:r>
      <w:r w:rsidRPr="00334996">
        <w:rPr>
          <w:rFonts w:ascii="Times New Roman" w:hAnsi="Times New Roman" w:cs="Times New Roman"/>
          <w:spacing w:val="-6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дня;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6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организует подготовку и проведение заседания Педагогического</w:t>
      </w:r>
      <w:r w:rsidRPr="00334996">
        <w:rPr>
          <w:rFonts w:ascii="Times New Roman" w:hAnsi="Times New Roman" w:cs="Times New Roman"/>
          <w:spacing w:val="-1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6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контролирует исполнение решений предыдущего Педагогического</w:t>
      </w:r>
      <w:r w:rsidRPr="00334996">
        <w:rPr>
          <w:rFonts w:ascii="Times New Roman" w:hAnsi="Times New Roman" w:cs="Times New Roman"/>
          <w:spacing w:val="-10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совета.</w:t>
      </w:r>
    </w:p>
    <w:p w:rsidR="00442DE8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Информационно-техническое и методическое обеспечение деятельности Педагогического совета возлагается на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секретаря.</w:t>
      </w:r>
    </w:p>
    <w:p w:rsidR="00442DE8" w:rsidRPr="00442DE8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442DE8">
        <w:rPr>
          <w:rFonts w:ascii="Times New Roman" w:hAnsi="Times New Roman" w:cs="Times New Roman"/>
          <w:sz w:val="24"/>
        </w:rPr>
        <w:t xml:space="preserve">Педагогический  совет  работает  по </w:t>
      </w:r>
      <w:r w:rsidRPr="00442DE8">
        <w:rPr>
          <w:rFonts w:ascii="Times New Roman" w:hAnsi="Times New Roman" w:cs="Times New Roman"/>
          <w:spacing w:val="43"/>
          <w:sz w:val="24"/>
        </w:rPr>
        <w:t xml:space="preserve"> </w:t>
      </w:r>
      <w:r w:rsidRPr="00442DE8">
        <w:rPr>
          <w:rFonts w:ascii="Times New Roman" w:hAnsi="Times New Roman" w:cs="Times New Roman"/>
          <w:sz w:val="24"/>
        </w:rPr>
        <w:t xml:space="preserve">плану,   составляющему </w:t>
      </w:r>
      <w:r w:rsidRPr="00442DE8">
        <w:rPr>
          <w:rFonts w:ascii="Times New Roman" w:hAnsi="Times New Roman" w:cs="Times New Roman"/>
          <w:spacing w:val="18"/>
          <w:sz w:val="24"/>
        </w:rPr>
        <w:t xml:space="preserve"> </w:t>
      </w:r>
      <w:r w:rsidRPr="00442DE8">
        <w:rPr>
          <w:rFonts w:ascii="Times New Roman" w:hAnsi="Times New Roman" w:cs="Times New Roman"/>
          <w:sz w:val="24"/>
        </w:rPr>
        <w:t>часть</w:t>
      </w:r>
      <w:r w:rsidRPr="00442DE8">
        <w:rPr>
          <w:rFonts w:ascii="Times New Roman" w:hAnsi="Times New Roman" w:cs="Times New Roman"/>
          <w:sz w:val="24"/>
        </w:rPr>
        <w:tab/>
      </w:r>
      <w:r w:rsidRPr="00442DE8">
        <w:rPr>
          <w:rFonts w:ascii="Times New Roman" w:hAnsi="Times New Roman" w:cs="Times New Roman"/>
          <w:spacing w:val="-4"/>
          <w:sz w:val="24"/>
        </w:rPr>
        <w:t xml:space="preserve">плана </w:t>
      </w:r>
      <w:r w:rsidRPr="00442DE8">
        <w:rPr>
          <w:rFonts w:ascii="Times New Roman" w:hAnsi="Times New Roman" w:cs="Times New Roman"/>
          <w:sz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Учреждения</w:t>
      </w:r>
      <w:r w:rsidRPr="00442DE8">
        <w:rPr>
          <w:rFonts w:ascii="Times New Roman" w:hAnsi="Times New Roman" w:cs="Times New Roman"/>
          <w:sz w:val="24"/>
        </w:rPr>
        <w:t xml:space="preserve"> на учебный</w:t>
      </w:r>
      <w:r w:rsidRPr="00442DE8">
        <w:rPr>
          <w:rFonts w:ascii="Times New Roman" w:hAnsi="Times New Roman" w:cs="Times New Roman"/>
          <w:spacing w:val="-1"/>
          <w:sz w:val="24"/>
        </w:rPr>
        <w:t xml:space="preserve"> </w:t>
      </w:r>
      <w:r w:rsidRPr="00442DE8">
        <w:rPr>
          <w:rFonts w:ascii="Times New Roman" w:hAnsi="Times New Roman" w:cs="Times New Roman"/>
          <w:sz w:val="24"/>
        </w:rPr>
        <w:t>год.</w:t>
      </w:r>
    </w:p>
    <w:p w:rsidR="00442DE8" w:rsidRPr="00442DE8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1216"/>
        </w:tabs>
        <w:autoSpaceDE w:val="0"/>
        <w:autoSpaceDN w:val="0"/>
        <w:spacing w:after="0" w:line="240" w:lineRule="auto"/>
        <w:ind w:left="0" w:right="109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42DE8">
        <w:rPr>
          <w:rFonts w:ascii="Times New Roman" w:hAnsi="Times New Roman" w:cs="Times New Roman"/>
          <w:sz w:val="24"/>
        </w:rPr>
        <w:t xml:space="preserve">Заседания Педагогического совета созываются не реже 4 раз в год в соответствии с планом работы </w:t>
      </w:r>
      <w:r>
        <w:rPr>
          <w:rFonts w:ascii="Times New Roman" w:hAnsi="Times New Roman"/>
          <w:sz w:val="24"/>
          <w:szCs w:val="24"/>
        </w:rPr>
        <w:t>Учреждения</w:t>
      </w:r>
      <w:r w:rsidRPr="00442DE8">
        <w:rPr>
          <w:rFonts w:ascii="Times New Roman" w:hAnsi="Times New Roman" w:cs="Times New Roman"/>
          <w:sz w:val="24"/>
        </w:rPr>
        <w:t xml:space="preserve"> на учебный</w:t>
      </w:r>
      <w:r w:rsidRPr="00442DE8">
        <w:rPr>
          <w:rFonts w:ascii="Times New Roman" w:hAnsi="Times New Roman" w:cs="Times New Roman"/>
          <w:spacing w:val="-4"/>
          <w:sz w:val="24"/>
        </w:rPr>
        <w:t xml:space="preserve"> </w:t>
      </w:r>
      <w:r w:rsidRPr="00442DE8">
        <w:rPr>
          <w:rFonts w:ascii="Times New Roman" w:hAnsi="Times New Roman" w:cs="Times New Roman"/>
          <w:sz w:val="24"/>
        </w:rPr>
        <w:t>год.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Внеочередное заседание Педагогического совета</w:t>
      </w:r>
      <w:r w:rsidRPr="00334996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проводится: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8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по требованию не менее 1/3 его</w:t>
      </w:r>
      <w:r w:rsidRPr="00334996">
        <w:rPr>
          <w:rFonts w:ascii="Times New Roman" w:hAnsi="Times New Roman" w:cs="Times New Roman"/>
          <w:spacing w:val="-5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состава;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38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51" w:right="11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 xml:space="preserve">по иным причинам, не предусмотренным планом работы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 xml:space="preserve"> на учебный год и требующим безотлагательного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решения.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1149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Решение Педагогического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 При равном количестве голосов решающим является голос председателя Педагогического</w:t>
      </w:r>
      <w:r w:rsidRPr="00334996">
        <w:rPr>
          <w:rFonts w:ascii="Times New Roman" w:hAnsi="Times New Roman" w:cs="Times New Roman"/>
          <w:spacing w:val="-5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1271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 xml:space="preserve">Ответственность за выполнение решений Педагогического совета лежит на заведующем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334996">
        <w:rPr>
          <w:rFonts w:ascii="Times New Roman" w:hAnsi="Times New Roman" w:cs="Times New Roman"/>
          <w:sz w:val="24"/>
        </w:rPr>
        <w:t>. Решения выполняют ответственные лица, указанные в протоколе заседания Педагогического совета. Результаты выполнения решений предыдущего Педагогического совета рассматриваются на следующем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заседании.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7"/>
        </w:numPr>
        <w:tabs>
          <w:tab w:val="left" w:pos="-3402"/>
          <w:tab w:val="left" w:pos="1134"/>
        </w:tabs>
        <w:autoSpaceDE w:val="0"/>
        <w:autoSpaceDN w:val="0"/>
        <w:spacing w:before="1" w:after="0" w:line="24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Учреждением</w:t>
      </w:r>
      <w:r w:rsidRPr="00334996">
        <w:rPr>
          <w:rFonts w:ascii="Times New Roman" w:hAnsi="Times New Roman" w:cs="Times New Roman"/>
          <w:sz w:val="24"/>
        </w:rPr>
        <w:t>.</w:t>
      </w:r>
    </w:p>
    <w:p w:rsidR="00442DE8" w:rsidRPr="00334996" w:rsidRDefault="00442DE8" w:rsidP="00442DE8">
      <w:pPr>
        <w:pStyle w:val="a4"/>
        <w:spacing w:before="4"/>
        <w:ind w:left="0"/>
      </w:pPr>
    </w:p>
    <w:p w:rsidR="00442DE8" w:rsidRPr="00334996" w:rsidRDefault="00442DE8" w:rsidP="00442DE8">
      <w:pPr>
        <w:pStyle w:val="Heading1"/>
        <w:numPr>
          <w:ilvl w:val="0"/>
          <w:numId w:val="30"/>
        </w:numPr>
        <w:tabs>
          <w:tab w:val="left" w:pos="2071"/>
        </w:tabs>
        <w:spacing w:line="274" w:lineRule="exact"/>
        <w:ind w:left="2070"/>
        <w:jc w:val="both"/>
      </w:pPr>
      <w:r w:rsidRPr="00334996">
        <w:t>Права и ответственность Педагогического</w:t>
      </w:r>
      <w:r w:rsidRPr="00334996">
        <w:rPr>
          <w:spacing w:val="-2"/>
        </w:rPr>
        <w:t xml:space="preserve"> </w:t>
      </w:r>
      <w:r w:rsidRPr="00334996">
        <w:t>совета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6"/>
        </w:numPr>
        <w:tabs>
          <w:tab w:val="left" w:pos="1089"/>
        </w:tabs>
        <w:autoSpaceDE w:val="0"/>
        <w:autoSpaceDN w:val="0"/>
        <w:spacing w:after="0" w:line="274" w:lineRule="exact"/>
        <w:ind w:left="102" w:hanging="4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334996">
        <w:rPr>
          <w:rFonts w:ascii="Times New Roman" w:hAnsi="Times New Roman" w:cs="Times New Roman"/>
          <w:sz w:val="24"/>
        </w:rPr>
        <w:t>Педагогический совет имеет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право: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 xml:space="preserve">участвовать в управлении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>;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создавать временные творческие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объединения;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left="709" w:right="112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выходить с предложениями и заявлениями на Учредителя, в органы муниципальной и государственной власти, в общественные</w:t>
      </w:r>
      <w:r w:rsidRPr="00334996">
        <w:rPr>
          <w:rFonts w:ascii="Times New Roman" w:hAnsi="Times New Roman" w:cs="Times New Roman"/>
          <w:spacing w:val="-10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организации.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6"/>
        </w:numPr>
        <w:tabs>
          <w:tab w:val="left" w:pos="1089"/>
        </w:tabs>
        <w:autoSpaceDE w:val="0"/>
        <w:autoSpaceDN w:val="0"/>
        <w:spacing w:before="1" w:after="0" w:line="240" w:lineRule="auto"/>
        <w:ind w:left="102" w:hanging="4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 </w:t>
      </w:r>
      <w:r w:rsidRPr="00334996">
        <w:rPr>
          <w:rFonts w:ascii="Times New Roman" w:hAnsi="Times New Roman" w:cs="Times New Roman"/>
          <w:sz w:val="24"/>
        </w:rPr>
        <w:t>Каждый член Педагогического совета имеет</w:t>
      </w:r>
      <w:r w:rsidRPr="00334996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право: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810"/>
        </w:tabs>
        <w:autoSpaceDE w:val="0"/>
        <w:autoSpaceDN w:val="0"/>
        <w:spacing w:after="0" w:line="240" w:lineRule="auto"/>
        <w:ind w:left="709" w:right="113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 xml:space="preserve">потребовать обсуждения на заседании Педагогического совета любого вопроса, касающегося педагогической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>, если его поддержит не менее одной трети членов Педагогического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810"/>
        </w:tabs>
        <w:autoSpaceDE w:val="0"/>
        <w:autoSpaceDN w:val="0"/>
        <w:spacing w:after="0" w:line="240" w:lineRule="auto"/>
        <w:ind w:left="709" w:right="107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при несогласии с решением Педагогического совета высказывать свое мотивированное мнение, которое должно быть занесено в</w:t>
      </w:r>
      <w:r w:rsidRPr="00334996">
        <w:rPr>
          <w:rFonts w:ascii="Times New Roman" w:hAnsi="Times New Roman" w:cs="Times New Roman"/>
          <w:spacing w:val="-6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протокол.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1149"/>
        </w:tabs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Педагогический совет несет ответственность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334996">
        <w:rPr>
          <w:rFonts w:ascii="Times New Roman" w:hAnsi="Times New Roman" w:cs="Times New Roman"/>
          <w:sz w:val="24"/>
        </w:rPr>
        <w:t>за</w:t>
      </w:r>
      <w:proofErr w:type="gramEnd"/>
      <w:r w:rsidRPr="00334996">
        <w:rPr>
          <w:rFonts w:ascii="Times New Roman" w:hAnsi="Times New Roman" w:cs="Times New Roman"/>
          <w:sz w:val="24"/>
        </w:rPr>
        <w:t>: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810"/>
        </w:tabs>
        <w:autoSpaceDE w:val="0"/>
        <w:autoSpaceDN w:val="0"/>
        <w:spacing w:after="0" w:line="240" w:lineRule="auto"/>
        <w:ind w:left="709" w:right="112"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выполнение, выполнение не в полном объеме или невыполнение закрепленных за ним задач и</w:t>
      </w:r>
      <w:r w:rsidRPr="00334996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функций;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869"/>
          <w:tab w:val="left" w:pos="870"/>
        </w:tabs>
        <w:autoSpaceDE w:val="0"/>
        <w:autoSpaceDN w:val="0"/>
        <w:spacing w:after="0" w:line="240" w:lineRule="auto"/>
        <w:ind w:left="709" w:right="107"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соответствие принимаемых решений законодательству РФ, нормативно-правовым актам;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1"/>
        </w:numPr>
        <w:tabs>
          <w:tab w:val="left" w:pos="810"/>
          <w:tab w:val="left" w:pos="1979"/>
          <w:tab w:val="left" w:pos="3413"/>
          <w:tab w:val="left" w:pos="4530"/>
          <w:tab w:val="left" w:pos="4993"/>
          <w:tab w:val="left" w:pos="6103"/>
          <w:tab w:val="left" w:pos="8240"/>
          <w:tab w:val="left" w:pos="9341"/>
        </w:tabs>
        <w:autoSpaceDE w:val="0"/>
        <w:autoSpaceDN w:val="0"/>
        <w:spacing w:after="0" w:line="240" w:lineRule="auto"/>
        <w:ind w:left="709" w:right="116" w:hanging="425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принятие</w:t>
      </w:r>
      <w:r w:rsidRPr="00334996">
        <w:rPr>
          <w:rFonts w:ascii="Times New Roman" w:hAnsi="Times New Roman" w:cs="Times New Roman"/>
          <w:sz w:val="24"/>
        </w:rPr>
        <w:tab/>
        <w:t>конкретных</w:t>
      </w:r>
      <w:r w:rsidRPr="00334996">
        <w:rPr>
          <w:rFonts w:ascii="Times New Roman" w:hAnsi="Times New Roman" w:cs="Times New Roman"/>
          <w:sz w:val="24"/>
        </w:rPr>
        <w:tab/>
        <w:t>решений</w:t>
      </w:r>
      <w:r w:rsidRPr="00334996">
        <w:rPr>
          <w:rFonts w:ascii="Times New Roman" w:hAnsi="Times New Roman" w:cs="Times New Roman"/>
          <w:sz w:val="24"/>
        </w:rPr>
        <w:tab/>
        <w:t>по</w:t>
      </w:r>
      <w:r w:rsidRPr="00334996">
        <w:rPr>
          <w:rFonts w:ascii="Times New Roman" w:hAnsi="Times New Roman" w:cs="Times New Roman"/>
          <w:sz w:val="24"/>
        </w:rPr>
        <w:tab/>
        <w:t>каждому</w:t>
      </w:r>
      <w:r w:rsidRPr="00334996">
        <w:rPr>
          <w:rFonts w:ascii="Times New Roman" w:hAnsi="Times New Roman" w:cs="Times New Roman"/>
          <w:sz w:val="24"/>
        </w:rPr>
        <w:tab/>
        <w:t>рассматриваемому</w:t>
      </w:r>
      <w:r w:rsidRPr="00334996">
        <w:rPr>
          <w:rFonts w:ascii="Times New Roman" w:hAnsi="Times New Roman" w:cs="Times New Roman"/>
          <w:sz w:val="24"/>
        </w:rPr>
        <w:tab/>
        <w:t>вопросу,</w:t>
      </w:r>
      <w:r w:rsidRPr="00334996">
        <w:rPr>
          <w:rFonts w:ascii="Times New Roman" w:hAnsi="Times New Roman" w:cs="Times New Roman"/>
          <w:sz w:val="24"/>
        </w:rPr>
        <w:tab/>
      </w:r>
      <w:r w:rsidRPr="00334996">
        <w:rPr>
          <w:rFonts w:ascii="Times New Roman" w:hAnsi="Times New Roman" w:cs="Times New Roman"/>
          <w:spacing w:val="-18"/>
          <w:sz w:val="24"/>
        </w:rPr>
        <w:t xml:space="preserve">с </w:t>
      </w:r>
      <w:r w:rsidRPr="00334996">
        <w:rPr>
          <w:rFonts w:ascii="Times New Roman" w:hAnsi="Times New Roman" w:cs="Times New Roman"/>
          <w:sz w:val="24"/>
        </w:rPr>
        <w:t>указанием ответственных лиц и сроков</w:t>
      </w:r>
      <w:r w:rsidRPr="00334996">
        <w:rPr>
          <w:rFonts w:ascii="Times New Roman" w:hAnsi="Times New Roman" w:cs="Times New Roman"/>
          <w:spacing w:val="-5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исполнения.</w:t>
      </w:r>
    </w:p>
    <w:p w:rsidR="00442DE8" w:rsidRPr="00334996" w:rsidRDefault="00442DE8" w:rsidP="00442DE8">
      <w:pPr>
        <w:pStyle w:val="a4"/>
        <w:spacing w:before="5"/>
        <w:ind w:left="0"/>
      </w:pPr>
    </w:p>
    <w:p w:rsidR="00442DE8" w:rsidRPr="00334996" w:rsidRDefault="00442DE8" w:rsidP="00442DE8">
      <w:pPr>
        <w:pStyle w:val="Heading1"/>
        <w:numPr>
          <w:ilvl w:val="0"/>
          <w:numId w:val="30"/>
        </w:numPr>
        <w:tabs>
          <w:tab w:val="left" w:pos="2628"/>
        </w:tabs>
        <w:spacing w:line="274" w:lineRule="exact"/>
        <w:ind w:left="2627"/>
        <w:jc w:val="left"/>
      </w:pPr>
      <w:r w:rsidRPr="00334996">
        <w:t>Делопроизводство Педагогического совета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2"/>
        </w:numPr>
        <w:tabs>
          <w:tab w:val="left" w:pos="-3402"/>
          <w:tab w:val="left" w:pos="1134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 xml:space="preserve">Заседания  Педагогического </w:t>
      </w:r>
      <w:r w:rsidRPr="00334996">
        <w:rPr>
          <w:rFonts w:ascii="Times New Roman" w:hAnsi="Times New Roman" w:cs="Times New Roman"/>
          <w:spacing w:val="3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 xml:space="preserve">совета </w:t>
      </w:r>
      <w:r w:rsidRPr="00334996">
        <w:rPr>
          <w:rFonts w:ascii="Times New Roman" w:hAnsi="Times New Roman" w:cs="Times New Roman"/>
          <w:spacing w:val="17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оформляются</w:t>
      </w:r>
      <w:r w:rsidRPr="00334996">
        <w:rPr>
          <w:rFonts w:ascii="Times New Roman" w:hAnsi="Times New Roman" w:cs="Times New Roman"/>
          <w:sz w:val="24"/>
        </w:rPr>
        <w:tab/>
        <w:t>протоколами в печатном варианте и на электронном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носителе.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25"/>
        </w:numPr>
        <w:tabs>
          <w:tab w:val="left" w:pos="1149"/>
        </w:tabs>
        <w:autoSpaceDE w:val="0"/>
        <w:autoSpaceDN w:val="0"/>
        <w:spacing w:after="0" w:line="240" w:lineRule="auto"/>
        <w:ind w:left="1148" w:hanging="481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В  протоколе</w:t>
      </w:r>
      <w:r w:rsidRPr="00334996">
        <w:rPr>
          <w:rFonts w:ascii="Times New Roman" w:hAnsi="Times New Roman" w:cs="Times New Roman"/>
          <w:spacing w:val="-1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фиксируется: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дата проведения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заседания;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номер заседания Педагогического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442DE8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тема, цель Педагогического совета (если таковая</w:t>
      </w:r>
      <w:r w:rsidRPr="00334996">
        <w:rPr>
          <w:rFonts w:ascii="Times New Roman" w:hAnsi="Times New Roman" w:cs="Times New Roman"/>
          <w:spacing w:val="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имеется);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  <w:tab w:val="left" w:pos="2743"/>
          <w:tab w:val="left" w:pos="4318"/>
          <w:tab w:val="left" w:pos="5822"/>
          <w:tab w:val="left" w:pos="6239"/>
          <w:tab w:val="left" w:pos="7601"/>
          <w:tab w:val="left" w:pos="8745"/>
        </w:tabs>
        <w:autoSpaceDE w:val="0"/>
        <w:autoSpaceDN w:val="0"/>
        <w:spacing w:after="0" w:line="240" w:lineRule="auto"/>
        <w:ind w:left="709" w:right="110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количественное</w:t>
      </w:r>
      <w:r w:rsidRPr="00334996">
        <w:rPr>
          <w:rFonts w:ascii="Times New Roman" w:hAnsi="Times New Roman" w:cs="Times New Roman"/>
          <w:sz w:val="24"/>
        </w:rPr>
        <w:tab/>
        <w:t>присутствие</w:t>
      </w:r>
      <w:r w:rsidRPr="00334996">
        <w:rPr>
          <w:rFonts w:ascii="Times New Roman" w:hAnsi="Times New Roman" w:cs="Times New Roman"/>
          <w:sz w:val="24"/>
        </w:rPr>
        <w:tab/>
        <w:t>(отсутствие</w:t>
      </w:r>
      <w:r w:rsidRPr="00334996">
        <w:rPr>
          <w:rFonts w:ascii="Times New Roman" w:hAnsi="Times New Roman" w:cs="Times New Roman"/>
          <w:sz w:val="24"/>
        </w:rPr>
        <w:tab/>
        <w:t>с</w:t>
      </w:r>
      <w:r w:rsidRPr="00334996">
        <w:rPr>
          <w:rFonts w:ascii="Times New Roman" w:hAnsi="Times New Roman" w:cs="Times New Roman"/>
          <w:sz w:val="24"/>
        </w:rPr>
        <w:tab/>
        <w:t>указанием</w:t>
      </w:r>
      <w:r w:rsidRPr="00334996">
        <w:rPr>
          <w:rFonts w:ascii="Times New Roman" w:hAnsi="Times New Roman" w:cs="Times New Roman"/>
          <w:sz w:val="24"/>
        </w:rPr>
        <w:tab/>
        <w:t>причин)</w:t>
      </w:r>
      <w:r w:rsidRPr="00334996">
        <w:rPr>
          <w:rFonts w:ascii="Times New Roman" w:hAnsi="Times New Roman" w:cs="Times New Roman"/>
          <w:sz w:val="24"/>
        </w:rPr>
        <w:tab/>
      </w:r>
      <w:r w:rsidRPr="00334996">
        <w:rPr>
          <w:rFonts w:ascii="Times New Roman" w:hAnsi="Times New Roman" w:cs="Times New Roman"/>
          <w:spacing w:val="-4"/>
          <w:sz w:val="24"/>
        </w:rPr>
        <w:t xml:space="preserve">членов </w:t>
      </w:r>
      <w:r w:rsidRPr="00334996">
        <w:rPr>
          <w:rFonts w:ascii="Times New Roman" w:hAnsi="Times New Roman" w:cs="Times New Roman"/>
          <w:sz w:val="24"/>
        </w:rPr>
        <w:t>Педагогического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совета;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334996">
        <w:rPr>
          <w:rFonts w:ascii="Times New Roman" w:hAnsi="Times New Roman" w:cs="Times New Roman"/>
          <w:sz w:val="24"/>
        </w:rPr>
        <w:t>приглашенные</w:t>
      </w:r>
      <w:proofErr w:type="gramEnd"/>
      <w:r w:rsidRPr="00334996">
        <w:rPr>
          <w:rFonts w:ascii="Times New Roman" w:hAnsi="Times New Roman" w:cs="Times New Roman"/>
          <w:sz w:val="24"/>
        </w:rPr>
        <w:t xml:space="preserve"> (Ф.И.О.,</w:t>
      </w:r>
      <w:r w:rsidRPr="00334996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должность);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</w:tabs>
        <w:autoSpaceDE w:val="0"/>
        <w:autoSpaceDN w:val="0"/>
        <w:spacing w:before="1"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повестка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дня;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ход обсуждения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вопросов;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  <w:tab w:val="left" w:pos="1836"/>
          <w:tab w:val="left" w:pos="3169"/>
          <w:tab w:val="left" w:pos="4862"/>
          <w:tab w:val="left" w:pos="5973"/>
          <w:tab w:val="left" w:pos="7626"/>
          <w:tab w:val="left" w:pos="9324"/>
        </w:tabs>
        <w:autoSpaceDE w:val="0"/>
        <w:autoSpaceDN w:val="0"/>
        <w:spacing w:after="0" w:line="240" w:lineRule="auto"/>
        <w:ind w:left="709" w:right="111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краткое</w:t>
      </w:r>
      <w:r w:rsidRPr="00334996">
        <w:rPr>
          <w:rFonts w:ascii="Times New Roman" w:hAnsi="Times New Roman" w:cs="Times New Roman"/>
          <w:sz w:val="24"/>
        </w:rPr>
        <w:tab/>
        <w:t>изложение</w:t>
      </w:r>
      <w:r w:rsidRPr="00334996">
        <w:rPr>
          <w:rFonts w:ascii="Times New Roman" w:hAnsi="Times New Roman" w:cs="Times New Roman"/>
          <w:sz w:val="24"/>
        </w:rPr>
        <w:tab/>
        <w:t>обсуждаемого</w:t>
      </w:r>
      <w:r w:rsidRPr="00334996">
        <w:rPr>
          <w:rFonts w:ascii="Times New Roman" w:hAnsi="Times New Roman" w:cs="Times New Roman"/>
          <w:sz w:val="24"/>
        </w:rPr>
        <w:tab/>
        <w:t>вопроса,</w:t>
      </w:r>
      <w:r w:rsidRPr="00334996">
        <w:rPr>
          <w:rFonts w:ascii="Times New Roman" w:hAnsi="Times New Roman" w:cs="Times New Roman"/>
          <w:sz w:val="24"/>
        </w:rPr>
        <w:tab/>
        <w:t>предложения,</w:t>
      </w:r>
      <w:r w:rsidRPr="00334996">
        <w:rPr>
          <w:rFonts w:ascii="Times New Roman" w:hAnsi="Times New Roman" w:cs="Times New Roman"/>
          <w:sz w:val="24"/>
        </w:rPr>
        <w:tab/>
        <w:t>рекомендации</w:t>
      </w:r>
      <w:r w:rsidRPr="00334996">
        <w:rPr>
          <w:rFonts w:ascii="Times New Roman" w:hAnsi="Times New Roman" w:cs="Times New Roman"/>
          <w:sz w:val="24"/>
        </w:rPr>
        <w:tab/>
      </w:r>
      <w:r w:rsidRPr="00334996">
        <w:rPr>
          <w:rFonts w:ascii="Times New Roman" w:hAnsi="Times New Roman" w:cs="Times New Roman"/>
          <w:spacing w:val="-18"/>
          <w:sz w:val="24"/>
        </w:rPr>
        <w:t xml:space="preserve">и </w:t>
      </w:r>
      <w:r w:rsidRPr="00334996">
        <w:rPr>
          <w:rFonts w:ascii="Times New Roman" w:hAnsi="Times New Roman" w:cs="Times New Roman"/>
          <w:sz w:val="24"/>
        </w:rPr>
        <w:t>замечания членов Педагогического совета и приглашенных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лиц;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итоги голосования по обсуждаемому вопросу (при</w:t>
      </w:r>
      <w:r w:rsidRPr="00334996">
        <w:rPr>
          <w:rFonts w:ascii="Times New Roman" w:hAnsi="Times New Roman" w:cs="Times New Roman"/>
          <w:spacing w:val="-16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необходимости);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43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решение (постановление) отдельно по каждому</w:t>
      </w:r>
      <w:r w:rsidRPr="00334996">
        <w:rPr>
          <w:rFonts w:ascii="Times New Roman" w:hAnsi="Times New Roman" w:cs="Times New Roman"/>
          <w:spacing w:val="-7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вопросу.</w:t>
      </w:r>
    </w:p>
    <w:p w:rsidR="00442DE8" w:rsidRDefault="00442DE8" w:rsidP="00442DE8">
      <w:pPr>
        <w:pStyle w:val="a4"/>
        <w:numPr>
          <w:ilvl w:val="1"/>
          <w:numId w:val="42"/>
        </w:numPr>
        <w:tabs>
          <w:tab w:val="left" w:pos="993"/>
        </w:tabs>
        <w:ind w:left="0" w:right="138" w:firstLine="567"/>
      </w:pPr>
      <w:r>
        <w:t xml:space="preserve"> </w:t>
      </w:r>
      <w:r w:rsidRPr="00334996">
        <w:t xml:space="preserve">Протокол имеет верхний колонтитул, содержащий полное название </w:t>
      </w:r>
      <w:r>
        <w:t>Учреждения</w:t>
      </w:r>
      <w:r w:rsidR="008421BC">
        <w:t xml:space="preserve"> по Уставу</w:t>
      </w:r>
      <w:r w:rsidRPr="00334996">
        <w:t>.</w:t>
      </w:r>
    </w:p>
    <w:p w:rsidR="00442DE8" w:rsidRDefault="00442DE8" w:rsidP="00442DE8">
      <w:pPr>
        <w:pStyle w:val="a4"/>
        <w:numPr>
          <w:ilvl w:val="1"/>
          <w:numId w:val="42"/>
        </w:numPr>
        <w:tabs>
          <w:tab w:val="left" w:pos="993"/>
        </w:tabs>
        <w:ind w:left="0" w:right="138" w:firstLine="567"/>
      </w:pPr>
      <w:r w:rsidRPr="00442DE8">
        <w:t>После решения (постановления) при необходимости назначаются ответственные за выполнение и прописываются сроки</w:t>
      </w:r>
      <w:r w:rsidRPr="00442DE8">
        <w:rPr>
          <w:spacing w:val="-6"/>
        </w:rPr>
        <w:t xml:space="preserve"> </w:t>
      </w:r>
      <w:r w:rsidRPr="00442DE8">
        <w:t>исполнения.</w:t>
      </w:r>
    </w:p>
    <w:p w:rsidR="00442DE8" w:rsidRDefault="00442DE8" w:rsidP="00442DE8">
      <w:pPr>
        <w:pStyle w:val="a4"/>
        <w:numPr>
          <w:ilvl w:val="1"/>
          <w:numId w:val="42"/>
        </w:numPr>
        <w:tabs>
          <w:tab w:val="left" w:pos="993"/>
        </w:tabs>
        <w:ind w:left="0" w:right="138" w:firstLine="567"/>
      </w:pPr>
      <w:r w:rsidRPr="00442DE8">
        <w:t>Протоколы подписываются председателем и секретарем Педагогического совета</w:t>
      </w:r>
      <w:r>
        <w:t>,</w:t>
      </w:r>
      <w:r w:rsidRPr="00442DE8">
        <w:t xml:space="preserve"> и хранится в</w:t>
      </w:r>
      <w:r w:rsidRPr="00442DE8">
        <w:rPr>
          <w:spacing w:val="-2"/>
        </w:rPr>
        <w:t xml:space="preserve"> </w:t>
      </w:r>
      <w:r>
        <w:t>Учреждении</w:t>
      </w:r>
      <w:r w:rsidRPr="00442DE8">
        <w:t>.</w:t>
      </w:r>
    </w:p>
    <w:p w:rsidR="00442DE8" w:rsidRDefault="00442DE8" w:rsidP="00442DE8">
      <w:pPr>
        <w:pStyle w:val="a4"/>
        <w:numPr>
          <w:ilvl w:val="1"/>
          <w:numId w:val="42"/>
        </w:numPr>
        <w:tabs>
          <w:tab w:val="left" w:pos="993"/>
        </w:tabs>
        <w:ind w:left="0" w:right="138" w:firstLine="567"/>
      </w:pPr>
      <w:r w:rsidRPr="00442DE8">
        <w:t>Нумерация протоколов ведется от начала учебного года и начинается с протокола Педагогического совета, проводимого в последних числах августа с целью рассматривания проектов документов на предстоящий учебный</w:t>
      </w:r>
      <w:r w:rsidRPr="00442DE8">
        <w:rPr>
          <w:spacing w:val="-3"/>
        </w:rPr>
        <w:t xml:space="preserve"> </w:t>
      </w:r>
      <w:r w:rsidRPr="00442DE8">
        <w:t>год.</w:t>
      </w:r>
    </w:p>
    <w:p w:rsidR="00442DE8" w:rsidRPr="00442DE8" w:rsidRDefault="00442DE8" w:rsidP="00442DE8">
      <w:pPr>
        <w:pStyle w:val="a4"/>
        <w:numPr>
          <w:ilvl w:val="1"/>
          <w:numId w:val="42"/>
        </w:numPr>
        <w:tabs>
          <w:tab w:val="left" w:pos="993"/>
        </w:tabs>
        <w:ind w:left="0" w:right="138" w:firstLine="567"/>
      </w:pPr>
      <w:r w:rsidRPr="00442DE8">
        <w:t>Протокол сопровождается явочным листом, который является приложением к протоколу и неотъемлемой частью</w:t>
      </w:r>
      <w:r w:rsidRPr="00442DE8">
        <w:rPr>
          <w:spacing w:val="-7"/>
        </w:rPr>
        <w:t xml:space="preserve"> </w:t>
      </w:r>
      <w:r w:rsidRPr="00442DE8">
        <w:t>протокола.</w:t>
      </w:r>
    </w:p>
    <w:p w:rsidR="00442DE8" w:rsidRPr="00334996" w:rsidRDefault="00442DE8" w:rsidP="00442DE8">
      <w:pPr>
        <w:pStyle w:val="a4"/>
        <w:spacing w:before="1"/>
        <w:ind w:left="810"/>
        <w:jc w:val="both"/>
      </w:pPr>
      <w:r w:rsidRPr="00334996">
        <w:t>В верхнем правом углу указывается: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27"/>
        </w:numPr>
        <w:tabs>
          <w:tab w:val="left" w:pos="810"/>
        </w:tabs>
        <w:autoSpaceDE w:val="0"/>
        <w:autoSpaceDN w:val="0"/>
        <w:spacing w:after="0" w:line="240" w:lineRule="auto"/>
        <w:ind w:left="810" w:hanging="281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приложения к протоколу заседания Педагогического совета (номер и</w:t>
      </w:r>
      <w:r w:rsidRPr="00334996">
        <w:rPr>
          <w:rFonts w:ascii="Times New Roman" w:hAnsi="Times New Roman" w:cs="Times New Roman"/>
          <w:spacing w:val="-9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дата);</w:t>
      </w:r>
    </w:p>
    <w:p w:rsidR="00442DE8" w:rsidRPr="00334996" w:rsidRDefault="00442DE8" w:rsidP="00442DE8">
      <w:pPr>
        <w:pStyle w:val="a3"/>
        <w:widowControl w:val="0"/>
        <w:numPr>
          <w:ilvl w:val="0"/>
          <w:numId w:val="27"/>
        </w:numPr>
        <w:tabs>
          <w:tab w:val="left" w:pos="810"/>
        </w:tabs>
        <w:autoSpaceDE w:val="0"/>
        <w:autoSpaceDN w:val="0"/>
        <w:spacing w:after="0" w:line="240" w:lineRule="auto"/>
        <w:ind w:left="810" w:hanging="281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фамилия, имя, отчество (полностью), присутствующих на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заседании;</w:t>
      </w:r>
    </w:p>
    <w:p w:rsidR="00442DE8" w:rsidRPr="008421BC" w:rsidRDefault="00442DE8" w:rsidP="008421BC">
      <w:pPr>
        <w:pStyle w:val="a3"/>
        <w:widowControl w:val="0"/>
        <w:numPr>
          <w:ilvl w:val="0"/>
          <w:numId w:val="27"/>
        </w:numPr>
        <w:tabs>
          <w:tab w:val="left" w:pos="810"/>
        </w:tabs>
        <w:autoSpaceDE w:val="0"/>
        <w:autoSpaceDN w:val="0"/>
        <w:spacing w:after="0" w:line="240" w:lineRule="auto"/>
        <w:ind w:left="810" w:hanging="281"/>
        <w:contextualSpacing w:val="0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подпись присутствующи</w:t>
      </w:r>
      <w:r w:rsidR="008421BC">
        <w:rPr>
          <w:rFonts w:ascii="Times New Roman" w:hAnsi="Times New Roman" w:cs="Times New Roman"/>
          <w:sz w:val="24"/>
        </w:rPr>
        <w:t>х.</w:t>
      </w:r>
    </w:p>
    <w:p w:rsidR="00442DE8" w:rsidRPr="00442DE8" w:rsidRDefault="00442DE8" w:rsidP="00442DE8">
      <w:pPr>
        <w:pStyle w:val="a3"/>
        <w:widowControl w:val="0"/>
        <w:numPr>
          <w:ilvl w:val="1"/>
          <w:numId w:val="42"/>
        </w:numPr>
        <w:tabs>
          <w:tab w:val="left" w:pos="-3544"/>
          <w:tab w:val="left" w:pos="-3402"/>
          <w:tab w:val="left" w:pos="1134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Печ</w:t>
      </w:r>
      <w:r>
        <w:rPr>
          <w:rFonts w:ascii="Times New Roman" w:hAnsi="Times New Roman" w:cs="Times New Roman"/>
          <w:sz w:val="24"/>
        </w:rPr>
        <w:t>атный</w:t>
      </w:r>
      <w:r>
        <w:rPr>
          <w:rFonts w:ascii="Times New Roman" w:hAnsi="Times New Roman" w:cs="Times New Roman"/>
          <w:sz w:val="24"/>
        </w:rPr>
        <w:tab/>
        <w:t>вариант</w:t>
      </w:r>
      <w:r>
        <w:rPr>
          <w:rFonts w:ascii="Times New Roman" w:hAnsi="Times New Roman" w:cs="Times New Roman"/>
          <w:sz w:val="24"/>
        </w:rPr>
        <w:tab/>
        <w:t>каждого</w:t>
      </w:r>
      <w:r>
        <w:rPr>
          <w:rFonts w:ascii="Times New Roman" w:hAnsi="Times New Roman" w:cs="Times New Roman"/>
          <w:sz w:val="24"/>
        </w:rPr>
        <w:tab/>
        <w:t xml:space="preserve">протокола </w:t>
      </w:r>
      <w:r w:rsidRPr="00334996">
        <w:rPr>
          <w:rFonts w:ascii="Times New Roman" w:hAnsi="Times New Roman" w:cs="Times New Roman"/>
          <w:sz w:val="24"/>
        </w:rPr>
        <w:t>Педагогического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pacing w:val="-4"/>
          <w:sz w:val="24"/>
        </w:rPr>
        <w:t xml:space="preserve">совета </w:t>
      </w:r>
      <w:r w:rsidRPr="00442DE8">
        <w:rPr>
          <w:rFonts w:ascii="Times New Roman" w:hAnsi="Times New Roman" w:cs="Times New Roman"/>
          <w:sz w:val="24"/>
          <w:szCs w:val="24"/>
        </w:rPr>
        <w:t>прошнуровывается и нумеруется, заверяется подписью заведующего и печатью</w:t>
      </w:r>
      <w:r w:rsidRPr="00442D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2DE8">
        <w:rPr>
          <w:rFonts w:ascii="Times New Roman" w:hAnsi="Times New Roman" w:cs="Times New Roman"/>
          <w:sz w:val="24"/>
          <w:szCs w:val="24"/>
        </w:rPr>
        <w:t>ДОУ. Явочный лист не нумеруется, прошнуровывается вместе с протоколом последним листом.</w:t>
      </w:r>
    </w:p>
    <w:p w:rsidR="00442DE8" w:rsidRPr="00334996" w:rsidRDefault="00442DE8" w:rsidP="00442DE8">
      <w:pPr>
        <w:pStyle w:val="a3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 xml:space="preserve">Протоколы хранятся в делах </w:t>
      </w:r>
      <w:r>
        <w:rPr>
          <w:rFonts w:ascii="Times New Roman" w:hAnsi="Times New Roman"/>
          <w:sz w:val="24"/>
          <w:szCs w:val="24"/>
        </w:rPr>
        <w:t>Учреждения</w:t>
      </w:r>
      <w:r w:rsidRPr="00334996">
        <w:rPr>
          <w:rFonts w:ascii="Times New Roman" w:hAnsi="Times New Roman" w:cs="Times New Roman"/>
          <w:sz w:val="24"/>
        </w:rPr>
        <w:t xml:space="preserve"> (50 лет) и передается по акту (при смене руководителя, передаче в</w:t>
      </w:r>
      <w:r w:rsidRPr="00334996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архив).</w:t>
      </w:r>
    </w:p>
    <w:p w:rsidR="00442DE8" w:rsidRDefault="00442DE8" w:rsidP="00442DE8">
      <w:pPr>
        <w:pStyle w:val="a3"/>
        <w:widowControl w:val="0"/>
        <w:numPr>
          <w:ilvl w:val="1"/>
          <w:numId w:val="4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34996">
        <w:rPr>
          <w:rFonts w:ascii="Times New Roman" w:hAnsi="Times New Roman" w:cs="Times New Roman"/>
          <w:sz w:val="24"/>
        </w:rPr>
        <w:t>Доклады, тексты выступлений (и т.п.), о которых в протоколе Педагогического совета делается запись «доклад (выступление, отчет и т.п.) прилагается», группируются в отдельной папке с тем же сроком хранения, что и книга протоколов заседаний Педагогического</w:t>
      </w:r>
      <w:r w:rsidRPr="00334996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6">
        <w:rPr>
          <w:rFonts w:ascii="Times New Roman" w:hAnsi="Times New Roman" w:cs="Times New Roman"/>
          <w:sz w:val="24"/>
        </w:rPr>
        <w:t>сове</w:t>
      </w:r>
      <w:r>
        <w:rPr>
          <w:rFonts w:ascii="Times New Roman" w:hAnsi="Times New Roman" w:cs="Times New Roman"/>
          <w:sz w:val="24"/>
        </w:rPr>
        <w:t>та.</w:t>
      </w:r>
    </w:p>
    <w:p w:rsidR="00442DE8" w:rsidRPr="00442DE8" w:rsidRDefault="00442DE8" w:rsidP="00442DE8">
      <w:pPr>
        <w:pStyle w:val="a3"/>
        <w:widowControl w:val="0"/>
        <w:numPr>
          <w:ilvl w:val="1"/>
          <w:numId w:val="4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</w:rPr>
        <w:sectPr w:rsidR="00442DE8" w:rsidRPr="00442DE8">
          <w:pgSz w:w="11910" w:h="16840"/>
          <w:pgMar w:top="1040" w:right="740" w:bottom="1200" w:left="1600" w:header="0" w:footer="1002" w:gutter="0"/>
          <w:cols w:space="720"/>
        </w:sectPr>
      </w:pPr>
    </w:p>
    <w:p w:rsidR="00334996" w:rsidRPr="00442DE8" w:rsidRDefault="00334996" w:rsidP="00442DE8">
      <w:pPr>
        <w:tabs>
          <w:tab w:val="left" w:pos="2179"/>
        </w:tabs>
        <w:rPr>
          <w:rFonts w:ascii="Times New Roman" w:hAnsi="Times New Roman" w:cs="Times New Roman"/>
          <w:sz w:val="24"/>
          <w:szCs w:val="24"/>
        </w:rPr>
      </w:pPr>
    </w:p>
    <w:sectPr w:rsidR="00334996" w:rsidRPr="00442DE8" w:rsidSect="00CD37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94" w:rsidRDefault="006F1794" w:rsidP="002D359F">
      <w:pPr>
        <w:spacing w:after="0" w:line="240" w:lineRule="auto"/>
      </w:pPr>
      <w:r>
        <w:separator/>
      </w:r>
    </w:p>
  </w:endnote>
  <w:endnote w:type="continuationSeparator" w:id="1">
    <w:p w:rsidR="006F1794" w:rsidRDefault="006F1794" w:rsidP="002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65" w:rsidRDefault="00642A53">
    <w:pPr>
      <w:pStyle w:val="a4"/>
      <w:spacing w:line="14" w:lineRule="auto"/>
      <w:ind w:left="0"/>
      <w:rPr>
        <w:sz w:val="20"/>
      </w:rPr>
    </w:pPr>
    <w:r w:rsidRPr="00642A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:rsidR="00DE7365" w:rsidRDefault="009D0DF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94" w:rsidRDefault="006F1794" w:rsidP="002D359F">
      <w:pPr>
        <w:spacing w:after="0" w:line="240" w:lineRule="auto"/>
      </w:pPr>
      <w:r>
        <w:separator/>
      </w:r>
    </w:p>
  </w:footnote>
  <w:footnote w:type="continuationSeparator" w:id="1">
    <w:p w:rsidR="006F1794" w:rsidRDefault="006F1794" w:rsidP="002D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84E"/>
    <w:multiLevelType w:val="multilevel"/>
    <w:tmpl w:val="1286E7B8"/>
    <w:lvl w:ilvl="0">
      <w:start w:val="7"/>
      <w:numFmt w:val="decimal"/>
      <w:lvlText w:val="%1."/>
      <w:lvlJc w:val="left"/>
      <w:pPr>
        <w:ind w:left="9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">
    <w:nsid w:val="0FBE1D81"/>
    <w:multiLevelType w:val="hybridMultilevel"/>
    <w:tmpl w:val="402AEC5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7418"/>
    <w:multiLevelType w:val="hybridMultilevel"/>
    <w:tmpl w:val="370E9C48"/>
    <w:lvl w:ilvl="0" w:tplc="FB601CD2">
      <w:start w:val="1"/>
      <w:numFmt w:val="bullet"/>
      <w:lvlText w:val=""/>
      <w:lvlJc w:val="left"/>
      <w:pPr>
        <w:ind w:left="668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605AEF7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2" w:tplc="3F587198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397EE4F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1848E03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C52278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7940F61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587A9300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08528F04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>
    <w:nsid w:val="13B65D5B"/>
    <w:multiLevelType w:val="multilevel"/>
    <w:tmpl w:val="82149C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674F2C"/>
    <w:multiLevelType w:val="hybridMultilevel"/>
    <w:tmpl w:val="023AC19E"/>
    <w:lvl w:ilvl="0" w:tplc="FB601CD2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E22467A"/>
    <w:multiLevelType w:val="hybridMultilevel"/>
    <w:tmpl w:val="CE1A5B38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7412"/>
    <w:multiLevelType w:val="hybridMultilevel"/>
    <w:tmpl w:val="2B329DAC"/>
    <w:lvl w:ilvl="0" w:tplc="1660C506">
      <w:numFmt w:val="bullet"/>
      <w:lvlText w:val=""/>
      <w:lvlJc w:val="left"/>
      <w:pPr>
        <w:ind w:left="10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601CD2">
      <w:start w:val="1"/>
      <w:numFmt w:val="bullet"/>
      <w:lvlText w:val=""/>
      <w:lvlJc w:val="left"/>
      <w:pPr>
        <w:ind w:left="102" w:hanging="28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E0EC43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3F045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10AB6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1093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EF8F1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388A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5988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7">
    <w:nsid w:val="1F983229"/>
    <w:multiLevelType w:val="hybridMultilevel"/>
    <w:tmpl w:val="26726D9A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7501C"/>
    <w:multiLevelType w:val="hybridMultilevel"/>
    <w:tmpl w:val="2324931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402F1"/>
    <w:multiLevelType w:val="hybridMultilevel"/>
    <w:tmpl w:val="636CA878"/>
    <w:lvl w:ilvl="0" w:tplc="B21C51EC">
      <w:start w:val="5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3D7412F8">
      <w:numFmt w:val="none"/>
      <w:lvlText w:val=""/>
      <w:lvlJc w:val="left"/>
      <w:pPr>
        <w:tabs>
          <w:tab w:val="num" w:pos="360"/>
        </w:tabs>
      </w:pPr>
    </w:lvl>
    <w:lvl w:ilvl="2" w:tplc="2F5E92A0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A34AD8B0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 w:tplc="660EB4C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 w:tplc="428695F6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78408D4C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 w:tplc="1438E80A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 w:tplc="74BCDFA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10">
    <w:nsid w:val="25B53CD6"/>
    <w:multiLevelType w:val="multilevel"/>
    <w:tmpl w:val="BC8E05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82DAA"/>
    <w:multiLevelType w:val="multilevel"/>
    <w:tmpl w:val="26E45B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A32325"/>
    <w:multiLevelType w:val="hybridMultilevel"/>
    <w:tmpl w:val="EA0C733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86C85"/>
    <w:multiLevelType w:val="hybridMultilevel"/>
    <w:tmpl w:val="EE96905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F7731"/>
    <w:multiLevelType w:val="multilevel"/>
    <w:tmpl w:val="E54AC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3335987"/>
    <w:multiLevelType w:val="hybridMultilevel"/>
    <w:tmpl w:val="C67E71E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87CE2"/>
    <w:multiLevelType w:val="hybridMultilevel"/>
    <w:tmpl w:val="7028350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43C2"/>
    <w:multiLevelType w:val="hybridMultilevel"/>
    <w:tmpl w:val="369EC78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116AD"/>
    <w:multiLevelType w:val="hybridMultilevel"/>
    <w:tmpl w:val="31980F6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0D24"/>
    <w:multiLevelType w:val="multilevel"/>
    <w:tmpl w:val="A0A2FE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8B1D86"/>
    <w:multiLevelType w:val="hybridMultilevel"/>
    <w:tmpl w:val="8F8C7FCC"/>
    <w:lvl w:ilvl="0" w:tplc="2D7E87A6">
      <w:numFmt w:val="bullet"/>
      <w:lvlText w:val=""/>
      <w:lvlJc w:val="left"/>
      <w:pPr>
        <w:ind w:left="102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D4C7CA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2F540358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9626DE80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83D0332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6D62BF9C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61182FD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9F167DCE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C270DE30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21">
    <w:nsid w:val="39065C91"/>
    <w:multiLevelType w:val="multilevel"/>
    <w:tmpl w:val="CFAEE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2">
    <w:nsid w:val="3AD82FA9"/>
    <w:multiLevelType w:val="multilevel"/>
    <w:tmpl w:val="24A42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DA77717"/>
    <w:multiLevelType w:val="hybridMultilevel"/>
    <w:tmpl w:val="F176F6E6"/>
    <w:lvl w:ilvl="0" w:tplc="FB601CD2">
      <w:start w:val="1"/>
      <w:numFmt w:val="bullet"/>
      <w:lvlText w:val=""/>
      <w:lvlJc w:val="left"/>
      <w:pPr>
        <w:ind w:left="102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972648C">
      <w:numFmt w:val="bullet"/>
      <w:lvlText w:val=""/>
      <w:lvlJc w:val="left"/>
      <w:pPr>
        <w:ind w:left="1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EC43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3F045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10AB6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1093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EF8F1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388A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5988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4">
    <w:nsid w:val="41192AEA"/>
    <w:multiLevelType w:val="hybridMultilevel"/>
    <w:tmpl w:val="070A656E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77BEF"/>
    <w:multiLevelType w:val="multilevel"/>
    <w:tmpl w:val="A2D0B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hint="default"/>
      </w:rPr>
    </w:lvl>
  </w:abstractNum>
  <w:abstractNum w:abstractNumId="26">
    <w:nsid w:val="44A659B9"/>
    <w:multiLevelType w:val="hybridMultilevel"/>
    <w:tmpl w:val="BB903E1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601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5179B"/>
    <w:multiLevelType w:val="hybridMultilevel"/>
    <w:tmpl w:val="72DCCC76"/>
    <w:lvl w:ilvl="0" w:tplc="8AD460B4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5AEF7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2" w:tplc="3F587198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397EE4F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1848E03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C52278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7940F61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587A9300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08528F04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28">
    <w:nsid w:val="45B5622C"/>
    <w:multiLevelType w:val="multilevel"/>
    <w:tmpl w:val="DCDEF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6D1461"/>
    <w:multiLevelType w:val="hybridMultilevel"/>
    <w:tmpl w:val="23306690"/>
    <w:lvl w:ilvl="0" w:tplc="FB601CD2">
      <w:start w:val="1"/>
      <w:numFmt w:val="bullet"/>
      <w:lvlText w:val=""/>
      <w:lvlJc w:val="left"/>
      <w:pPr>
        <w:ind w:left="102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972648C">
      <w:numFmt w:val="bullet"/>
      <w:lvlText w:val=""/>
      <w:lvlJc w:val="left"/>
      <w:pPr>
        <w:ind w:left="1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EC43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3F045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10AB6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1093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EF8F1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388A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5988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0">
    <w:nsid w:val="49D946A8"/>
    <w:multiLevelType w:val="hybridMultilevel"/>
    <w:tmpl w:val="C27A7C0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7462C"/>
    <w:multiLevelType w:val="hybridMultilevel"/>
    <w:tmpl w:val="96D00D5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927E9"/>
    <w:multiLevelType w:val="hybridMultilevel"/>
    <w:tmpl w:val="652A8880"/>
    <w:lvl w:ilvl="0" w:tplc="06FE8F38">
      <w:start w:val="6"/>
      <w:numFmt w:val="decimal"/>
      <w:lvlText w:val="%1"/>
      <w:lvlJc w:val="left"/>
      <w:pPr>
        <w:ind w:left="0" w:hanging="499"/>
        <w:jc w:val="left"/>
      </w:pPr>
      <w:rPr>
        <w:rFonts w:hint="default"/>
        <w:lang w:val="ru-RU" w:eastAsia="en-US" w:bidi="ar-SA"/>
      </w:rPr>
    </w:lvl>
    <w:lvl w:ilvl="1" w:tplc="D4042A46">
      <w:numFmt w:val="none"/>
      <w:lvlText w:val=""/>
      <w:lvlJc w:val="left"/>
      <w:pPr>
        <w:tabs>
          <w:tab w:val="num" w:pos="258"/>
        </w:tabs>
      </w:pPr>
    </w:lvl>
    <w:lvl w:ilvl="2" w:tplc="1B9C9284">
      <w:numFmt w:val="bullet"/>
      <w:lvlText w:val="•"/>
      <w:lvlJc w:val="left"/>
      <w:pPr>
        <w:ind w:left="1891" w:hanging="499"/>
      </w:pPr>
      <w:rPr>
        <w:rFonts w:hint="default"/>
        <w:lang w:val="ru-RU" w:eastAsia="en-US" w:bidi="ar-SA"/>
      </w:rPr>
    </w:lvl>
    <w:lvl w:ilvl="3" w:tplc="367A62E0">
      <w:numFmt w:val="bullet"/>
      <w:lvlText w:val="•"/>
      <w:lvlJc w:val="left"/>
      <w:pPr>
        <w:ind w:left="2837" w:hanging="499"/>
      </w:pPr>
      <w:rPr>
        <w:rFonts w:hint="default"/>
        <w:lang w:val="ru-RU" w:eastAsia="en-US" w:bidi="ar-SA"/>
      </w:rPr>
    </w:lvl>
    <w:lvl w:ilvl="4" w:tplc="8138B0D2">
      <w:numFmt w:val="bullet"/>
      <w:lvlText w:val="•"/>
      <w:lvlJc w:val="left"/>
      <w:pPr>
        <w:ind w:left="3784" w:hanging="499"/>
      </w:pPr>
      <w:rPr>
        <w:rFonts w:hint="default"/>
        <w:lang w:val="ru-RU" w:eastAsia="en-US" w:bidi="ar-SA"/>
      </w:rPr>
    </w:lvl>
    <w:lvl w:ilvl="5" w:tplc="1960E866">
      <w:numFmt w:val="bullet"/>
      <w:lvlText w:val="•"/>
      <w:lvlJc w:val="left"/>
      <w:pPr>
        <w:ind w:left="4731" w:hanging="499"/>
      </w:pPr>
      <w:rPr>
        <w:rFonts w:hint="default"/>
        <w:lang w:val="ru-RU" w:eastAsia="en-US" w:bidi="ar-SA"/>
      </w:rPr>
    </w:lvl>
    <w:lvl w:ilvl="6" w:tplc="34E22098">
      <w:numFmt w:val="bullet"/>
      <w:lvlText w:val="•"/>
      <w:lvlJc w:val="left"/>
      <w:pPr>
        <w:ind w:left="5677" w:hanging="499"/>
      </w:pPr>
      <w:rPr>
        <w:rFonts w:hint="default"/>
        <w:lang w:val="ru-RU" w:eastAsia="en-US" w:bidi="ar-SA"/>
      </w:rPr>
    </w:lvl>
    <w:lvl w:ilvl="7" w:tplc="CB5E65DC">
      <w:numFmt w:val="bullet"/>
      <w:lvlText w:val="•"/>
      <w:lvlJc w:val="left"/>
      <w:pPr>
        <w:ind w:left="6624" w:hanging="499"/>
      </w:pPr>
      <w:rPr>
        <w:rFonts w:hint="default"/>
        <w:lang w:val="ru-RU" w:eastAsia="en-US" w:bidi="ar-SA"/>
      </w:rPr>
    </w:lvl>
    <w:lvl w:ilvl="8" w:tplc="39CA41EC">
      <w:numFmt w:val="bullet"/>
      <w:lvlText w:val="•"/>
      <w:lvlJc w:val="left"/>
      <w:pPr>
        <w:ind w:left="7571" w:hanging="499"/>
      </w:pPr>
      <w:rPr>
        <w:rFonts w:hint="default"/>
        <w:lang w:val="ru-RU" w:eastAsia="en-US" w:bidi="ar-SA"/>
      </w:rPr>
    </w:lvl>
  </w:abstractNum>
  <w:abstractNum w:abstractNumId="33">
    <w:nsid w:val="584760B7"/>
    <w:multiLevelType w:val="hybridMultilevel"/>
    <w:tmpl w:val="12D6EB4A"/>
    <w:lvl w:ilvl="0" w:tplc="2B060342">
      <w:start w:val="3"/>
      <w:numFmt w:val="decimal"/>
      <w:lvlText w:val="%1."/>
      <w:lvlJc w:val="left"/>
      <w:pPr>
        <w:ind w:left="216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7AA2112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2" w:tplc="94B0A04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3" w:tplc="5240CB8E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plc="80303D5C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5" w:tplc="420C3E1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9BAF284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655011BC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9F2039F8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</w:abstractNum>
  <w:abstractNum w:abstractNumId="34">
    <w:nsid w:val="5E5419DA"/>
    <w:multiLevelType w:val="hybridMultilevel"/>
    <w:tmpl w:val="FC10887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D701A"/>
    <w:multiLevelType w:val="hybridMultilevel"/>
    <w:tmpl w:val="C4E0520C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C095C"/>
    <w:multiLevelType w:val="hybridMultilevel"/>
    <w:tmpl w:val="643A82D2"/>
    <w:lvl w:ilvl="0" w:tplc="1660C506">
      <w:numFmt w:val="bullet"/>
      <w:lvlText w:val=""/>
      <w:lvlJc w:val="left"/>
      <w:pPr>
        <w:ind w:left="10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72648C">
      <w:numFmt w:val="bullet"/>
      <w:lvlText w:val=""/>
      <w:lvlJc w:val="left"/>
      <w:pPr>
        <w:ind w:left="1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EC43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3F045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10AB6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1093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EF8F1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388A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5988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7">
    <w:nsid w:val="73042A5B"/>
    <w:multiLevelType w:val="hybridMultilevel"/>
    <w:tmpl w:val="3CFCF82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22CB1"/>
    <w:multiLevelType w:val="hybridMultilevel"/>
    <w:tmpl w:val="8B48B89E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6071A"/>
    <w:multiLevelType w:val="hybridMultilevel"/>
    <w:tmpl w:val="27EE39A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A0CA1"/>
    <w:multiLevelType w:val="hybridMultilevel"/>
    <w:tmpl w:val="6958DC78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24A3B"/>
    <w:multiLevelType w:val="hybridMultilevel"/>
    <w:tmpl w:val="7C2AD9D2"/>
    <w:lvl w:ilvl="0" w:tplc="CDE0834C">
      <w:start w:val="4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97EA6390">
      <w:numFmt w:val="none"/>
      <w:lvlText w:val=""/>
      <w:lvlJc w:val="left"/>
      <w:pPr>
        <w:tabs>
          <w:tab w:val="num" w:pos="360"/>
        </w:tabs>
      </w:pPr>
    </w:lvl>
    <w:lvl w:ilvl="2" w:tplc="2A4E5794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35AA0214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 w:tplc="0032D23A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 w:tplc="7F6A71BC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DB6A234E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 w:tplc="C16A81EA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 w:tplc="58E01FB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42">
    <w:nsid w:val="7FFA76F2"/>
    <w:multiLevelType w:val="hybridMultilevel"/>
    <w:tmpl w:val="E3663B8A"/>
    <w:lvl w:ilvl="0" w:tplc="FB601CD2">
      <w:start w:val="1"/>
      <w:numFmt w:val="bullet"/>
      <w:lvlText w:val=""/>
      <w:lvlJc w:val="left"/>
      <w:pPr>
        <w:ind w:left="102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972648C">
      <w:numFmt w:val="bullet"/>
      <w:lvlText w:val=""/>
      <w:lvlJc w:val="left"/>
      <w:pPr>
        <w:ind w:left="1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EC43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3F045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10AB6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1093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EF8F1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388A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5988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8"/>
  </w:num>
  <w:num w:numId="5">
    <w:abstractNumId w:val="1"/>
  </w:num>
  <w:num w:numId="6">
    <w:abstractNumId w:val="39"/>
  </w:num>
  <w:num w:numId="7">
    <w:abstractNumId w:val="12"/>
  </w:num>
  <w:num w:numId="8">
    <w:abstractNumId w:val="40"/>
  </w:num>
  <w:num w:numId="9">
    <w:abstractNumId w:val="14"/>
  </w:num>
  <w:num w:numId="10">
    <w:abstractNumId w:val="17"/>
  </w:num>
  <w:num w:numId="11">
    <w:abstractNumId w:val="35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38"/>
  </w:num>
  <w:num w:numId="17">
    <w:abstractNumId w:val="3"/>
  </w:num>
  <w:num w:numId="18">
    <w:abstractNumId w:val="28"/>
  </w:num>
  <w:num w:numId="19">
    <w:abstractNumId w:val="37"/>
  </w:num>
  <w:num w:numId="20">
    <w:abstractNumId w:val="13"/>
  </w:num>
  <w:num w:numId="21">
    <w:abstractNumId w:val="30"/>
  </w:num>
  <w:num w:numId="22">
    <w:abstractNumId w:val="16"/>
  </w:num>
  <w:num w:numId="23">
    <w:abstractNumId w:val="24"/>
  </w:num>
  <w:num w:numId="24">
    <w:abstractNumId w:val="15"/>
  </w:num>
  <w:num w:numId="25">
    <w:abstractNumId w:val="32"/>
  </w:num>
  <w:num w:numId="26">
    <w:abstractNumId w:val="9"/>
  </w:num>
  <w:num w:numId="27">
    <w:abstractNumId w:val="36"/>
  </w:num>
  <w:num w:numId="28">
    <w:abstractNumId w:val="27"/>
  </w:num>
  <w:num w:numId="29">
    <w:abstractNumId w:val="41"/>
  </w:num>
  <w:num w:numId="30">
    <w:abstractNumId w:val="33"/>
  </w:num>
  <w:num w:numId="31">
    <w:abstractNumId w:val="20"/>
  </w:num>
  <w:num w:numId="32">
    <w:abstractNumId w:val="10"/>
  </w:num>
  <w:num w:numId="33">
    <w:abstractNumId w:val="19"/>
  </w:num>
  <w:num w:numId="34">
    <w:abstractNumId w:val="34"/>
  </w:num>
  <w:num w:numId="35">
    <w:abstractNumId w:val="2"/>
  </w:num>
  <w:num w:numId="36">
    <w:abstractNumId w:val="23"/>
  </w:num>
  <w:num w:numId="37">
    <w:abstractNumId w:val="21"/>
  </w:num>
  <w:num w:numId="38">
    <w:abstractNumId w:val="42"/>
  </w:num>
  <w:num w:numId="39">
    <w:abstractNumId w:val="6"/>
  </w:num>
  <w:num w:numId="40">
    <w:abstractNumId w:val="31"/>
  </w:num>
  <w:num w:numId="41">
    <w:abstractNumId w:val="26"/>
  </w:num>
  <w:num w:numId="42">
    <w:abstractNumId w:val="2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47BC"/>
    <w:rsid w:val="000128F2"/>
    <w:rsid w:val="00030997"/>
    <w:rsid w:val="00084AB3"/>
    <w:rsid w:val="000B0487"/>
    <w:rsid w:val="000C7134"/>
    <w:rsid w:val="001F42EC"/>
    <w:rsid w:val="002457B8"/>
    <w:rsid w:val="002D359F"/>
    <w:rsid w:val="00334996"/>
    <w:rsid w:val="003D2B3A"/>
    <w:rsid w:val="00430094"/>
    <w:rsid w:val="00442DE8"/>
    <w:rsid w:val="004921F1"/>
    <w:rsid w:val="004E2C72"/>
    <w:rsid w:val="004F2319"/>
    <w:rsid w:val="00541CD3"/>
    <w:rsid w:val="00607124"/>
    <w:rsid w:val="00642A53"/>
    <w:rsid w:val="006C02AA"/>
    <w:rsid w:val="006F1794"/>
    <w:rsid w:val="00754446"/>
    <w:rsid w:val="007869E0"/>
    <w:rsid w:val="007A1147"/>
    <w:rsid w:val="008421BC"/>
    <w:rsid w:val="0084229C"/>
    <w:rsid w:val="0088322B"/>
    <w:rsid w:val="008B6C08"/>
    <w:rsid w:val="00904CFF"/>
    <w:rsid w:val="009217A7"/>
    <w:rsid w:val="00952B37"/>
    <w:rsid w:val="009B2DBB"/>
    <w:rsid w:val="009D0DFA"/>
    <w:rsid w:val="00B047BC"/>
    <w:rsid w:val="00B956C9"/>
    <w:rsid w:val="00B97409"/>
    <w:rsid w:val="00C915B5"/>
    <w:rsid w:val="00CD3769"/>
    <w:rsid w:val="00D25F70"/>
    <w:rsid w:val="00D72272"/>
    <w:rsid w:val="00DB1D87"/>
    <w:rsid w:val="00E13EEB"/>
    <w:rsid w:val="00E20E12"/>
    <w:rsid w:val="00EC6FB5"/>
    <w:rsid w:val="00EF0057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09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349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349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34996"/>
    <w:pPr>
      <w:widowControl w:val="0"/>
      <w:autoSpaceDE w:val="0"/>
      <w:autoSpaceDN w:val="0"/>
      <w:spacing w:after="0" w:line="240" w:lineRule="auto"/>
      <w:ind w:left="72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_"/>
    <w:basedOn w:val="a0"/>
    <w:link w:val="1"/>
    <w:rsid w:val="00442D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2D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442DE8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442DE8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4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2DE8"/>
  </w:style>
  <w:style w:type="paragraph" w:styleId="a9">
    <w:name w:val="footer"/>
    <w:basedOn w:val="a"/>
    <w:link w:val="aa"/>
    <w:uiPriority w:val="99"/>
    <w:semiHidden/>
    <w:unhideWhenUsed/>
    <w:rsid w:val="0044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2DE8"/>
  </w:style>
  <w:style w:type="paragraph" w:styleId="ab">
    <w:name w:val="Balloon Text"/>
    <w:basedOn w:val="a"/>
    <w:link w:val="ac"/>
    <w:uiPriority w:val="99"/>
    <w:semiHidden/>
    <w:unhideWhenUsed/>
    <w:rsid w:val="009D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41F0-B458-411E-BC55-7249ECA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Организация управления Педагогическим советом</vt:lpstr>
      <vt:lpstr>    Права и ответственность Педагогического совета</vt:lpstr>
      <vt:lpstr>    Делопроизводство Педагогического совета</vt:lpstr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2020-04-30T08:29:00Z</cp:lastPrinted>
  <dcterms:created xsi:type="dcterms:W3CDTF">2015-07-08T09:52:00Z</dcterms:created>
  <dcterms:modified xsi:type="dcterms:W3CDTF">2020-05-06T06:59:00Z</dcterms:modified>
</cp:coreProperties>
</file>