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6A22" w:rsidRDefault="00C26A22" w:rsidP="0025574F">
      <w:pPr>
        <w:pStyle w:val="3"/>
      </w:pPr>
      <w:bookmarkStart w:id="0" w:name="_GoBack"/>
      <w:bookmarkEnd w:id="0"/>
    </w:p>
    <w:p w:rsidR="001C564B" w:rsidRDefault="004B02D5" w:rsidP="004B02D5">
      <w:pPr>
        <w:tabs>
          <w:tab w:val="num" w:pos="1440"/>
        </w:tabs>
        <w:overflowPunct w:val="0"/>
        <w:autoSpaceDE w:val="0"/>
        <w:autoSpaceDN w:val="0"/>
        <w:adjustRightInd w:val="0"/>
        <w:spacing w:after="0" w:line="360" w:lineRule="auto"/>
        <w:ind w:left="720" w:right="211" w:hanging="1996"/>
        <w:jc w:val="center"/>
        <w:rPr>
          <w:rFonts w:ascii="Times New Roman" w:hAnsi="Times New Roman"/>
          <w:b/>
          <w:sz w:val="24"/>
          <w:szCs w:val="24"/>
        </w:rPr>
      </w:pPr>
      <w:r>
        <w:rPr>
          <w:rFonts w:ascii="Times New Roman" w:hAnsi="Times New Roman"/>
          <w:b/>
          <w:noProof/>
          <w:sz w:val="24"/>
          <w:szCs w:val="24"/>
        </w:rPr>
        <w:drawing>
          <wp:inline distT="0" distB="0" distL="0" distR="0">
            <wp:extent cx="6273367" cy="8867553"/>
            <wp:effectExtent l="19050" t="0" r="0" b="0"/>
            <wp:docPr id="2" name="Рисунок 2" descr="C:\Users\user\Desktop\План 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План 24.jpg"/>
                    <pic:cNvPicPr>
                      <a:picLocks noChangeAspect="1" noChangeArrowheads="1"/>
                    </pic:cNvPicPr>
                  </pic:nvPicPr>
                  <pic:blipFill>
                    <a:blip r:embed="rId9"/>
                    <a:srcRect/>
                    <a:stretch>
                      <a:fillRect/>
                    </a:stretch>
                  </pic:blipFill>
                  <pic:spPr bwMode="auto">
                    <a:xfrm>
                      <a:off x="0" y="0"/>
                      <a:ext cx="6273367" cy="8867553"/>
                    </a:xfrm>
                    <a:prstGeom prst="rect">
                      <a:avLst/>
                    </a:prstGeom>
                    <a:noFill/>
                    <a:ln w="9525">
                      <a:noFill/>
                      <a:miter lim="800000"/>
                      <a:headEnd/>
                      <a:tailEnd/>
                    </a:ln>
                  </pic:spPr>
                </pic:pic>
              </a:graphicData>
            </a:graphic>
          </wp:inline>
        </w:drawing>
      </w:r>
    </w:p>
    <w:p w:rsidR="001C564B" w:rsidRDefault="001C564B" w:rsidP="00A95DE5">
      <w:pPr>
        <w:tabs>
          <w:tab w:val="num" w:pos="-1843"/>
        </w:tabs>
        <w:overflowPunct w:val="0"/>
        <w:autoSpaceDE w:val="0"/>
        <w:autoSpaceDN w:val="0"/>
        <w:adjustRightInd w:val="0"/>
        <w:spacing w:after="0" w:line="240" w:lineRule="auto"/>
        <w:ind w:right="211"/>
        <w:jc w:val="center"/>
        <w:rPr>
          <w:rFonts w:ascii="Times New Roman" w:hAnsi="Times New Roman"/>
          <w:b/>
          <w:sz w:val="24"/>
          <w:szCs w:val="24"/>
        </w:rPr>
      </w:pPr>
    </w:p>
    <w:p w:rsidR="00DB0C8C" w:rsidRDefault="00DB0C8C" w:rsidP="00A95DE5">
      <w:pPr>
        <w:tabs>
          <w:tab w:val="num" w:pos="-1843"/>
        </w:tabs>
        <w:overflowPunct w:val="0"/>
        <w:autoSpaceDE w:val="0"/>
        <w:autoSpaceDN w:val="0"/>
        <w:adjustRightInd w:val="0"/>
        <w:spacing w:after="0" w:line="240" w:lineRule="auto"/>
        <w:ind w:right="211"/>
        <w:jc w:val="center"/>
        <w:rPr>
          <w:rFonts w:ascii="Times New Roman" w:hAnsi="Times New Roman"/>
          <w:b/>
          <w:sz w:val="24"/>
          <w:szCs w:val="24"/>
        </w:rPr>
      </w:pPr>
    </w:p>
    <w:p w:rsidR="001C564B" w:rsidRDefault="001C564B" w:rsidP="00344EF2">
      <w:pPr>
        <w:tabs>
          <w:tab w:val="num" w:pos="-1843"/>
        </w:tabs>
        <w:overflowPunct w:val="0"/>
        <w:autoSpaceDE w:val="0"/>
        <w:autoSpaceDN w:val="0"/>
        <w:adjustRightInd w:val="0"/>
        <w:spacing w:after="0" w:line="240" w:lineRule="auto"/>
        <w:ind w:right="211"/>
        <w:rPr>
          <w:rFonts w:ascii="Times New Roman" w:hAnsi="Times New Roman"/>
          <w:b/>
          <w:sz w:val="24"/>
          <w:szCs w:val="24"/>
        </w:rPr>
      </w:pPr>
    </w:p>
    <w:p w:rsidR="00C26A22" w:rsidRPr="00D95C22" w:rsidRDefault="00A95DE5" w:rsidP="00A95DE5">
      <w:pPr>
        <w:tabs>
          <w:tab w:val="num" w:pos="-1843"/>
        </w:tabs>
        <w:overflowPunct w:val="0"/>
        <w:autoSpaceDE w:val="0"/>
        <w:autoSpaceDN w:val="0"/>
        <w:adjustRightInd w:val="0"/>
        <w:spacing w:after="0" w:line="240" w:lineRule="auto"/>
        <w:ind w:right="211"/>
        <w:jc w:val="center"/>
        <w:rPr>
          <w:rFonts w:ascii="Times New Roman" w:hAnsi="Times New Roman"/>
          <w:b/>
          <w:sz w:val="24"/>
          <w:szCs w:val="24"/>
        </w:rPr>
      </w:pPr>
      <w:r w:rsidRPr="00D95C22">
        <w:rPr>
          <w:rFonts w:ascii="Times New Roman" w:hAnsi="Times New Roman"/>
          <w:b/>
          <w:sz w:val="24"/>
          <w:szCs w:val="24"/>
        </w:rPr>
        <w:t>СОДЕРЖАНИЕ</w:t>
      </w:r>
    </w:p>
    <w:tbl>
      <w:tblPr>
        <w:tblW w:w="9889" w:type="dxa"/>
        <w:tblLook w:val="04A0" w:firstRow="1" w:lastRow="0" w:firstColumn="1" w:lastColumn="0" w:noHBand="0" w:noVBand="1"/>
      </w:tblPr>
      <w:tblGrid>
        <w:gridCol w:w="8613"/>
        <w:gridCol w:w="1276"/>
      </w:tblGrid>
      <w:tr w:rsidR="006C5218" w:rsidRPr="007E1475" w:rsidTr="001C564B">
        <w:tc>
          <w:tcPr>
            <w:tcW w:w="8613" w:type="dxa"/>
          </w:tcPr>
          <w:p w:rsidR="006C5218" w:rsidRPr="006A266E" w:rsidRDefault="006C5218" w:rsidP="006A266E">
            <w:pPr>
              <w:overflowPunct w:val="0"/>
              <w:autoSpaceDE w:val="0"/>
              <w:autoSpaceDN w:val="0"/>
              <w:adjustRightInd w:val="0"/>
              <w:spacing w:after="0" w:line="240" w:lineRule="auto"/>
              <w:ind w:right="211"/>
              <w:jc w:val="both"/>
              <w:rPr>
                <w:rFonts w:ascii="Times New Roman" w:hAnsi="Times New Roman"/>
                <w:b/>
              </w:rPr>
            </w:pPr>
            <w:r w:rsidRPr="006A266E">
              <w:rPr>
                <w:rFonts w:ascii="Times New Roman" w:hAnsi="Times New Roman"/>
                <w:b/>
              </w:rPr>
              <w:t xml:space="preserve">ЧАСТЬ </w:t>
            </w:r>
            <w:r w:rsidRPr="006A266E">
              <w:rPr>
                <w:rFonts w:ascii="Times New Roman" w:hAnsi="Times New Roman"/>
                <w:b/>
                <w:lang w:val="en-US"/>
              </w:rPr>
              <w:t>I</w:t>
            </w:r>
            <w:r w:rsidRPr="006A266E">
              <w:rPr>
                <w:rFonts w:ascii="Times New Roman" w:hAnsi="Times New Roman"/>
                <w:b/>
              </w:rPr>
              <w:t>. Планирование деятельности муниципального бюджетного дошкольного образовательного у</w:t>
            </w:r>
            <w:r w:rsidR="00204067">
              <w:rPr>
                <w:rFonts w:ascii="Times New Roman" w:hAnsi="Times New Roman"/>
                <w:b/>
              </w:rPr>
              <w:t>чреждения «Детский сад «Сказка» с.Алексеевка</w:t>
            </w:r>
            <w:r w:rsidRPr="006A266E">
              <w:rPr>
                <w:rFonts w:ascii="Times New Roman" w:hAnsi="Times New Roman"/>
                <w:b/>
              </w:rPr>
              <w:t xml:space="preserve"> Яковлевского городского округа» на п</w:t>
            </w:r>
            <w:r w:rsidR="00204067">
              <w:rPr>
                <w:rFonts w:ascii="Times New Roman" w:hAnsi="Times New Roman"/>
                <w:b/>
              </w:rPr>
              <w:t>ериод с 01.09.2024</w:t>
            </w:r>
            <w:r w:rsidRPr="006A266E">
              <w:rPr>
                <w:rFonts w:ascii="Times New Roman" w:hAnsi="Times New Roman"/>
                <w:b/>
              </w:rPr>
              <w:t xml:space="preserve"> года по 31.05</w:t>
            </w:r>
            <w:r w:rsidR="00204067">
              <w:rPr>
                <w:rFonts w:ascii="Times New Roman" w:hAnsi="Times New Roman"/>
                <w:b/>
              </w:rPr>
              <w:t>.2025</w:t>
            </w:r>
            <w:r w:rsidRPr="006A266E">
              <w:rPr>
                <w:rFonts w:ascii="Times New Roman" w:hAnsi="Times New Roman"/>
                <w:b/>
              </w:rPr>
              <w:t xml:space="preserve"> года</w:t>
            </w:r>
          </w:p>
          <w:p w:rsidR="006C5218" w:rsidRPr="006A266E" w:rsidRDefault="006C5218" w:rsidP="006A266E">
            <w:pPr>
              <w:overflowPunct w:val="0"/>
              <w:autoSpaceDE w:val="0"/>
              <w:autoSpaceDN w:val="0"/>
              <w:adjustRightInd w:val="0"/>
              <w:spacing w:after="0" w:line="240" w:lineRule="auto"/>
              <w:ind w:right="211"/>
              <w:jc w:val="both"/>
              <w:rPr>
                <w:rFonts w:ascii="Times New Roman" w:hAnsi="Times New Roman"/>
                <w:b/>
              </w:rPr>
            </w:pPr>
          </w:p>
        </w:tc>
        <w:tc>
          <w:tcPr>
            <w:tcW w:w="1276" w:type="dxa"/>
          </w:tcPr>
          <w:p w:rsidR="006C5218" w:rsidRDefault="006C5218" w:rsidP="006C5218">
            <w:pPr>
              <w:tabs>
                <w:tab w:val="left" w:pos="1026"/>
              </w:tabs>
              <w:overflowPunct w:val="0"/>
              <w:autoSpaceDE w:val="0"/>
              <w:autoSpaceDN w:val="0"/>
              <w:adjustRightInd w:val="0"/>
              <w:spacing w:after="0" w:line="240" w:lineRule="auto"/>
              <w:jc w:val="center"/>
              <w:rPr>
                <w:rFonts w:ascii="Times New Roman" w:hAnsi="Times New Roman"/>
                <w:sz w:val="24"/>
                <w:szCs w:val="24"/>
              </w:rPr>
            </w:pPr>
          </w:p>
          <w:p w:rsidR="006C5218" w:rsidRDefault="006C5218" w:rsidP="006C5218">
            <w:pPr>
              <w:tabs>
                <w:tab w:val="left" w:pos="1026"/>
              </w:tabs>
              <w:overflowPunct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r>
      <w:tr w:rsidR="006C5218" w:rsidRPr="007E1475" w:rsidTr="001C564B">
        <w:tc>
          <w:tcPr>
            <w:tcW w:w="8613" w:type="dxa"/>
          </w:tcPr>
          <w:p w:rsidR="006C5218" w:rsidRPr="006A266E" w:rsidRDefault="006C5218" w:rsidP="006A266E">
            <w:pPr>
              <w:tabs>
                <w:tab w:val="left" w:pos="9356"/>
              </w:tabs>
              <w:overflowPunct w:val="0"/>
              <w:autoSpaceDE w:val="0"/>
              <w:autoSpaceDN w:val="0"/>
              <w:adjustRightInd w:val="0"/>
              <w:spacing w:after="0" w:line="240" w:lineRule="auto"/>
              <w:ind w:right="-1"/>
              <w:jc w:val="both"/>
              <w:rPr>
                <w:rFonts w:ascii="Times New Roman" w:hAnsi="Times New Roman"/>
                <w:b/>
              </w:rPr>
            </w:pPr>
            <w:r w:rsidRPr="006A266E">
              <w:rPr>
                <w:rFonts w:ascii="Times New Roman" w:hAnsi="Times New Roman"/>
                <w:b/>
              </w:rPr>
              <w:t>Раздел 1.</w:t>
            </w:r>
            <w:r w:rsidRPr="006A266E">
              <w:rPr>
                <w:rFonts w:ascii="Times New Roman" w:hAnsi="Times New Roman"/>
              </w:rPr>
              <w:t xml:space="preserve"> </w:t>
            </w:r>
            <w:r w:rsidRPr="006A266E">
              <w:rPr>
                <w:rFonts w:ascii="Times New Roman" w:hAnsi="Times New Roman"/>
                <w:b/>
              </w:rPr>
              <w:t xml:space="preserve">АНАЛИЗ КОНЕЧНЫХ РЕЗУЛЬТАТОВ ДЕЯТЕЛЬНОСТИ </w:t>
            </w:r>
          </w:p>
          <w:p w:rsidR="006C5218" w:rsidRPr="006A266E" w:rsidRDefault="00204067" w:rsidP="006A266E">
            <w:pPr>
              <w:tabs>
                <w:tab w:val="left" w:pos="9356"/>
              </w:tabs>
              <w:overflowPunct w:val="0"/>
              <w:autoSpaceDE w:val="0"/>
              <w:autoSpaceDN w:val="0"/>
              <w:adjustRightInd w:val="0"/>
              <w:spacing w:after="0" w:line="240" w:lineRule="auto"/>
              <w:ind w:right="-1"/>
              <w:jc w:val="both"/>
              <w:rPr>
                <w:rFonts w:ascii="Times New Roman" w:hAnsi="Times New Roman"/>
              </w:rPr>
            </w:pPr>
            <w:r>
              <w:rPr>
                <w:rFonts w:ascii="Times New Roman" w:hAnsi="Times New Roman"/>
                <w:b/>
              </w:rPr>
              <w:t>МБДОУ «Детский сад «Сказка» с.Алексеевка</w:t>
            </w:r>
            <w:r w:rsidR="006C5218" w:rsidRPr="006A266E">
              <w:rPr>
                <w:rFonts w:ascii="Times New Roman" w:hAnsi="Times New Roman"/>
                <w:b/>
              </w:rPr>
              <w:t xml:space="preserve"> Яковлевского городског</w:t>
            </w:r>
            <w:r>
              <w:rPr>
                <w:rFonts w:ascii="Times New Roman" w:hAnsi="Times New Roman"/>
                <w:b/>
              </w:rPr>
              <w:t>о округа» за период с 01.09.2023 года по 31.05.2024</w:t>
            </w:r>
            <w:r w:rsidR="006C5218" w:rsidRPr="006A266E">
              <w:rPr>
                <w:rFonts w:ascii="Times New Roman" w:hAnsi="Times New Roman"/>
                <w:b/>
              </w:rPr>
              <w:t xml:space="preserve"> года</w:t>
            </w:r>
          </w:p>
        </w:tc>
        <w:tc>
          <w:tcPr>
            <w:tcW w:w="1276" w:type="dxa"/>
          </w:tcPr>
          <w:p w:rsidR="006C5218" w:rsidRDefault="006C5218" w:rsidP="006C5218">
            <w:pPr>
              <w:tabs>
                <w:tab w:val="left" w:pos="9356"/>
              </w:tabs>
              <w:overflowPunct w:val="0"/>
              <w:autoSpaceDE w:val="0"/>
              <w:autoSpaceDN w:val="0"/>
              <w:adjustRightInd w:val="0"/>
              <w:spacing w:after="0" w:line="240" w:lineRule="auto"/>
              <w:ind w:right="-1"/>
              <w:jc w:val="center"/>
              <w:rPr>
                <w:rFonts w:ascii="Times New Roman" w:hAnsi="Times New Roman"/>
                <w:sz w:val="24"/>
                <w:szCs w:val="24"/>
              </w:rPr>
            </w:pPr>
          </w:p>
          <w:p w:rsidR="006C5218" w:rsidRDefault="006C5218" w:rsidP="006C5218">
            <w:pPr>
              <w:tabs>
                <w:tab w:val="left" w:pos="9356"/>
              </w:tabs>
              <w:overflowPunct w:val="0"/>
              <w:autoSpaceDE w:val="0"/>
              <w:autoSpaceDN w:val="0"/>
              <w:adjustRightInd w:val="0"/>
              <w:spacing w:after="0" w:line="240" w:lineRule="auto"/>
              <w:ind w:right="-1"/>
              <w:jc w:val="center"/>
              <w:rPr>
                <w:rFonts w:ascii="Times New Roman" w:hAnsi="Times New Roman"/>
                <w:sz w:val="24"/>
                <w:szCs w:val="24"/>
              </w:rPr>
            </w:pPr>
            <w:r>
              <w:rPr>
                <w:rFonts w:ascii="Times New Roman" w:hAnsi="Times New Roman"/>
                <w:sz w:val="24"/>
                <w:szCs w:val="24"/>
              </w:rPr>
              <w:t>5</w:t>
            </w:r>
          </w:p>
        </w:tc>
      </w:tr>
      <w:tr w:rsidR="006C5218" w:rsidRPr="007E1475" w:rsidTr="001C564B">
        <w:tc>
          <w:tcPr>
            <w:tcW w:w="8613" w:type="dxa"/>
          </w:tcPr>
          <w:p w:rsidR="006C5218" w:rsidRPr="006A266E" w:rsidRDefault="006C5218" w:rsidP="006A266E">
            <w:pPr>
              <w:overflowPunct w:val="0"/>
              <w:autoSpaceDE w:val="0"/>
              <w:autoSpaceDN w:val="0"/>
              <w:adjustRightInd w:val="0"/>
              <w:spacing w:after="0" w:line="240" w:lineRule="auto"/>
              <w:ind w:right="-1"/>
              <w:jc w:val="both"/>
              <w:rPr>
                <w:rFonts w:ascii="Times New Roman" w:hAnsi="Times New Roman"/>
              </w:rPr>
            </w:pPr>
            <w:r w:rsidRPr="006A266E">
              <w:rPr>
                <w:rFonts w:ascii="Times New Roman" w:hAnsi="Times New Roman"/>
              </w:rPr>
              <w:t>1.1. Обеспечение охраны и укрепления физического и психического здоровья детей, в том числе их эмоционального благополучия (ФГОС 1.6.)</w:t>
            </w:r>
          </w:p>
          <w:p w:rsidR="006C5218" w:rsidRPr="006A266E" w:rsidRDefault="006C5218" w:rsidP="006A266E">
            <w:pPr>
              <w:overflowPunct w:val="0"/>
              <w:autoSpaceDE w:val="0"/>
              <w:autoSpaceDN w:val="0"/>
              <w:adjustRightInd w:val="0"/>
              <w:spacing w:after="0" w:line="240" w:lineRule="auto"/>
              <w:ind w:right="-1"/>
              <w:jc w:val="both"/>
              <w:rPr>
                <w:rFonts w:ascii="Times New Roman" w:hAnsi="Times New Roman"/>
              </w:rPr>
            </w:pPr>
            <w:r w:rsidRPr="006A266E">
              <w:rPr>
                <w:rFonts w:ascii="Times New Roman" w:hAnsi="Times New Roman"/>
              </w:rPr>
              <w:t xml:space="preserve">(Анализ состояния здоровья детей, их заболеваемости детей, оценка эффективности реализации системы оздоровительных, закаливающих мероприятий, системы рационального питания и др.) </w:t>
            </w:r>
          </w:p>
        </w:tc>
        <w:tc>
          <w:tcPr>
            <w:tcW w:w="1276" w:type="dxa"/>
          </w:tcPr>
          <w:p w:rsidR="006C5218" w:rsidRDefault="006C5218" w:rsidP="006C5218">
            <w:pPr>
              <w:overflowPunct w:val="0"/>
              <w:autoSpaceDE w:val="0"/>
              <w:autoSpaceDN w:val="0"/>
              <w:adjustRightInd w:val="0"/>
              <w:spacing w:after="0" w:line="240" w:lineRule="auto"/>
              <w:ind w:right="-1"/>
              <w:jc w:val="center"/>
              <w:rPr>
                <w:rFonts w:ascii="Times New Roman" w:hAnsi="Times New Roman"/>
                <w:sz w:val="24"/>
                <w:szCs w:val="24"/>
              </w:rPr>
            </w:pPr>
          </w:p>
          <w:p w:rsidR="006C5218" w:rsidRDefault="006C5218" w:rsidP="006C5218">
            <w:pPr>
              <w:overflowPunct w:val="0"/>
              <w:autoSpaceDE w:val="0"/>
              <w:autoSpaceDN w:val="0"/>
              <w:adjustRightInd w:val="0"/>
              <w:spacing w:after="0" w:line="240" w:lineRule="auto"/>
              <w:ind w:right="-1"/>
              <w:jc w:val="center"/>
              <w:rPr>
                <w:rFonts w:ascii="Times New Roman" w:hAnsi="Times New Roman"/>
                <w:sz w:val="24"/>
                <w:szCs w:val="24"/>
              </w:rPr>
            </w:pPr>
            <w:r>
              <w:rPr>
                <w:rFonts w:ascii="Times New Roman" w:hAnsi="Times New Roman"/>
                <w:sz w:val="24"/>
                <w:szCs w:val="24"/>
              </w:rPr>
              <w:t>7</w:t>
            </w:r>
          </w:p>
        </w:tc>
      </w:tr>
      <w:tr w:rsidR="006C5218" w:rsidRPr="007E1475" w:rsidTr="001C564B">
        <w:tc>
          <w:tcPr>
            <w:tcW w:w="8613" w:type="dxa"/>
          </w:tcPr>
          <w:p w:rsidR="006C5218" w:rsidRPr="006A266E" w:rsidRDefault="006C5218" w:rsidP="006A266E">
            <w:pPr>
              <w:overflowPunct w:val="0"/>
              <w:autoSpaceDE w:val="0"/>
              <w:autoSpaceDN w:val="0"/>
              <w:adjustRightInd w:val="0"/>
              <w:spacing w:after="0" w:line="240" w:lineRule="auto"/>
              <w:ind w:right="-5"/>
              <w:jc w:val="both"/>
              <w:rPr>
                <w:rFonts w:ascii="Times New Roman" w:hAnsi="Times New Roman"/>
              </w:rPr>
            </w:pPr>
            <w:r w:rsidRPr="006A266E">
              <w:rPr>
                <w:rFonts w:ascii="Times New Roman" w:hAnsi="Times New Roman"/>
              </w:rPr>
              <w:t>1.2. Анализ образовательной деятельности в соответствии с направлениями развития ребенка, представленными в пяти образовательных областях</w:t>
            </w:r>
          </w:p>
        </w:tc>
        <w:tc>
          <w:tcPr>
            <w:tcW w:w="1276" w:type="dxa"/>
          </w:tcPr>
          <w:p w:rsidR="006C5218" w:rsidRDefault="00635FB1" w:rsidP="006C5218">
            <w:pPr>
              <w:overflowPunct w:val="0"/>
              <w:autoSpaceDE w:val="0"/>
              <w:autoSpaceDN w:val="0"/>
              <w:adjustRightInd w:val="0"/>
              <w:spacing w:after="0" w:line="240" w:lineRule="auto"/>
              <w:ind w:right="-5"/>
              <w:jc w:val="center"/>
              <w:rPr>
                <w:rFonts w:ascii="Times New Roman" w:hAnsi="Times New Roman"/>
                <w:sz w:val="24"/>
                <w:szCs w:val="24"/>
              </w:rPr>
            </w:pPr>
            <w:r>
              <w:rPr>
                <w:rFonts w:ascii="Times New Roman" w:hAnsi="Times New Roman"/>
                <w:sz w:val="24"/>
                <w:szCs w:val="24"/>
              </w:rPr>
              <w:t>16</w:t>
            </w:r>
          </w:p>
        </w:tc>
      </w:tr>
      <w:tr w:rsidR="006C5218" w:rsidRPr="007E1475" w:rsidTr="001C564B">
        <w:tc>
          <w:tcPr>
            <w:tcW w:w="8613" w:type="dxa"/>
          </w:tcPr>
          <w:p w:rsidR="006C5218" w:rsidRPr="006A266E" w:rsidRDefault="006C5218" w:rsidP="006A266E">
            <w:pPr>
              <w:spacing w:after="0" w:line="240" w:lineRule="auto"/>
              <w:jc w:val="both"/>
              <w:rPr>
                <w:rFonts w:ascii="Times New Roman" w:hAnsi="Times New Roman"/>
              </w:rPr>
            </w:pPr>
            <w:r w:rsidRPr="006A266E">
              <w:rPr>
                <w:rFonts w:ascii="Times New Roman" w:hAnsi="Times New Roman"/>
              </w:rPr>
              <w:t>1.3. Анализ деятельности по обеспечению преемственности целей, задач и содержания образования, реализуемых в рамках образовательных программ дошкольного и начального общего образования</w:t>
            </w:r>
          </w:p>
        </w:tc>
        <w:tc>
          <w:tcPr>
            <w:tcW w:w="1276" w:type="dxa"/>
          </w:tcPr>
          <w:p w:rsidR="006C5218" w:rsidRDefault="00635FB1" w:rsidP="006C5218">
            <w:pPr>
              <w:spacing w:after="0" w:line="240" w:lineRule="auto"/>
              <w:jc w:val="center"/>
              <w:rPr>
                <w:rFonts w:ascii="Times New Roman" w:hAnsi="Times New Roman"/>
                <w:sz w:val="24"/>
                <w:szCs w:val="24"/>
              </w:rPr>
            </w:pPr>
            <w:r>
              <w:rPr>
                <w:rFonts w:ascii="Times New Roman" w:hAnsi="Times New Roman"/>
                <w:sz w:val="24"/>
                <w:szCs w:val="24"/>
              </w:rPr>
              <w:t>37</w:t>
            </w:r>
          </w:p>
        </w:tc>
      </w:tr>
      <w:tr w:rsidR="006C5218" w:rsidRPr="007E1475" w:rsidTr="001C564B">
        <w:tc>
          <w:tcPr>
            <w:tcW w:w="8613" w:type="dxa"/>
          </w:tcPr>
          <w:p w:rsidR="006C5218" w:rsidRPr="006A266E" w:rsidRDefault="006C5218" w:rsidP="006A266E">
            <w:pPr>
              <w:pStyle w:val="321"/>
              <w:keepNext/>
              <w:keepLines/>
              <w:shd w:val="clear" w:color="auto" w:fill="auto"/>
              <w:spacing w:before="0" w:after="0" w:line="240" w:lineRule="auto"/>
              <w:jc w:val="both"/>
              <w:rPr>
                <w:rFonts w:ascii="Times New Roman" w:hAnsi="Times New Roman"/>
                <w:b w:val="0"/>
                <w:i w:val="0"/>
                <w:sz w:val="22"/>
                <w:szCs w:val="22"/>
              </w:rPr>
            </w:pPr>
            <w:r w:rsidRPr="006A266E">
              <w:rPr>
                <w:rFonts w:ascii="Times New Roman" w:hAnsi="Times New Roman"/>
                <w:b w:val="0"/>
                <w:i w:val="0"/>
                <w:sz w:val="22"/>
                <w:szCs w:val="22"/>
              </w:rPr>
              <w:t>1.4. Анализ условий осуществления образовательного процесса: качества кадрового и научно-методического обеспечения, системы методической работы</w:t>
            </w:r>
          </w:p>
        </w:tc>
        <w:tc>
          <w:tcPr>
            <w:tcW w:w="1276" w:type="dxa"/>
          </w:tcPr>
          <w:p w:rsidR="006C5218" w:rsidRPr="006E0BE2" w:rsidRDefault="00635FB1" w:rsidP="006C5218">
            <w:pPr>
              <w:pStyle w:val="321"/>
              <w:keepNext/>
              <w:keepLines/>
              <w:shd w:val="clear" w:color="auto" w:fill="auto"/>
              <w:spacing w:before="0" w:after="0" w:line="240" w:lineRule="auto"/>
              <w:jc w:val="center"/>
              <w:rPr>
                <w:rFonts w:ascii="Times New Roman" w:hAnsi="Times New Roman"/>
                <w:b w:val="0"/>
                <w:i w:val="0"/>
                <w:sz w:val="24"/>
                <w:szCs w:val="24"/>
              </w:rPr>
            </w:pPr>
            <w:r>
              <w:rPr>
                <w:rFonts w:ascii="Times New Roman" w:hAnsi="Times New Roman"/>
                <w:b w:val="0"/>
                <w:i w:val="0"/>
                <w:sz w:val="24"/>
                <w:szCs w:val="24"/>
              </w:rPr>
              <w:t>41</w:t>
            </w:r>
          </w:p>
        </w:tc>
      </w:tr>
      <w:tr w:rsidR="006C5218" w:rsidRPr="007E1475" w:rsidTr="001C564B">
        <w:tc>
          <w:tcPr>
            <w:tcW w:w="8613" w:type="dxa"/>
          </w:tcPr>
          <w:p w:rsidR="006C5218" w:rsidRPr="006A266E" w:rsidRDefault="006C5218" w:rsidP="006A266E">
            <w:pPr>
              <w:spacing w:after="0" w:line="240" w:lineRule="auto"/>
              <w:jc w:val="both"/>
              <w:rPr>
                <w:rFonts w:ascii="Times New Roman" w:hAnsi="Times New Roman"/>
              </w:rPr>
            </w:pPr>
            <w:r w:rsidRPr="006A266E">
              <w:rPr>
                <w:rFonts w:ascii="Times New Roman" w:hAnsi="Times New Roman"/>
              </w:rPr>
              <w:t>1.5. Анализ обеспечения педагогической поддержки семьи и повышения компетентности родителей (законных представителей). Результаты социального партнерства.</w:t>
            </w:r>
          </w:p>
        </w:tc>
        <w:tc>
          <w:tcPr>
            <w:tcW w:w="1276" w:type="dxa"/>
          </w:tcPr>
          <w:p w:rsidR="006C5218" w:rsidRDefault="00635FB1" w:rsidP="006C5218">
            <w:pPr>
              <w:spacing w:after="0" w:line="240" w:lineRule="auto"/>
              <w:jc w:val="center"/>
              <w:rPr>
                <w:rFonts w:ascii="Times New Roman" w:hAnsi="Times New Roman"/>
                <w:sz w:val="24"/>
                <w:szCs w:val="24"/>
              </w:rPr>
            </w:pPr>
            <w:r>
              <w:rPr>
                <w:rFonts w:ascii="Times New Roman" w:hAnsi="Times New Roman"/>
                <w:sz w:val="24"/>
                <w:szCs w:val="24"/>
              </w:rPr>
              <w:t>63</w:t>
            </w:r>
          </w:p>
        </w:tc>
      </w:tr>
      <w:tr w:rsidR="006C5218" w:rsidRPr="007E1475" w:rsidTr="001C564B">
        <w:tc>
          <w:tcPr>
            <w:tcW w:w="8613" w:type="dxa"/>
          </w:tcPr>
          <w:p w:rsidR="006C5218" w:rsidRPr="006A266E" w:rsidRDefault="006C5218" w:rsidP="006A266E">
            <w:pPr>
              <w:spacing w:after="0" w:line="240" w:lineRule="auto"/>
              <w:jc w:val="both"/>
              <w:rPr>
                <w:rFonts w:ascii="Times New Roman" w:hAnsi="Times New Roman"/>
              </w:rPr>
            </w:pPr>
            <w:r w:rsidRPr="006A266E">
              <w:rPr>
                <w:rFonts w:ascii="Times New Roman" w:hAnsi="Times New Roman"/>
              </w:rPr>
              <w:t>1.6. Анализ создания благоприятных условий развития детей в соответствии с их возрастными и индивидуальными особенностями. (Итоги административно-хозяйственной работы. Оценка материально-технических и медико-социальных условий пребывания детей в ДОО)</w:t>
            </w:r>
            <w:r w:rsidR="006A266E">
              <w:rPr>
                <w:rFonts w:ascii="Times New Roman" w:hAnsi="Times New Roman"/>
              </w:rPr>
              <w:t>.</w:t>
            </w:r>
          </w:p>
        </w:tc>
        <w:tc>
          <w:tcPr>
            <w:tcW w:w="1276" w:type="dxa"/>
          </w:tcPr>
          <w:p w:rsidR="006C5218" w:rsidRDefault="00635FB1" w:rsidP="006C5218">
            <w:pPr>
              <w:spacing w:after="0" w:line="240" w:lineRule="auto"/>
              <w:jc w:val="center"/>
              <w:rPr>
                <w:rFonts w:ascii="Times New Roman" w:hAnsi="Times New Roman"/>
                <w:sz w:val="24"/>
                <w:szCs w:val="24"/>
              </w:rPr>
            </w:pPr>
            <w:r>
              <w:rPr>
                <w:rFonts w:ascii="Times New Roman" w:hAnsi="Times New Roman"/>
                <w:sz w:val="24"/>
                <w:szCs w:val="24"/>
              </w:rPr>
              <w:t>66</w:t>
            </w:r>
          </w:p>
        </w:tc>
      </w:tr>
      <w:tr w:rsidR="006C5218" w:rsidRPr="007E1475" w:rsidTr="001C564B">
        <w:tc>
          <w:tcPr>
            <w:tcW w:w="8613" w:type="dxa"/>
          </w:tcPr>
          <w:p w:rsidR="006C5218" w:rsidRPr="006A266E" w:rsidRDefault="006C5218" w:rsidP="006A266E">
            <w:pPr>
              <w:tabs>
                <w:tab w:val="left" w:pos="4050"/>
              </w:tabs>
              <w:spacing w:after="0" w:line="240" w:lineRule="auto"/>
              <w:jc w:val="both"/>
              <w:rPr>
                <w:rFonts w:ascii="Times New Roman" w:hAnsi="Times New Roman"/>
                <w:b/>
              </w:rPr>
            </w:pPr>
            <w:r w:rsidRPr="006A266E">
              <w:rPr>
                <w:rFonts w:ascii="Times New Roman" w:hAnsi="Times New Roman"/>
                <w:b/>
              </w:rPr>
              <w:t>Раздел 2. ПЛАНИРОВАНИЕ ДЕЯТЕЛЬНО</w:t>
            </w:r>
            <w:r w:rsidR="00204067">
              <w:rPr>
                <w:rFonts w:ascii="Times New Roman" w:hAnsi="Times New Roman"/>
                <w:b/>
              </w:rPr>
              <w:t>СТИ МБДОУ «Детский сад «Сказка» с.Алексеевка</w:t>
            </w:r>
            <w:r w:rsidRPr="006A266E">
              <w:rPr>
                <w:rFonts w:ascii="Times New Roman" w:hAnsi="Times New Roman"/>
                <w:b/>
              </w:rPr>
              <w:t xml:space="preserve"> Яковлевского городского округа» </w:t>
            </w:r>
            <w:r w:rsidR="00204067">
              <w:rPr>
                <w:rFonts w:ascii="Times New Roman" w:hAnsi="Times New Roman"/>
                <w:b/>
              </w:rPr>
              <w:t>на период с 01.09.2024 года по 31.08.2025</w:t>
            </w:r>
            <w:r w:rsidRPr="006A266E">
              <w:rPr>
                <w:rFonts w:ascii="Times New Roman" w:hAnsi="Times New Roman"/>
                <w:b/>
              </w:rPr>
              <w:t xml:space="preserve"> года</w:t>
            </w:r>
          </w:p>
        </w:tc>
        <w:tc>
          <w:tcPr>
            <w:tcW w:w="1276" w:type="dxa"/>
          </w:tcPr>
          <w:p w:rsidR="006C5218" w:rsidRDefault="00635FB1" w:rsidP="006C5218">
            <w:pPr>
              <w:tabs>
                <w:tab w:val="left" w:pos="4050"/>
              </w:tabs>
              <w:spacing w:after="0" w:line="240" w:lineRule="auto"/>
              <w:jc w:val="center"/>
              <w:rPr>
                <w:rFonts w:ascii="Times New Roman" w:hAnsi="Times New Roman"/>
                <w:sz w:val="24"/>
                <w:szCs w:val="24"/>
              </w:rPr>
            </w:pPr>
            <w:r>
              <w:rPr>
                <w:rFonts w:ascii="Times New Roman" w:hAnsi="Times New Roman"/>
                <w:sz w:val="24"/>
                <w:szCs w:val="24"/>
              </w:rPr>
              <w:t>76</w:t>
            </w:r>
          </w:p>
        </w:tc>
      </w:tr>
      <w:tr w:rsidR="006C5218" w:rsidRPr="007E1475" w:rsidTr="001C564B">
        <w:tc>
          <w:tcPr>
            <w:tcW w:w="8613" w:type="dxa"/>
          </w:tcPr>
          <w:p w:rsidR="006C5218" w:rsidRPr="006A266E" w:rsidRDefault="006C5218" w:rsidP="006A266E">
            <w:pPr>
              <w:tabs>
                <w:tab w:val="left" w:pos="4050"/>
              </w:tabs>
              <w:spacing w:after="0" w:line="240" w:lineRule="auto"/>
              <w:jc w:val="both"/>
              <w:rPr>
                <w:rFonts w:ascii="Times New Roman" w:hAnsi="Times New Roman"/>
              </w:rPr>
            </w:pPr>
            <w:r w:rsidRPr="006A266E">
              <w:rPr>
                <w:rFonts w:ascii="Times New Roman" w:hAnsi="Times New Roman"/>
              </w:rPr>
              <w:t>2.1. Обеспечение здоровья и здорового образа жизни, охраны и укрепления физического и психического здоровья детей, в том числе их эмоционального благополучия.</w:t>
            </w:r>
          </w:p>
        </w:tc>
        <w:tc>
          <w:tcPr>
            <w:tcW w:w="1276" w:type="dxa"/>
          </w:tcPr>
          <w:p w:rsidR="006C5218" w:rsidRDefault="00635FB1" w:rsidP="006C5218">
            <w:pPr>
              <w:tabs>
                <w:tab w:val="left" w:pos="4050"/>
              </w:tabs>
              <w:spacing w:after="0" w:line="240" w:lineRule="auto"/>
              <w:jc w:val="center"/>
              <w:rPr>
                <w:rFonts w:ascii="Times New Roman" w:hAnsi="Times New Roman"/>
                <w:sz w:val="24"/>
                <w:szCs w:val="24"/>
              </w:rPr>
            </w:pPr>
            <w:r>
              <w:rPr>
                <w:rFonts w:ascii="Times New Roman" w:hAnsi="Times New Roman"/>
                <w:sz w:val="24"/>
                <w:szCs w:val="24"/>
              </w:rPr>
              <w:t>76</w:t>
            </w:r>
          </w:p>
        </w:tc>
      </w:tr>
      <w:tr w:rsidR="006C5218" w:rsidRPr="007E1475" w:rsidTr="001C564B">
        <w:tc>
          <w:tcPr>
            <w:tcW w:w="8613" w:type="dxa"/>
          </w:tcPr>
          <w:p w:rsidR="006C5218" w:rsidRPr="006A266E" w:rsidRDefault="006C5218" w:rsidP="006A266E">
            <w:pPr>
              <w:tabs>
                <w:tab w:val="left" w:pos="4050"/>
              </w:tabs>
              <w:spacing w:after="0" w:line="240" w:lineRule="auto"/>
              <w:jc w:val="both"/>
              <w:rPr>
                <w:rFonts w:ascii="Times New Roman" w:hAnsi="Times New Roman"/>
              </w:rPr>
            </w:pPr>
            <w:r w:rsidRPr="006A266E">
              <w:rPr>
                <w:rFonts w:ascii="Times New Roman" w:hAnsi="Times New Roman"/>
              </w:rPr>
              <w:t>2.2. Обеспечение равных возможностей для полноценного развития каждого ребенка в период дошкольного детства, объединения обучения и воспитания в целостный процесс</w:t>
            </w:r>
          </w:p>
        </w:tc>
        <w:tc>
          <w:tcPr>
            <w:tcW w:w="1276" w:type="dxa"/>
          </w:tcPr>
          <w:p w:rsidR="006C5218" w:rsidRDefault="00635FB1" w:rsidP="006C5218">
            <w:pPr>
              <w:tabs>
                <w:tab w:val="left" w:pos="4050"/>
              </w:tabs>
              <w:spacing w:after="0" w:line="240" w:lineRule="auto"/>
              <w:jc w:val="center"/>
              <w:rPr>
                <w:rFonts w:ascii="Times New Roman" w:hAnsi="Times New Roman"/>
                <w:sz w:val="24"/>
                <w:szCs w:val="24"/>
              </w:rPr>
            </w:pPr>
            <w:r>
              <w:rPr>
                <w:rFonts w:ascii="Times New Roman" w:hAnsi="Times New Roman"/>
                <w:sz w:val="24"/>
                <w:szCs w:val="24"/>
              </w:rPr>
              <w:t>85</w:t>
            </w:r>
          </w:p>
        </w:tc>
      </w:tr>
      <w:tr w:rsidR="006C5218" w:rsidRPr="007E1475" w:rsidTr="001C564B">
        <w:tc>
          <w:tcPr>
            <w:tcW w:w="8613" w:type="dxa"/>
          </w:tcPr>
          <w:p w:rsidR="006C5218" w:rsidRPr="006A266E" w:rsidRDefault="006C5218" w:rsidP="006A266E">
            <w:pPr>
              <w:tabs>
                <w:tab w:val="left" w:pos="4050"/>
              </w:tabs>
              <w:spacing w:after="0" w:line="240" w:lineRule="auto"/>
              <w:jc w:val="both"/>
              <w:rPr>
                <w:rFonts w:ascii="Times New Roman" w:hAnsi="Times New Roman"/>
              </w:rPr>
            </w:pPr>
            <w:r w:rsidRPr="006A266E">
              <w:rPr>
                <w:rFonts w:ascii="Times New Roman" w:hAnsi="Times New Roman"/>
              </w:rPr>
              <w:t>2.3. Обеспечение преемственных целей, задач и содержания образования, реализуемых в рамках образовательных программ</w:t>
            </w:r>
          </w:p>
        </w:tc>
        <w:tc>
          <w:tcPr>
            <w:tcW w:w="1276" w:type="dxa"/>
          </w:tcPr>
          <w:p w:rsidR="006C5218" w:rsidRDefault="006A266E" w:rsidP="006C5218">
            <w:pPr>
              <w:tabs>
                <w:tab w:val="left" w:pos="4050"/>
              </w:tabs>
              <w:spacing w:after="0" w:line="240" w:lineRule="auto"/>
              <w:jc w:val="center"/>
              <w:rPr>
                <w:rFonts w:ascii="Times New Roman" w:hAnsi="Times New Roman"/>
                <w:sz w:val="24"/>
                <w:szCs w:val="24"/>
              </w:rPr>
            </w:pPr>
            <w:r>
              <w:rPr>
                <w:rFonts w:ascii="Times New Roman" w:hAnsi="Times New Roman"/>
                <w:sz w:val="24"/>
                <w:szCs w:val="24"/>
              </w:rPr>
              <w:t>93</w:t>
            </w:r>
          </w:p>
        </w:tc>
      </w:tr>
      <w:tr w:rsidR="006C5218" w:rsidRPr="007E1475" w:rsidTr="001C564B">
        <w:tc>
          <w:tcPr>
            <w:tcW w:w="8613" w:type="dxa"/>
          </w:tcPr>
          <w:p w:rsidR="006C5218" w:rsidRPr="006A266E" w:rsidRDefault="006C5218" w:rsidP="006A266E">
            <w:pPr>
              <w:tabs>
                <w:tab w:val="left" w:pos="4050"/>
              </w:tabs>
              <w:spacing w:after="0" w:line="240" w:lineRule="auto"/>
              <w:jc w:val="both"/>
              <w:rPr>
                <w:rFonts w:ascii="Times New Roman" w:hAnsi="Times New Roman"/>
              </w:rPr>
            </w:pPr>
            <w:r w:rsidRPr="006A266E">
              <w:rPr>
                <w:rFonts w:ascii="Times New Roman" w:hAnsi="Times New Roman"/>
              </w:rPr>
              <w:t>2.4. Научно-методическое и кадровое обеспечение учебно-воспитательного процесса</w:t>
            </w:r>
          </w:p>
        </w:tc>
        <w:tc>
          <w:tcPr>
            <w:tcW w:w="1276" w:type="dxa"/>
          </w:tcPr>
          <w:p w:rsidR="006C5218" w:rsidRDefault="006A266E" w:rsidP="006C5218">
            <w:pPr>
              <w:tabs>
                <w:tab w:val="left" w:pos="4050"/>
              </w:tabs>
              <w:spacing w:after="0" w:line="240" w:lineRule="auto"/>
              <w:jc w:val="center"/>
              <w:rPr>
                <w:rFonts w:ascii="Times New Roman" w:hAnsi="Times New Roman"/>
                <w:sz w:val="24"/>
                <w:szCs w:val="24"/>
              </w:rPr>
            </w:pPr>
            <w:r>
              <w:rPr>
                <w:rFonts w:ascii="Times New Roman" w:hAnsi="Times New Roman"/>
                <w:sz w:val="24"/>
                <w:szCs w:val="24"/>
              </w:rPr>
              <w:t>96</w:t>
            </w:r>
          </w:p>
        </w:tc>
      </w:tr>
      <w:tr w:rsidR="006C5218" w:rsidRPr="007E1475" w:rsidTr="001C564B">
        <w:tc>
          <w:tcPr>
            <w:tcW w:w="8613" w:type="dxa"/>
          </w:tcPr>
          <w:p w:rsidR="006C5218" w:rsidRPr="006A266E" w:rsidRDefault="006C5218" w:rsidP="006A266E">
            <w:pPr>
              <w:autoSpaceDE w:val="0"/>
              <w:autoSpaceDN w:val="0"/>
              <w:adjustRightInd w:val="0"/>
              <w:spacing w:after="0" w:line="240" w:lineRule="auto"/>
              <w:jc w:val="both"/>
              <w:rPr>
                <w:rFonts w:ascii="Times New Roman" w:hAnsi="Times New Roman"/>
                <w:bCs/>
              </w:rPr>
            </w:pPr>
            <w:r w:rsidRPr="006A266E">
              <w:rPr>
                <w:rFonts w:ascii="Times New Roman" w:hAnsi="Times New Roman"/>
              </w:rPr>
              <w:t xml:space="preserve">2.5. </w:t>
            </w:r>
            <w:r w:rsidRPr="006A266E">
              <w:rPr>
                <w:rFonts w:ascii="Times New Roman" w:hAnsi="Times New Roman"/>
                <w:bCs/>
              </w:rPr>
              <w:t>Формирование социокультурной среды, соответствующей возрастным, индивидуальным, психологическим и физиологическим особенностям детей. (Обеспечение педагогической поддержки семьи и повышения компетентности родителей (законных представителей). Организация социального партнерства.</w:t>
            </w:r>
          </w:p>
        </w:tc>
        <w:tc>
          <w:tcPr>
            <w:tcW w:w="1276" w:type="dxa"/>
          </w:tcPr>
          <w:p w:rsidR="006C5218" w:rsidRDefault="006A266E" w:rsidP="006C5218">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103</w:t>
            </w:r>
          </w:p>
        </w:tc>
      </w:tr>
      <w:tr w:rsidR="006C5218" w:rsidRPr="007E1475" w:rsidTr="001C564B">
        <w:trPr>
          <w:trHeight w:val="425"/>
        </w:trPr>
        <w:tc>
          <w:tcPr>
            <w:tcW w:w="8613" w:type="dxa"/>
          </w:tcPr>
          <w:p w:rsidR="006C5218" w:rsidRPr="006A266E" w:rsidRDefault="006C5218" w:rsidP="006A266E">
            <w:pPr>
              <w:autoSpaceDE w:val="0"/>
              <w:autoSpaceDN w:val="0"/>
              <w:adjustRightInd w:val="0"/>
              <w:spacing w:after="0" w:line="240" w:lineRule="auto"/>
              <w:jc w:val="both"/>
              <w:rPr>
                <w:rFonts w:ascii="Times New Roman" w:hAnsi="Times New Roman"/>
                <w:bCs/>
              </w:rPr>
            </w:pPr>
            <w:r w:rsidRPr="006A266E">
              <w:rPr>
                <w:rFonts w:ascii="Times New Roman" w:hAnsi="Times New Roman"/>
              </w:rPr>
              <w:t xml:space="preserve">2.6. </w:t>
            </w:r>
            <w:r w:rsidRPr="006A266E">
              <w:rPr>
                <w:rFonts w:ascii="Times New Roman" w:hAnsi="Times New Roman"/>
                <w:bCs/>
              </w:rPr>
              <w:t>Создание благоприятных условий развития детей в соответствии с их возрастными и индивидуальными особенностями</w:t>
            </w:r>
            <w:r w:rsidRPr="006A266E">
              <w:rPr>
                <w:rFonts w:ascii="Times New Roman" w:hAnsi="Times New Roman"/>
              </w:rPr>
              <w:t xml:space="preserve">, </w:t>
            </w:r>
            <w:r w:rsidRPr="006A266E">
              <w:rPr>
                <w:rFonts w:ascii="Times New Roman" w:hAnsi="Times New Roman"/>
                <w:bCs/>
              </w:rPr>
              <w:t>укрепление материально-технической и финансовой базы</w:t>
            </w:r>
            <w:r w:rsidR="006A266E">
              <w:rPr>
                <w:rFonts w:ascii="Times New Roman" w:hAnsi="Times New Roman"/>
                <w:bCs/>
              </w:rPr>
              <w:t>.</w:t>
            </w:r>
          </w:p>
        </w:tc>
        <w:tc>
          <w:tcPr>
            <w:tcW w:w="1276" w:type="dxa"/>
          </w:tcPr>
          <w:p w:rsidR="006C5218" w:rsidRDefault="006A266E" w:rsidP="006C5218">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107</w:t>
            </w:r>
          </w:p>
        </w:tc>
      </w:tr>
      <w:tr w:rsidR="006C5218" w:rsidRPr="007E1475" w:rsidTr="001C564B">
        <w:tc>
          <w:tcPr>
            <w:tcW w:w="8613" w:type="dxa"/>
          </w:tcPr>
          <w:p w:rsidR="006C5218" w:rsidRPr="006A266E" w:rsidRDefault="006C5218" w:rsidP="006A266E">
            <w:pPr>
              <w:tabs>
                <w:tab w:val="left" w:pos="-1134"/>
              </w:tabs>
              <w:spacing w:after="0" w:line="240" w:lineRule="auto"/>
              <w:jc w:val="both"/>
              <w:rPr>
                <w:rFonts w:ascii="Times New Roman" w:hAnsi="Times New Roman"/>
                <w:b/>
              </w:rPr>
            </w:pPr>
            <w:r w:rsidRPr="006A266E">
              <w:rPr>
                <w:rFonts w:ascii="Times New Roman" w:hAnsi="Times New Roman"/>
                <w:b/>
              </w:rPr>
              <w:t xml:space="preserve">ЧАСТЬ </w:t>
            </w:r>
            <w:r w:rsidRPr="006A266E">
              <w:rPr>
                <w:rFonts w:ascii="Times New Roman" w:hAnsi="Times New Roman"/>
                <w:b/>
                <w:lang w:val="en-US"/>
              </w:rPr>
              <w:t>II</w:t>
            </w:r>
            <w:r w:rsidRPr="006A266E">
              <w:rPr>
                <w:rFonts w:ascii="Times New Roman" w:hAnsi="Times New Roman"/>
                <w:b/>
              </w:rPr>
              <w:t>.</w:t>
            </w:r>
            <w:r w:rsidRPr="006A266E">
              <w:rPr>
                <w:rFonts w:ascii="Times New Roman" w:hAnsi="Times New Roman"/>
              </w:rPr>
              <w:t xml:space="preserve"> </w:t>
            </w:r>
            <w:r w:rsidRPr="006A266E">
              <w:rPr>
                <w:rFonts w:ascii="Times New Roman" w:hAnsi="Times New Roman"/>
                <w:b/>
              </w:rPr>
              <w:t xml:space="preserve">Планирование деятельности МБДОУ </w:t>
            </w:r>
            <w:r w:rsidR="00204067">
              <w:rPr>
                <w:rFonts w:ascii="Times New Roman" w:hAnsi="Times New Roman"/>
                <w:b/>
              </w:rPr>
              <w:t xml:space="preserve">«Детский сад «Сказка» с.Алексеевка </w:t>
            </w:r>
            <w:r w:rsidRPr="006A266E">
              <w:rPr>
                <w:rFonts w:ascii="Times New Roman" w:hAnsi="Times New Roman"/>
                <w:b/>
              </w:rPr>
              <w:t xml:space="preserve"> Яковлевского городского округа» на летний оздоровительный период</w:t>
            </w:r>
            <w:r w:rsidR="00204067">
              <w:rPr>
                <w:rFonts w:ascii="Times New Roman" w:hAnsi="Times New Roman"/>
                <w:b/>
              </w:rPr>
              <w:t xml:space="preserve"> с 01.06.2025 года по 31.08.2025</w:t>
            </w:r>
            <w:r w:rsidR="006A266E" w:rsidRPr="006A266E">
              <w:rPr>
                <w:rFonts w:ascii="Times New Roman" w:hAnsi="Times New Roman"/>
                <w:b/>
              </w:rPr>
              <w:t xml:space="preserve"> года</w:t>
            </w:r>
          </w:p>
        </w:tc>
        <w:tc>
          <w:tcPr>
            <w:tcW w:w="1276" w:type="dxa"/>
          </w:tcPr>
          <w:p w:rsidR="006C5218" w:rsidRDefault="006A266E" w:rsidP="006C5218">
            <w:pPr>
              <w:tabs>
                <w:tab w:val="left" w:pos="-1134"/>
              </w:tabs>
              <w:spacing w:after="0" w:line="240" w:lineRule="auto"/>
              <w:jc w:val="center"/>
              <w:rPr>
                <w:rFonts w:ascii="Times New Roman" w:hAnsi="Times New Roman"/>
                <w:sz w:val="24"/>
                <w:szCs w:val="24"/>
              </w:rPr>
            </w:pPr>
            <w:r>
              <w:rPr>
                <w:rFonts w:ascii="Times New Roman" w:hAnsi="Times New Roman"/>
                <w:sz w:val="24"/>
                <w:szCs w:val="24"/>
              </w:rPr>
              <w:t>109</w:t>
            </w:r>
          </w:p>
        </w:tc>
      </w:tr>
      <w:tr w:rsidR="006C5218" w:rsidRPr="007E1475" w:rsidTr="001C564B">
        <w:tc>
          <w:tcPr>
            <w:tcW w:w="8613" w:type="dxa"/>
          </w:tcPr>
          <w:p w:rsidR="006C5218" w:rsidRPr="006A266E" w:rsidRDefault="006C5218" w:rsidP="006A266E">
            <w:pPr>
              <w:tabs>
                <w:tab w:val="left" w:pos="3834"/>
              </w:tabs>
              <w:spacing w:after="0" w:line="240" w:lineRule="auto"/>
              <w:jc w:val="both"/>
              <w:rPr>
                <w:rFonts w:ascii="Times New Roman" w:hAnsi="Times New Roman"/>
              </w:rPr>
            </w:pPr>
            <w:r w:rsidRPr="006A266E">
              <w:rPr>
                <w:rFonts w:ascii="Times New Roman" w:hAnsi="Times New Roman"/>
              </w:rPr>
              <w:t>Раздел 1. Анализ результатов деятельно</w:t>
            </w:r>
            <w:r w:rsidR="00204067">
              <w:rPr>
                <w:rFonts w:ascii="Times New Roman" w:hAnsi="Times New Roman"/>
              </w:rPr>
              <w:t>сти МБДОУ «Детский сад «Сказка» с.Алексеевка</w:t>
            </w:r>
            <w:r w:rsidRPr="006A266E">
              <w:rPr>
                <w:rFonts w:ascii="Times New Roman" w:hAnsi="Times New Roman"/>
              </w:rPr>
              <w:t xml:space="preserve"> Яковлевского городского округа» за прошедши</w:t>
            </w:r>
            <w:r w:rsidR="006A266E" w:rsidRPr="006A266E">
              <w:rPr>
                <w:rFonts w:ascii="Times New Roman" w:hAnsi="Times New Roman"/>
              </w:rPr>
              <w:t>й летний оздоровительный период</w:t>
            </w:r>
          </w:p>
        </w:tc>
        <w:tc>
          <w:tcPr>
            <w:tcW w:w="1276" w:type="dxa"/>
          </w:tcPr>
          <w:p w:rsidR="006C5218" w:rsidRDefault="006A266E" w:rsidP="006C5218">
            <w:pPr>
              <w:tabs>
                <w:tab w:val="left" w:pos="3834"/>
              </w:tabs>
              <w:spacing w:after="0" w:line="240" w:lineRule="auto"/>
              <w:jc w:val="center"/>
              <w:rPr>
                <w:rFonts w:ascii="Times New Roman" w:hAnsi="Times New Roman"/>
                <w:sz w:val="24"/>
                <w:szCs w:val="24"/>
              </w:rPr>
            </w:pPr>
            <w:r>
              <w:rPr>
                <w:rFonts w:ascii="Times New Roman" w:hAnsi="Times New Roman"/>
                <w:sz w:val="24"/>
                <w:szCs w:val="24"/>
              </w:rPr>
              <w:t>109</w:t>
            </w:r>
          </w:p>
        </w:tc>
      </w:tr>
      <w:tr w:rsidR="006C5218" w:rsidRPr="007E1475" w:rsidTr="001C564B">
        <w:tc>
          <w:tcPr>
            <w:tcW w:w="8613" w:type="dxa"/>
          </w:tcPr>
          <w:p w:rsidR="006C5218" w:rsidRPr="006A266E" w:rsidRDefault="006C5218" w:rsidP="006A266E">
            <w:pPr>
              <w:spacing w:after="0" w:line="240" w:lineRule="auto"/>
              <w:jc w:val="both"/>
              <w:rPr>
                <w:rFonts w:ascii="Times New Roman" w:hAnsi="Times New Roman"/>
              </w:rPr>
            </w:pPr>
            <w:r w:rsidRPr="006A266E">
              <w:rPr>
                <w:rFonts w:ascii="Times New Roman" w:hAnsi="Times New Roman"/>
              </w:rPr>
              <w:t>2. Планирование раб</w:t>
            </w:r>
            <w:r w:rsidR="00204067">
              <w:rPr>
                <w:rFonts w:ascii="Times New Roman" w:hAnsi="Times New Roman"/>
              </w:rPr>
              <w:t>оты МБДОУ «Детский сад «Сказка» с.Алексеевка</w:t>
            </w:r>
            <w:r w:rsidRPr="006A266E">
              <w:rPr>
                <w:rFonts w:ascii="Times New Roman" w:hAnsi="Times New Roman"/>
              </w:rPr>
              <w:t xml:space="preserve"> Яковлевского городского округа» на летний оздоровительный период.</w:t>
            </w:r>
          </w:p>
          <w:p w:rsidR="006C5218" w:rsidRPr="006A266E" w:rsidRDefault="006C5218" w:rsidP="006A266E">
            <w:pPr>
              <w:spacing w:after="0" w:line="240" w:lineRule="auto"/>
              <w:jc w:val="both"/>
              <w:rPr>
                <w:rFonts w:ascii="Times New Roman" w:hAnsi="Times New Roman"/>
              </w:rPr>
            </w:pPr>
          </w:p>
        </w:tc>
        <w:tc>
          <w:tcPr>
            <w:tcW w:w="1276" w:type="dxa"/>
          </w:tcPr>
          <w:p w:rsidR="006C5218" w:rsidRDefault="006A266E" w:rsidP="006C5218">
            <w:pPr>
              <w:spacing w:after="0" w:line="240" w:lineRule="auto"/>
              <w:jc w:val="center"/>
              <w:rPr>
                <w:rFonts w:ascii="Times New Roman" w:hAnsi="Times New Roman"/>
                <w:sz w:val="24"/>
                <w:szCs w:val="24"/>
              </w:rPr>
            </w:pPr>
            <w:r>
              <w:rPr>
                <w:rFonts w:ascii="Times New Roman" w:hAnsi="Times New Roman"/>
                <w:sz w:val="24"/>
                <w:szCs w:val="24"/>
              </w:rPr>
              <w:t>114</w:t>
            </w:r>
          </w:p>
        </w:tc>
      </w:tr>
    </w:tbl>
    <w:p w:rsidR="00D77B08" w:rsidRPr="007E1475" w:rsidRDefault="00D77B08" w:rsidP="00CD3D71">
      <w:pPr>
        <w:tabs>
          <w:tab w:val="left" w:pos="9356"/>
        </w:tabs>
        <w:overflowPunct w:val="0"/>
        <w:autoSpaceDE w:val="0"/>
        <w:autoSpaceDN w:val="0"/>
        <w:adjustRightInd w:val="0"/>
        <w:spacing w:after="0" w:line="240" w:lineRule="auto"/>
        <w:ind w:right="-1"/>
        <w:jc w:val="center"/>
        <w:rPr>
          <w:rFonts w:ascii="Times New Roman" w:hAnsi="Times New Roman"/>
          <w:sz w:val="24"/>
          <w:szCs w:val="24"/>
        </w:rPr>
      </w:pPr>
    </w:p>
    <w:p w:rsidR="005F6267" w:rsidRDefault="005F6267" w:rsidP="00CD3D71">
      <w:pPr>
        <w:tabs>
          <w:tab w:val="left" w:pos="9356"/>
        </w:tabs>
        <w:overflowPunct w:val="0"/>
        <w:autoSpaceDE w:val="0"/>
        <w:autoSpaceDN w:val="0"/>
        <w:adjustRightInd w:val="0"/>
        <w:spacing w:after="0" w:line="240" w:lineRule="auto"/>
        <w:ind w:right="-1"/>
        <w:jc w:val="center"/>
        <w:rPr>
          <w:rFonts w:ascii="Times New Roman" w:hAnsi="Times New Roman"/>
          <w:i/>
          <w:sz w:val="24"/>
          <w:szCs w:val="24"/>
        </w:rPr>
      </w:pPr>
    </w:p>
    <w:p w:rsidR="001C564B" w:rsidRDefault="001C564B" w:rsidP="00CD3D71">
      <w:pPr>
        <w:tabs>
          <w:tab w:val="left" w:pos="9356"/>
        </w:tabs>
        <w:overflowPunct w:val="0"/>
        <w:autoSpaceDE w:val="0"/>
        <w:autoSpaceDN w:val="0"/>
        <w:adjustRightInd w:val="0"/>
        <w:spacing w:after="0" w:line="240" w:lineRule="auto"/>
        <w:ind w:right="-1"/>
        <w:rPr>
          <w:rFonts w:ascii="Times New Roman" w:hAnsi="Times New Roman"/>
          <w:i/>
          <w:sz w:val="24"/>
          <w:szCs w:val="24"/>
        </w:rPr>
      </w:pPr>
    </w:p>
    <w:p w:rsidR="00CD3D71" w:rsidRDefault="00CD3D71" w:rsidP="00CD3D71">
      <w:pPr>
        <w:tabs>
          <w:tab w:val="left" w:pos="9356"/>
        </w:tabs>
        <w:overflowPunct w:val="0"/>
        <w:autoSpaceDE w:val="0"/>
        <w:autoSpaceDN w:val="0"/>
        <w:adjustRightInd w:val="0"/>
        <w:spacing w:after="0" w:line="240" w:lineRule="auto"/>
        <w:ind w:right="-1"/>
        <w:rPr>
          <w:rFonts w:ascii="Times New Roman" w:hAnsi="Times New Roman"/>
          <w:i/>
          <w:sz w:val="24"/>
          <w:szCs w:val="24"/>
        </w:rPr>
      </w:pPr>
    </w:p>
    <w:p w:rsidR="00DE72BD" w:rsidRDefault="00D95C22" w:rsidP="00204067">
      <w:pPr>
        <w:tabs>
          <w:tab w:val="left" w:pos="9356"/>
        </w:tabs>
        <w:overflowPunct w:val="0"/>
        <w:autoSpaceDE w:val="0"/>
        <w:autoSpaceDN w:val="0"/>
        <w:adjustRightInd w:val="0"/>
        <w:spacing w:after="0" w:line="240" w:lineRule="auto"/>
        <w:ind w:right="-1"/>
        <w:rPr>
          <w:rFonts w:ascii="Times New Roman" w:hAnsi="Times New Roman"/>
          <w:i/>
          <w:sz w:val="24"/>
          <w:szCs w:val="24"/>
        </w:rPr>
      </w:pPr>
      <w:r w:rsidRPr="00993F2D">
        <w:rPr>
          <w:rFonts w:ascii="Times New Roman" w:hAnsi="Times New Roman"/>
          <w:i/>
          <w:sz w:val="24"/>
          <w:szCs w:val="24"/>
        </w:rPr>
        <w:t xml:space="preserve">ЧАСТЬ </w:t>
      </w:r>
      <w:r w:rsidRPr="00993F2D">
        <w:rPr>
          <w:rFonts w:ascii="Times New Roman" w:hAnsi="Times New Roman"/>
          <w:i/>
          <w:sz w:val="24"/>
          <w:szCs w:val="24"/>
          <w:lang w:val="en-US"/>
        </w:rPr>
        <w:t>I</w:t>
      </w:r>
      <w:r w:rsidRPr="00993F2D">
        <w:rPr>
          <w:rFonts w:ascii="Times New Roman" w:hAnsi="Times New Roman"/>
          <w:i/>
          <w:sz w:val="24"/>
          <w:szCs w:val="24"/>
        </w:rPr>
        <w:t xml:space="preserve">. Планирование деятельности муниципального бюджетного дошкольного образовательного учреждения «Детский сад </w:t>
      </w:r>
      <w:r w:rsidR="00204067">
        <w:rPr>
          <w:rFonts w:ascii="Times New Roman" w:hAnsi="Times New Roman"/>
          <w:i/>
          <w:sz w:val="24"/>
          <w:szCs w:val="24"/>
        </w:rPr>
        <w:t>«Сказка» с.Алексеевка</w:t>
      </w:r>
    </w:p>
    <w:p w:rsidR="00D95C22" w:rsidRPr="008E6221" w:rsidRDefault="00D95C22" w:rsidP="008E6221">
      <w:pPr>
        <w:tabs>
          <w:tab w:val="left" w:pos="9356"/>
        </w:tabs>
        <w:overflowPunct w:val="0"/>
        <w:autoSpaceDE w:val="0"/>
        <w:autoSpaceDN w:val="0"/>
        <w:adjustRightInd w:val="0"/>
        <w:spacing w:after="0" w:line="240" w:lineRule="auto"/>
        <w:ind w:right="-1"/>
        <w:jc w:val="center"/>
        <w:rPr>
          <w:rFonts w:ascii="Times New Roman" w:hAnsi="Times New Roman"/>
          <w:i/>
          <w:sz w:val="24"/>
          <w:szCs w:val="24"/>
        </w:rPr>
      </w:pPr>
      <w:r w:rsidRPr="00993F2D">
        <w:rPr>
          <w:rFonts w:ascii="Times New Roman" w:hAnsi="Times New Roman"/>
          <w:i/>
          <w:sz w:val="24"/>
          <w:szCs w:val="24"/>
        </w:rPr>
        <w:t xml:space="preserve"> Яковлевского </w:t>
      </w:r>
      <w:r w:rsidR="00DE72BD">
        <w:rPr>
          <w:rFonts w:ascii="Times New Roman" w:hAnsi="Times New Roman"/>
          <w:i/>
          <w:sz w:val="24"/>
          <w:szCs w:val="24"/>
        </w:rPr>
        <w:t>городского округа</w:t>
      </w:r>
      <w:r w:rsidR="00F81F19" w:rsidRPr="00993F2D">
        <w:rPr>
          <w:rFonts w:ascii="Times New Roman" w:hAnsi="Times New Roman"/>
          <w:i/>
          <w:sz w:val="24"/>
          <w:szCs w:val="24"/>
        </w:rPr>
        <w:t>»</w:t>
      </w:r>
      <w:r w:rsidR="008E6221">
        <w:rPr>
          <w:rFonts w:ascii="Times New Roman" w:hAnsi="Times New Roman"/>
          <w:i/>
          <w:sz w:val="24"/>
          <w:szCs w:val="24"/>
        </w:rPr>
        <w:t xml:space="preserve"> </w:t>
      </w:r>
      <w:r w:rsidR="00F81F19" w:rsidRPr="00993F2D">
        <w:rPr>
          <w:rFonts w:ascii="Times New Roman" w:hAnsi="Times New Roman"/>
          <w:i/>
          <w:sz w:val="24"/>
          <w:szCs w:val="24"/>
        </w:rPr>
        <w:t xml:space="preserve">на </w:t>
      </w:r>
      <w:r w:rsidR="00D77B08">
        <w:rPr>
          <w:rFonts w:ascii="Times New Roman" w:hAnsi="Times New Roman"/>
          <w:i/>
          <w:sz w:val="24"/>
          <w:szCs w:val="24"/>
        </w:rPr>
        <w:t>период с 01.</w:t>
      </w:r>
      <w:r w:rsidR="00204067">
        <w:rPr>
          <w:rFonts w:ascii="Times New Roman" w:hAnsi="Times New Roman"/>
          <w:i/>
          <w:sz w:val="24"/>
          <w:szCs w:val="24"/>
        </w:rPr>
        <w:t>09.2024</w:t>
      </w:r>
      <w:r w:rsidR="00436813">
        <w:rPr>
          <w:rFonts w:ascii="Times New Roman" w:hAnsi="Times New Roman"/>
          <w:i/>
          <w:sz w:val="24"/>
          <w:szCs w:val="24"/>
        </w:rPr>
        <w:t xml:space="preserve"> года по 31.05</w:t>
      </w:r>
      <w:r w:rsidR="007D09E1">
        <w:rPr>
          <w:rFonts w:ascii="Times New Roman" w:hAnsi="Times New Roman"/>
          <w:i/>
          <w:sz w:val="24"/>
          <w:szCs w:val="24"/>
        </w:rPr>
        <w:t>.202</w:t>
      </w:r>
      <w:r w:rsidR="00204067">
        <w:rPr>
          <w:rFonts w:ascii="Times New Roman" w:hAnsi="Times New Roman"/>
          <w:i/>
          <w:sz w:val="24"/>
          <w:szCs w:val="24"/>
        </w:rPr>
        <w:t>5</w:t>
      </w:r>
      <w:r w:rsidR="00D77B08">
        <w:rPr>
          <w:rFonts w:ascii="Times New Roman" w:hAnsi="Times New Roman"/>
          <w:i/>
          <w:sz w:val="24"/>
          <w:szCs w:val="24"/>
        </w:rPr>
        <w:t xml:space="preserve"> года</w:t>
      </w:r>
    </w:p>
    <w:p w:rsidR="008E6221" w:rsidRDefault="008E6221" w:rsidP="009F7C8A">
      <w:pPr>
        <w:tabs>
          <w:tab w:val="left" w:pos="9356"/>
        </w:tabs>
        <w:overflowPunct w:val="0"/>
        <w:autoSpaceDE w:val="0"/>
        <w:autoSpaceDN w:val="0"/>
        <w:adjustRightInd w:val="0"/>
        <w:spacing w:after="0" w:line="240" w:lineRule="auto"/>
        <w:ind w:right="-1"/>
        <w:jc w:val="center"/>
        <w:rPr>
          <w:rFonts w:ascii="Times New Roman" w:hAnsi="Times New Roman"/>
          <w:b/>
          <w:sz w:val="24"/>
          <w:szCs w:val="24"/>
        </w:rPr>
      </w:pPr>
    </w:p>
    <w:p w:rsidR="00736C7E" w:rsidRDefault="00C26A22" w:rsidP="009F7C8A">
      <w:pPr>
        <w:tabs>
          <w:tab w:val="left" w:pos="9356"/>
        </w:tabs>
        <w:overflowPunct w:val="0"/>
        <w:autoSpaceDE w:val="0"/>
        <w:autoSpaceDN w:val="0"/>
        <w:adjustRightInd w:val="0"/>
        <w:spacing w:after="0" w:line="240" w:lineRule="auto"/>
        <w:ind w:right="-1"/>
        <w:jc w:val="center"/>
        <w:rPr>
          <w:rFonts w:ascii="Times New Roman" w:hAnsi="Times New Roman"/>
          <w:b/>
          <w:sz w:val="24"/>
          <w:szCs w:val="24"/>
        </w:rPr>
      </w:pPr>
      <w:r w:rsidRPr="00C26A22">
        <w:rPr>
          <w:rFonts w:ascii="Times New Roman" w:hAnsi="Times New Roman"/>
          <w:b/>
          <w:sz w:val="24"/>
          <w:szCs w:val="24"/>
        </w:rPr>
        <w:t>1. АНАЛИЗ КОНЕЧНЫХ РЕЗУЛЬТАТОВ ДЕЯТЕЛЬНОСТИ</w:t>
      </w:r>
      <w:r w:rsidR="002E640A">
        <w:rPr>
          <w:rFonts w:ascii="Times New Roman" w:hAnsi="Times New Roman"/>
          <w:b/>
          <w:sz w:val="24"/>
          <w:szCs w:val="24"/>
        </w:rPr>
        <w:t xml:space="preserve"> </w:t>
      </w:r>
    </w:p>
    <w:p w:rsidR="00DE72BD" w:rsidRDefault="00C26A22" w:rsidP="00736C7E">
      <w:pPr>
        <w:tabs>
          <w:tab w:val="left" w:pos="9356"/>
        </w:tabs>
        <w:overflowPunct w:val="0"/>
        <w:autoSpaceDE w:val="0"/>
        <w:autoSpaceDN w:val="0"/>
        <w:adjustRightInd w:val="0"/>
        <w:spacing w:after="0" w:line="240" w:lineRule="auto"/>
        <w:ind w:right="-1"/>
        <w:jc w:val="center"/>
        <w:rPr>
          <w:rFonts w:ascii="Times New Roman" w:hAnsi="Times New Roman"/>
          <w:b/>
          <w:sz w:val="24"/>
          <w:szCs w:val="24"/>
        </w:rPr>
      </w:pPr>
      <w:r w:rsidRPr="00C26A22">
        <w:rPr>
          <w:rFonts w:ascii="Times New Roman" w:hAnsi="Times New Roman"/>
          <w:b/>
          <w:sz w:val="24"/>
          <w:szCs w:val="24"/>
        </w:rPr>
        <w:t xml:space="preserve">МБДОУ «Детский сад </w:t>
      </w:r>
      <w:r w:rsidR="00204067">
        <w:rPr>
          <w:rFonts w:ascii="Times New Roman" w:hAnsi="Times New Roman"/>
          <w:b/>
          <w:sz w:val="24"/>
          <w:szCs w:val="24"/>
        </w:rPr>
        <w:t>«Сказка» с.Алексеевка</w:t>
      </w:r>
      <w:r w:rsidRPr="00C26A22">
        <w:rPr>
          <w:rFonts w:ascii="Times New Roman" w:hAnsi="Times New Roman"/>
          <w:b/>
          <w:sz w:val="24"/>
          <w:szCs w:val="24"/>
        </w:rPr>
        <w:t xml:space="preserve"> Яковлевского </w:t>
      </w:r>
      <w:r w:rsidR="00DE72BD">
        <w:rPr>
          <w:rFonts w:ascii="Times New Roman" w:hAnsi="Times New Roman"/>
          <w:b/>
          <w:sz w:val="24"/>
          <w:szCs w:val="24"/>
        </w:rPr>
        <w:t>городского округа</w:t>
      </w:r>
      <w:r w:rsidRPr="00C26A22">
        <w:rPr>
          <w:rFonts w:ascii="Times New Roman" w:hAnsi="Times New Roman"/>
          <w:b/>
          <w:sz w:val="24"/>
          <w:szCs w:val="24"/>
        </w:rPr>
        <w:t xml:space="preserve">» </w:t>
      </w:r>
    </w:p>
    <w:p w:rsidR="00C26A22" w:rsidRPr="00C26A22" w:rsidRDefault="002E640A" w:rsidP="009F7C8A">
      <w:pPr>
        <w:tabs>
          <w:tab w:val="left" w:pos="9356"/>
        </w:tabs>
        <w:overflowPunct w:val="0"/>
        <w:autoSpaceDE w:val="0"/>
        <w:autoSpaceDN w:val="0"/>
        <w:adjustRightInd w:val="0"/>
        <w:spacing w:after="0" w:line="240" w:lineRule="auto"/>
        <w:ind w:right="-1"/>
        <w:jc w:val="center"/>
        <w:rPr>
          <w:rFonts w:ascii="Times New Roman" w:hAnsi="Times New Roman"/>
          <w:b/>
          <w:sz w:val="24"/>
          <w:szCs w:val="24"/>
        </w:rPr>
      </w:pPr>
      <w:r>
        <w:rPr>
          <w:rFonts w:ascii="Times New Roman" w:hAnsi="Times New Roman"/>
          <w:b/>
          <w:sz w:val="24"/>
          <w:szCs w:val="24"/>
        </w:rPr>
        <w:t xml:space="preserve">за </w:t>
      </w:r>
      <w:r w:rsidR="00D77B08" w:rsidRPr="00D77B08">
        <w:rPr>
          <w:rFonts w:ascii="Times New Roman" w:hAnsi="Times New Roman"/>
          <w:b/>
          <w:sz w:val="24"/>
          <w:szCs w:val="24"/>
        </w:rPr>
        <w:t>п</w:t>
      </w:r>
      <w:r w:rsidR="007D09E1">
        <w:rPr>
          <w:rFonts w:ascii="Times New Roman" w:hAnsi="Times New Roman"/>
          <w:b/>
          <w:sz w:val="24"/>
          <w:szCs w:val="24"/>
        </w:rPr>
        <w:t>ериод с 01.09.20</w:t>
      </w:r>
      <w:r w:rsidR="007A5100">
        <w:rPr>
          <w:rFonts w:ascii="Times New Roman" w:hAnsi="Times New Roman"/>
          <w:b/>
          <w:sz w:val="24"/>
          <w:szCs w:val="24"/>
        </w:rPr>
        <w:t>2</w:t>
      </w:r>
      <w:r w:rsidR="00204067">
        <w:rPr>
          <w:rFonts w:ascii="Times New Roman" w:hAnsi="Times New Roman"/>
          <w:b/>
          <w:sz w:val="24"/>
          <w:szCs w:val="24"/>
        </w:rPr>
        <w:t>3</w:t>
      </w:r>
      <w:r w:rsidR="0051199C">
        <w:rPr>
          <w:rFonts w:ascii="Times New Roman" w:hAnsi="Times New Roman"/>
          <w:b/>
          <w:sz w:val="24"/>
          <w:szCs w:val="24"/>
        </w:rPr>
        <w:t xml:space="preserve"> </w:t>
      </w:r>
      <w:r w:rsidR="00436813">
        <w:rPr>
          <w:rFonts w:ascii="Times New Roman" w:hAnsi="Times New Roman"/>
          <w:b/>
          <w:sz w:val="24"/>
          <w:szCs w:val="24"/>
        </w:rPr>
        <w:t>года по 31.05</w:t>
      </w:r>
      <w:r w:rsidR="007A5100">
        <w:rPr>
          <w:rFonts w:ascii="Times New Roman" w:hAnsi="Times New Roman"/>
          <w:b/>
          <w:sz w:val="24"/>
          <w:szCs w:val="24"/>
        </w:rPr>
        <w:t>.202</w:t>
      </w:r>
      <w:r w:rsidR="00204067">
        <w:rPr>
          <w:rFonts w:ascii="Times New Roman" w:hAnsi="Times New Roman"/>
          <w:b/>
          <w:sz w:val="24"/>
          <w:szCs w:val="24"/>
        </w:rPr>
        <w:t>4</w:t>
      </w:r>
      <w:r w:rsidR="00D77B08" w:rsidRPr="00D77B08">
        <w:rPr>
          <w:rFonts w:ascii="Times New Roman" w:hAnsi="Times New Roman"/>
          <w:b/>
          <w:sz w:val="24"/>
          <w:szCs w:val="24"/>
        </w:rPr>
        <w:t xml:space="preserve"> года</w:t>
      </w:r>
    </w:p>
    <w:p w:rsidR="008E6221" w:rsidRPr="00AE2083" w:rsidRDefault="007C3DB7" w:rsidP="00AE2083">
      <w:pPr>
        <w:autoSpaceDE w:val="0"/>
        <w:autoSpaceDN w:val="0"/>
        <w:adjustRightInd w:val="0"/>
        <w:spacing w:after="0" w:line="240" w:lineRule="auto"/>
        <w:ind w:firstLine="567"/>
        <w:jc w:val="both"/>
        <w:rPr>
          <w:rFonts w:ascii="Times New Roman" w:hAnsi="Times New Roman"/>
          <w:color w:val="000000"/>
          <w:sz w:val="24"/>
          <w:szCs w:val="24"/>
        </w:rPr>
      </w:pPr>
      <w:r w:rsidRPr="009F7C8A">
        <w:rPr>
          <w:rFonts w:ascii="Times New Roman" w:hAnsi="Times New Roman"/>
          <w:sz w:val="24"/>
          <w:szCs w:val="24"/>
        </w:rPr>
        <w:t xml:space="preserve">Муниципальное бюджетное дошкольное образовательное учреждение </w:t>
      </w:r>
      <w:r w:rsidR="00204067">
        <w:rPr>
          <w:rFonts w:ascii="Times New Roman" w:hAnsi="Times New Roman"/>
          <w:sz w:val="24"/>
          <w:szCs w:val="24"/>
        </w:rPr>
        <w:t>«Детский сад «Сказка» с.Алексеевка</w:t>
      </w:r>
      <w:r w:rsidR="009F7C8A" w:rsidRPr="009F7C8A">
        <w:rPr>
          <w:rFonts w:ascii="Times New Roman" w:hAnsi="Times New Roman"/>
          <w:sz w:val="24"/>
          <w:szCs w:val="24"/>
        </w:rPr>
        <w:t xml:space="preserve"> Яковл</w:t>
      </w:r>
      <w:r w:rsidR="009F7C8A">
        <w:rPr>
          <w:rFonts w:ascii="Times New Roman" w:hAnsi="Times New Roman"/>
          <w:sz w:val="24"/>
          <w:szCs w:val="24"/>
        </w:rPr>
        <w:t>ев</w:t>
      </w:r>
      <w:r w:rsidR="009F7C8A" w:rsidRPr="009F7C8A">
        <w:rPr>
          <w:rFonts w:ascii="Times New Roman" w:hAnsi="Times New Roman"/>
          <w:sz w:val="24"/>
          <w:szCs w:val="24"/>
        </w:rPr>
        <w:t xml:space="preserve">ского </w:t>
      </w:r>
      <w:r w:rsidR="00DE72BD">
        <w:rPr>
          <w:rFonts w:ascii="Times New Roman" w:hAnsi="Times New Roman"/>
          <w:sz w:val="24"/>
          <w:szCs w:val="24"/>
        </w:rPr>
        <w:t>городского округа</w:t>
      </w:r>
      <w:r w:rsidR="009F7C8A">
        <w:rPr>
          <w:rFonts w:ascii="Times New Roman" w:hAnsi="Times New Roman"/>
          <w:sz w:val="24"/>
          <w:szCs w:val="24"/>
        </w:rPr>
        <w:t>»</w:t>
      </w:r>
      <w:r w:rsidR="009F7C8A" w:rsidRPr="009F7C8A">
        <w:rPr>
          <w:rFonts w:ascii="Times New Roman" w:hAnsi="Times New Roman"/>
          <w:sz w:val="24"/>
          <w:szCs w:val="24"/>
        </w:rPr>
        <w:t xml:space="preserve"> </w:t>
      </w:r>
      <w:r w:rsidR="00D537B8">
        <w:rPr>
          <w:rFonts w:ascii="Times New Roman" w:hAnsi="Times New Roman"/>
          <w:sz w:val="24"/>
          <w:szCs w:val="24"/>
        </w:rPr>
        <w:t>(далее – ДОО</w:t>
      </w:r>
      <w:r w:rsidR="007D09E1">
        <w:rPr>
          <w:rFonts w:ascii="Times New Roman" w:hAnsi="Times New Roman"/>
          <w:sz w:val="24"/>
          <w:szCs w:val="24"/>
        </w:rPr>
        <w:t xml:space="preserve">) </w:t>
      </w:r>
      <w:r w:rsidRPr="009F7C8A">
        <w:rPr>
          <w:rFonts w:ascii="Times New Roman" w:hAnsi="Times New Roman"/>
          <w:sz w:val="24"/>
          <w:szCs w:val="24"/>
        </w:rPr>
        <w:t>является звеном муниципал</w:t>
      </w:r>
      <w:r w:rsidR="00AE2083">
        <w:rPr>
          <w:rFonts w:ascii="Times New Roman" w:hAnsi="Times New Roman"/>
          <w:sz w:val="24"/>
          <w:szCs w:val="24"/>
        </w:rPr>
        <w:t xml:space="preserve">ьной системы образования. </w:t>
      </w:r>
      <w:r w:rsidR="00AE2083" w:rsidRPr="00994DB7">
        <w:rPr>
          <w:rFonts w:ascii="Times New Roman" w:hAnsi="Times New Roman"/>
          <w:sz w:val="24"/>
          <w:szCs w:val="24"/>
        </w:rPr>
        <w:t>дошкольных образовательных организациях».</w:t>
      </w:r>
      <w:r w:rsidR="00AE2083">
        <w:rPr>
          <w:rFonts w:ascii="Times New Roman" w:hAnsi="Times New Roman"/>
          <w:color w:val="000000"/>
          <w:sz w:val="24"/>
          <w:szCs w:val="24"/>
        </w:rPr>
        <w:t xml:space="preserve"> </w:t>
      </w:r>
      <w:r w:rsidR="00AE2083" w:rsidRPr="00AE2083">
        <w:rPr>
          <w:rFonts w:ascii="Times New Roman" w:hAnsi="Times New Roman"/>
          <w:color w:val="000000"/>
          <w:sz w:val="24"/>
          <w:szCs w:val="28"/>
        </w:rPr>
        <w:t>В соответствии с установленным на территории региона («желтого») уровня террористической опасности и в целях усиления антитеррористической защищенности ДОО</w:t>
      </w:r>
      <w:r w:rsidR="00AE2083" w:rsidRPr="00AE2083">
        <w:rPr>
          <w:rFonts w:ascii="Times New Roman" w:hAnsi="Times New Roman"/>
          <w:bCs/>
          <w:color w:val="000000"/>
          <w:sz w:val="24"/>
          <w:szCs w:val="28"/>
        </w:rPr>
        <w:t xml:space="preserve"> функционировал в особом режиме – режиме «дежурных групп»</w:t>
      </w:r>
      <w:r w:rsidR="00AE2083" w:rsidRPr="00AE2083">
        <w:rPr>
          <w:rFonts w:ascii="Times New Roman" w:hAnsi="Times New Roman"/>
          <w:b/>
          <w:bCs/>
          <w:color w:val="000000"/>
          <w:sz w:val="24"/>
          <w:szCs w:val="28"/>
        </w:rPr>
        <w:t xml:space="preserve"> </w:t>
      </w:r>
      <w:r w:rsidR="00AE2083" w:rsidRPr="00AE2083">
        <w:rPr>
          <w:rFonts w:ascii="Times New Roman" w:hAnsi="Times New Roman"/>
          <w:color w:val="000000"/>
          <w:sz w:val="24"/>
          <w:szCs w:val="28"/>
        </w:rPr>
        <w:t>.</w:t>
      </w:r>
    </w:p>
    <w:p w:rsidR="00B81E60" w:rsidRPr="00D5658B" w:rsidRDefault="00B81E60" w:rsidP="00B81E60">
      <w:pPr>
        <w:widowControl w:val="0"/>
        <w:shd w:val="clear" w:color="auto" w:fill="FFFFFF"/>
        <w:tabs>
          <w:tab w:val="left" w:pos="0"/>
        </w:tabs>
        <w:spacing w:after="0" w:line="240" w:lineRule="auto"/>
        <w:ind w:firstLine="567"/>
        <w:contextualSpacing/>
        <w:jc w:val="both"/>
        <w:rPr>
          <w:rFonts w:ascii="Times New Roman" w:hAnsi="Times New Roman"/>
          <w:sz w:val="24"/>
          <w:szCs w:val="24"/>
        </w:rPr>
      </w:pPr>
      <w:r>
        <w:rPr>
          <w:rFonts w:ascii="Times New Roman" w:hAnsi="Times New Roman"/>
          <w:sz w:val="24"/>
          <w:szCs w:val="24"/>
        </w:rPr>
        <w:t>Образовательная деятельность в У</w:t>
      </w:r>
      <w:r w:rsidRPr="00D5658B">
        <w:rPr>
          <w:rFonts w:ascii="Times New Roman" w:hAnsi="Times New Roman"/>
          <w:sz w:val="24"/>
          <w:szCs w:val="24"/>
        </w:rPr>
        <w:t>чреждении осуществляется в соответствии с основными нормативными документами.</w:t>
      </w:r>
    </w:p>
    <w:p w:rsidR="00B81E60" w:rsidRPr="00D5658B" w:rsidRDefault="00B81E60" w:rsidP="00B81E60">
      <w:pPr>
        <w:shd w:val="clear" w:color="auto" w:fill="FFFFFF"/>
        <w:tabs>
          <w:tab w:val="left" w:pos="0"/>
        </w:tabs>
        <w:spacing w:after="0" w:line="240" w:lineRule="auto"/>
        <w:contextualSpacing/>
        <w:rPr>
          <w:rFonts w:ascii="Times New Roman" w:hAnsi="Times New Roman"/>
          <w:b/>
          <w:sz w:val="24"/>
          <w:szCs w:val="24"/>
        </w:rPr>
      </w:pPr>
      <w:r>
        <w:rPr>
          <w:rFonts w:ascii="Times New Roman" w:hAnsi="Times New Roman"/>
          <w:b/>
          <w:sz w:val="24"/>
          <w:szCs w:val="24"/>
        </w:rPr>
        <w:t xml:space="preserve">Федеральный </w:t>
      </w:r>
      <w:r w:rsidRPr="00D5658B">
        <w:rPr>
          <w:rFonts w:ascii="Times New Roman" w:hAnsi="Times New Roman"/>
          <w:b/>
          <w:sz w:val="24"/>
          <w:szCs w:val="24"/>
        </w:rPr>
        <w:t>уровень</w:t>
      </w:r>
    </w:p>
    <w:p w:rsidR="00B81E60" w:rsidRPr="007737FD" w:rsidRDefault="00B81E60" w:rsidP="0034277E">
      <w:pPr>
        <w:pStyle w:val="a6"/>
        <w:widowControl/>
        <w:numPr>
          <w:ilvl w:val="0"/>
          <w:numId w:val="30"/>
        </w:numPr>
        <w:shd w:val="clear" w:color="auto" w:fill="FFFFFF"/>
        <w:tabs>
          <w:tab w:val="left" w:pos="0"/>
        </w:tabs>
        <w:autoSpaceDE/>
        <w:autoSpaceDN/>
        <w:adjustRightInd/>
        <w:ind w:left="0" w:firstLine="426"/>
        <w:jc w:val="both"/>
        <w:rPr>
          <w:sz w:val="24"/>
          <w:szCs w:val="24"/>
        </w:rPr>
      </w:pPr>
      <w:r w:rsidRPr="007737FD">
        <w:rPr>
          <w:sz w:val="24"/>
          <w:szCs w:val="24"/>
        </w:rPr>
        <w:t>Конвенция ООН о правах ребенка.</w:t>
      </w:r>
    </w:p>
    <w:p w:rsidR="00B81E60" w:rsidRPr="007737FD" w:rsidRDefault="00B81E60" w:rsidP="0034277E">
      <w:pPr>
        <w:pStyle w:val="a6"/>
        <w:widowControl/>
        <w:numPr>
          <w:ilvl w:val="0"/>
          <w:numId w:val="29"/>
        </w:numPr>
        <w:shd w:val="clear" w:color="auto" w:fill="FFFFFF"/>
        <w:tabs>
          <w:tab w:val="left" w:pos="0"/>
        </w:tabs>
        <w:autoSpaceDE/>
        <w:autoSpaceDN/>
        <w:adjustRightInd/>
        <w:ind w:left="0" w:firstLine="426"/>
        <w:jc w:val="both"/>
        <w:rPr>
          <w:sz w:val="24"/>
          <w:szCs w:val="24"/>
        </w:rPr>
      </w:pPr>
      <w:r w:rsidRPr="007737FD">
        <w:rPr>
          <w:sz w:val="24"/>
          <w:szCs w:val="24"/>
        </w:rPr>
        <w:t>Конституция Российской Федерации.</w:t>
      </w:r>
    </w:p>
    <w:p w:rsidR="00B81E60" w:rsidRPr="007737FD" w:rsidRDefault="00B81E60" w:rsidP="0034277E">
      <w:pPr>
        <w:pStyle w:val="a6"/>
        <w:widowControl/>
        <w:numPr>
          <w:ilvl w:val="0"/>
          <w:numId w:val="29"/>
        </w:numPr>
        <w:shd w:val="clear" w:color="auto" w:fill="FFFFFF"/>
        <w:tabs>
          <w:tab w:val="left" w:pos="0"/>
        </w:tabs>
        <w:autoSpaceDE/>
        <w:autoSpaceDN/>
        <w:adjustRightInd/>
        <w:ind w:left="0" w:firstLine="426"/>
        <w:jc w:val="both"/>
        <w:rPr>
          <w:sz w:val="24"/>
          <w:szCs w:val="24"/>
        </w:rPr>
      </w:pPr>
      <w:r>
        <w:rPr>
          <w:color w:val="000000"/>
          <w:sz w:val="24"/>
          <w:szCs w:val="24"/>
        </w:rPr>
        <w:t>Федеральный з</w:t>
      </w:r>
      <w:r w:rsidRPr="007737FD">
        <w:rPr>
          <w:color w:val="000000"/>
          <w:sz w:val="24"/>
          <w:szCs w:val="24"/>
        </w:rPr>
        <w:t xml:space="preserve">акон от 29 декабря 2010 года № 436 – ФЗ «О защите детей от информации, причиняющей вред их здоровью и развитию». </w:t>
      </w:r>
    </w:p>
    <w:p w:rsidR="00B81E60" w:rsidRPr="007737FD" w:rsidRDefault="00B81E60" w:rsidP="0034277E">
      <w:pPr>
        <w:pStyle w:val="a6"/>
        <w:widowControl/>
        <w:numPr>
          <w:ilvl w:val="0"/>
          <w:numId w:val="29"/>
        </w:numPr>
        <w:shd w:val="clear" w:color="auto" w:fill="FFFFFF"/>
        <w:tabs>
          <w:tab w:val="left" w:pos="0"/>
        </w:tabs>
        <w:autoSpaceDE/>
        <w:autoSpaceDN/>
        <w:adjustRightInd/>
        <w:ind w:left="0" w:firstLine="426"/>
        <w:jc w:val="both"/>
        <w:rPr>
          <w:sz w:val="24"/>
          <w:szCs w:val="24"/>
        </w:rPr>
      </w:pPr>
      <w:r w:rsidRPr="007737FD">
        <w:rPr>
          <w:color w:val="000000"/>
          <w:sz w:val="24"/>
          <w:szCs w:val="24"/>
        </w:rPr>
        <w:t xml:space="preserve"> Федеральный закон от 24 июля 1998 г. № 124-ФЗ «Об основных гарантиях прав ребенка в Российской Федерации», принятый Государственной Думой 3 июля 1998 года, одобренный Советом Федерации 9 июля 1998 года.</w:t>
      </w:r>
    </w:p>
    <w:p w:rsidR="00B81E60" w:rsidRPr="007737FD" w:rsidRDefault="00B81E60" w:rsidP="0034277E">
      <w:pPr>
        <w:pStyle w:val="Default"/>
        <w:numPr>
          <w:ilvl w:val="0"/>
          <w:numId w:val="28"/>
        </w:numPr>
        <w:ind w:left="0" w:firstLine="426"/>
        <w:jc w:val="both"/>
      </w:pPr>
      <w:r>
        <w:t>Федеральный з</w:t>
      </w:r>
      <w:r w:rsidRPr="007737FD">
        <w:t xml:space="preserve">акон от 29.12.2012 г. № 273-ФЗ «Об образовании в Российской Федерации». </w:t>
      </w:r>
    </w:p>
    <w:p w:rsidR="00B81E60" w:rsidRPr="00AA1644" w:rsidRDefault="00B81E60" w:rsidP="0034277E">
      <w:pPr>
        <w:widowControl w:val="0"/>
        <w:numPr>
          <w:ilvl w:val="0"/>
          <w:numId w:val="28"/>
        </w:numPr>
        <w:spacing w:after="0" w:line="240" w:lineRule="auto"/>
        <w:ind w:left="0" w:firstLine="426"/>
        <w:jc w:val="both"/>
        <w:rPr>
          <w:rFonts w:ascii="Times New Roman" w:hAnsi="Times New Roman"/>
          <w:sz w:val="24"/>
          <w:szCs w:val="24"/>
        </w:rPr>
      </w:pPr>
      <w:r>
        <w:rPr>
          <w:rFonts w:ascii="Times New Roman" w:hAnsi="Times New Roman"/>
          <w:sz w:val="24"/>
          <w:szCs w:val="24"/>
        </w:rPr>
        <w:t>Федеральный</w:t>
      </w:r>
      <w:r w:rsidRPr="00AA1644">
        <w:rPr>
          <w:rFonts w:ascii="Times New Roman" w:hAnsi="Times New Roman"/>
          <w:sz w:val="24"/>
          <w:szCs w:val="24"/>
        </w:rPr>
        <w:t xml:space="preserve"> </w:t>
      </w:r>
      <w:r>
        <w:rPr>
          <w:rFonts w:ascii="Times New Roman" w:hAnsi="Times New Roman"/>
          <w:sz w:val="24"/>
          <w:szCs w:val="24"/>
        </w:rPr>
        <w:t>закон</w:t>
      </w:r>
      <w:r w:rsidRPr="00AA1644">
        <w:rPr>
          <w:rFonts w:ascii="Times New Roman" w:hAnsi="Times New Roman"/>
          <w:sz w:val="24"/>
          <w:szCs w:val="24"/>
        </w:rPr>
        <w:t xml:space="preserve"> от 8 июня 2020 года № 164-ФЗ «О внесении изменений в статьи 71.1 и 108 Федерального закона «Об образовании в Российской Федерации» (Принят Государственной Думой 27 мая 2020 года, одобрен Советом Федерации 2 июня 2020 года); </w:t>
      </w:r>
    </w:p>
    <w:p w:rsidR="00B81E60" w:rsidRPr="00AA1644" w:rsidRDefault="00B81E60" w:rsidP="0034277E">
      <w:pPr>
        <w:numPr>
          <w:ilvl w:val="0"/>
          <w:numId w:val="28"/>
        </w:numPr>
        <w:spacing w:after="0" w:line="240" w:lineRule="auto"/>
        <w:ind w:left="0" w:firstLine="426"/>
        <w:jc w:val="both"/>
        <w:rPr>
          <w:rFonts w:ascii="Times New Roman" w:hAnsi="Times New Roman"/>
          <w:sz w:val="24"/>
          <w:szCs w:val="24"/>
        </w:rPr>
      </w:pPr>
      <w:r>
        <w:rPr>
          <w:rFonts w:ascii="Times New Roman" w:hAnsi="Times New Roman"/>
          <w:bCs/>
          <w:sz w:val="24"/>
          <w:szCs w:val="24"/>
        </w:rPr>
        <w:t>Федеральный закон</w:t>
      </w:r>
      <w:r w:rsidRPr="00AA1644">
        <w:rPr>
          <w:rFonts w:ascii="Times New Roman" w:hAnsi="Times New Roman"/>
          <w:bCs/>
          <w:sz w:val="24"/>
          <w:szCs w:val="24"/>
        </w:rPr>
        <w:t xml:space="preserve"> «О внесении изменений в Федеральный закон «Об образовании в Российской Федерации» по вопросам воспитания обучающихся» от 31.07.2020 г. №304-ФЗ;</w:t>
      </w:r>
    </w:p>
    <w:p w:rsidR="00B81E60" w:rsidRPr="007737FD" w:rsidRDefault="00B81E60" w:rsidP="0034277E">
      <w:pPr>
        <w:pStyle w:val="Default"/>
        <w:numPr>
          <w:ilvl w:val="0"/>
          <w:numId w:val="28"/>
        </w:numPr>
        <w:ind w:left="0" w:firstLine="426"/>
        <w:jc w:val="both"/>
      </w:pPr>
      <w:r w:rsidRPr="007737FD">
        <w:t>Федеральный закон от 31.</w:t>
      </w:r>
      <w:r w:rsidR="00D537B8">
        <w:t>07.2020 г. №304-ФЗ «О внесении изменений</w:t>
      </w:r>
      <w:r w:rsidRPr="007737FD">
        <w:t xml:space="preserve"> в Федеральный закон «Об образовании в Рос</w:t>
      </w:r>
      <w:r w:rsidR="00D537B8">
        <w:t xml:space="preserve">сийской Федерации» по вопросам </w:t>
      </w:r>
      <w:r w:rsidRPr="007737FD">
        <w:t>воспитания обучающихся».</w:t>
      </w:r>
    </w:p>
    <w:p w:rsidR="00B81E60" w:rsidRDefault="00B81E60" w:rsidP="0034277E">
      <w:pPr>
        <w:pStyle w:val="Default"/>
        <w:numPr>
          <w:ilvl w:val="0"/>
          <w:numId w:val="28"/>
        </w:numPr>
        <w:ind w:left="0" w:firstLine="426"/>
        <w:jc w:val="both"/>
      </w:pPr>
      <w:r w:rsidRPr="007737FD">
        <w:t>Указ Президента Российской Федерации от 02 апреля 2020 г. №239 «О мерах по обеспечению санитарно-эпидемиологического благополучия населения на территории Российской Федерации в связи с распространением новой коронавирусной инфекции (</w:t>
      </w:r>
      <w:r w:rsidRPr="007737FD">
        <w:rPr>
          <w:lang w:val="en-US"/>
        </w:rPr>
        <w:t>COVID</w:t>
      </w:r>
      <w:r w:rsidRPr="007737FD">
        <w:t>-19.</w:t>
      </w:r>
    </w:p>
    <w:p w:rsidR="00246AD1" w:rsidRPr="00CB51CD" w:rsidRDefault="00246AD1" w:rsidP="00246AD1">
      <w:pPr>
        <w:pStyle w:val="a6"/>
        <w:widowControl/>
        <w:numPr>
          <w:ilvl w:val="0"/>
          <w:numId w:val="28"/>
        </w:numPr>
        <w:shd w:val="clear" w:color="auto" w:fill="FFFFFF"/>
        <w:tabs>
          <w:tab w:val="left" w:pos="0"/>
          <w:tab w:val="left" w:pos="284"/>
        </w:tabs>
        <w:autoSpaceDE/>
        <w:autoSpaceDN/>
        <w:adjustRightInd/>
        <w:ind w:left="0" w:firstLine="0"/>
        <w:jc w:val="both"/>
        <w:rPr>
          <w:sz w:val="24"/>
          <w:szCs w:val="24"/>
        </w:rPr>
      </w:pPr>
      <w:r w:rsidRPr="00CB51CD">
        <w:rPr>
          <w:color w:val="000000"/>
          <w:sz w:val="24"/>
          <w:szCs w:val="24"/>
        </w:rPr>
        <w:t xml:space="preserve">Указ Президента РФ от 9 ноября 2022 г. № 809 «Об утверждении Основ государственной политики по сохранению и укреплению традиционных российских духовно-нравственных ценностей» // Указ Президента Российской Федерации от 09.11.2022 г. № 809. </w:t>
      </w:r>
    </w:p>
    <w:p w:rsidR="00B81E60" w:rsidRPr="007737FD" w:rsidRDefault="00B81E60" w:rsidP="0034277E">
      <w:pPr>
        <w:pStyle w:val="Default"/>
        <w:numPr>
          <w:ilvl w:val="0"/>
          <w:numId w:val="28"/>
        </w:numPr>
        <w:ind w:left="0" w:firstLine="426"/>
        <w:jc w:val="both"/>
      </w:pPr>
      <w:r w:rsidRPr="007737FD">
        <w:t>Постановление Главного государственного санитарного врача РФ от 28 сентября 2020г. №28 «Об утверждении санитарных пр</w:t>
      </w:r>
      <w:r>
        <w:t>авил СП 2.4.3648-20 «Санитарно-</w:t>
      </w:r>
      <w:r w:rsidRPr="007737FD">
        <w:t xml:space="preserve">эпидемиологические требования к организациям воспитания и обучения, отдыха и оздоровления детей и молодежи». </w:t>
      </w:r>
    </w:p>
    <w:p w:rsidR="00B81E60" w:rsidRPr="007737FD" w:rsidRDefault="00B81E60" w:rsidP="0034277E">
      <w:pPr>
        <w:pStyle w:val="Default"/>
        <w:numPr>
          <w:ilvl w:val="0"/>
          <w:numId w:val="28"/>
        </w:numPr>
        <w:ind w:left="0" w:firstLine="426"/>
        <w:jc w:val="both"/>
      </w:pPr>
      <w:r w:rsidRPr="007737FD">
        <w:lastRenderedPageBreak/>
        <w:t>Постановление от 13.11.2020 г. №35 «О внесении изменений в постановление Главного государственного санитарного врача Российской Федерации от 22.05.2020 г. №15 «Об утверждении санитарно-эпидемиологических правил СП 3.1.3597-20 «Профилактика новой коронавирусной инфекции (</w:t>
      </w:r>
      <w:r w:rsidRPr="007737FD">
        <w:rPr>
          <w:lang w:val="en-US"/>
        </w:rPr>
        <w:t>COVID</w:t>
      </w:r>
      <w:r w:rsidRPr="007737FD">
        <w:t>-19)».</w:t>
      </w:r>
    </w:p>
    <w:p w:rsidR="00B81E60" w:rsidRPr="007737FD" w:rsidRDefault="00B81E60" w:rsidP="0034277E">
      <w:pPr>
        <w:pStyle w:val="Default"/>
        <w:numPr>
          <w:ilvl w:val="0"/>
          <w:numId w:val="28"/>
        </w:numPr>
        <w:ind w:left="0" w:firstLine="426"/>
        <w:jc w:val="both"/>
      </w:pPr>
      <w:r w:rsidRPr="007737FD">
        <w:t>Приказ Министерства образования и науки РФ от 17 октября 2013 года №1155 «Об утверждении федерального государственного образовательного стандарта дошкольного образования».</w:t>
      </w:r>
    </w:p>
    <w:p w:rsidR="00B81E60" w:rsidRPr="007737FD" w:rsidRDefault="00B81E60" w:rsidP="0034277E">
      <w:pPr>
        <w:pStyle w:val="Default"/>
        <w:numPr>
          <w:ilvl w:val="0"/>
          <w:numId w:val="28"/>
        </w:numPr>
        <w:ind w:left="0" w:firstLine="426"/>
        <w:jc w:val="both"/>
      </w:pPr>
      <w:r w:rsidRPr="007737FD">
        <w:t>Приказ Министерства просвещения РФ от 21.01.2019г. N 31 "О внесении изменения в Федеральный государственный стандарт дошкольного образования, утвержденный приказом Министерства образования и науки Российской Федерации от 17 октября 2013г. N1155.</w:t>
      </w:r>
    </w:p>
    <w:p w:rsidR="00B81E60" w:rsidRDefault="00B81E60" w:rsidP="0034277E">
      <w:pPr>
        <w:pStyle w:val="Default"/>
        <w:numPr>
          <w:ilvl w:val="0"/>
          <w:numId w:val="28"/>
        </w:numPr>
        <w:ind w:left="0" w:firstLine="426"/>
        <w:jc w:val="both"/>
      </w:pPr>
      <w:r w:rsidRPr="007737FD">
        <w:t xml:space="preserve"> Распоряжение Министерства просвещения РФ №р-93 от 9.09.2019г. "Об утверждении примерного Положения о психолого-педагогическом консилиуме образовательной организации";</w:t>
      </w:r>
    </w:p>
    <w:p w:rsidR="00E461D3" w:rsidRPr="00CB51CD" w:rsidRDefault="00E461D3" w:rsidP="00246AD1">
      <w:pPr>
        <w:pStyle w:val="a6"/>
        <w:widowControl/>
        <w:numPr>
          <w:ilvl w:val="0"/>
          <w:numId w:val="28"/>
        </w:numPr>
        <w:shd w:val="clear" w:color="auto" w:fill="FFFFFF"/>
        <w:tabs>
          <w:tab w:val="left" w:pos="0"/>
          <w:tab w:val="left" w:pos="284"/>
        </w:tabs>
        <w:autoSpaceDE/>
        <w:autoSpaceDN/>
        <w:adjustRightInd/>
        <w:ind w:left="0" w:firstLine="0"/>
        <w:jc w:val="both"/>
        <w:rPr>
          <w:sz w:val="24"/>
          <w:szCs w:val="24"/>
        </w:rPr>
      </w:pPr>
      <w:r w:rsidRPr="00CB51CD">
        <w:rPr>
          <w:color w:val="000000"/>
          <w:sz w:val="24"/>
          <w:szCs w:val="24"/>
        </w:rPr>
        <w:t>Приказ Министерства просвещения Российской Федерации  от 25.11.2022 г.</w:t>
      </w:r>
      <w:r>
        <w:rPr>
          <w:color w:val="000000"/>
          <w:sz w:val="24"/>
          <w:szCs w:val="24"/>
        </w:rPr>
        <w:t xml:space="preserve"> </w:t>
      </w:r>
      <w:r w:rsidRPr="00CB51CD">
        <w:rPr>
          <w:color w:val="000000"/>
          <w:sz w:val="24"/>
          <w:szCs w:val="24"/>
        </w:rPr>
        <w:t xml:space="preserve">№ 1028 «Об утверждении федеральной образовательной программы дошкольного образования» (зарегистрировано Минюстом России 28.12.2022, регистрационный </w:t>
      </w:r>
      <w:r>
        <w:rPr>
          <w:color w:val="000000"/>
          <w:sz w:val="24"/>
          <w:szCs w:val="24"/>
        </w:rPr>
        <w:t xml:space="preserve">№ 71847). </w:t>
      </w:r>
    </w:p>
    <w:p w:rsidR="00E461D3" w:rsidRPr="00CB51CD" w:rsidRDefault="00E461D3" w:rsidP="00246AD1">
      <w:pPr>
        <w:pStyle w:val="a6"/>
        <w:widowControl/>
        <w:numPr>
          <w:ilvl w:val="0"/>
          <w:numId w:val="28"/>
        </w:numPr>
        <w:shd w:val="clear" w:color="auto" w:fill="FFFFFF"/>
        <w:tabs>
          <w:tab w:val="left" w:pos="0"/>
          <w:tab w:val="left" w:pos="284"/>
        </w:tabs>
        <w:autoSpaceDE/>
        <w:autoSpaceDN/>
        <w:adjustRightInd/>
        <w:ind w:left="0" w:firstLine="0"/>
        <w:jc w:val="both"/>
        <w:rPr>
          <w:sz w:val="24"/>
          <w:szCs w:val="24"/>
        </w:rPr>
      </w:pPr>
      <w:r w:rsidRPr="00CB51CD">
        <w:rPr>
          <w:color w:val="000000"/>
          <w:sz w:val="24"/>
          <w:szCs w:val="24"/>
        </w:rPr>
        <w:t xml:space="preserve">Приказ Министерства просвещения Российской Федерации  от 24.11.2022 г. № 1022г. «Об утверждении федеральной адаптированной образовательной программы дошкольного образования для обучающихся  с ограниченными возможностями здоровья" (Зарегистрирован 27.01.2023 № 72149). </w:t>
      </w:r>
    </w:p>
    <w:p w:rsidR="00E461D3" w:rsidRPr="00CB51CD" w:rsidRDefault="00E461D3" w:rsidP="00246AD1">
      <w:pPr>
        <w:pStyle w:val="a6"/>
        <w:widowControl/>
        <w:numPr>
          <w:ilvl w:val="0"/>
          <w:numId w:val="28"/>
        </w:numPr>
        <w:shd w:val="clear" w:color="auto" w:fill="FFFFFF"/>
        <w:tabs>
          <w:tab w:val="left" w:pos="0"/>
          <w:tab w:val="left" w:pos="284"/>
        </w:tabs>
        <w:autoSpaceDE/>
        <w:autoSpaceDN/>
        <w:adjustRightInd/>
        <w:ind w:left="0" w:firstLine="0"/>
        <w:jc w:val="both"/>
        <w:rPr>
          <w:sz w:val="24"/>
          <w:szCs w:val="24"/>
        </w:rPr>
      </w:pPr>
      <w:r w:rsidRPr="00CB51CD">
        <w:rPr>
          <w:color w:val="000000"/>
          <w:sz w:val="24"/>
          <w:szCs w:val="24"/>
        </w:rPr>
        <w:t>Постановление Правительства Российской Федерации от 21.02.2022 г. № 225 «Об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w:t>
      </w:r>
    </w:p>
    <w:p w:rsidR="00B81E60" w:rsidRPr="007737FD" w:rsidRDefault="00E461D3" w:rsidP="00246AD1">
      <w:pPr>
        <w:pStyle w:val="Default"/>
        <w:numPr>
          <w:ilvl w:val="0"/>
          <w:numId w:val="28"/>
        </w:numPr>
        <w:ind w:left="0" w:firstLine="426"/>
        <w:jc w:val="both"/>
      </w:pPr>
      <w:r w:rsidRPr="00E461D3">
        <w:t>Приказ Министерства просвещения Российской Федерации  от 24.03.2023 г. № 196 "Об утверждении Порядка проведения аттестации педагогических работников организаций, осуществляющих образовательную деятельность" (зарегистрирован 02.06.2023 г. № 73696).</w:t>
      </w:r>
    </w:p>
    <w:p w:rsidR="00B81E60" w:rsidRPr="00F74BDC" w:rsidRDefault="00B81E60" w:rsidP="0034277E">
      <w:pPr>
        <w:pStyle w:val="Default"/>
        <w:numPr>
          <w:ilvl w:val="0"/>
          <w:numId w:val="28"/>
        </w:numPr>
        <w:ind w:left="0" w:firstLine="426"/>
        <w:jc w:val="both"/>
      </w:pPr>
      <w:r w:rsidRPr="007737FD">
        <w:t>Письмо Министерства просвещения Российской Федерации Департамента государственной политики в сфере защиты прав детей от 30 апреля 2020 года №07-2949 «О направлении рекомендаций о деятельности ПМПК».</w:t>
      </w:r>
    </w:p>
    <w:p w:rsidR="00B81E60" w:rsidRDefault="00B81E60" w:rsidP="00B81E60">
      <w:pPr>
        <w:autoSpaceDE w:val="0"/>
        <w:autoSpaceDN w:val="0"/>
        <w:adjustRightInd w:val="0"/>
        <w:spacing w:after="0" w:line="240" w:lineRule="auto"/>
        <w:jc w:val="both"/>
        <w:rPr>
          <w:rFonts w:ascii="Times New Roman" w:hAnsi="Times New Roman"/>
          <w:b/>
          <w:color w:val="000000"/>
          <w:sz w:val="24"/>
          <w:szCs w:val="24"/>
        </w:rPr>
      </w:pPr>
      <w:r w:rsidRPr="00D5658B">
        <w:rPr>
          <w:rFonts w:ascii="Times New Roman" w:hAnsi="Times New Roman"/>
          <w:b/>
          <w:color w:val="000000"/>
          <w:sz w:val="24"/>
          <w:szCs w:val="24"/>
        </w:rPr>
        <w:t>Региональный уровень</w:t>
      </w:r>
    </w:p>
    <w:p w:rsidR="00246AD1" w:rsidRPr="00431A65" w:rsidRDefault="00246AD1" w:rsidP="00246AD1">
      <w:pPr>
        <w:pStyle w:val="a6"/>
        <w:widowControl/>
        <w:numPr>
          <w:ilvl w:val="0"/>
          <w:numId w:val="30"/>
        </w:numPr>
        <w:shd w:val="clear" w:color="auto" w:fill="FFFFFF"/>
        <w:tabs>
          <w:tab w:val="left" w:pos="0"/>
          <w:tab w:val="left" w:pos="284"/>
        </w:tabs>
        <w:autoSpaceDE/>
        <w:autoSpaceDN/>
        <w:adjustRightInd/>
        <w:ind w:left="0" w:firstLine="360"/>
        <w:jc w:val="both"/>
        <w:rPr>
          <w:sz w:val="24"/>
          <w:szCs w:val="24"/>
        </w:rPr>
      </w:pPr>
      <w:r w:rsidRPr="00CB51CD">
        <w:rPr>
          <w:color w:val="000000"/>
          <w:sz w:val="24"/>
          <w:szCs w:val="24"/>
        </w:rPr>
        <w:t>Закон Белгородской области от 31.10.2014 г. № 314 «Об образовании  в Белгородской области</w:t>
      </w:r>
      <w:r>
        <w:rPr>
          <w:color w:val="000000"/>
          <w:sz w:val="24"/>
          <w:szCs w:val="24"/>
        </w:rPr>
        <w:t xml:space="preserve">».  </w:t>
      </w:r>
    </w:p>
    <w:p w:rsidR="00246AD1" w:rsidRPr="00431A65" w:rsidRDefault="00246AD1" w:rsidP="00246AD1">
      <w:pPr>
        <w:pStyle w:val="a6"/>
        <w:widowControl/>
        <w:numPr>
          <w:ilvl w:val="0"/>
          <w:numId w:val="30"/>
        </w:numPr>
        <w:shd w:val="clear" w:color="auto" w:fill="FFFFFF"/>
        <w:tabs>
          <w:tab w:val="left" w:pos="0"/>
          <w:tab w:val="left" w:pos="284"/>
        </w:tabs>
        <w:autoSpaceDE/>
        <w:autoSpaceDN/>
        <w:adjustRightInd/>
        <w:ind w:left="0" w:firstLine="360"/>
        <w:jc w:val="both"/>
        <w:rPr>
          <w:sz w:val="24"/>
          <w:szCs w:val="24"/>
        </w:rPr>
      </w:pPr>
      <w:r w:rsidRPr="00CB51CD">
        <w:rPr>
          <w:color w:val="000000"/>
          <w:sz w:val="24"/>
          <w:szCs w:val="24"/>
        </w:rPr>
        <w:t>Постановление Правительства Белгородской области от 30.12.2013 г. № 528-пп «Об утверждении государственной программы Белгородской области «Развитие образования Белгородской области</w:t>
      </w:r>
      <w:r>
        <w:rPr>
          <w:color w:val="000000"/>
          <w:sz w:val="24"/>
          <w:szCs w:val="24"/>
        </w:rPr>
        <w:t xml:space="preserve">». </w:t>
      </w:r>
    </w:p>
    <w:p w:rsidR="00246AD1" w:rsidRPr="00431A65" w:rsidRDefault="00246AD1" w:rsidP="00246AD1">
      <w:pPr>
        <w:pStyle w:val="a6"/>
        <w:widowControl/>
        <w:numPr>
          <w:ilvl w:val="0"/>
          <w:numId w:val="30"/>
        </w:numPr>
        <w:shd w:val="clear" w:color="auto" w:fill="FFFFFF"/>
        <w:tabs>
          <w:tab w:val="left" w:pos="0"/>
          <w:tab w:val="left" w:pos="284"/>
        </w:tabs>
        <w:autoSpaceDE/>
        <w:autoSpaceDN/>
        <w:adjustRightInd/>
        <w:ind w:left="0" w:firstLine="360"/>
        <w:jc w:val="both"/>
        <w:rPr>
          <w:sz w:val="24"/>
          <w:szCs w:val="24"/>
        </w:rPr>
      </w:pPr>
      <w:r w:rsidRPr="00CB51CD">
        <w:rPr>
          <w:color w:val="000000"/>
          <w:sz w:val="24"/>
          <w:szCs w:val="24"/>
        </w:rPr>
        <w:t>Приказ департамента образования Белгородской области от 06.03.2020 г. №587 «Об утверждении примерного положения о технологизации видов помощи родителям в Консультационных центрах</w:t>
      </w:r>
      <w:r>
        <w:rPr>
          <w:color w:val="000000"/>
          <w:sz w:val="24"/>
          <w:szCs w:val="24"/>
        </w:rPr>
        <w:t xml:space="preserve">». </w:t>
      </w:r>
    </w:p>
    <w:p w:rsidR="00246AD1" w:rsidRDefault="00246AD1" w:rsidP="00246AD1">
      <w:pPr>
        <w:pStyle w:val="a6"/>
        <w:widowControl/>
        <w:numPr>
          <w:ilvl w:val="0"/>
          <w:numId w:val="30"/>
        </w:numPr>
        <w:shd w:val="clear" w:color="auto" w:fill="FFFFFF"/>
        <w:tabs>
          <w:tab w:val="left" w:pos="0"/>
          <w:tab w:val="left" w:pos="284"/>
        </w:tabs>
        <w:autoSpaceDE/>
        <w:autoSpaceDN/>
        <w:adjustRightInd/>
        <w:ind w:left="0" w:firstLine="360"/>
        <w:jc w:val="both"/>
        <w:rPr>
          <w:sz w:val="24"/>
          <w:szCs w:val="24"/>
        </w:rPr>
      </w:pPr>
      <w:r w:rsidRPr="00CB51CD">
        <w:rPr>
          <w:color w:val="000000"/>
          <w:sz w:val="24"/>
          <w:szCs w:val="24"/>
        </w:rPr>
        <w:t>Приказ министерства образования Белгородской области от 01.03.2022 г. №694 «Об утверждении регионального плана мероприятий ("дорожной карты") по содействию развитию конкуренции в сфере образования на 2022-2025 годы</w:t>
      </w:r>
      <w:r>
        <w:rPr>
          <w:color w:val="000000"/>
          <w:sz w:val="24"/>
          <w:szCs w:val="24"/>
        </w:rPr>
        <w:t xml:space="preserve">». </w:t>
      </w:r>
    </w:p>
    <w:p w:rsidR="00246AD1" w:rsidRPr="00431A65" w:rsidRDefault="00246AD1" w:rsidP="00246AD1">
      <w:pPr>
        <w:pStyle w:val="a6"/>
        <w:widowControl/>
        <w:numPr>
          <w:ilvl w:val="0"/>
          <w:numId w:val="30"/>
        </w:numPr>
        <w:shd w:val="clear" w:color="auto" w:fill="FFFFFF"/>
        <w:tabs>
          <w:tab w:val="left" w:pos="0"/>
          <w:tab w:val="left" w:pos="284"/>
        </w:tabs>
        <w:autoSpaceDE/>
        <w:autoSpaceDN/>
        <w:adjustRightInd/>
        <w:ind w:left="0" w:firstLine="360"/>
        <w:jc w:val="both"/>
        <w:rPr>
          <w:sz w:val="24"/>
          <w:szCs w:val="24"/>
        </w:rPr>
      </w:pPr>
      <w:r>
        <w:rPr>
          <w:color w:val="000000"/>
          <w:sz w:val="24"/>
          <w:szCs w:val="24"/>
        </w:rPr>
        <w:t xml:space="preserve"> </w:t>
      </w:r>
      <w:r w:rsidRPr="00431A65">
        <w:rPr>
          <w:color w:val="000000"/>
          <w:sz w:val="24"/>
          <w:szCs w:val="24"/>
        </w:rPr>
        <w:t xml:space="preserve">Приказ министерства образования Белгородской области от 29.06.2022 г. №2090 «Об утверждении положения о системе мониторинга качества дошкольного образования в образовательных организациях Белгородской области». </w:t>
      </w:r>
    </w:p>
    <w:p w:rsidR="00246AD1" w:rsidRPr="00431A65" w:rsidRDefault="00246AD1" w:rsidP="00246AD1">
      <w:pPr>
        <w:pStyle w:val="a6"/>
        <w:widowControl/>
        <w:numPr>
          <w:ilvl w:val="0"/>
          <w:numId w:val="30"/>
        </w:numPr>
        <w:shd w:val="clear" w:color="auto" w:fill="FFFFFF"/>
        <w:tabs>
          <w:tab w:val="left" w:pos="0"/>
          <w:tab w:val="left" w:pos="284"/>
        </w:tabs>
        <w:autoSpaceDE/>
        <w:autoSpaceDN/>
        <w:adjustRightInd/>
        <w:ind w:left="0" w:firstLine="360"/>
        <w:jc w:val="both"/>
        <w:rPr>
          <w:sz w:val="24"/>
          <w:szCs w:val="24"/>
        </w:rPr>
      </w:pPr>
      <w:r w:rsidRPr="00431A65">
        <w:rPr>
          <w:color w:val="000000"/>
          <w:sz w:val="24"/>
          <w:szCs w:val="24"/>
        </w:rPr>
        <w:t xml:space="preserve">Приказ министерства образования Белгородской области от 23.12.2022 г. №4057 «Об утверждении «дорожной карты» (по внедрению электронного портфеля </w:t>
      </w:r>
      <w:r w:rsidRPr="00431A65">
        <w:rPr>
          <w:color w:val="000000"/>
          <w:sz w:val="24"/>
          <w:szCs w:val="24"/>
        </w:rPr>
        <w:lastRenderedPageBreak/>
        <w:t>игровых и образовательных практик поддержки семей с детьми дошкольного возраста «Дети в приоритете</w:t>
      </w:r>
      <w:r>
        <w:rPr>
          <w:color w:val="000000"/>
          <w:sz w:val="24"/>
          <w:szCs w:val="24"/>
        </w:rPr>
        <w:t>»)</w:t>
      </w:r>
    </w:p>
    <w:p w:rsidR="00246AD1" w:rsidRPr="00431A65" w:rsidRDefault="00246AD1" w:rsidP="00246AD1">
      <w:pPr>
        <w:pStyle w:val="a6"/>
        <w:widowControl/>
        <w:numPr>
          <w:ilvl w:val="0"/>
          <w:numId w:val="30"/>
        </w:numPr>
        <w:shd w:val="clear" w:color="auto" w:fill="FFFFFF"/>
        <w:tabs>
          <w:tab w:val="left" w:pos="0"/>
          <w:tab w:val="left" w:pos="284"/>
        </w:tabs>
        <w:autoSpaceDE/>
        <w:autoSpaceDN/>
        <w:adjustRightInd/>
        <w:ind w:left="0" w:firstLine="360"/>
        <w:jc w:val="both"/>
        <w:rPr>
          <w:sz w:val="24"/>
          <w:szCs w:val="24"/>
        </w:rPr>
      </w:pPr>
      <w:r w:rsidRPr="00431A65">
        <w:rPr>
          <w:color w:val="000000"/>
          <w:sz w:val="24"/>
          <w:szCs w:val="24"/>
        </w:rPr>
        <w:t>Приказ министерства образования Белгородской области от 10.04.2023 г. №1162 «Об организации деятельности по внедрению федеральных образовательных программ дошкольного образования</w:t>
      </w:r>
      <w:r>
        <w:rPr>
          <w:color w:val="000000"/>
          <w:sz w:val="24"/>
          <w:szCs w:val="24"/>
        </w:rPr>
        <w:t xml:space="preserve">». </w:t>
      </w:r>
    </w:p>
    <w:p w:rsidR="00246AD1" w:rsidRPr="00431A65" w:rsidRDefault="00246AD1" w:rsidP="00246AD1">
      <w:pPr>
        <w:pStyle w:val="a6"/>
        <w:widowControl/>
        <w:numPr>
          <w:ilvl w:val="0"/>
          <w:numId w:val="30"/>
        </w:numPr>
        <w:shd w:val="clear" w:color="auto" w:fill="FFFFFF"/>
        <w:tabs>
          <w:tab w:val="left" w:pos="0"/>
          <w:tab w:val="left" w:pos="284"/>
        </w:tabs>
        <w:autoSpaceDE/>
        <w:autoSpaceDN/>
        <w:adjustRightInd/>
        <w:ind w:left="0" w:firstLine="360"/>
        <w:jc w:val="both"/>
        <w:rPr>
          <w:sz w:val="24"/>
          <w:szCs w:val="24"/>
        </w:rPr>
      </w:pPr>
      <w:r w:rsidRPr="00431A65">
        <w:rPr>
          <w:color w:val="000000"/>
          <w:sz w:val="24"/>
          <w:szCs w:val="24"/>
        </w:rPr>
        <w:t>Письмо департамента образования Белгородской области от 30.04.2020 г. № 9-09/14/2380 «Методические рекомендации по насыщению развивающей предметно-пространственной среды элементами «доброжелательного пространства</w:t>
      </w:r>
      <w:r>
        <w:rPr>
          <w:color w:val="000000"/>
          <w:sz w:val="24"/>
          <w:szCs w:val="24"/>
        </w:rPr>
        <w:t xml:space="preserve">».  </w:t>
      </w:r>
    </w:p>
    <w:p w:rsidR="00246AD1" w:rsidRPr="00431A65" w:rsidRDefault="00246AD1" w:rsidP="00246AD1">
      <w:pPr>
        <w:pStyle w:val="a6"/>
        <w:widowControl/>
        <w:numPr>
          <w:ilvl w:val="0"/>
          <w:numId w:val="30"/>
        </w:numPr>
        <w:shd w:val="clear" w:color="auto" w:fill="FFFFFF"/>
        <w:tabs>
          <w:tab w:val="left" w:pos="0"/>
          <w:tab w:val="left" w:pos="284"/>
        </w:tabs>
        <w:autoSpaceDE/>
        <w:autoSpaceDN/>
        <w:adjustRightInd/>
        <w:ind w:left="0" w:firstLine="360"/>
        <w:jc w:val="both"/>
        <w:rPr>
          <w:sz w:val="24"/>
          <w:szCs w:val="24"/>
        </w:rPr>
      </w:pPr>
      <w:r w:rsidRPr="00431A65">
        <w:rPr>
          <w:color w:val="000000"/>
          <w:sz w:val="24"/>
          <w:szCs w:val="24"/>
        </w:rPr>
        <w:t>Письмо министерства образования Белгородской области от 08.06.2022 г. №17-09/14/2062 «О повышении качества условий формирования основ экономического воспитания детей дошкольного возраста»</w:t>
      </w:r>
      <w:r>
        <w:rPr>
          <w:color w:val="000000"/>
          <w:sz w:val="24"/>
          <w:szCs w:val="24"/>
        </w:rPr>
        <w:t>.</w:t>
      </w:r>
    </w:p>
    <w:p w:rsidR="00246AD1" w:rsidRPr="00431A65" w:rsidRDefault="00246AD1" w:rsidP="00246AD1">
      <w:pPr>
        <w:pStyle w:val="a6"/>
        <w:widowControl/>
        <w:numPr>
          <w:ilvl w:val="0"/>
          <w:numId w:val="30"/>
        </w:numPr>
        <w:shd w:val="clear" w:color="auto" w:fill="FFFFFF"/>
        <w:tabs>
          <w:tab w:val="left" w:pos="0"/>
          <w:tab w:val="left" w:pos="284"/>
        </w:tabs>
        <w:autoSpaceDE/>
        <w:autoSpaceDN/>
        <w:adjustRightInd/>
        <w:ind w:left="0" w:firstLine="360"/>
        <w:jc w:val="both"/>
        <w:rPr>
          <w:sz w:val="24"/>
          <w:szCs w:val="24"/>
        </w:rPr>
      </w:pPr>
      <w:r w:rsidRPr="00431A65">
        <w:rPr>
          <w:color w:val="000000"/>
          <w:sz w:val="24"/>
          <w:szCs w:val="24"/>
        </w:rPr>
        <w:t xml:space="preserve"> Письмо министерства образования Белгородской области от 14.04.2022 г. №17-09/1401/0266 «О повышении качества условий для развития детского технико-конструктивного творчеств</w:t>
      </w:r>
      <w:r>
        <w:rPr>
          <w:color w:val="000000"/>
          <w:sz w:val="24"/>
          <w:szCs w:val="24"/>
        </w:rPr>
        <w:t xml:space="preserve">». </w:t>
      </w:r>
    </w:p>
    <w:p w:rsidR="00246AD1" w:rsidRPr="00431A65" w:rsidRDefault="00246AD1" w:rsidP="00246AD1">
      <w:pPr>
        <w:pStyle w:val="a6"/>
        <w:widowControl/>
        <w:numPr>
          <w:ilvl w:val="0"/>
          <w:numId w:val="30"/>
        </w:numPr>
        <w:shd w:val="clear" w:color="auto" w:fill="FFFFFF"/>
        <w:tabs>
          <w:tab w:val="left" w:pos="0"/>
          <w:tab w:val="left" w:pos="284"/>
        </w:tabs>
        <w:autoSpaceDE/>
        <w:autoSpaceDN/>
        <w:adjustRightInd/>
        <w:ind w:left="0" w:firstLine="360"/>
        <w:jc w:val="both"/>
        <w:rPr>
          <w:sz w:val="24"/>
          <w:szCs w:val="24"/>
        </w:rPr>
      </w:pPr>
      <w:r w:rsidRPr="00431A65">
        <w:rPr>
          <w:color w:val="000000"/>
          <w:sz w:val="24"/>
          <w:szCs w:val="24"/>
        </w:rPr>
        <w:t>Письмо министерства образования Белгородской области от 13.05.2022 г. №17-09/14/1679 «О результатах мониторинга кадрового обеспечения детей дошкольного возраста специалистами психолого-педагогического сопровождения»</w:t>
      </w:r>
      <w:r>
        <w:rPr>
          <w:color w:val="000000"/>
          <w:sz w:val="24"/>
          <w:szCs w:val="24"/>
        </w:rPr>
        <w:t>.</w:t>
      </w:r>
    </w:p>
    <w:p w:rsidR="00246AD1" w:rsidRPr="00431A65" w:rsidRDefault="00246AD1" w:rsidP="00246AD1">
      <w:pPr>
        <w:pStyle w:val="a6"/>
        <w:widowControl/>
        <w:numPr>
          <w:ilvl w:val="0"/>
          <w:numId w:val="30"/>
        </w:numPr>
        <w:shd w:val="clear" w:color="auto" w:fill="FFFFFF"/>
        <w:tabs>
          <w:tab w:val="left" w:pos="0"/>
          <w:tab w:val="left" w:pos="284"/>
        </w:tabs>
        <w:autoSpaceDE/>
        <w:autoSpaceDN/>
        <w:adjustRightInd/>
        <w:ind w:left="0" w:firstLine="360"/>
        <w:jc w:val="both"/>
        <w:rPr>
          <w:sz w:val="24"/>
          <w:szCs w:val="24"/>
        </w:rPr>
      </w:pPr>
      <w:r>
        <w:rPr>
          <w:color w:val="000000"/>
          <w:sz w:val="24"/>
          <w:szCs w:val="24"/>
        </w:rPr>
        <w:t xml:space="preserve"> </w:t>
      </w:r>
      <w:r w:rsidRPr="00431A65">
        <w:rPr>
          <w:color w:val="000000"/>
          <w:sz w:val="24"/>
          <w:szCs w:val="24"/>
        </w:rPr>
        <w:t xml:space="preserve">Письмо министерства образования Белгородской области от 27.05.2022 г. №17-09/1866 «О сетевой форме реализации образовательных программ по обучению плаванию детей дошкольного возраста» </w:t>
      </w:r>
    </w:p>
    <w:p w:rsidR="00246AD1" w:rsidRPr="00431A65" w:rsidRDefault="00246AD1" w:rsidP="00246AD1">
      <w:pPr>
        <w:pStyle w:val="a6"/>
        <w:widowControl/>
        <w:numPr>
          <w:ilvl w:val="0"/>
          <w:numId w:val="30"/>
        </w:numPr>
        <w:shd w:val="clear" w:color="auto" w:fill="FFFFFF"/>
        <w:tabs>
          <w:tab w:val="left" w:pos="0"/>
          <w:tab w:val="left" w:pos="284"/>
        </w:tabs>
        <w:autoSpaceDE/>
        <w:autoSpaceDN/>
        <w:adjustRightInd/>
        <w:ind w:left="0" w:firstLine="360"/>
        <w:jc w:val="both"/>
        <w:rPr>
          <w:sz w:val="24"/>
          <w:szCs w:val="24"/>
        </w:rPr>
      </w:pPr>
      <w:r w:rsidRPr="00431A65">
        <w:rPr>
          <w:color w:val="000000"/>
          <w:sz w:val="24"/>
          <w:szCs w:val="24"/>
        </w:rPr>
        <w:t xml:space="preserve">Письмо министерства образования Белгородской области от 20.07.2022 г. №17-5/3191-17-1624 «О введении ставок социальных педагогов в штатные расписания ДОО Белгородской области» </w:t>
      </w:r>
    </w:p>
    <w:p w:rsidR="00246AD1" w:rsidRPr="00431A65" w:rsidRDefault="00246AD1" w:rsidP="00246AD1">
      <w:pPr>
        <w:pStyle w:val="a6"/>
        <w:widowControl/>
        <w:numPr>
          <w:ilvl w:val="0"/>
          <w:numId w:val="30"/>
        </w:numPr>
        <w:shd w:val="clear" w:color="auto" w:fill="FFFFFF"/>
        <w:tabs>
          <w:tab w:val="left" w:pos="0"/>
          <w:tab w:val="left" w:pos="284"/>
        </w:tabs>
        <w:autoSpaceDE/>
        <w:autoSpaceDN/>
        <w:adjustRightInd/>
        <w:ind w:left="0" w:firstLine="360"/>
        <w:jc w:val="both"/>
        <w:rPr>
          <w:sz w:val="24"/>
          <w:szCs w:val="24"/>
        </w:rPr>
      </w:pPr>
      <w:r w:rsidRPr="00431A65">
        <w:rPr>
          <w:color w:val="000000"/>
          <w:sz w:val="24"/>
          <w:szCs w:val="24"/>
        </w:rPr>
        <w:t xml:space="preserve">Письмо министерства образования Белгородской области от 27.07.2022 г. № 17-09/14/2723 «О перечне игрового и обучающего оборудования для ДОО» </w:t>
      </w:r>
    </w:p>
    <w:p w:rsidR="00246AD1" w:rsidRPr="00431A65" w:rsidRDefault="00246AD1" w:rsidP="00246AD1">
      <w:pPr>
        <w:pStyle w:val="a6"/>
        <w:widowControl/>
        <w:numPr>
          <w:ilvl w:val="0"/>
          <w:numId w:val="30"/>
        </w:numPr>
        <w:shd w:val="clear" w:color="auto" w:fill="FFFFFF"/>
        <w:tabs>
          <w:tab w:val="left" w:pos="0"/>
          <w:tab w:val="left" w:pos="284"/>
        </w:tabs>
        <w:autoSpaceDE/>
        <w:autoSpaceDN/>
        <w:adjustRightInd/>
        <w:ind w:left="0" w:firstLine="360"/>
        <w:jc w:val="both"/>
        <w:rPr>
          <w:sz w:val="24"/>
          <w:szCs w:val="24"/>
        </w:rPr>
      </w:pPr>
      <w:r w:rsidRPr="00431A65">
        <w:rPr>
          <w:color w:val="000000"/>
          <w:sz w:val="24"/>
          <w:szCs w:val="24"/>
        </w:rPr>
        <w:t xml:space="preserve">Письмо министерства образования Белгородской области от 03.02.2023 г. №17-5/6795-017-264 «О совершенствовании учебно-методических и материально-технических условий реализации образовательных программ дошкольного образования». </w:t>
      </w:r>
    </w:p>
    <w:p w:rsidR="00246AD1" w:rsidRPr="00431A65" w:rsidRDefault="00246AD1" w:rsidP="00246AD1">
      <w:pPr>
        <w:pStyle w:val="a6"/>
        <w:widowControl/>
        <w:numPr>
          <w:ilvl w:val="0"/>
          <w:numId w:val="30"/>
        </w:numPr>
        <w:shd w:val="clear" w:color="auto" w:fill="FFFFFF"/>
        <w:tabs>
          <w:tab w:val="left" w:pos="0"/>
          <w:tab w:val="left" w:pos="284"/>
        </w:tabs>
        <w:autoSpaceDE/>
        <w:autoSpaceDN/>
        <w:adjustRightInd/>
        <w:ind w:left="0" w:firstLine="360"/>
        <w:jc w:val="both"/>
        <w:rPr>
          <w:sz w:val="24"/>
          <w:szCs w:val="24"/>
        </w:rPr>
      </w:pPr>
      <w:r w:rsidRPr="00431A65">
        <w:rPr>
          <w:color w:val="000000"/>
          <w:sz w:val="24"/>
          <w:szCs w:val="24"/>
        </w:rPr>
        <w:t xml:space="preserve"> Письмо министерства образования Белгородской области от 27.04.2023 г.  №17-09/14/1508 «О направлении методических рекомендаций» (Методические рекомендации по проведению социально-патриотической акции с участием педагогов, воспитанников дошкольных образовательных организаций и родителей, посвященной юбилею Прохоровского сражения «И память этой битвы в людях свята! И слава до сих пор еще жива...»)</w:t>
      </w:r>
    </w:p>
    <w:p w:rsidR="00246AD1" w:rsidRPr="00D5658B" w:rsidRDefault="00246AD1" w:rsidP="00B81E60">
      <w:pPr>
        <w:autoSpaceDE w:val="0"/>
        <w:autoSpaceDN w:val="0"/>
        <w:adjustRightInd w:val="0"/>
        <w:spacing w:after="0" w:line="240" w:lineRule="auto"/>
        <w:jc w:val="both"/>
        <w:rPr>
          <w:rFonts w:ascii="Times New Roman" w:hAnsi="Times New Roman"/>
          <w:b/>
          <w:color w:val="000000"/>
          <w:sz w:val="24"/>
          <w:szCs w:val="24"/>
        </w:rPr>
      </w:pPr>
    </w:p>
    <w:p w:rsidR="00337162" w:rsidRDefault="008E6221" w:rsidP="00F22239">
      <w:pPr>
        <w:tabs>
          <w:tab w:val="num" w:pos="1440"/>
        </w:tabs>
        <w:overflowPunct w:val="0"/>
        <w:autoSpaceDE w:val="0"/>
        <w:autoSpaceDN w:val="0"/>
        <w:adjustRightInd w:val="0"/>
        <w:spacing w:after="0" w:line="240" w:lineRule="auto"/>
        <w:ind w:right="-1" w:firstLine="567"/>
        <w:jc w:val="both"/>
        <w:rPr>
          <w:rFonts w:ascii="Times New Roman" w:hAnsi="Times New Roman"/>
          <w:sz w:val="24"/>
          <w:szCs w:val="24"/>
        </w:rPr>
      </w:pPr>
      <w:r w:rsidRPr="008E6221">
        <w:rPr>
          <w:rFonts w:ascii="Times New Roman" w:hAnsi="Times New Roman"/>
          <w:sz w:val="24"/>
          <w:szCs w:val="24"/>
        </w:rPr>
        <w:t xml:space="preserve">Основой для создания эффективного механизма управления </w:t>
      </w:r>
      <w:r w:rsidR="00D537B8">
        <w:rPr>
          <w:rFonts w:ascii="Times New Roman" w:hAnsi="Times New Roman"/>
          <w:sz w:val="24"/>
          <w:szCs w:val="24"/>
        </w:rPr>
        <w:t>ДОО</w:t>
      </w:r>
      <w:r w:rsidRPr="008E6221">
        <w:rPr>
          <w:rFonts w:ascii="Times New Roman" w:hAnsi="Times New Roman"/>
          <w:sz w:val="24"/>
          <w:szCs w:val="24"/>
        </w:rPr>
        <w:t xml:space="preserve"> в </w:t>
      </w:r>
      <w:r w:rsidR="00E461D3">
        <w:rPr>
          <w:rFonts w:ascii="Times New Roman" w:hAnsi="Times New Roman"/>
          <w:sz w:val="24"/>
          <w:szCs w:val="24"/>
        </w:rPr>
        <w:t>2023–2024</w:t>
      </w:r>
      <w:r w:rsidRPr="008E6221">
        <w:rPr>
          <w:rFonts w:ascii="Times New Roman" w:hAnsi="Times New Roman"/>
          <w:sz w:val="24"/>
          <w:szCs w:val="24"/>
        </w:rPr>
        <w:t xml:space="preserve"> учебном году являлась реализация основной образовательной программы дошкольного образования, адаптированной основной образовательной программы дошкольного образования для детей с </w:t>
      </w:r>
      <w:r w:rsidR="0051199C">
        <w:rPr>
          <w:rFonts w:ascii="Times New Roman" w:hAnsi="Times New Roman"/>
          <w:sz w:val="24"/>
          <w:szCs w:val="24"/>
        </w:rPr>
        <w:t>тяжелыми нарушениями речи,</w:t>
      </w:r>
      <w:r w:rsidR="00E461D3">
        <w:rPr>
          <w:rFonts w:ascii="Times New Roman" w:hAnsi="Times New Roman"/>
          <w:sz w:val="24"/>
          <w:szCs w:val="24"/>
        </w:rPr>
        <w:t xml:space="preserve"> </w:t>
      </w:r>
      <w:r w:rsidR="00E461D3" w:rsidRPr="008E6221">
        <w:rPr>
          <w:rFonts w:ascii="Times New Roman" w:hAnsi="Times New Roman"/>
          <w:sz w:val="24"/>
          <w:szCs w:val="24"/>
        </w:rPr>
        <w:t xml:space="preserve">адаптированной основной образовательной программы дошкольного образования для детей с </w:t>
      </w:r>
      <w:r w:rsidR="00E461D3">
        <w:rPr>
          <w:rFonts w:ascii="Times New Roman" w:hAnsi="Times New Roman"/>
          <w:sz w:val="24"/>
          <w:szCs w:val="24"/>
        </w:rPr>
        <w:t>нарушением опорно-двигательного аппарата,</w:t>
      </w:r>
      <w:r w:rsidR="0051199C" w:rsidRPr="008E6221">
        <w:rPr>
          <w:rFonts w:ascii="Times New Roman" w:hAnsi="Times New Roman"/>
          <w:sz w:val="24"/>
          <w:szCs w:val="24"/>
        </w:rPr>
        <w:t xml:space="preserve"> </w:t>
      </w:r>
      <w:r w:rsidR="00E461D3" w:rsidRPr="008E6221">
        <w:rPr>
          <w:rFonts w:ascii="Times New Roman" w:hAnsi="Times New Roman"/>
          <w:sz w:val="24"/>
          <w:szCs w:val="24"/>
        </w:rPr>
        <w:t xml:space="preserve">адаптированной основной образовательной программы дошкольного образования для детей с </w:t>
      </w:r>
      <w:r w:rsidR="00E461D3">
        <w:rPr>
          <w:rFonts w:ascii="Times New Roman" w:hAnsi="Times New Roman"/>
          <w:sz w:val="24"/>
          <w:szCs w:val="24"/>
        </w:rPr>
        <w:t>растройством аутистического спектра,</w:t>
      </w:r>
      <w:r w:rsidR="00E461D3" w:rsidRPr="008E6221">
        <w:rPr>
          <w:rFonts w:ascii="Times New Roman" w:hAnsi="Times New Roman"/>
          <w:sz w:val="24"/>
          <w:szCs w:val="24"/>
        </w:rPr>
        <w:t xml:space="preserve"> </w:t>
      </w:r>
      <w:r w:rsidRPr="008E6221">
        <w:rPr>
          <w:rFonts w:ascii="Times New Roman" w:hAnsi="Times New Roman"/>
          <w:sz w:val="24"/>
          <w:szCs w:val="24"/>
        </w:rPr>
        <w:t>основная цель которых была направлена</w:t>
      </w:r>
      <w:r>
        <w:rPr>
          <w:rFonts w:ascii="Times New Roman" w:hAnsi="Times New Roman"/>
          <w:sz w:val="24"/>
          <w:szCs w:val="24"/>
        </w:rPr>
        <w:t xml:space="preserve"> </w:t>
      </w:r>
      <w:r w:rsidRPr="008E6221">
        <w:rPr>
          <w:rFonts w:ascii="Times New Roman" w:hAnsi="Times New Roman"/>
          <w:sz w:val="24"/>
          <w:szCs w:val="24"/>
        </w:rPr>
        <w:t>на формирование общей культуры, развитие физических, интеллектуальных и личностных качеств в соответствии с возрастными и индивидуа</w:t>
      </w:r>
      <w:r>
        <w:rPr>
          <w:rFonts w:ascii="Times New Roman" w:hAnsi="Times New Roman"/>
          <w:sz w:val="24"/>
          <w:szCs w:val="24"/>
        </w:rPr>
        <w:t>льными особенностями,</w:t>
      </w:r>
      <w:r w:rsidRPr="008E6221">
        <w:rPr>
          <w:rFonts w:ascii="Times New Roman" w:hAnsi="Times New Roman"/>
          <w:sz w:val="24"/>
          <w:szCs w:val="24"/>
        </w:rPr>
        <w:t xml:space="preserve"> формирование предпосылок к учебной деятельности, обеспечивающих социальную успешность, сохранение и укрепление здоровья детей дошкольного возраста, коррекцию недостатков в их физическом и психическом развитии</w:t>
      </w:r>
      <w:r w:rsidR="000F6667">
        <w:rPr>
          <w:rFonts w:ascii="Times New Roman" w:hAnsi="Times New Roman"/>
          <w:sz w:val="24"/>
          <w:szCs w:val="24"/>
        </w:rPr>
        <w:t>.</w:t>
      </w:r>
    </w:p>
    <w:p w:rsidR="00C26A22" w:rsidRDefault="006A2898" w:rsidP="00F22239">
      <w:pPr>
        <w:tabs>
          <w:tab w:val="num" w:pos="1440"/>
        </w:tabs>
        <w:overflowPunct w:val="0"/>
        <w:autoSpaceDE w:val="0"/>
        <w:autoSpaceDN w:val="0"/>
        <w:adjustRightInd w:val="0"/>
        <w:spacing w:after="0" w:line="240" w:lineRule="auto"/>
        <w:ind w:right="-1" w:firstLine="567"/>
        <w:jc w:val="both"/>
        <w:rPr>
          <w:rFonts w:ascii="Times New Roman" w:hAnsi="Times New Roman"/>
          <w:sz w:val="24"/>
          <w:szCs w:val="24"/>
        </w:rPr>
      </w:pPr>
      <w:r>
        <w:rPr>
          <w:rFonts w:ascii="Times New Roman" w:hAnsi="Times New Roman"/>
          <w:sz w:val="24"/>
          <w:szCs w:val="24"/>
        </w:rPr>
        <w:t>Основны</w:t>
      </w:r>
      <w:r w:rsidR="005A50A4">
        <w:rPr>
          <w:rFonts w:ascii="Times New Roman" w:hAnsi="Times New Roman"/>
          <w:sz w:val="24"/>
          <w:szCs w:val="24"/>
        </w:rPr>
        <w:t>е задачи, в соответствии с которыми коллектив</w:t>
      </w:r>
      <w:r>
        <w:rPr>
          <w:rFonts w:ascii="Times New Roman" w:hAnsi="Times New Roman"/>
          <w:sz w:val="24"/>
          <w:szCs w:val="24"/>
        </w:rPr>
        <w:t xml:space="preserve"> </w:t>
      </w:r>
      <w:r w:rsidR="00F74BDC">
        <w:rPr>
          <w:rFonts w:ascii="Times New Roman" w:hAnsi="Times New Roman"/>
          <w:sz w:val="24"/>
          <w:szCs w:val="24"/>
        </w:rPr>
        <w:t>ДОО</w:t>
      </w:r>
      <w:r w:rsidR="007C3DB7" w:rsidRPr="009F7C8A">
        <w:rPr>
          <w:rFonts w:ascii="Times New Roman" w:hAnsi="Times New Roman"/>
          <w:sz w:val="24"/>
          <w:szCs w:val="24"/>
        </w:rPr>
        <w:t xml:space="preserve"> </w:t>
      </w:r>
      <w:r w:rsidR="000F1D85">
        <w:rPr>
          <w:rFonts w:ascii="Times New Roman" w:hAnsi="Times New Roman"/>
          <w:sz w:val="24"/>
          <w:szCs w:val="24"/>
        </w:rPr>
        <w:t>в 20</w:t>
      </w:r>
      <w:r w:rsidR="00E461D3">
        <w:rPr>
          <w:rFonts w:ascii="Times New Roman" w:hAnsi="Times New Roman"/>
          <w:sz w:val="24"/>
          <w:szCs w:val="24"/>
        </w:rPr>
        <w:t>23-2024</w:t>
      </w:r>
      <w:r w:rsidR="007C3DB7" w:rsidRPr="009F7C8A">
        <w:rPr>
          <w:rFonts w:ascii="Times New Roman" w:hAnsi="Times New Roman"/>
          <w:sz w:val="24"/>
          <w:szCs w:val="24"/>
        </w:rPr>
        <w:t xml:space="preserve"> учебном году </w:t>
      </w:r>
      <w:r w:rsidR="005A50A4">
        <w:rPr>
          <w:rFonts w:ascii="Times New Roman" w:hAnsi="Times New Roman"/>
          <w:sz w:val="24"/>
          <w:szCs w:val="24"/>
        </w:rPr>
        <w:t xml:space="preserve">осуществлял образовательную </w:t>
      </w:r>
      <w:r w:rsidR="00E461D3">
        <w:rPr>
          <w:rFonts w:ascii="Times New Roman" w:hAnsi="Times New Roman"/>
          <w:sz w:val="24"/>
          <w:szCs w:val="24"/>
        </w:rPr>
        <w:t>деятельность, были следующие</w:t>
      </w:r>
      <w:r w:rsidR="007C3DB7" w:rsidRPr="009F7C8A">
        <w:rPr>
          <w:rFonts w:ascii="Times New Roman" w:hAnsi="Times New Roman"/>
          <w:sz w:val="24"/>
          <w:szCs w:val="24"/>
        </w:rPr>
        <w:t>:</w:t>
      </w:r>
    </w:p>
    <w:p w:rsidR="00E461D3" w:rsidRPr="00E461D3" w:rsidRDefault="00E461D3" w:rsidP="00E461D3">
      <w:pPr>
        <w:pStyle w:val="27"/>
        <w:numPr>
          <w:ilvl w:val="0"/>
          <w:numId w:val="42"/>
        </w:numPr>
        <w:shd w:val="clear" w:color="auto" w:fill="auto"/>
        <w:spacing w:before="0" w:after="0" w:line="240" w:lineRule="auto"/>
        <w:ind w:left="284"/>
        <w:rPr>
          <w:sz w:val="24"/>
          <w:szCs w:val="24"/>
        </w:rPr>
      </w:pPr>
      <w:r w:rsidRPr="00E461D3">
        <w:rPr>
          <w:sz w:val="24"/>
          <w:szCs w:val="24"/>
          <w:lang w:bidi="ru-RU"/>
        </w:rPr>
        <w:lastRenderedPageBreak/>
        <w:t>Повысить профессиональную компетентность педагогов ДОУ по основным направлениям ОП ДОУ, разработанной на основе ФОП ДО</w:t>
      </w:r>
      <w:r w:rsidRPr="00E461D3">
        <w:rPr>
          <w:color w:val="303030"/>
          <w:sz w:val="24"/>
          <w:szCs w:val="24"/>
          <w:lang w:bidi="ru-RU"/>
        </w:rPr>
        <w:t>.</w:t>
      </w:r>
    </w:p>
    <w:p w:rsidR="00E461D3" w:rsidRPr="00E461D3" w:rsidRDefault="00E461D3" w:rsidP="00E461D3">
      <w:pPr>
        <w:pStyle w:val="27"/>
        <w:numPr>
          <w:ilvl w:val="0"/>
          <w:numId w:val="42"/>
        </w:numPr>
        <w:shd w:val="clear" w:color="auto" w:fill="auto"/>
        <w:spacing w:before="0" w:after="0" w:line="240" w:lineRule="auto"/>
        <w:ind w:left="284"/>
        <w:rPr>
          <w:sz w:val="24"/>
          <w:szCs w:val="24"/>
        </w:rPr>
      </w:pPr>
      <w:r w:rsidRPr="00E461D3">
        <w:rPr>
          <w:color w:val="000000"/>
          <w:sz w:val="24"/>
          <w:szCs w:val="24"/>
          <w:lang w:bidi="ru-RU"/>
        </w:rPr>
        <w:t xml:space="preserve">Систематизировать работу по формированию основ патриотического воспитания, приобщение детей к базовым ценностям российского народа - жизнь, достоинство, права и свободы человека, патриотизм, гражданственность, высокие нравственные идеалы, историческая память и преемственность поколений </w:t>
      </w:r>
      <w:r w:rsidRPr="00E461D3">
        <w:rPr>
          <w:sz w:val="24"/>
          <w:szCs w:val="24"/>
        </w:rPr>
        <w:t>через включение в образовательную деятельность системы проектной деятельности.</w:t>
      </w:r>
    </w:p>
    <w:p w:rsidR="00E461D3" w:rsidRPr="00E461D3" w:rsidRDefault="00E461D3" w:rsidP="00E461D3">
      <w:pPr>
        <w:pStyle w:val="27"/>
        <w:numPr>
          <w:ilvl w:val="0"/>
          <w:numId w:val="42"/>
        </w:numPr>
        <w:shd w:val="clear" w:color="auto" w:fill="auto"/>
        <w:spacing w:before="0" w:after="0" w:line="240" w:lineRule="auto"/>
        <w:ind w:left="284"/>
        <w:rPr>
          <w:sz w:val="24"/>
          <w:szCs w:val="24"/>
        </w:rPr>
      </w:pPr>
      <w:r w:rsidRPr="00E461D3">
        <w:rPr>
          <w:color w:val="000000"/>
          <w:sz w:val="24"/>
          <w:szCs w:val="24"/>
          <w:lang w:bidi="ru-RU"/>
        </w:rPr>
        <w:t>Формировать экологическую культуру  через эффективные методы осуществления экологического воспитания. Экологическая тропа - как средство повышение экологической культуры.</w:t>
      </w:r>
    </w:p>
    <w:p w:rsidR="00F74BDC" w:rsidRDefault="00F74BDC" w:rsidP="00F74BDC">
      <w:pPr>
        <w:tabs>
          <w:tab w:val="num" w:pos="-142"/>
          <w:tab w:val="left" w:pos="3450"/>
        </w:tabs>
        <w:spacing w:after="0" w:line="240" w:lineRule="auto"/>
      </w:pPr>
    </w:p>
    <w:p w:rsidR="002E640A" w:rsidRPr="002E640A" w:rsidRDefault="00C26A22" w:rsidP="006A2898">
      <w:pPr>
        <w:overflowPunct w:val="0"/>
        <w:autoSpaceDE w:val="0"/>
        <w:autoSpaceDN w:val="0"/>
        <w:adjustRightInd w:val="0"/>
        <w:spacing w:after="0" w:line="240" w:lineRule="auto"/>
        <w:ind w:right="-1"/>
        <w:jc w:val="center"/>
        <w:rPr>
          <w:rFonts w:ascii="Times New Roman" w:hAnsi="Times New Roman"/>
          <w:b/>
          <w:sz w:val="24"/>
          <w:szCs w:val="24"/>
        </w:rPr>
      </w:pPr>
      <w:r w:rsidRPr="00C26A22">
        <w:rPr>
          <w:rFonts w:ascii="Times New Roman" w:hAnsi="Times New Roman"/>
          <w:b/>
          <w:sz w:val="24"/>
          <w:szCs w:val="24"/>
        </w:rPr>
        <w:t xml:space="preserve">1.1. </w:t>
      </w:r>
      <w:r w:rsidR="002E640A">
        <w:rPr>
          <w:rFonts w:ascii="Times New Roman" w:hAnsi="Times New Roman"/>
          <w:b/>
          <w:sz w:val="24"/>
          <w:szCs w:val="24"/>
        </w:rPr>
        <w:t>Обеспечение охраны и укрепления физического и психического здоровья детей, в том числе их эмоционального благополучия (ФГОС 1.6.)</w:t>
      </w:r>
    </w:p>
    <w:p w:rsidR="00387C2F" w:rsidRDefault="00387C2F" w:rsidP="002E640A">
      <w:pPr>
        <w:overflowPunct w:val="0"/>
        <w:autoSpaceDE w:val="0"/>
        <w:autoSpaceDN w:val="0"/>
        <w:adjustRightInd w:val="0"/>
        <w:spacing w:after="0" w:line="240" w:lineRule="auto"/>
        <w:ind w:right="-1"/>
        <w:jc w:val="center"/>
        <w:rPr>
          <w:rFonts w:ascii="Times New Roman" w:hAnsi="Times New Roman"/>
          <w:i/>
          <w:sz w:val="24"/>
          <w:szCs w:val="24"/>
        </w:rPr>
      </w:pPr>
      <w:r w:rsidRPr="00387C2F">
        <w:rPr>
          <w:rFonts w:ascii="Times New Roman" w:hAnsi="Times New Roman"/>
          <w:i/>
          <w:sz w:val="24"/>
          <w:szCs w:val="24"/>
        </w:rPr>
        <w:t>(</w:t>
      </w:r>
      <w:r w:rsidR="002E640A" w:rsidRPr="00387C2F">
        <w:rPr>
          <w:rFonts w:ascii="Times New Roman" w:hAnsi="Times New Roman"/>
          <w:i/>
          <w:sz w:val="24"/>
          <w:szCs w:val="24"/>
        </w:rPr>
        <w:t>Анализ с</w:t>
      </w:r>
      <w:r w:rsidR="00C26A22" w:rsidRPr="00387C2F">
        <w:rPr>
          <w:rFonts w:ascii="Times New Roman" w:hAnsi="Times New Roman"/>
          <w:i/>
          <w:sz w:val="24"/>
          <w:szCs w:val="24"/>
        </w:rPr>
        <w:t>остояни</w:t>
      </w:r>
      <w:r w:rsidR="002E640A" w:rsidRPr="00387C2F">
        <w:rPr>
          <w:rFonts w:ascii="Times New Roman" w:hAnsi="Times New Roman"/>
          <w:i/>
          <w:sz w:val="24"/>
          <w:szCs w:val="24"/>
        </w:rPr>
        <w:t>я</w:t>
      </w:r>
      <w:r w:rsidR="00C26A22" w:rsidRPr="00387C2F">
        <w:rPr>
          <w:rFonts w:ascii="Times New Roman" w:hAnsi="Times New Roman"/>
          <w:i/>
          <w:sz w:val="24"/>
          <w:szCs w:val="24"/>
        </w:rPr>
        <w:t xml:space="preserve"> здоровья детей, </w:t>
      </w:r>
      <w:r w:rsidR="002E640A" w:rsidRPr="00387C2F">
        <w:rPr>
          <w:rFonts w:ascii="Times New Roman" w:hAnsi="Times New Roman"/>
          <w:i/>
          <w:sz w:val="24"/>
          <w:szCs w:val="24"/>
        </w:rPr>
        <w:t>их заболеваемости</w:t>
      </w:r>
      <w:r w:rsidR="00C26A22" w:rsidRPr="00387C2F">
        <w:rPr>
          <w:rFonts w:ascii="Times New Roman" w:hAnsi="Times New Roman"/>
          <w:i/>
          <w:sz w:val="24"/>
          <w:szCs w:val="24"/>
        </w:rPr>
        <w:t xml:space="preserve"> детей, </w:t>
      </w:r>
      <w:r w:rsidR="002E640A" w:rsidRPr="00387C2F">
        <w:rPr>
          <w:rFonts w:ascii="Times New Roman" w:hAnsi="Times New Roman"/>
          <w:i/>
          <w:sz w:val="24"/>
          <w:szCs w:val="24"/>
        </w:rPr>
        <w:t xml:space="preserve">оценка эффективности реализации системы оздоровительных, закаливающих мероприятий, </w:t>
      </w:r>
    </w:p>
    <w:p w:rsidR="00C26A22" w:rsidRPr="00387C2F" w:rsidRDefault="002E640A" w:rsidP="002E640A">
      <w:pPr>
        <w:overflowPunct w:val="0"/>
        <w:autoSpaceDE w:val="0"/>
        <w:autoSpaceDN w:val="0"/>
        <w:adjustRightInd w:val="0"/>
        <w:spacing w:after="0" w:line="240" w:lineRule="auto"/>
        <w:ind w:right="-1"/>
        <w:jc w:val="center"/>
        <w:rPr>
          <w:rFonts w:ascii="Times New Roman" w:hAnsi="Times New Roman"/>
          <w:i/>
          <w:sz w:val="24"/>
          <w:szCs w:val="24"/>
        </w:rPr>
      </w:pPr>
      <w:r w:rsidRPr="00387C2F">
        <w:rPr>
          <w:rFonts w:ascii="Times New Roman" w:hAnsi="Times New Roman"/>
          <w:i/>
          <w:sz w:val="24"/>
          <w:szCs w:val="24"/>
        </w:rPr>
        <w:t>системы рационального питания и др.)</w:t>
      </w:r>
      <w:r w:rsidR="00C26A22" w:rsidRPr="00387C2F">
        <w:rPr>
          <w:rFonts w:ascii="Times New Roman" w:hAnsi="Times New Roman"/>
          <w:i/>
          <w:sz w:val="24"/>
          <w:szCs w:val="24"/>
        </w:rPr>
        <w:t xml:space="preserve"> </w:t>
      </w:r>
    </w:p>
    <w:p w:rsidR="00B739DB" w:rsidRPr="00B739DB" w:rsidRDefault="00B739DB" w:rsidP="00B739DB">
      <w:pPr>
        <w:shd w:val="clear" w:color="auto" w:fill="FFFFFF"/>
        <w:spacing w:after="0"/>
        <w:ind w:left="5" w:firstLine="734"/>
        <w:jc w:val="center"/>
        <w:rPr>
          <w:rFonts w:ascii="Times New Roman" w:hAnsi="Times New Roman"/>
          <w:b/>
          <w:sz w:val="24"/>
          <w:szCs w:val="24"/>
        </w:rPr>
      </w:pPr>
      <w:r w:rsidRPr="00B739DB">
        <w:rPr>
          <w:rFonts w:ascii="Times New Roman" w:hAnsi="Times New Roman"/>
          <w:b/>
          <w:sz w:val="24"/>
          <w:szCs w:val="24"/>
        </w:rPr>
        <w:t>Характеристика участников образовательных отношен</w:t>
      </w:r>
      <w:r>
        <w:rPr>
          <w:rFonts w:ascii="Times New Roman" w:hAnsi="Times New Roman"/>
          <w:b/>
          <w:sz w:val="24"/>
          <w:szCs w:val="24"/>
        </w:rPr>
        <w:t>ий</w:t>
      </w:r>
    </w:p>
    <w:p w:rsidR="004E6E8A" w:rsidRPr="004E6E8A" w:rsidRDefault="004E6E8A" w:rsidP="004E6E8A">
      <w:pPr>
        <w:spacing w:after="0" w:line="240" w:lineRule="auto"/>
        <w:ind w:firstLine="567"/>
        <w:jc w:val="both"/>
        <w:rPr>
          <w:b/>
          <w:szCs w:val="28"/>
        </w:rPr>
      </w:pPr>
      <w:r w:rsidRPr="004E6E8A">
        <w:rPr>
          <w:rFonts w:ascii="Times New Roman" w:hAnsi="Times New Roman"/>
          <w:sz w:val="24"/>
          <w:szCs w:val="24"/>
        </w:rPr>
        <w:t>Ан</w:t>
      </w:r>
      <w:r w:rsidR="007B4D5A">
        <w:rPr>
          <w:rFonts w:ascii="Times New Roman" w:hAnsi="Times New Roman"/>
          <w:sz w:val="24"/>
          <w:szCs w:val="24"/>
        </w:rPr>
        <w:t xml:space="preserve">ализ условий реализации ООП ДО </w:t>
      </w:r>
      <w:r w:rsidR="00E461D3">
        <w:rPr>
          <w:rFonts w:ascii="Times New Roman" w:hAnsi="Times New Roman"/>
          <w:sz w:val="24"/>
          <w:szCs w:val="24"/>
        </w:rPr>
        <w:t>в 2023-2024</w:t>
      </w:r>
      <w:r w:rsidRPr="004E6E8A">
        <w:rPr>
          <w:rFonts w:ascii="Times New Roman" w:hAnsi="Times New Roman"/>
          <w:sz w:val="24"/>
          <w:szCs w:val="24"/>
        </w:rPr>
        <w:t xml:space="preserve"> учебном году показал, что в ДОО обеспечивалось всестороннее развитие воспитанников в основных образовательных областях: «Социально-коммуникативное развитие», «Познавательное развитие», «Речевое развитие», «Художественно-эстетическое ра</w:t>
      </w:r>
      <w:r w:rsidR="007B4D5A">
        <w:rPr>
          <w:rFonts w:ascii="Times New Roman" w:hAnsi="Times New Roman"/>
          <w:sz w:val="24"/>
          <w:szCs w:val="24"/>
        </w:rPr>
        <w:t xml:space="preserve">звитие», «Физическое развитие» </w:t>
      </w:r>
      <w:r w:rsidRPr="004E6E8A">
        <w:rPr>
          <w:rFonts w:ascii="Times New Roman" w:hAnsi="Times New Roman"/>
          <w:sz w:val="24"/>
          <w:szCs w:val="24"/>
        </w:rPr>
        <w:t>с учетом их эмоционального благополучия и положительного отношения к миру, к себе и к другим</w:t>
      </w:r>
      <w:r w:rsidR="000B70EF">
        <w:rPr>
          <w:rFonts w:ascii="Times New Roman" w:hAnsi="Times New Roman"/>
          <w:sz w:val="24"/>
          <w:szCs w:val="24"/>
        </w:rPr>
        <w:t>.</w:t>
      </w:r>
      <w:r w:rsidRPr="004E6E8A">
        <w:rPr>
          <w:rFonts w:ascii="Times New Roman" w:hAnsi="Times New Roman"/>
          <w:sz w:val="24"/>
          <w:szCs w:val="24"/>
        </w:rPr>
        <w:t xml:space="preserve"> </w:t>
      </w:r>
    </w:p>
    <w:p w:rsidR="000B70EF" w:rsidRDefault="004E6E8A" w:rsidP="000B70EF">
      <w:pPr>
        <w:tabs>
          <w:tab w:val="num" w:pos="1440"/>
        </w:tabs>
        <w:overflowPunct w:val="0"/>
        <w:autoSpaceDE w:val="0"/>
        <w:autoSpaceDN w:val="0"/>
        <w:adjustRightInd w:val="0"/>
        <w:spacing w:after="0" w:line="240" w:lineRule="auto"/>
        <w:ind w:right="-1" w:firstLine="567"/>
        <w:jc w:val="both"/>
        <w:rPr>
          <w:rFonts w:ascii="Times New Roman" w:hAnsi="Times New Roman"/>
          <w:sz w:val="24"/>
          <w:szCs w:val="24"/>
        </w:rPr>
      </w:pPr>
      <w:r>
        <w:rPr>
          <w:rFonts w:ascii="Times New Roman" w:hAnsi="Times New Roman"/>
          <w:sz w:val="24"/>
          <w:szCs w:val="24"/>
        </w:rPr>
        <w:t xml:space="preserve">В ДОО </w:t>
      </w:r>
      <w:r w:rsidR="00E461D3">
        <w:rPr>
          <w:rFonts w:ascii="Times New Roman" w:hAnsi="Times New Roman"/>
          <w:sz w:val="24"/>
          <w:szCs w:val="24"/>
        </w:rPr>
        <w:t>функционировали 3</w:t>
      </w:r>
      <w:r w:rsidR="000F6667">
        <w:rPr>
          <w:rFonts w:ascii="Times New Roman" w:hAnsi="Times New Roman"/>
          <w:sz w:val="24"/>
          <w:szCs w:val="24"/>
        </w:rPr>
        <w:t xml:space="preserve"> </w:t>
      </w:r>
      <w:r w:rsidR="00E461D3">
        <w:rPr>
          <w:rFonts w:ascii="Times New Roman" w:hAnsi="Times New Roman"/>
          <w:sz w:val="24"/>
          <w:szCs w:val="24"/>
        </w:rPr>
        <w:t>возрастные</w:t>
      </w:r>
      <w:r w:rsidR="000F6667" w:rsidRPr="009F7C8A">
        <w:rPr>
          <w:rFonts w:ascii="Times New Roman" w:hAnsi="Times New Roman"/>
          <w:sz w:val="24"/>
          <w:szCs w:val="24"/>
        </w:rPr>
        <w:t xml:space="preserve"> групп</w:t>
      </w:r>
      <w:r w:rsidR="00E461D3">
        <w:rPr>
          <w:rFonts w:ascii="Times New Roman" w:hAnsi="Times New Roman"/>
          <w:sz w:val="24"/>
          <w:szCs w:val="24"/>
        </w:rPr>
        <w:t>ы</w:t>
      </w:r>
      <w:r w:rsidR="000F6667" w:rsidRPr="009F7C8A">
        <w:rPr>
          <w:rFonts w:ascii="Times New Roman" w:hAnsi="Times New Roman"/>
          <w:sz w:val="24"/>
          <w:szCs w:val="24"/>
        </w:rPr>
        <w:t xml:space="preserve"> </w:t>
      </w:r>
      <w:r w:rsidR="000F6667">
        <w:rPr>
          <w:rFonts w:ascii="Times New Roman" w:hAnsi="Times New Roman"/>
          <w:sz w:val="24"/>
          <w:szCs w:val="24"/>
        </w:rPr>
        <w:t>(Таблица 1</w:t>
      </w:r>
      <w:r w:rsidR="00F22239">
        <w:rPr>
          <w:rFonts w:ascii="Times New Roman" w:hAnsi="Times New Roman"/>
          <w:sz w:val="24"/>
          <w:szCs w:val="24"/>
        </w:rPr>
        <w:t>).</w:t>
      </w:r>
      <w:r w:rsidR="000B70EF">
        <w:rPr>
          <w:rFonts w:ascii="Times New Roman" w:hAnsi="Times New Roman"/>
          <w:sz w:val="24"/>
          <w:szCs w:val="24"/>
        </w:rPr>
        <w:t xml:space="preserve">  </w:t>
      </w:r>
    </w:p>
    <w:p w:rsidR="000F1D85" w:rsidRPr="000B70EF" w:rsidRDefault="000F1D85" w:rsidP="000B70EF">
      <w:pPr>
        <w:tabs>
          <w:tab w:val="num" w:pos="1440"/>
        </w:tabs>
        <w:overflowPunct w:val="0"/>
        <w:autoSpaceDE w:val="0"/>
        <w:autoSpaceDN w:val="0"/>
        <w:adjustRightInd w:val="0"/>
        <w:spacing w:after="0" w:line="240" w:lineRule="auto"/>
        <w:ind w:right="-1" w:firstLine="567"/>
        <w:jc w:val="both"/>
        <w:rPr>
          <w:rStyle w:val="b-message-headfield-value"/>
          <w:rFonts w:ascii="Times New Roman" w:hAnsi="Times New Roman"/>
          <w:sz w:val="24"/>
          <w:szCs w:val="24"/>
        </w:rPr>
      </w:pPr>
      <w:r w:rsidRPr="000F1D85">
        <w:rPr>
          <w:rStyle w:val="b-message-headfield-value"/>
          <w:rFonts w:ascii="Times New Roman" w:hAnsi="Times New Roman"/>
          <w:color w:val="000000"/>
          <w:sz w:val="24"/>
          <w:szCs w:val="24"/>
        </w:rPr>
        <w:t xml:space="preserve">Общая численность воспитанников, осваивающих образовательную программу дошкольного образования – </w:t>
      </w:r>
      <w:r w:rsidR="00246AD1">
        <w:rPr>
          <w:rStyle w:val="b-message-headfield-value"/>
          <w:rFonts w:ascii="Times New Roman" w:hAnsi="Times New Roman"/>
          <w:b/>
          <w:color w:val="000000"/>
          <w:sz w:val="24"/>
          <w:szCs w:val="24"/>
        </w:rPr>
        <w:t>47</w:t>
      </w:r>
      <w:r w:rsidR="005B7DDB">
        <w:rPr>
          <w:rStyle w:val="b-message-headfield-value"/>
          <w:rFonts w:ascii="Times New Roman" w:hAnsi="Times New Roman"/>
          <w:b/>
          <w:color w:val="000000"/>
          <w:sz w:val="24"/>
          <w:szCs w:val="24"/>
        </w:rPr>
        <w:t xml:space="preserve"> </w:t>
      </w:r>
      <w:r w:rsidRPr="000F1D85">
        <w:rPr>
          <w:rStyle w:val="b-message-headfield-value"/>
          <w:rFonts w:ascii="Times New Roman" w:hAnsi="Times New Roman"/>
          <w:b/>
          <w:color w:val="000000"/>
          <w:sz w:val="24"/>
          <w:szCs w:val="24"/>
        </w:rPr>
        <w:t>чел</w:t>
      </w:r>
      <w:r w:rsidR="004C60FB">
        <w:rPr>
          <w:rStyle w:val="b-message-headfield-value"/>
          <w:rFonts w:ascii="Times New Roman" w:hAnsi="Times New Roman"/>
          <w:b/>
          <w:color w:val="000000"/>
          <w:sz w:val="24"/>
          <w:szCs w:val="24"/>
        </w:rPr>
        <w:t>овек</w:t>
      </w:r>
      <w:r w:rsidR="000B70EF">
        <w:rPr>
          <w:rStyle w:val="b-message-headfield-value"/>
          <w:rFonts w:ascii="Times New Roman" w:hAnsi="Times New Roman"/>
          <w:b/>
          <w:color w:val="000000"/>
          <w:sz w:val="24"/>
          <w:szCs w:val="24"/>
        </w:rPr>
        <w:t>а.</w:t>
      </w:r>
    </w:p>
    <w:p w:rsidR="000F1D85" w:rsidRPr="000F1D85" w:rsidRDefault="000F1D85" w:rsidP="000B70EF">
      <w:pPr>
        <w:spacing w:after="0" w:line="240" w:lineRule="auto"/>
        <w:ind w:firstLine="567"/>
        <w:jc w:val="both"/>
        <w:rPr>
          <w:rStyle w:val="b-message-headfield-value"/>
          <w:rFonts w:ascii="Times New Roman" w:hAnsi="Times New Roman"/>
          <w:b/>
          <w:color w:val="000000"/>
          <w:sz w:val="24"/>
          <w:szCs w:val="24"/>
        </w:rPr>
      </w:pPr>
      <w:r w:rsidRPr="000F1D85">
        <w:rPr>
          <w:rStyle w:val="b-message-headfield-value"/>
          <w:rFonts w:ascii="Times New Roman" w:hAnsi="Times New Roman"/>
          <w:color w:val="000000"/>
          <w:sz w:val="24"/>
          <w:szCs w:val="24"/>
        </w:rPr>
        <w:t>В том числе в режиме полного дня</w:t>
      </w:r>
      <w:r w:rsidRPr="000F1D85">
        <w:rPr>
          <w:rStyle w:val="b-message-headfield-value"/>
          <w:rFonts w:ascii="Times New Roman" w:hAnsi="Times New Roman"/>
          <w:b/>
          <w:color w:val="000000"/>
          <w:sz w:val="24"/>
          <w:szCs w:val="24"/>
        </w:rPr>
        <w:t xml:space="preserve"> –</w:t>
      </w:r>
      <w:r w:rsidR="00246AD1">
        <w:rPr>
          <w:rStyle w:val="b-message-headfield-value"/>
          <w:rFonts w:ascii="Times New Roman" w:hAnsi="Times New Roman"/>
          <w:b/>
          <w:color w:val="000000"/>
          <w:sz w:val="24"/>
          <w:szCs w:val="24"/>
        </w:rPr>
        <w:t xml:space="preserve"> 47</w:t>
      </w:r>
      <w:r w:rsidR="004C60FB">
        <w:rPr>
          <w:rStyle w:val="b-message-headfield-value"/>
          <w:rFonts w:ascii="Times New Roman" w:hAnsi="Times New Roman"/>
          <w:b/>
          <w:color w:val="000000"/>
          <w:sz w:val="24"/>
          <w:szCs w:val="24"/>
        </w:rPr>
        <w:t xml:space="preserve"> человек</w:t>
      </w:r>
      <w:r w:rsidR="000B70EF">
        <w:rPr>
          <w:rStyle w:val="b-message-headfield-value"/>
          <w:rFonts w:ascii="Times New Roman" w:hAnsi="Times New Roman"/>
          <w:b/>
          <w:color w:val="000000"/>
          <w:sz w:val="24"/>
          <w:szCs w:val="24"/>
        </w:rPr>
        <w:t>а.</w:t>
      </w:r>
    </w:p>
    <w:p w:rsidR="000F1D85" w:rsidRPr="000F1D85" w:rsidRDefault="000F1D85" w:rsidP="000B70EF">
      <w:pPr>
        <w:shd w:val="clear" w:color="auto" w:fill="FFFFFF"/>
        <w:spacing w:after="0" w:line="240" w:lineRule="auto"/>
        <w:ind w:firstLine="567"/>
        <w:jc w:val="both"/>
        <w:rPr>
          <w:rStyle w:val="b-message-headfield-value"/>
          <w:rFonts w:ascii="Times New Roman" w:hAnsi="Times New Roman"/>
          <w:sz w:val="24"/>
          <w:szCs w:val="24"/>
        </w:rPr>
      </w:pPr>
      <w:r w:rsidRPr="000F1D85">
        <w:rPr>
          <w:rStyle w:val="b-message-headfield-value"/>
          <w:rFonts w:ascii="Times New Roman" w:hAnsi="Times New Roman"/>
          <w:color w:val="000000"/>
          <w:sz w:val="24"/>
          <w:szCs w:val="24"/>
        </w:rPr>
        <w:t xml:space="preserve">Общая численность воспитанников в возрасте до 3-х лет </w:t>
      </w:r>
      <w:r w:rsidRPr="000F1D85">
        <w:rPr>
          <w:rStyle w:val="b-message-headfield-value"/>
          <w:rFonts w:ascii="Times New Roman" w:hAnsi="Times New Roman"/>
          <w:b/>
          <w:color w:val="000000"/>
          <w:sz w:val="24"/>
          <w:szCs w:val="24"/>
        </w:rPr>
        <w:t xml:space="preserve">– </w:t>
      </w:r>
      <w:r w:rsidR="00246AD1">
        <w:rPr>
          <w:rStyle w:val="b-message-headfield-value"/>
          <w:rFonts w:ascii="Times New Roman" w:hAnsi="Times New Roman"/>
          <w:b/>
          <w:color w:val="000000"/>
          <w:sz w:val="24"/>
          <w:szCs w:val="24"/>
        </w:rPr>
        <w:t>11</w:t>
      </w:r>
      <w:r w:rsidRPr="000F1D85">
        <w:rPr>
          <w:rStyle w:val="b-message-headfield-value"/>
          <w:rFonts w:ascii="Times New Roman" w:hAnsi="Times New Roman"/>
          <w:b/>
          <w:color w:val="000000"/>
          <w:sz w:val="24"/>
          <w:szCs w:val="24"/>
        </w:rPr>
        <w:t xml:space="preserve"> </w:t>
      </w:r>
      <w:r w:rsidRPr="000F1D85">
        <w:rPr>
          <w:rStyle w:val="b-message-headfield-value"/>
          <w:rFonts w:ascii="Times New Roman" w:hAnsi="Times New Roman"/>
          <w:b/>
          <w:sz w:val="24"/>
          <w:szCs w:val="24"/>
        </w:rPr>
        <w:t>воспитанников</w:t>
      </w:r>
      <w:r w:rsidR="000B70EF">
        <w:rPr>
          <w:rStyle w:val="b-message-headfield-value"/>
          <w:rFonts w:ascii="Times New Roman" w:hAnsi="Times New Roman"/>
          <w:b/>
          <w:sz w:val="24"/>
          <w:szCs w:val="24"/>
        </w:rPr>
        <w:t>.</w:t>
      </w:r>
    </w:p>
    <w:p w:rsidR="000F1D85" w:rsidRPr="000F1D85" w:rsidRDefault="000F1D85" w:rsidP="000B70EF">
      <w:pPr>
        <w:shd w:val="clear" w:color="auto" w:fill="FFFFFF"/>
        <w:spacing w:after="0" w:line="240" w:lineRule="auto"/>
        <w:ind w:firstLine="567"/>
        <w:jc w:val="both"/>
        <w:rPr>
          <w:rFonts w:ascii="Times New Roman" w:hAnsi="Times New Roman"/>
          <w:sz w:val="24"/>
          <w:szCs w:val="24"/>
        </w:rPr>
      </w:pPr>
      <w:r w:rsidRPr="000F1D85">
        <w:rPr>
          <w:rFonts w:ascii="Times New Roman" w:hAnsi="Times New Roman"/>
          <w:sz w:val="24"/>
          <w:szCs w:val="24"/>
        </w:rPr>
        <w:t xml:space="preserve">Общая численность воспитанников в возрасте от 3 до 8 лет </w:t>
      </w:r>
      <w:r w:rsidR="00246AD1">
        <w:rPr>
          <w:rFonts w:ascii="Times New Roman" w:hAnsi="Times New Roman"/>
          <w:b/>
          <w:sz w:val="24"/>
          <w:szCs w:val="24"/>
        </w:rPr>
        <w:t>– 36</w:t>
      </w:r>
      <w:r w:rsidRPr="000F1D85">
        <w:rPr>
          <w:rFonts w:ascii="Times New Roman" w:hAnsi="Times New Roman"/>
          <w:b/>
          <w:sz w:val="24"/>
          <w:szCs w:val="24"/>
        </w:rPr>
        <w:t xml:space="preserve"> человек</w:t>
      </w:r>
      <w:r w:rsidR="000B70EF">
        <w:rPr>
          <w:rFonts w:ascii="Times New Roman" w:hAnsi="Times New Roman"/>
          <w:b/>
          <w:sz w:val="24"/>
          <w:szCs w:val="24"/>
        </w:rPr>
        <w:t>а.</w:t>
      </w:r>
    </w:p>
    <w:p w:rsidR="00246AD1" w:rsidRDefault="00246AD1" w:rsidP="00246AD1">
      <w:pPr>
        <w:pStyle w:val="af9"/>
        <w:spacing w:after="240" w:line="240" w:lineRule="auto"/>
        <w:ind w:left="0" w:right="0" w:firstLine="709"/>
        <w:rPr>
          <w:szCs w:val="24"/>
        </w:rPr>
      </w:pPr>
      <w:r w:rsidRPr="00A244AD">
        <w:rPr>
          <w:szCs w:val="24"/>
        </w:rPr>
        <w:t xml:space="preserve">Основное число воспитанников составляют дети, проживающие на территории </w:t>
      </w:r>
      <w:r>
        <w:rPr>
          <w:szCs w:val="24"/>
        </w:rPr>
        <w:t>Алексеевской территориальной администрации: с.Алексеевка</w:t>
      </w:r>
      <w:r w:rsidRPr="00A244AD">
        <w:rPr>
          <w:szCs w:val="24"/>
        </w:rPr>
        <w:t xml:space="preserve">, </w:t>
      </w:r>
      <w:r>
        <w:rPr>
          <w:szCs w:val="24"/>
        </w:rPr>
        <w:t xml:space="preserve"> с.Красное</w:t>
      </w:r>
      <w:r w:rsidRPr="00A244AD">
        <w:rPr>
          <w:szCs w:val="24"/>
        </w:rPr>
        <w:t>,  с.</w:t>
      </w:r>
      <w:r>
        <w:rPr>
          <w:szCs w:val="24"/>
        </w:rPr>
        <w:t>Луханино</w:t>
      </w:r>
    </w:p>
    <w:p w:rsidR="00B1536A" w:rsidRDefault="000F1D85" w:rsidP="00B1536A">
      <w:pPr>
        <w:pStyle w:val="af9"/>
        <w:spacing w:after="240" w:line="240" w:lineRule="auto"/>
        <w:ind w:left="0" w:right="0" w:firstLine="709"/>
        <w:jc w:val="right"/>
        <w:rPr>
          <w:szCs w:val="24"/>
        </w:rPr>
      </w:pPr>
      <w:r w:rsidRPr="000F1D85">
        <w:rPr>
          <w:szCs w:val="24"/>
        </w:rPr>
        <w:t>Таблица 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70"/>
        <w:gridCol w:w="2835"/>
        <w:gridCol w:w="1134"/>
      </w:tblGrid>
      <w:tr w:rsidR="00B1536A" w:rsidTr="00B1536A">
        <w:tc>
          <w:tcPr>
            <w:tcW w:w="5070" w:type="dxa"/>
          </w:tcPr>
          <w:p w:rsidR="00B1536A" w:rsidRPr="00A06993" w:rsidRDefault="00B1536A" w:rsidP="00A02EA2">
            <w:pPr>
              <w:pStyle w:val="af"/>
              <w:spacing w:after="0" w:line="240" w:lineRule="auto"/>
              <w:ind w:left="0"/>
              <w:jc w:val="both"/>
              <w:rPr>
                <w:rFonts w:ascii="Times New Roman" w:hAnsi="Times New Roman"/>
                <w:b/>
                <w:sz w:val="24"/>
                <w:szCs w:val="24"/>
              </w:rPr>
            </w:pPr>
            <w:r w:rsidRPr="00B24496">
              <w:rPr>
                <w:rFonts w:ascii="Times New Roman" w:hAnsi="Times New Roman"/>
                <w:b/>
                <w:sz w:val="24"/>
                <w:szCs w:val="24"/>
              </w:rPr>
              <w:t>Показатель</w:t>
            </w:r>
          </w:p>
          <w:p w:rsidR="00B1536A" w:rsidRPr="00A06993" w:rsidRDefault="00B1536A" w:rsidP="00A02EA2">
            <w:pPr>
              <w:pStyle w:val="af"/>
              <w:spacing w:after="0" w:line="240" w:lineRule="auto"/>
              <w:ind w:left="0"/>
              <w:jc w:val="both"/>
              <w:rPr>
                <w:rFonts w:ascii="Times New Roman" w:hAnsi="Times New Roman"/>
                <w:b/>
                <w:sz w:val="24"/>
                <w:szCs w:val="24"/>
              </w:rPr>
            </w:pPr>
          </w:p>
        </w:tc>
        <w:tc>
          <w:tcPr>
            <w:tcW w:w="2835" w:type="dxa"/>
          </w:tcPr>
          <w:p w:rsidR="00B1536A" w:rsidRPr="007E3D50" w:rsidRDefault="00B1536A" w:rsidP="00A02EA2">
            <w:pPr>
              <w:tabs>
                <w:tab w:val="left" w:pos="7938"/>
              </w:tabs>
              <w:spacing w:after="0" w:line="240" w:lineRule="auto"/>
              <w:jc w:val="center"/>
              <w:rPr>
                <w:rFonts w:ascii="Times New Roman" w:hAnsi="Times New Roman"/>
                <w:b/>
                <w:sz w:val="24"/>
                <w:szCs w:val="24"/>
              </w:rPr>
            </w:pPr>
            <w:r w:rsidRPr="007E3D50">
              <w:rPr>
                <w:rFonts w:ascii="Times New Roman" w:hAnsi="Times New Roman"/>
                <w:b/>
                <w:sz w:val="24"/>
                <w:szCs w:val="24"/>
              </w:rPr>
              <w:t>Количество</w:t>
            </w:r>
          </w:p>
        </w:tc>
        <w:tc>
          <w:tcPr>
            <w:tcW w:w="1134" w:type="dxa"/>
          </w:tcPr>
          <w:p w:rsidR="00B1536A" w:rsidRPr="007E3D50" w:rsidRDefault="00B1536A" w:rsidP="00A02EA2">
            <w:pPr>
              <w:tabs>
                <w:tab w:val="left" w:pos="7938"/>
              </w:tabs>
              <w:spacing w:after="0" w:line="240" w:lineRule="auto"/>
              <w:jc w:val="center"/>
              <w:rPr>
                <w:rFonts w:ascii="Times New Roman" w:hAnsi="Times New Roman"/>
                <w:b/>
                <w:sz w:val="24"/>
                <w:szCs w:val="24"/>
              </w:rPr>
            </w:pPr>
            <w:r w:rsidRPr="007E3D50">
              <w:rPr>
                <w:rFonts w:ascii="Times New Roman" w:hAnsi="Times New Roman"/>
                <w:b/>
                <w:sz w:val="24"/>
                <w:szCs w:val="24"/>
              </w:rPr>
              <w:t>%</w:t>
            </w:r>
          </w:p>
        </w:tc>
      </w:tr>
      <w:tr w:rsidR="00B1536A" w:rsidTr="00B1536A">
        <w:tc>
          <w:tcPr>
            <w:tcW w:w="5070" w:type="dxa"/>
          </w:tcPr>
          <w:p w:rsidR="00B1536A" w:rsidRPr="007E3D50" w:rsidRDefault="00B1536A" w:rsidP="00A02EA2">
            <w:pPr>
              <w:tabs>
                <w:tab w:val="left" w:pos="7938"/>
              </w:tabs>
              <w:spacing w:after="0"/>
              <w:rPr>
                <w:rFonts w:ascii="Times New Roman" w:hAnsi="Times New Roman"/>
                <w:sz w:val="24"/>
                <w:szCs w:val="24"/>
              </w:rPr>
            </w:pPr>
            <w:r w:rsidRPr="007E3D50">
              <w:rPr>
                <w:rFonts w:ascii="Times New Roman" w:hAnsi="Times New Roman"/>
                <w:sz w:val="24"/>
                <w:szCs w:val="24"/>
              </w:rPr>
              <w:t>Всего групп полного дня</w:t>
            </w:r>
          </w:p>
        </w:tc>
        <w:tc>
          <w:tcPr>
            <w:tcW w:w="2835" w:type="dxa"/>
          </w:tcPr>
          <w:p w:rsidR="00B1536A" w:rsidRPr="00A06993" w:rsidRDefault="00B1536A" w:rsidP="00A02EA2">
            <w:pPr>
              <w:pStyle w:val="af"/>
              <w:spacing w:after="0"/>
              <w:ind w:left="0"/>
              <w:jc w:val="both"/>
              <w:rPr>
                <w:rFonts w:ascii="Times New Roman" w:hAnsi="Times New Roman"/>
                <w:sz w:val="24"/>
                <w:szCs w:val="24"/>
              </w:rPr>
            </w:pPr>
            <w:r w:rsidRPr="00B24496">
              <w:rPr>
                <w:rFonts w:ascii="Times New Roman" w:hAnsi="Times New Roman"/>
                <w:sz w:val="24"/>
                <w:szCs w:val="24"/>
              </w:rPr>
              <w:t>3</w:t>
            </w:r>
          </w:p>
        </w:tc>
        <w:tc>
          <w:tcPr>
            <w:tcW w:w="1134" w:type="dxa"/>
          </w:tcPr>
          <w:p w:rsidR="00B1536A" w:rsidRPr="00A06993" w:rsidRDefault="00B1536A" w:rsidP="00A02EA2">
            <w:pPr>
              <w:pStyle w:val="af"/>
              <w:spacing w:after="0"/>
              <w:ind w:left="0"/>
              <w:jc w:val="both"/>
              <w:rPr>
                <w:rFonts w:ascii="Times New Roman" w:hAnsi="Times New Roman"/>
                <w:sz w:val="24"/>
                <w:szCs w:val="24"/>
              </w:rPr>
            </w:pPr>
            <w:r w:rsidRPr="00B24496">
              <w:rPr>
                <w:rFonts w:ascii="Times New Roman" w:hAnsi="Times New Roman"/>
                <w:sz w:val="24"/>
                <w:szCs w:val="24"/>
              </w:rPr>
              <w:t>100</w:t>
            </w:r>
          </w:p>
        </w:tc>
      </w:tr>
      <w:tr w:rsidR="00B1536A" w:rsidTr="00B1536A">
        <w:tc>
          <w:tcPr>
            <w:tcW w:w="5070" w:type="dxa"/>
          </w:tcPr>
          <w:p w:rsidR="00B1536A" w:rsidRPr="007E3D50" w:rsidRDefault="00B1536A" w:rsidP="00A02EA2">
            <w:pPr>
              <w:tabs>
                <w:tab w:val="left" w:pos="7938"/>
              </w:tabs>
              <w:spacing w:after="0"/>
              <w:rPr>
                <w:rFonts w:ascii="Times New Roman" w:hAnsi="Times New Roman"/>
                <w:sz w:val="24"/>
                <w:szCs w:val="24"/>
              </w:rPr>
            </w:pPr>
            <w:r w:rsidRPr="007E3D50">
              <w:rPr>
                <w:rFonts w:ascii="Times New Roman" w:hAnsi="Times New Roman"/>
                <w:sz w:val="24"/>
                <w:szCs w:val="24"/>
              </w:rPr>
              <w:t xml:space="preserve">Всего воспитанников </w:t>
            </w:r>
          </w:p>
        </w:tc>
        <w:tc>
          <w:tcPr>
            <w:tcW w:w="2835" w:type="dxa"/>
          </w:tcPr>
          <w:p w:rsidR="00B1536A" w:rsidRPr="00A06993" w:rsidRDefault="00B1536A" w:rsidP="00A02EA2">
            <w:pPr>
              <w:pStyle w:val="af"/>
              <w:spacing w:after="0"/>
              <w:ind w:left="0"/>
              <w:jc w:val="both"/>
              <w:rPr>
                <w:rFonts w:ascii="Times New Roman" w:hAnsi="Times New Roman"/>
                <w:sz w:val="24"/>
                <w:szCs w:val="24"/>
              </w:rPr>
            </w:pPr>
            <w:r w:rsidRPr="00B24496">
              <w:rPr>
                <w:rFonts w:ascii="Times New Roman" w:hAnsi="Times New Roman"/>
                <w:sz w:val="24"/>
                <w:szCs w:val="24"/>
              </w:rPr>
              <w:t>47</w:t>
            </w:r>
          </w:p>
        </w:tc>
        <w:tc>
          <w:tcPr>
            <w:tcW w:w="1134" w:type="dxa"/>
          </w:tcPr>
          <w:p w:rsidR="00B1536A" w:rsidRPr="00A06993" w:rsidRDefault="00B1536A" w:rsidP="00A02EA2">
            <w:pPr>
              <w:pStyle w:val="af"/>
              <w:spacing w:after="0"/>
              <w:ind w:left="0"/>
              <w:jc w:val="both"/>
              <w:rPr>
                <w:rFonts w:ascii="Times New Roman" w:hAnsi="Times New Roman"/>
                <w:sz w:val="24"/>
                <w:szCs w:val="24"/>
              </w:rPr>
            </w:pPr>
            <w:r w:rsidRPr="00B24496">
              <w:rPr>
                <w:rFonts w:ascii="Times New Roman" w:hAnsi="Times New Roman"/>
                <w:sz w:val="24"/>
                <w:szCs w:val="24"/>
              </w:rPr>
              <w:t>100</w:t>
            </w:r>
          </w:p>
        </w:tc>
      </w:tr>
      <w:tr w:rsidR="00B1536A" w:rsidTr="00B1536A">
        <w:tc>
          <w:tcPr>
            <w:tcW w:w="5070" w:type="dxa"/>
          </w:tcPr>
          <w:p w:rsidR="00B1536A" w:rsidRPr="007E3D50" w:rsidRDefault="00B1536A" w:rsidP="00A02EA2">
            <w:pPr>
              <w:tabs>
                <w:tab w:val="left" w:pos="7938"/>
              </w:tabs>
              <w:spacing w:after="0"/>
              <w:rPr>
                <w:rFonts w:ascii="Times New Roman" w:hAnsi="Times New Roman"/>
                <w:sz w:val="24"/>
                <w:szCs w:val="24"/>
              </w:rPr>
            </w:pPr>
            <w:r w:rsidRPr="007E3D50">
              <w:rPr>
                <w:rFonts w:ascii="Times New Roman" w:hAnsi="Times New Roman"/>
                <w:sz w:val="24"/>
                <w:szCs w:val="24"/>
              </w:rPr>
              <w:t>в том числе:</w:t>
            </w:r>
          </w:p>
        </w:tc>
        <w:tc>
          <w:tcPr>
            <w:tcW w:w="2835" w:type="dxa"/>
          </w:tcPr>
          <w:p w:rsidR="00B1536A" w:rsidRPr="00A06993" w:rsidRDefault="00B1536A" w:rsidP="00A02EA2">
            <w:pPr>
              <w:pStyle w:val="af"/>
              <w:spacing w:after="0"/>
              <w:ind w:left="0"/>
              <w:jc w:val="both"/>
              <w:rPr>
                <w:rFonts w:ascii="Times New Roman" w:hAnsi="Times New Roman"/>
                <w:sz w:val="24"/>
                <w:szCs w:val="24"/>
              </w:rPr>
            </w:pPr>
          </w:p>
        </w:tc>
        <w:tc>
          <w:tcPr>
            <w:tcW w:w="1134" w:type="dxa"/>
          </w:tcPr>
          <w:p w:rsidR="00B1536A" w:rsidRPr="00A06993" w:rsidRDefault="00B1536A" w:rsidP="00A02EA2">
            <w:pPr>
              <w:pStyle w:val="af"/>
              <w:spacing w:after="0"/>
              <w:ind w:left="0"/>
              <w:jc w:val="both"/>
              <w:rPr>
                <w:rFonts w:ascii="Times New Roman" w:hAnsi="Times New Roman"/>
                <w:sz w:val="24"/>
                <w:szCs w:val="24"/>
              </w:rPr>
            </w:pPr>
          </w:p>
        </w:tc>
      </w:tr>
      <w:tr w:rsidR="00B1536A" w:rsidTr="00B1536A">
        <w:tc>
          <w:tcPr>
            <w:tcW w:w="5070" w:type="dxa"/>
          </w:tcPr>
          <w:p w:rsidR="00B1536A" w:rsidRPr="007E3D50" w:rsidRDefault="00B1536A" w:rsidP="00A02EA2">
            <w:pPr>
              <w:tabs>
                <w:tab w:val="left" w:pos="7938"/>
              </w:tabs>
              <w:spacing w:after="0"/>
              <w:rPr>
                <w:rFonts w:ascii="Times New Roman" w:hAnsi="Times New Roman"/>
                <w:sz w:val="24"/>
                <w:szCs w:val="24"/>
              </w:rPr>
            </w:pPr>
            <w:r w:rsidRPr="007E3D50">
              <w:rPr>
                <w:rFonts w:ascii="Times New Roman" w:hAnsi="Times New Roman"/>
                <w:sz w:val="24"/>
                <w:szCs w:val="24"/>
              </w:rPr>
              <w:t>- мальчиков</w:t>
            </w:r>
          </w:p>
        </w:tc>
        <w:tc>
          <w:tcPr>
            <w:tcW w:w="2835" w:type="dxa"/>
          </w:tcPr>
          <w:p w:rsidR="00B1536A" w:rsidRPr="00A06993" w:rsidRDefault="00B1536A" w:rsidP="00A02EA2">
            <w:pPr>
              <w:pStyle w:val="af"/>
              <w:spacing w:after="0"/>
              <w:ind w:left="0"/>
              <w:jc w:val="both"/>
              <w:rPr>
                <w:rFonts w:ascii="Times New Roman" w:hAnsi="Times New Roman"/>
                <w:sz w:val="24"/>
                <w:szCs w:val="24"/>
              </w:rPr>
            </w:pPr>
            <w:r w:rsidRPr="00B24496">
              <w:rPr>
                <w:rFonts w:ascii="Times New Roman" w:hAnsi="Times New Roman"/>
                <w:sz w:val="24"/>
                <w:szCs w:val="24"/>
              </w:rPr>
              <w:t>22</w:t>
            </w:r>
          </w:p>
        </w:tc>
        <w:tc>
          <w:tcPr>
            <w:tcW w:w="1134" w:type="dxa"/>
          </w:tcPr>
          <w:p w:rsidR="00B1536A" w:rsidRPr="00A06993" w:rsidRDefault="00B1536A" w:rsidP="00A02EA2">
            <w:pPr>
              <w:pStyle w:val="af"/>
              <w:spacing w:after="0"/>
              <w:ind w:left="0"/>
              <w:jc w:val="both"/>
              <w:rPr>
                <w:rFonts w:ascii="Times New Roman" w:hAnsi="Times New Roman"/>
                <w:sz w:val="24"/>
                <w:szCs w:val="24"/>
              </w:rPr>
            </w:pPr>
            <w:r w:rsidRPr="00B24496">
              <w:rPr>
                <w:rFonts w:ascii="Times New Roman" w:hAnsi="Times New Roman"/>
                <w:sz w:val="24"/>
                <w:szCs w:val="24"/>
              </w:rPr>
              <w:t>47</w:t>
            </w:r>
          </w:p>
        </w:tc>
      </w:tr>
      <w:tr w:rsidR="00B1536A" w:rsidTr="00B1536A">
        <w:tc>
          <w:tcPr>
            <w:tcW w:w="5070" w:type="dxa"/>
          </w:tcPr>
          <w:p w:rsidR="00B1536A" w:rsidRPr="007E3D50" w:rsidRDefault="00B1536A" w:rsidP="00A02EA2">
            <w:pPr>
              <w:tabs>
                <w:tab w:val="left" w:pos="7938"/>
              </w:tabs>
              <w:spacing w:after="0"/>
              <w:rPr>
                <w:rFonts w:ascii="Times New Roman" w:hAnsi="Times New Roman"/>
                <w:sz w:val="24"/>
                <w:szCs w:val="24"/>
              </w:rPr>
            </w:pPr>
            <w:r w:rsidRPr="007E3D50">
              <w:rPr>
                <w:rFonts w:ascii="Times New Roman" w:hAnsi="Times New Roman"/>
                <w:sz w:val="24"/>
                <w:szCs w:val="24"/>
              </w:rPr>
              <w:t>- девочек</w:t>
            </w:r>
          </w:p>
        </w:tc>
        <w:tc>
          <w:tcPr>
            <w:tcW w:w="2835" w:type="dxa"/>
          </w:tcPr>
          <w:p w:rsidR="00B1536A" w:rsidRPr="00A06993" w:rsidRDefault="00B1536A" w:rsidP="00A02EA2">
            <w:pPr>
              <w:pStyle w:val="af"/>
              <w:spacing w:after="0"/>
              <w:ind w:left="0"/>
              <w:jc w:val="both"/>
              <w:rPr>
                <w:rFonts w:ascii="Times New Roman" w:hAnsi="Times New Roman"/>
                <w:sz w:val="24"/>
                <w:szCs w:val="24"/>
              </w:rPr>
            </w:pPr>
            <w:r w:rsidRPr="00B24496">
              <w:rPr>
                <w:rFonts w:ascii="Times New Roman" w:hAnsi="Times New Roman"/>
                <w:sz w:val="24"/>
                <w:szCs w:val="24"/>
              </w:rPr>
              <w:t>25</w:t>
            </w:r>
          </w:p>
        </w:tc>
        <w:tc>
          <w:tcPr>
            <w:tcW w:w="1134" w:type="dxa"/>
          </w:tcPr>
          <w:p w:rsidR="00B1536A" w:rsidRPr="00A06993" w:rsidRDefault="00B1536A" w:rsidP="00A02EA2">
            <w:pPr>
              <w:pStyle w:val="af"/>
              <w:spacing w:after="0"/>
              <w:ind w:left="0"/>
              <w:jc w:val="both"/>
              <w:rPr>
                <w:rFonts w:ascii="Times New Roman" w:hAnsi="Times New Roman"/>
                <w:sz w:val="24"/>
                <w:szCs w:val="24"/>
              </w:rPr>
            </w:pPr>
            <w:r w:rsidRPr="00B24496">
              <w:rPr>
                <w:rFonts w:ascii="Times New Roman" w:hAnsi="Times New Roman"/>
                <w:sz w:val="24"/>
                <w:szCs w:val="24"/>
              </w:rPr>
              <w:t>53</w:t>
            </w:r>
          </w:p>
        </w:tc>
      </w:tr>
      <w:tr w:rsidR="00B1536A" w:rsidTr="00B1536A">
        <w:tc>
          <w:tcPr>
            <w:tcW w:w="5070" w:type="dxa"/>
          </w:tcPr>
          <w:p w:rsidR="00B1536A" w:rsidRPr="007E3D50" w:rsidRDefault="00B1536A" w:rsidP="00A02EA2">
            <w:pPr>
              <w:tabs>
                <w:tab w:val="left" w:pos="7938"/>
              </w:tabs>
              <w:spacing w:after="0"/>
              <w:rPr>
                <w:rFonts w:ascii="Times New Roman" w:hAnsi="Times New Roman"/>
                <w:sz w:val="24"/>
                <w:szCs w:val="24"/>
              </w:rPr>
            </w:pPr>
            <w:r>
              <w:rPr>
                <w:rFonts w:ascii="Times New Roman" w:hAnsi="Times New Roman"/>
                <w:sz w:val="24"/>
                <w:szCs w:val="24"/>
              </w:rPr>
              <w:t xml:space="preserve">- ранний возраст </w:t>
            </w:r>
          </w:p>
        </w:tc>
        <w:tc>
          <w:tcPr>
            <w:tcW w:w="2835" w:type="dxa"/>
          </w:tcPr>
          <w:p w:rsidR="00B1536A" w:rsidRPr="00A06993" w:rsidRDefault="00B1536A" w:rsidP="00A02EA2">
            <w:pPr>
              <w:pStyle w:val="af"/>
              <w:spacing w:after="0"/>
              <w:ind w:left="0"/>
              <w:jc w:val="both"/>
              <w:rPr>
                <w:rFonts w:ascii="Times New Roman" w:hAnsi="Times New Roman"/>
                <w:sz w:val="24"/>
                <w:szCs w:val="24"/>
              </w:rPr>
            </w:pPr>
            <w:r w:rsidRPr="00B24496">
              <w:rPr>
                <w:rFonts w:ascii="Times New Roman" w:hAnsi="Times New Roman"/>
                <w:sz w:val="24"/>
                <w:szCs w:val="24"/>
              </w:rPr>
              <w:t>9</w:t>
            </w:r>
          </w:p>
        </w:tc>
        <w:tc>
          <w:tcPr>
            <w:tcW w:w="1134" w:type="dxa"/>
          </w:tcPr>
          <w:p w:rsidR="00B1536A" w:rsidRPr="00A06993" w:rsidRDefault="00B1536A" w:rsidP="00A02EA2">
            <w:pPr>
              <w:pStyle w:val="af"/>
              <w:spacing w:after="0"/>
              <w:ind w:left="0"/>
              <w:jc w:val="both"/>
              <w:rPr>
                <w:rFonts w:ascii="Times New Roman" w:hAnsi="Times New Roman"/>
                <w:sz w:val="24"/>
                <w:szCs w:val="24"/>
              </w:rPr>
            </w:pPr>
            <w:r w:rsidRPr="00B24496">
              <w:rPr>
                <w:rFonts w:ascii="Times New Roman" w:hAnsi="Times New Roman"/>
                <w:sz w:val="24"/>
                <w:szCs w:val="24"/>
              </w:rPr>
              <w:t>19</w:t>
            </w:r>
          </w:p>
        </w:tc>
      </w:tr>
      <w:tr w:rsidR="00B1536A" w:rsidTr="00B1536A">
        <w:tc>
          <w:tcPr>
            <w:tcW w:w="5070" w:type="dxa"/>
          </w:tcPr>
          <w:p w:rsidR="00B1536A" w:rsidRDefault="00B1536A" w:rsidP="00A02EA2">
            <w:pPr>
              <w:tabs>
                <w:tab w:val="left" w:pos="7938"/>
              </w:tabs>
              <w:spacing w:after="0"/>
              <w:rPr>
                <w:rFonts w:ascii="Times New Roman" w:hAnsi="Times New Roman"/>
                <w:sz w:val="24"/>
                <w:szCs w:val="24"/>
              </w:rPr>
            </w:pPr>
            <w:r>
              <w:rPr>
                <w:rFonts w:ascii="Times New Roman" w:hAnsi="Times New Roman"/>
                <w:sz w:val="24"/>
                <w:szCs w:val="24"/>
              </w:rPr>
              <w:t>младший и средний дошкольный возраст (3-5 лет)</w:t>
            </w:r>
          </w:p>
        </w:tc>
        <w:tc>
          <w:tcPr>
            <w:tcW w:w="2835" w:type="dxa"/>
          </w:tcPr>
          <w:p w:rsidR="00B1536A" w:rsidRPr="00A06993" w:rsidRDefault="00B1536A" w:rsidP="00A02EA2">
            <w:pPr>
              <w:pStyle w:val="af"/>
              <w:spacing w:after="0"/>
              <w:ind w:left="0"/>
              <w:jc w:val="both"/>
              <w:rPr>
                <w:rFonts w:ascii="Times New Roman" w:hAnsi="Times New Roman"/>
                <w:sz w:val="24"/>
                <w:szCs w:val="24"/>
              </w:rPr>
            </w:pPr>
            <w:r w:rsidRPr="00B24496">
              <w:rPr>
                <w:rFonts w:ascii="Times New Roman" w:hAnsi="Times New Roman"/>
                <w:sz w:val="24"/>
                <w:szCs w:val="24"/>
              </w:rPr>
              <w:t>23</w:t>
            </w:r>
          </w:p>
        </w:tc>
        <w:tc>
          <w:tcPr>
            <w:tcW w:w="1134" w:type="dxa"/>
          </w:tcPr>
          <w:p w:rsidR="00B1536A" w:rsidRPr="00A06993" w:rsidRDefault="00B1536A" w:rsidP="00A02EA2">
            <w:pPr>
              <w:pStyle w:val="af"/>
              <w:spacing w:after="0"/>
              <w:ind w:left="0"/>
              <w:jc w:val="both"/>
              <w:rPr>
                <w:rFonts w:ascii="Times New Roman" w:hAnsi="Times New Roman"/>
                <w:sz w:val="24"/>
                <w:szCs w:val="24"/>
              </w:rPr>
            </w:pPr>
            <w:r w:rsidRPr="00B24496">
              <w:rPr>
                <w:rFonts w:ascii="Times New Roman" w:hAnsi="Times New Roman"/>
                <w:sz w:val="24"/>
                <w:szCs w:val="24"/>
              </w:rPr>
              <w:t>49</w:t>
            </w:r>
          </w:p>
        </w:tc>
      </w:tr>
      <w:tr w:rsidR="00B1536A" w:rsidTr="00B1536A">
        <w:tc>
          <w:tcPr>
            <w:tcW w:w="5070" w:type="dxa"/>
          </w:tcPr>
          <w:p w:rsidR="00B1536A" w:rsidRPr="007E3D50" w:rsidRDefault="00B1536A" w:rsidP="00A02EA2">
            <w:pPr>
              <w:tabs>
                <w:tab w:val="left" w:pos="7938"/>
              </w:tabs>
              <w:spacing w:after="0"/>
              <w:rPr>
                <w:rFonts w:ascii="Times New Roman" w:hAnsi="Times New Roman"/>
                <w:sz w:val="24"/>
                <w:szCs w:val="24"/>
              </w:rPr>
            </w:pPr>
            <w:r w:rsidRPr="007E3D50">
              <w:rPr>
                <w:rFonts w:ascii="Times New Roman" w:hAnsi="Times New Roman"/>
                <w:sz w:val="24"/>
                <w:szCs w:val="24"/>
              </w:rPr>
              <w:t>- старший дошкольный возраст</w:t>
            </w:r>
          </w:p>
        </w:tc>
        <w:tc>
          <w:tcPr>
            <w:tcW w:w="2835" w:type="dxa"/>
          </w:tcPr>
          <w:p w:rsidR="00B1536A" w:rsidRPr="00A06993" w:rsidRDefault="00B1536A" w:rsidP="00A02EA2">
            <w:pPr>
              <w:pStyle w:val="af"/>
              <w:spacing w:after="0"/>
              <w:ind w:left="0"/>
              <w:jc w:val="both"/>
              <w:rPr>
                <w:rFonts w:ascii="Times New Roman" w:hAnsi="Times New Roman"/>
                <w:sz w:val="24"/>
                <w:szCs w:val="24"/>
              </w:rPr>
            </w:pPr>
            <w:r w:rsidRPr="00B24496">
              <w:rPr>
                <w:rFonts w:ascii="Times New Roman" w:hAnsi="Times New Roman"/>
                <w:sz w:val="24"/>
                <w:szCs w:val="24"/>
              </w:rPr>
              <w:t>15</w:t>
            </w:r>
          </w:p>
        </w:tc>
        <w:tc>
          <w:tcPr>
            <w:tcW w:w="1134" w:type="dxa"/>
          </w:tcPr>
          <w:p w:rsidR="00B1536A" w:rsidRPr="00A06993" w:rsidRDefault="00B1536A" w:rsidP="00A02EA2">
            <w:pPr>
              <w:pStyle w:val="af"/>
              <w:spacing w:after="0"/>
              <w:ind w:left="0"/>
              <w:jc w:val="both"/>
              <w:rPr>
                <w:rFonts w:ascii="Times New Roman" w:hAnsi="Times New Roman"/>
                <w:sz w:val="24"/>
                <w:szCs w:val="24"/>
              </w:rPr>
            </w:pPr>
            <w:r w:rsidRPr="00B24496">
              <w:rPr>
                <w:rFonts w:ascii="Times New Roman" w:hAnsi="Times New Roman"/>
                <w:sz w:val="24"/>
                <w:szCs w:val="24"/>
              </w:rPr>
              <w:t>32</w:t>
            </w:r>
          </w:p>
        </w:tc>
      </w:tr>
      <w:tr w:rsidR="00B1536A" w:rsidTr="00B1536A">
        <w:tc>
          <w:tcPr>
            <w:tcW w:w="5070" w:type="dxa"/>
          </w:tcPr>
          <w:p w:rsidR="00B1536A" w:rsidRPr="007E3D50" w:rsidRDefault="00B1536A" w:rsidP="00A02EA2">
            <w:pPr>
              <w:tabs>
                <w:tab w:val="left" w:pos="7938"/>
              </w:tabs>
              <w:spacing w:after="0"/>
              <w:rPr>
                <w:rFonts w:ascii="Times New Roman" w:hAnsi="Times New Roman"/>
                <w:sz w:val="24"/>
                <w:szCs w:val="24"/>
              </w:rPr>
            </w:pPr>
            <w:r w:rsidRPr="007E3D50">
              <w:rPr>
                <w:rFonts w:ascii="Times New Roman" w:hAnsi="Times New Roman"/>
                <w:sz w:val="24"/>
                <w:szCs w:val="24"/>
              </w:rPr>
              <w:t>Дети-инвалиды</w:t>
            </w:r>
          </w:p>
        </w:tc>
        <w:tc>
          <w:tcPr>
            <w:tcW w:w="2835" w:type="dxa"/>
          </w:tcPr>
          <w:p w:rsidR="00B1536A" w:rsidRPr="00A06993" w:rsidRDefault="00B1536A" w:rsidP="00A02EA2">
            <w:pPr>
              <w:pStyle w:val="af"/>
              <w:spacing w:after="0"/>
              <w:ind w:left="0"/>
              <w:jc w:val="both"/>
              <w:rPr>
                <w:rFonts w:ascii="Times New Roman" w:hAnsi="Times New Roman"/>
                <w:sz w:val="24"/>
                <w:szCs w:val="24"/>
              </w:rPr>
            </w:pPr>
            <w:r w:rsidRPr="00B24496">
              <w:rPr>
                <w:rFonts w:ascii="Times New Roman" w:hAnsi="Times New Roman"/>
                <w:sz w:val="24"/>
                <w:szCs w:val="24"/>
              </w:rPr>
              <w:t>2</w:t>
            </w:r>
          </w:p>
        </w:tc>
        <w:tc>
          <w:tcPr>
            <w:tcW w:w="1134" w:type="dxa"/>
          </w:tcPr>
          <w:p w:rsidR="00B1536A" w:rsidRPr="00A06993" w:rsidRDefault="00B1536A" w:rsidP="00A02EA2">
            <w:pPr>
              <w:pStyle w:val="af"/>
              <w:spacing w:after="0"/>
              <w:ind w:left="0"/>
              <w:jc w:val="both"/>
              <w:rPr>
                <w:rFonts w:ascii="Times New Roman" w:hAnsi="Times New Roman"/>
                <w:sz w:val="24"/>
                <w:szCs w:val="24"/>
              </w:rPr>
            </w:pPr>
            <w:r w:rsidRPr="00B24496">
              <w:rPr>
                <w:rFonts w:ascii="Times New Roman" w:hAnsi="Times New Roman"/>
                <w:sz w:val="24"/>
                <w:szCs w:val="24"/>
              </w:rPr>
              <w:t>4</w:t>
            </w:r>
          </w:p>
        </w:tc>
      </w:tr>
      <w:tr w:rsidR="00B1536A" w:rsidTr="00B1536A">
        <w:tc>
          <w:tcPr>
            <w:tcW w:w="5070" w:type="dxa"/>
          </w:tcPr>
          <w:p w:rsidR="00B1536A" w:rsidRPr="007E3D50" w:rsidRDefault="00B1536A" w:rsidP="00A02EA2">
            <w:pPr>
              <w:tabs>
                <w:tab w:val="left" w:pos="7938"/>
              </w:tabs>
              <w:spacing w:after="0"/>
              <w:rPr>
                <w:rFonts w:ascii="Times New Roman" w:hAnsi="Times New Roman"/>
                <w:sz w:val="24"/>
                <w:szCs w:val="24"/>
              </w:rPr>
            </w:pPr>
            <w:r w:rsidRPr="007E3D50">
              <w:rPr>
                <w:rFonts w:ascii="Times New Roman" w:hAnsi="Times New Roman"/>
                <w:sz w:val="24"/>
                <w:szCs w:val="24"/>
              </w:rPr>
              <w:t xml:space="preserve">Дети с ОВЗ </w:t>
            </w:r>
          </w:p>
        </w:tc>
        <w:tc>
          <w:tcPr>
            <w:tcW w:w="2835" w:type="dxa"/>
          </w:tcPr>
          <w:p w:rsidR="00B1536A" w:rsidRPr="00A06993" w:rsidRDefault="00B1536A" w:rsidP="00A02EA2">
            <w:pPr>
              <w:pStyle w:val="af"/>
              <w:spacing w:after="0"/>
              <w:ind w:left="0"/>
              <w:jc w:val="both"/>
              <w:rPr>
                <w:rFonts w:ascii="Times New Roman" w:hAnsi="Times New Roman"/>
                <w:sz w:val="24"/>
                <w:szCs w:val="24"/>
              </w:rPr>
            </w:pPr>
            <w:r w:rsidRPr="00B24496">
              <w:rPr>
                <w:rFonts w:ascii="Times New Roman" w:hAnsi="Times New Roman"/>
                <w:sz w:val="24"/>
                <w:szCs w:val="24"/>
              </w:rPr>
              <w:t>2</w:t>
            </w:r>
          </w:p>
        </w:tc>
        <w:tc>
          <w:tcPr>
            <w:tcW w:w="1134" w:type="dxa"/>
          </w:tcPr>
          <w:p w:rsidR="00B1536A" w:rsidRPr="00A06993" w:rsidRDefault="00B1536A" w:rsidP="00A02EA2">
            <w:pPr>
              <w:pStyle w:val="af"/>
              <w:spacing w:after="0"/>
              <w:ind w:left="0"/>
              <w:jc w:val="both"/>
              <w:rPr>
                <w:rFonts w:ascii="Times New Roman" w:hAnsi="Times New Roman"/>
                <w:sz w:val="24"/>
                <w:szCs w:val="24"/>
              </w:rPr>
            </w:pPr>
            <w:r w:rsidRPr="00B24496">
              <w:rPr>
                <w:rFonts w:ascii="Times New Roman" w:hAnsi="Times New Roman"/>
                <w:sz w:val="24"/>
                <w:szCs w:val="24"/>
              </w:rPr>
              <w:t>4</w:t>
            </w:r>
          </w:p>
        </w:tc>
      </w:tr>
      <w:tr w:rsidR="00B1536A" w:rsidTr="00B1536A">
        <w:tc>
          <w:tcPr>
            <w:tcW w:w="5070" w:type="dxa"/>
          </w:tcPr>
          <w:p w:rsidR="00B1536A" w:rsidRPr="007E3D50" w:rsidRDefault="00B1536A" w:rsidP="00A02EA2">
            <w:pPr>
              <w:tabs>
                <w:tab w:val="left" w:pos="7938"/>
              </w:tabs>
              <w:spacing w:after="0"/>
              <w:rPr>
                <w:rFonts w:ascii="Times New Roman" w:hAnsi="Times New Roman"/>
                <w:sz w:val="24"/>
                <w:szCs w:val="24"/>
              </w:rPr>
            </w:pPr>
            <w:r w:rsidRPr="007E3D50">
              <w:rPr>
                <w:rFonts w:ascii="Times New Roman" w:hAnsi="Times New Roman"/>
                <w:sz w:val="24"/>
                <w:szCs w:val="24"/>
              </w:rPr>
              <w:t>Всего групп:</w:t>
            </w:r>
          </w:p>
        </w:tc>
        <w:tc>
          <w:tcPr>
            <w:tcW w:w="2835" w:type="dxa"/>
          </w:tcPr>
          <w:p w:rsidR="00B1536A" w:rsidRPr="00A06993" w:rsidRDefault="00B1536A" w:rsidP="00A02EA2">
            <w:pPr>
              <w:pStyle w:val="af"/>
              <w:spacing w:after="0"/>
              <w:ind w:left="0"/>
              <w:jc w:val="both"/>
              <w:rPr>
                <w:rFonts w:ascii="Times New Roman" w:hAnsi="Times New Roman"/>
                <w:sz w:val="24"/>
                <w:szCs w:val="24"/>
              </w:rPr>
            </w:pPr>
            <w:r w:rsidRPr="00B24496">
              <w:rPr>
                <w:rFonts w:ascii="Times New Roman" w:hAnsi="Times New Roman"/>
                <w:sz w:val="24"/>
                <w:szCs w:val="24"/>
              </w:rPr>
              <w:t>3</w:t>
            </w:r>
          </w:p>
        </w:tc>
        <w:tc>
          <w:tcPr>
            <w:tcW w:w="1134" w:type="dxa"/>
          </w:tcPr>
          <w:p w:rsidR="00B1536A" w:rsidRPr="00A06993" w:rsidRDefault="00B1536A" w:rsidP="00A02EA2">
            <w:pPr>
              <w:pStyle w:val="af"/>
              <w:spacing w:after="0"/>
              <w:ind w:left="0"/>
              <w:jc w:val="both"/>
              <w:rPr>
                <w:rFonts w:ascii="Times New Roman" w:hAnsi="Times New Roman"/>
                <w:sz w:val="24"/>
                <w:szCs w:val="24"/>
              </w:rPr>
            </w:pPr>
            <w:r w:rsidRPr="00B24496">
              <w:rPr>
                <w:rFonts w:ascii="Times New Roman" w:hAnsi="Times New Roman"/>
                <w:sz w:val="24"/>
                <w:szCs w:val="24"/>
              </w:rPr>
              <w:t>100</w:t>
            </w:r>
          </w:p>
        </w:tc>
      </w:tr>
      <w:tr w:rsidR="00B1536A" w:rsidTr="00B1536A">
        <w:tc>
          <w:tcPr>
            <w:tcW w:w="5070" w:type="dxa"/>
          </w:tcPr>
          <w:p w:rsidR="00B1536A" w:rsidRPr="007E3D50" w:rsidRDefault="00B1536A" w:rsidP="00A02EA2">
            <w:pPr>
              <w:tabs>
                <w:tab w:val="left" w:pos="7938"/>
              </w:tabs>
              <w:spacing w:after="0"/>
              <w:rPr>
                <w:rFonts w:ascii="Times New Roman" w:hAnsi="Times New Roman"/>
                <w:sz w:val="24"/>
                <w:szCs w:val="24"/>
              </w:rPr>
            </w:pPr>
            <w:r>
              <w:rPr>
                <w:rFonts w:ascii="Times New Roman" w:hAnsi="Times New Roman"/>
                <w:sz w:val="24"/>
                <w:szCs w:val="24"/>
              </w:rPr>
              <w:t>общеразвивающей направленности</w:t>
            </w:r>
          </w:p>
        </w:tc>
        <w:tc>
          <w:tcPr>
            <w:tcW w:w="2835" w:type="dxa"/>
          </w:tcPr>
          <w:p w:rsidR="00B1536A" w:rsidRPr="00A06993" w:rsidRDefault="00B1536A" w:rsidP="00A02EA2">
            <w:pPr>
              <w:pStyle w:val="af"/>
              <w:spacing w:after="0"/>
              <w:ind w:left="0"/>
              <w:jc w:val="both"/>
              <w:rPr>
                <w:rFonts w:ascii="Times New Roman" w:hAnsi="Times New Roman"/>
                <w:sz w:val="24"/>
                <w:szCs w:val="24"/>
              </w:rPr>
            </w:pPr>
            <w:r w:rsidRPr="00B24496">
              <w:rPr>
                <w:rFonts w:ascii="Times New Roman" w:hAnsi="Times New Roman"/>
                <w:sz w:val="24"/>
                <w:szCs w:val="24"/>
              </w:rPr>
              <w:t>2</w:t>
            </w:r>
          </w:p>
        </w:tc>
        <w:tc>
          <w:tcPr>
            <w:tcW w:w="1134" w:type="dxa"/>
          </w:tcPr>
          <w:p w:rsidR="00B1536A" w:rsidRPr="00A06993" w:rsidRDefault="00B1536A" w:rsidP="00A02EA2">
            <w:pPr>
              <w:pStyle w:val="af"/>
              <w:spacing w:after="0"/>
              <w:ind w:left="0"/>
              <w:jc w:val="both"/>
              <w:rPr>
                <w:rFonts w:ascii="Times New Roman" w:hAnsi="Times New Roman"/>
                <w:sz w:val="24"/>
                <w:szCs w:val="24"/>
              </w:rPr>
            </w:pPr>
            <w:r w:rsidRPr="00B24496">
              <w:rPr>
                <w:rFonts w:ascii="Times New Roman" w:hAnsi="Times New Roman"/>
                <w:sz w:val="24"/>
                <w:szCs w:val="24"/>
              </w:rPr>
              <w:t>67</w:t>
            </w:r>
          </w:p>
        </w:tc>
      </w:tr>
      <w:tr w:rsidR="00B1536A" w:rsidTr="00B1536A">
        <w:tc>
          <w:tcPr>
            <w:tcW w:w="5070" w:type="dxa"/>
          </w:tcPr>
          <w:p w:rsidR="00B1536A" w:rsidRDefault="00B1536A" w:rsidP="00A02EA2">
            <w:pPr>
              <w:tabs>
                <w:tab w:val="left" w:pos="7938"/>
              </w:tabs>
              <w:spacing w:after="0"/>
              <w:rPr>
                <w:rFonts w:ascii="Times New Roman" w:hAnsi="Times New Roman"/>
                <w:sz w:val="24"/>
                <w:szCs w:val="24"/>
              </w:rPr>
            </w:pPr>
            <w:r>
              <w:rPr>
                <w:rFonts w:ascii="Times New Roman" w:hAnsi="Times New Roman"/>
                <w:sz w:val="24"/>
                <w:szCs w:val="24"/>
              </w:rPr>
              <w:lastRenderedPageBreak/>
              <w:t>Комбинированной направленности</w:t>
            </w:r>
          </w:p>
        </w:tc>
        <w:tc>
          <w:tcPr>
            <w:tcW w:w="2835" w:type="dxa"/>
          </w:tcPr>
          <w:p w:rsidR="00B1536A" w:rsidRPr="00A06993" w:rsidRDefault="00B1536A" w:rsidP="00A02EA2">
            <w:pPr>
              <w:pStyle w:val="af"/>
              <w:spacing w:after="0"/>
              <w:ind w:left="0"/>
              <w:jc w:val="both"/>
              <w:rPr>
                <w:rFonts w:ascii="Times New Roman" w:hAnsi="Times New Roman"/>
                <w:sz w:val="24"/>
                <w:szCs w:val="24"/>
              </w:rPr>
            </w:pPr>
            <w:r w:rsidRPr="00B24496">
              <w:rPr>
                <w:rFonts w:ascii="Times New Roman" w:hAnsi="Times New Roman"/>
                <w:sz w:val="24"/>
                <w:szCs w:val="24"/>
              </w:rPr>
              <w:t>1</w:t>
            </w:r>
          </w:p>
        </w:tc>
        <w:tc>
          <w:tcPr>
            <w:tcW w:w="1134" w:type="dxa"/>
          </w:tcPr>
          <w:p w:rsidR="00B1536A" w:rsidRPr="00A06993" w:rsidRDefault="00B1536A" w:rsidP="00A02EA2">
            <w:pPr>
              <w:pStyle w:val="af"/>
              <w:spacing w:after="0"/>
              <w:ind w:left="0"/>
              <w:jc w:val="both"/>
              <w:rPr>
                <w:rFonts w:ascii="Times New Roman" w:hAnsi="Times New Roman"/>
                <w:sz w:val="24"/>
                <w:szCs w:val="24"/>
              </w:rPr>
            </w:pPr>
            <w:r w:rsidRPr="00B24496">
              <w:rPr>
                <w:rFonts w:ascii="Times New Roman" w:hAnsi="Times New Roman"/>
                <w:sz w:val="24"/>
                <w:szCs w:val="24"/>
              </w:rPr>
              <w:t>33</w:t>
            </w:r>
          </w:p>
        </w:tc>
      </w:tr>
      <w:tr w:rsidR="00B1536A" w:rsidTr="00B1536A">
        <w:tc>
          <w:tcPr>
            <w:tcW w:w="5070" w:type="dxa"/>
          </w:tcPr>
          <w:p w:rsidR="00B1536A" w:rsidRDefault="00B1536A" w:rsidP="00A02EA2">
            <w:pPr>
              <w:tabs>
                <w:tab w:val="left" w:pos="7938"/>
              </w:tabs>
              <w:spacing w:after="0"/>
              <w:rPr>
                <w:rFonts w:ascii="Times New Roman" w:hAnsi="Times New Roman"/>
                <w:color w:val="000000"/>
                <w:sz w:val="24"/>
                <w:szCs w:val="24"/>
              </w:rPr>
            </w:pPr>
            <w:r w:rsidRPr="007E3D50">
              <w:rPr>
                <w:rFonts w:ascii="Times New Roman" w:hAnsi="Times New Roman"/>
                <w:color w:val="000000"/>
                <w:sz w:val="24"/>
                <w:szCs w:val="24"/>
              </w:rPr>
              <w:t>- реализующих</w:t>
            </w:r>
            <w:r>
              <w:rPr>
                <w:rFonts w:ascii="Times New Roman" w:hAnsi="Times New Roman"/>
                <w:color w:val="000000"/>
                <w:sz w:val="24"/>
                <w:szCs w:val="24"/>
              </w:rPr>
              <w:t>:</w:t>
            </w:r>
          </w:p>
          <w:p w:rsidR="00B1536A" w:rsidRPr="007E3D50" w:rsidRDefault="00B1536A" w:rsidP="00A02EA2">
            <w:pPr>
              <w:tabs>
                <w:tab w:val="left" w:pos="7938"/>
              </w:tabs>
              <w:spacing w:after="0"/>
              <w:rPr>
                <w:rFonts w:ascii="Times New Roman" w:hAnsi="Times New Roman"/>
                <w:color w:val="000000"/>
                <w:sz w:val="24"/>
                <w:szCs w:val="24"/>
              </w:rPr>
            </w:pPr>
            <w:r w:rsidRPr="007E3D50">
              <w:rPr>
                <w:rFonts w:ascii="Times New Roman" w:hAnsi="Times New Roman"/>
                <w:color w:val="000000"/>
                <w:sz w:val="24"/>
                <w:szCs w:val="24"/>
              </w:rPr>
              <w:t xml:space="preserve"> основную  образовательную программу ДО:</w:t>
            </w:r>
          </w:p>
        </w:tc>
        <w:tc>
          <w:tcPr>
            <w:tcW w:w="2835" w:type="dxa"/>
          </w:tcPr>
          <w:p w:rsidR="00B1536A" w:rsidRPr="00A06993" w:rsidRDefault="00B1536A" w:rsidP="00A02EA2">
            <w:pPr>
              <w:pStyle w:val="af"/>
              <w:spacing w:after="0"/>
              <w:ind w:left="0"/>
              <w:jc w:val="both"/>
              <w:rPr>
                <w:rFonts w:ascii="Times New Roman" w:hAnsi="Times New Roman"/>
                <w:sz w:val="24"/>
                <w:szCs w:val="24"/>
              </w:rPr>
            </w:pPr>
          </w:p>
          <w:p w:rsidR="00B1536A" w:rsidRPr="00A06993" w:rsidRDefault="00B1536A" w:rsidP="00A02EA2">
            <w:pPr>
              <w:pStyle w:val="af"/>
              <w:spacing w:after="0"/>
              <w:ind w:left="0"/>
              <w:jc w:val="both"/>
              <w:rPr>
                <w:rFonts w:ascii="Times New Roman" w:hAnsi="Times New Roman"/>
                <w:sz w:val="24"/>
                <w:szCs w:val="24"/>
              </w:rPr>
            </w:pPr>
            <w:r w:rsidRPr="00B24496">
              <w:rPr>
                <w:rFonts w:ascii="Times New Roman" w:hAnsi="Times New Roman"/>
                <w:sz w:val="24"/>
                <w:szCs w:val="24"/>
              </w:rPr>
              <w:t>3</w:t>
            </w:r>
          </w:p>
        </w:tc>
        <w:tc>
          <w:tcPr>
            <w:tcW w:w="1134" w:type="dxa"/>
          </w:tcPr>
          <w:p w:rsidR="00B1536A" w:rsidRPr="00A06993" w:rsidRDefault="00B1536A" w:rsidP="00A02EA2">
            <w:pPr>
              <w:pStyle w:val="af"/>
              <w:spacing w:after="0"/>
              <w:ind w:left="0"/>
              <w:jc w:val="both"/>
              <w:rPr>
                <w:rFonts w:ascii="Times New Roman" w:hAnsi="Times New Roman"/>
                <w:sz w:val="24"/>
                <w:szCs w:val="24"/>
              </w:rPr>
            </w:pPr>
          </w:p>
          <w:p w:rsidR="00B1536A" w:rsidRPr="00A06993" w:rsidRDefault="00B1536A" w:rsidP="00A02EA2">
            <w:pPr>
              <w:pStyle w:val="af"/>
              <w:spacing w:after="0"/>
              <w:ind w:left="0"/>
              <w:jc w:val="both"/>
              <w:rPr>
                <w:rFonts w:ascii="Times New Roman" w:hAnsi="Times New Roman"/>
                <w:sz w:val="24"/>
                <w:szCs w:val="24"/>
              </w:rPr>
            </w:pPr>
            <w:r w:rsidRPr="00B24496">
              <w:rPr>
                <w:rFonts w:ascii="Times New Roman" w:hAnsi="Times New Roman"/>
                <w:sz w:val="24"/>
                <w:szCs w:val="24"/>
              </w:rPr>
              <w:t>100</w:t>
            </w:r>
          </w:p>
        </w:tc>
      </w:tr>
      <w:tr w:rsidR="00B1536A" w:rsidTr="00B1536A">
        <w:tc>
          <w:tcPr>
            <w:tcW w:w="5070" w:type="dxa"/>
          </w:tcPr>
          <w:p w:rsidR="00B1536A" w:rsidRPr="007E3D50" w:rsidRDefault="00B1536A" w:rsidP="00A02EA2">
            <w:pPr>
              <w:tabs>
                <w:tab w:val="left" w:pos="7938"/>
              </w:tabs>
              <w:spacing w:after="0" w:line="240" w:lineRule="auto"/>
              <w:rPr>
                <w:rFonts w:ascii="Times New Roman" w:hAnsi="Times New Roman"/>
                <w:color w:val="000000"/>
                <w:sz w:val="24"/>
                <w:szCs w:val="24"/>
              </w:rPr>
            </w:pPr>
            <w:r w:rsidRPr="007E3D50">
              <w:rPr>
                <w:rFonts w:ascii="Times New Roman" w:hAnsi="Times New Roman"/>
                <w:color w:val="000000"/>
                <w:sz w:val="24"/>
                <w:szCs w:val="24"/>
              </w:rPr>
              <w:t>-  адаптированные основные образова</w:t>
            </w:r>
            <w:r>
              <w:rPr>
                <w:rFonts w:ascii="Times New Roman" w:hAnsi="Times New Roman"/>
                <w:color w:val="000000"/>
                <w:sz w:val="24"/>
                <w:szCs w:val="24"/>
              </w:rPr>
              <w:t xml:space="preserve">тельные </w:t>
            </w:r>
            <w:r w:rsidRPr="007E3D50">
              <w:rPr>
                <w:rFonts w:ascii="Times New Roman" w:hAnsi="Times New Roman"/>
                <w:color w:val="000000"/>
                <w:sz w:val="24"/>
                <w:szCs w:val="24"/>
              </w:rPr>
              <w:t xml:space="preserve"> программы ДО  </w:t>
            </w:r>
          </w:p>
        </w:tc>
        <w:tc>
          <w:tcPr>
            <w:tcW w:w="2835" w:type="dxa"/>
          </w:tcPr>
          <w:p w:rsidR="00B1536A" w:rsidRPr="00A06993" w:rsidRDefault="00B1536A" w:rsidP="00A02EA2">
            <w:pPr>
              <w:pStyle w:val="af"/>
              <w:spacing w:after="0" w:line="240" w:lineRule="auto"/>
              <w:ind w:left="0"/>
              <w:jc w:val="both"/>
              <w:rPr>
                <w:rFonts w:ascii="Times New Roman" w:hAnsi="Times New Roman"/>
                <w:sz w:val="24"/>
                <w:szCs w:val="24"/>
              </w:rPr>
            </w:pPr>
            <w:r w:rsidRPr="00B24496">
              <w:rPr>
                <w:rFonts w:ascii="Times New Roman" w:hAnsi="Times New Roman"/>
                <w:sz w:val="24"/>
                <w:szCs w:val="24"/>
              </w:rPr>
              <w:t>1</w:t>
            </w:r>
          </w:p>
        </w:tc>
        <w:tc>
          <w:tcPr>
            <w:tcW w:w="1134" w:type="dxa"/>
          </w:tcPr>
          <w:p w:rsidR="00B1536A" w:rsidRPr="00A06993" w:rsidRDefault="00B1536A" w:rsidP="00A02EA2">
            <w:pPr>
              <w:pStyle w:val="af"/>
              <w:spacing w:after="0" w:line="240" w:lineRule="auto"/>
              <w:ind w:left="0"/>
              <w:jc w:val="both"/>
              <w:rPr>
                <w:rFonts w:ascii="Times New Roman" w:hAnsi="Times New Roman"/>
                <w:sz w:val="24"/>
                <w:szCs w:val="24"/>
              </w:rPr>
            </w:pPr>
            <w:r w:rsidRPr="00B24496">
              <w:rPr>
                <w:rFonts w:ascii="Times New Roman" w:hAnsi="Times New Roman"/>
                <w:sz w:val="24"/>
                <w:szCs w:val="24"/>
              </w:rPr>
              <w:t>33</w:t>
            </w:r>
          </w:p>
        </w:tc>
      </w:tr>
    </w:tbl>
    <w:p w:rsidR="00B1536A" w:rsidRDefault="00B1536A" w:rsidP="00B1536A">
      <w:pPr>
        <w:pStyle w:val="af9"/>
        <w:ind w:left="0" w:right="0"/>
        <w:rPr>
          <w:b/>
          <w:szCs w:val="24"/>
        </w:rPr>
      </w:pPr>
    </w:p>
    <w:p w:rsidR="00B1536A" w:rsidRDefault="00B1536A" w:rsidP="00B1536A">
      <w:pPr>
        <w:pStyle w:val="af9"/>
        <w:ind w:left="0" w:right="0"/>
        <w:rPr>
          <w:b/>
          <w:szCs w:val="24"/>
        </w:rPr>
      </w:pPr>
      <w:r w:rsidRPr="007D7E19">
        <w:rPr>
          <w:b/>
          <w:szCs w:val="24"/>
        </w:rPr>
        <w:t>Распределение воспитанников по группам</w:t>
      </w:r>
      <w:r>
        <w:rPr>
          <w:b/>
          <w:szCs w:val="24"/>
        </w:rPr>
        <w:t>:</w:t>
      </w:r>
    </w:p>
    <w:p w:rsidR="00B1536A" w:rsidRPr="00B45FFB" w:rsidRDefault="00B1536A" w:rsidP="00B1536A">
      <w:pPr>
        <w:pStyle w:val="af9"/>
        <w:ind w:left="0" w:right="0" w:firstLine="567"/>
        <w:jc w:val="right"/>
        <w:rPr>
          <w:szCs w:val="24"/>
        </w:rPr>
      </w:pPr>
      <w:r>
        <w:rPr>
          <w:szCs w:val="24"/>
        </w:rPr>
        <w:t>Таблица 2.</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60"/>
        <w:gridCol w:w="992"/>
        <w:gridCol w:w="1039"/>
        <w:gridCol w:w="1040"/>
        <w:gridCol w:w="898"/>
        <w:gridCol w:w="1276"/>
        <w:gridCol w:w="1134"/>
      </w:tblGrid>
      <w:tr w:rsidR="00B1536A" w:rsidRPr="00C62DBB" w:rsidTr="00B1536A">
        <w:tc>
          <w:tcPr>
            <w:tcW w:w="2660" w:type="dxa"/>
            <w:vMerge w:val="restart"/>
          </w:tcPr>
          <w:p w:rsidR="00B1536A" w:rsidRPr="00A06993" w:rsidRDefault="00B1536A" w:rsidP="00A02EA2">
            <w:pPr>
              <w:pStyle w:val="af"/>
              <w:spacing w:after="0" w:line="240" w:lineRule="auto"/>
              <w:ind w:left="0"/>
              <w:jc w:val="both"/>
              <w:rPr>
                <w:rFonts w:ascii="Times New Roman" w:hAnsi="Times New Roman"/>
                <w:b/>
                <w:sz w:val="24"/>
                <w:szCs w:val="24"/>
              </w:rPr>
            </w:pPr>
            <w:r w:rsidRPr="00B24496">
              <w:rPr>
                <w:rFonts w:ascii="Times New Roman" w:hAnsi="Times New Roman"/>
                <w:b/>
                <w:sz w:val="24"/>
                <w:szCs w:val="24"/>
              </w:rPr>
              <w:t>Наименование</w:t>
            </w:r>
          </w:p>
          <w:p w:rsidR="00B1536A" w:rsidRPr="00A06993" w:rsidRDefault="00B1536A" w:rsidP="00A02EA2">
            <w:pPr>
              <w:pStyle w:val="af"/>
              <w:spacing w:after="0" w:line="240" w:lineRule="auto"/>
              <w:ind w:left="0"/>
              <w:jc w:val="both"/>
              <w:rPr>
                <w:rFonts w:ascii="Times New Roman" w:hAnsi="Times New Roman"/>
                <w:b/>
                <w:sz w:val="24"/>
                <w:szCs w:val="24"/>
              </w:rPr>
            </w:pPr>
            <w:r w:rsidRPr="00B24496">
              <w:rPr>
                <w:rFonts w:ascii="Times New Roman" w:hAnsi="Times New Roman"/>
                <w:b/>
                <w:sz w:val="24"/>
                <w:szCs w:val="24"/>
              </w:rPr>
              <w:t>показателя</w:t>
            </w:r>
          </w:p>
        </w:tc>
        <w:tc>
          <w:tcPr>
            <w:tcW w:w="5245" w:type="dxa"/>
            <w:gridSpan w:val="5"/>
            <w:tcBorders>
              <w:bottom w:val="single" w:sz="4" w:space="0" w:color="auto"/>
            </w:tcBorders>
          </w:tcPr>
          <w:p w:rsidR="00B1536A" w:rsidRPr="00A06993" w:rsidRDefault="00B1536A" w:rsidP="00A02EA2">
            <w:pPr>
              <w:pStyle w:val="af"/>
              <w:spacing w:after="0" w:line="240" w:lineRule="auto"/>
              <w:ind w:left="0"/>
              <w:jc w:val="both"/>
              <w:rPr>
                <w:rFonts w:ascii="Times New Roman" w:hAnsi="Times New Roman"/>
                <w:b/>
                <w:sz w:val="24"/>
                <w:szCs w:val="24"/>
              </w:rPr>
            </w:pPr>
            <w:r w:rsidRPr="00B24496">
              <w:rPr>
                <w:rFonts w:ascii="Times New Roman" w:hAnsi="Times New Roman"/>
                <w:b/>
                <w:sz w:val="24"/>
                <w:szCs w:val="24"/>
              </w:rPr>
              <w:t>Численность воспитан., чел</w:t>
            </w:r>
          </w:p>
        </w:tc>
        <w:tc>
          <w:tcPr>
            <w:tcW w:w="1134" w:type="dxa"/>
            <w:vMerge w:val="restart"/>
          </w:tcPr>
          <w:p w:rsidR="00B1536A" w:rsidRPr="00A06993" w:rsidRDefault="00B1536A" w:rsidP="00A02EA2">
            <w:pPr>
              <w:pStyle w:val="af"/>
              <w:spacing w:after="0" w:line="240" w:lineRule="auto"/>
              <w:ind w:left="0"/>
              <w:jc w:val="both"/>
              <w:rPr>
                <w:rFonts w:ascii="Times New Roman" w:hAnsi="Times New Roman"/>
                <w:b/>
                <w:sz w:val="24"/>
                <w:szCs w:val="24"/>
              </w:rPr>
            </w:pPr>
            <w:r w:rsidRPr="00B24496">
              <w:rPr>
                <w:rFonts w:ascii="Times New Roman" w:hAnsi="Times New Roman"/>
                <w:b/>
                <w:sz w:val="24"/>
                <w:szCs w:val="24"/>
              </w:rPr>
              <w:t xml:space="preserve">Число </w:t>
            </w:r>
          </w:p>
          <w:p w:rsidR="00B1536A" w:rsidRPr="00A06993" w:rsidRDefault="00B1536A" w:rsidP="00A02EA2">
            <w:pPr>
              <w:pStyle w:val="af"/>
              <w:spacing w:after="0" w:line="240" w:lineRule="auto"/>
              <w:ind w:left="0"/>
              <w:jc w:val="both"/>
              <w:rPr>
                <w:rFonts w:ascii="Times New Roman" w:hAnsi="Times New Roman"/>
                <w:b/>
                <w:sz w:val="24"/>
                <w:szCs w:val="24"/>
              </w:rPr>
            </w:pPr>
            <w:r w:rsidRPr="00B24496">
              <w:rPr>
                <w:rFonts w:ascii="Times New Roman" w:hAnsi="Times New Roman"/>
                <w:b/>
                <w:sz w:val="24"/>
                <w:szCs w:val="24"/>
              </w:rPr>
              <w:t>мест</w:t>
            </w:r>
          </w:p>
        </w:tc>
      </w:tr>
      <w:tr w:rsidR="00B1536A" w:rsidRPr="00C62DBB" w:rsidTr="00B1536A">
        <w:tc>
          <w:tcPr>
            <w:tcW w:w="2660" w:type="dxa"/>
            <w:vMerge/>
          </w:tcPr>
          <w:p w:rsidR="00B1536A" w:rsidRPr="00A06993" w:rsidRDefault="00B1536A" w:rsidP="00A02EA2">
            <w:pPr>
              <w:pStyle w:val="af"/>
              <w:spacing w:after="0" w:line="240" w:lineRule="auto"/>
              <w:ind w:left="0"/>
              <w:jc w:val="both"/>
              <w:rPr>
                <w:rFonts w:ascii="Times New Roman" w:hAnsi="Times New Roman"/>
                <w:b/>
                <w:sz w:val="24"/>
                <w:szCs w:val="24"/>
              </w:rPr>
            </w:pPr>
          </w:p>
        </w:tc>
        <w:tc>
          <w:tcPr>
            <w:tcW w:w="992" w:type="dxa"/>
            <w:vMerge w:val="restart"/>
          </w:tcPr>
          <w:p w:rsidR="00B1536A" w:rsidRPr="00A06993" w:rsidRDefault="00B1536A" w:rsidP="00A02EA2">
            <w:pPr>
              <w:pStyle w:val="af"/>
              <w:spacing w:after="0" w:line="240" w:lineRule="auto"/>
              <w:ind w:left="0"/>
              <w:jc w:val="both"/>
              <w:rPr>
                <w:rFonts w:ascii="Times New Roman" w:hAnsi="Times New Roman"/>
                <w:b/>
                <w:sz w:val="24"/>
                <w:szCs w:val="24"/>
              </w:rPr>
            </w:pPr>
            <w:r w:rsidRPr="00B24496">
              <w:rPr>
                <w:rFonts w:ascii="Times New Roman" w:hAnsi="Times New Roman"/>
                <w:b/>
                <w:sz w:val="24"/>
                <w:szCs w:val="24"/>
              </w:rPr>
              <w:t>Всего</w:t>
            </w:r>
          </w:p>
        </w:tc>
        <w:tc>
          <w:tcPr>
            <w:tcW w:w="4253" w:type="dxa"/>
            <w:gridSpan w:val="4"/>
          </w:tcPr>
          <w:p w:rsidR="00B1536A" w:rsidRPr="00A06993" w:rsidRDefault="00B1536A" w:rsidP="00A02EA2">
            <w:pPr>
              <w:pStyle w:val="af"/>
              <w:spacing w:after="0" w:line="240" w:lineRule="auto"/>
              <w:ind w:left="0"/>
              <w:jc w:val="center"/>
              <w:rPr>
                <w:rFonts w:ascii="Times New Roman" w:hAnsi="Times New Roman"/>
                <w:b/>
                <w:sz w:val="24"/>
                <w:szCs w:val="24"/>
              </w:rPr>
            </w:pPr>
            <w:r w:rsidRPr="00B24496">
              <w:rPr>
                <w:rFonts w:ascii="Times New Roman" w:hAnsi="Times New Roman"/>
                <w:b/>
                <w:sz w:val="24"/>
                <w:szCs w:val="24"/>
              </w:rPr>
              <w:t>Из них</w:t>
            </w:r>
          </w:p>
        </w:tc>
        <w:tc>
          <w:tcPr>
            <w:tcW w:w="1134" w:type="dxa"/>
            <w:vMerge/>
          </w:tcPr>
          <w:p w:rsidR="00B1536A" w:rsidRPr="00A06993" w:rsidRDefault="00B1536A" w:rsidP="00A02EA2">
            <w:pPr>
              <w:pStyle w:val="af"/>
              <w:spacing w:after="0" w:line="240" w:lineRule="auto"/>
              <w:ind w:left="0"/>
              <w:jc w:val="both"/>
              <w:rPr>
                <w:rFonts w:ascii="Times New Roman" w:hAnsi="Times New Roman"/>
                <w:b/>
                <w:sz w:val="24"/>
                <w:szCs w:val="24"/>
              </w:rPr>
            </w:pPr>
          </w:p>
        </w:tc>
      </w:tr>
      <w:tr w:rsidR="00B1536A" w:rsidRPr="00C62DBB" w:rsidTr="00B1536A">
        <w:tc>
          <w:tcPr>
            <w:tcW w:w="2660" w:type="dxa"/>
            <w:vMerge/>
          </w:tcPr>
          <w:p w:rsidR="00B1536A" w:rsidRPr="00A06993" w:rsidRDefault="00B1536A" w:rsidP="00A02EA2">
            <w:pPr>
              <w:pStyle w:val="af"/>
              <w:spacing w:after="0" w:line="240" w:lineRule="auto"/>
              <w:ind w:left="0"/>
              <w:jc w:val="both"/>
              <w:rPr>
                <w:rFonts w:ascii="Times New Roman" w:hAnsi="Times New Roman"/>
                <w:b/>
                <w:i/>
                <w:sz w:val="24"/>
                <w:szCs w:val="24"/>
              </w:rPr>
            </w:pPr>
          </w:p>
        </w:tc>
        <w:tc>
          <w:tcPr>
            <w:tcW w:w="992" w:type="dxa"/>
            <w:vMerge/>
          </w:tcPr>
          <w:p w:rsidR="00B1536A" w:rsidRPr="00A06993" w:rsidRDefault="00B1536A" w:rsidP="00A02EA2">
            <w:pPr>
              <w:pStyle w:val="af"/>
              <w:ind w:left="0"/>
              <w:jc w:val="both"/>
              <w:rPr>
                <w:rFonts w:ascii="Times New Roman" w:hAnsi="Times New Roman"/>
                <w:b/>
                <w:sz w:val="24"/>
                <w:szCs w:val="24"/>
              </w:rPr>
            </w:pPr>
          </w:p>
        </w:tc>
        <w:tc>
          <w:tcPr>
            <w:tcW w:w="1039" w:type="dxa"/>
          </w:tcPr>
          <w:p w:rsidR="00B1536A" w:rsidRPr="00A06993" w:rsidRDefault="00B1536A" w:rsidP="00A02EA2">
            <w:pPr>
              <w:pStyle w:val="af"/>
              <w:spacing w:after="0" w:line="240" w:lineRule="auto"/>
              <w:ind w:left="0"/>
              <w:jc w:val="both"/>
              <w:rPr>
                <w:rFonts w:ascii="Times New Roman" w:hAnsi="Times New Roman"/>
              </w:rPr>
            </w:pPr>
            <w:r w:rsidRPr="00B24496">
              <w:rPr>
                <w:rFonts w:ascii="Times New Roman" w:hAnsi="Times New Roman"/>
              </w:rPr>
              <w:t>от 1 до 3 лет</w:t>
            </w:r>
          </w:p>
        </w:tc>
        <w:tc>
          <w:tcPr>
            <w:tcW w:w="1040" w:type="dxa"/>
          </w:tcPr>
          <w:p w:rsidR="00B1536A" w:rsidRPr="00A06993" w:rsidRDefault="00B1536A" w:rsidP="00A02EA2">
            <w:pPr>
              <w:pStyle w:val="af"/>
              <w:spacing w:after="0" w:line="240" w:lineRule="auto"/>
              <w:ind w:left="0"/>
              <w:jc w:val="both"/>
              <w:rPr>
                <w:rFonts w:ascii="Times New Roman" w:hAnsi="Times New Roman"/>
              </w:rPr>
            </w:pPr>
            <w:r w:rsidRPr="00B24496">
              <w:rPr>
                <w:rFonts w:ascii="Times New Roman" w:hAnsi="Times New Roman"/>
              </w:rPr>
              <w:t>от 3 до 5 лет</w:t>
            </w:r>
          </w:p>
        </w:tc>
        <w:tc>
          <w:tcPr>
            <w:tcW w:w="2174" w:type="dxa"/>
            <w:gridSpan w:val="2"/>
          </w:tcPr>
          <w:p w:rsidR="00B1536A" w:rsidRPr="00A06993" w:rsidRDefault="00B1536A" w:rsidP="00A02EA2">
            <w:pPr>
              <w:pStyle w:val="af"/>
              <w:spacing w:after="0" w:line="240" w:lineRule="auto"/>
              <w:ind w:left="0"/>
              <w:jc w:val="both"/>
              <w:rPr>
                <w:rFonts w:ascii="Times New Roman" w:hAnsi="Times New Roman"/>
              </w:rPr>
            </w:pPr>
            <w:r w:rsidRPr="00B24496">
              <w:rPr>
                <w:rFonts w:ascii="Times New Roman" w:hAnsi="Times New Roman"/>
              </w:rPr>
              <w:t>от 5 лет и старше</w:t>
            </w:r>
          </w:p>
        </w:tc>
        <w:tc>
          <w:tcPr>
            <w:tcW w:w="1134" w:type="dxa"/>
            <w:vMerge/>
          </w:tcPr>
          <w:p w:rsidR="00B1536A" w:rsidRPr="00A06993" w:rsidRDefault="00B1536A" w:rsidP="00A02EA2">
            <w:pPr>
              <w:pStyle w:val="af"/>
              <w:spacing w:after="0" w:line="240" w:lineRule="auto"/>
              <w:ind w:left="0"/>
              <w:jc w:val="both"/>
              <w:rPr>
                <w:rFonts w:ascii="Times New Roman" w:hAnsi="Times New Roman"/>
                <w:b/>
                <w:sz w:val="24"/>
                <w:szCs w:val="24"/>
              </w:rPr>
            </w:pPr>
          </w:p>
        </w:tc>
      </w:tr>
      <w:tr w:rsidR="00B1536A" w:rsidRPr="00C62DBB" w:rsidTr="00B1536A">
        <w:tc>
          <w:tcPr>
            <w:tcW w:w="2660" w:type="dxa"/>
          </w:tcPr>
          <w:p w:rsidR="00B1536A" w:rsidRPr="00A06993" w:rsidRDefault="00B1536A" w:rsidP="00A02EA2">
            <w:pPr>
              <w:pStyle w:val="af"/>
              <w:spacing w:after="0" w:line="240" w:lineRule="auto"/>
              <w:ind w:left="0"/>
              <w:jc w:val="both"/>
              <w:rPr>
                <w:rFonts w:ascii="Times New Roman" w:hAnsi="Times New Roman"/>
                <w:b/>
                <w:i/>
                <w:sz w:val="24"/>
                <w:szCs w:val="24"/>
              </w:rPr>
            </w:pPr>
            <w:r w:rsidRPr="00B24496">
              <w:rPr>
                <w:rFonts w:ascii="Times New Roman" w:hAnsi="Times New Roman"/>
                <w:b/>
                <w:i/>
                <w:sz w:val="24"/>
                <w:szCs w:val="24"/>
              </w:rPr>
              <w:t>Всего</w:t>
            </w:r>
          </w:p>
        </w:tc>
        <w:tc>
          <w:tcPr>
            <w:tcW w:w="992" w:type="dxa"/>
            <w:tcBorders>
              <w:top w:val="single" w:sz="4" w:space="0" w:color="auto"/>
            </w:tcBorders>
          </w:tcPr>
          <w:p w:rsidR="00B1536A" w:rsidRPr="00A06993" w:rsidRDefault="00B1536A" w:rsidP="00A02EA2">
            <w:pPr>
              <w:pStyle w:val="af"/>
              <w:ind w:left="0"/>
              <w:jc w:val="both"/>
              <w:rPr>
                <w:rFonts w:ascii="Times New Roman" w:hAnsi="Times New Roman"/>
                <w:b/>
                <w:sz w:val="24"/>
                <w:szCs w:val="24"/>
              </w:rPr>
            </w:pPr>
            <w:r w:rsidRPr="00B24496">
              <w:rPr>
                <w:rFonts w:ascii="Times New Roman" w:hAnsi="Times New Roman"/>
                <w:b/>
                <w:sz w:val="24"/>
                <w:szCs w:val="24"/>
              </w:rPr>
              <w:t>47</w:t>
            </w:r>
          </w:p>
        </w:tc>
        <w:tc>
          <w:tcPr>
            <w:tcW w:w="1039" w:type="dxa"/>
          </w:tcPr>
          <w:p w:rsidR="00B1536A" w:rsidRPr="00A06993" w:rsidRDefault="00B1536A" w:rsidP="00A02EA2">
            <w:pPr>
              <w:pStyle w:val="af"/>
              <w:spacing w:after="0" w:line="240" w:lineRule="auto"/>
              <w:ind w:left="0"/>
              <w:jc w:val="both"/>
              <w:rPr>
                <w:rFonts w:ascii="Times New Roman" w:hAnsi="Times New Roman"/>
              </w:rPr>
            </w:pPr>
            <w:r w:rsidRPr="00B24496">
              <w:rPr>
                <w:rFonts w:ascii="Times New Roman" w:hAnsi="Times New Roman"/>
              </w:rPr>
              <w:t>9</w:t>
            </w:r>
          </w:p>
        </w:tc>
        <w:tc>
          <w:tcPr>
            <w:tcW w:w="1040" w:type="dxa"/>
          </w:tcPr>
          <w:p w:rsidR="00B1536A" w:rsidRPr="00A06993" w:rsidRDefault="00B1536A" w:rsidP="00A02EA2">
            <w:pPr>
              <w:pStyle w:val="af"/>
              <w:spacing w:after="0" w:line="240" w:lineRule="auto"/>
              <w:ind w:left="0"/>
              <w:jc w:val="both"/>
              <w:rPr>
                <w:rFonts w:ascii="Times New Roman" w:hAnsi="Times New Roman"/>
              </w:rPr>
            </w:pPr>
            <w:r w:rsidRPr="00B24496">
              <w:rPr>
                <w:rFonts w:ascii="Times New Roman" w:hAnsi="Times New Roman"/>
              </w:rPr>
              <w:t>21</w:t>
            </w:r>
          </w:p>
        </w:tc>
        <w:tc>
          <w:tcPr>
            <w:tcW w:w="898" w:type="dxa"/>
          </w:tcPr>
          <w:p w:rsidR="00B1536A" w:rsidRPr="00A06993" w:rsidRDefault="00B1536A" w:rsidP="00A02EA2">
            <w:pPr>
              <w:pStyle w:val="af"/>
              <w:spacing w:after="0" w:line="240" w:lineRule="auto"/>
              <w:ind w:left="0"/>
              <w:jc w:val="both"/>
              <w:rPr>
                <w:rFonts w:ascii="Times New Roman" w:hAnsi="Times New Roman"/>
              </w:rPr>
            </w:pPr>
            <w:r w:rsidRPr="00B24496">
              <w:rPr>
                <w:rFonts w:ascii="Times New Roman" w:hAnsi="Times New Roman"/>
              </w:rPr>
              <w:t>17</w:t>
            </w:r>
          </w:p>
        </w:tc>
        <w:tc>
          <w:tcPr>
            <w:tcW w:w="2410" w:type="dxa"/>
            <w:gridSpan w:val="2"/>
          </w:tcPr>
          <w:p w:rsidR="00B1536A" w:rsidRPr="00A06993" w:rsidRDefault="00B1536A" w:rsidP="00A02EA2">
            <w:pPr>
              <w:pStyle w:val="af"/>
              <w:spacing w:after="0" w:line="240" w:lineRule="auto"/>
              <w:ind w:left="0"/>
              <w:jc w:val="both"/>
              <w:rPr>
                <w:rFonts w:ascii="Times New Roman" w:hAnsi="Times New Roman"/>
                <w:b/>
                <w:sz w:val="24"/>
                <w:szCs w:val="24"/>
              </w:rPr>
            </w:pPr>
            <w:r w:rsidRPr="00B24496">
              <w:rPr>
                <w:rFonts w:ascii="Times New Roman" w:hAnsi="Times New Roman"/>
                <w:b/>
                <w:sz w:val="24"/>
                <w:szCs w:val="24"/>
              </w:rPr>
              <w:t>59</w:t>
            </w:r>
          </w:p>
        </w:tc>
      </w:tr>
      <w:tr w:rsidR="00B1536A" w:rsidRPr="00C62DBB" w:rsidTr="00B1536A">
        <w:tc>
          <w:tcPr>
            <w:tcW w:w="2660" w:type="dxa"/>
          </w:tcPr>
          <w:p w:rsidR="00B1536A" w:rsidRPr="00A06993" w:rsidRDefault="00B1536A" w:rsidP="00A02EA2">
            <w:pPr>
              <w:pStyle w:val="af"/>
              <w:spacing w:after="0" w:line="240" w:lineRule="auto"/>
              <w:ind w:left="0"/>
              <w:jc w:val="both"/>
              <w:rPr>
                <w:rFonts w:ascii="Times New Roman" w:hAnsi="Times New Roman"/>
                <w:b/>
                <w:sz w:val="24"/>
                <w:szCs w:val="24"/>
              </w:rPr>
            </w:pPr>
            <w:r w:rsidRPr="00B24496">
              <w:rPr>
                <w:rFonts w:ascii="Times New Roman" w:hAnsi="Times New Roman"/>
                <w:b/>
                <w:sz w:val="24"/>
                <w:szCs w:val="24"/>
              </w:rPr>
              <w:t>В том числе:</w:t>
            </w:r>
          </w:p>
          <w:p w:rsidR="00B1536A" w:rsidRPr="00A06993" w:rsidRDefault="00B1536A" w:rsidP="00A02EA2">
            <w:pPr>
              <w:pStyle w:val="af"/>
              <w:spacing w:after="0" w:line="240" w:lineRule="auto"/>
              <w:ind w:left="0"/>
              <w:jc w:val="both"/>
              <w:rPr>
                <w:rFonts w:ascii="Times New Roman" w:hAnsi="Times New Roman"/>
                <w:b/>
                <w:i/>
                <w:sz w:val="24"/>
                <w:szCs w:val="24"/>
              </w:rPr>
            </w:pPr>
            <w:r w:rsidRPr="00B24496">
              <w:rPr>
                <w:rFonts w:ascii="Times New Roman" w:hAnsi="Times New Roman"/>
                <w:b/>
                <w:i/>
                <w:sz w:val="24"/>
                <w:szCs w:val="24"/>
              </w:rPr>
              <w:t>группы комбинированной направленности</w:t>
            </w:r>
          </w:p>
        </w:tc>
        <w:tc>
          <w:tcPr>
            <w:tcW w:w="992" w:type="dxa"/>
          </w:tcPr>
          <w:p w:rsidR="00B1536A" w:rsidRPr="00A06993" w:rsidRDefault="00B1536A" w:rsidP="00A02EA2">
            <w:pPr>
              <w:pStyle w:val="af"/>
              <w:spacing w:after="0" w:line="240" w:lineRule="auto"/>
              <w:ind w:left="0"/>
              <w:jc w:val="both"/>
              <w:rPr>
                <w:rFonts w:ascii="Times New Roman" w:hAnsi="Times New Roman"/>
                <w:b/>
                <w:sz w:val="24"/>
                <w:szCs w:val="24"/>
              </w:rPr>
            </w:pPr>
            <w:r w:rsidRPr="00B24496">
              <w:rPr>
                <w:rFonts w:ascii="Times New Roman" w:hAnsi="Times New Roman"/>
                <w:b/>
                <w:sz w:val="24"/>
                <w:szCs w:val="24"/>
              </w:rPr>
              <w:t>15</w:t>
            </w:r>
          </w:p>
        </w:tc>
        <w:tc>
          <w:tcPr>
            <w:tcW w:w="1039" w:type="dxa"/>
          </w:tcPr>
          <w:p w:rsidR="00B1536A" w:rsidRPr="00A06993" w:rsidRDefault="00B1536A" w:rsidP="00A02EA2">
            <w:pPr>
              <w:pStyle w:val="af"/>
              <w:spacing w:after="0" w:line="240" w:lineRule="auto"/>
              <w:ind w:left="0"/>
              <w:jc w:val="both"/>
              <w:rPr>
                <w:rFonts w:ascii="Times New Roman" w:hAnsi="Times New Roman"/>
                <w:sz w:val="24"/>
                <w:szCs w:val="24"/>
              </w:rPr>
            </w:pPr>
            <w:r w:rsidRPr="00B24496">
              <w:rPr>
                <w:rFonts w:ascii="Times New Roman" w:hAnsi="Times New Roman"/>
                <w:sz w:val="24"/>
                <w:szCs w:val="24"/>
              </w:rPr>
              <w:t>0</w:t>
            </w:r>
          </w:p>
        </w:tc>
        <w:tc>
          <w:tcPr>
            <w:tcW w:w="1040" w:type="dxa"/>
          </w:tcPr>
          <w:p w:rsidR="00B1536A" w:rsidRPr="00A06993" w:rsidRDefault="00B1536A" w:rsidP="00A02EA2">
            <w:pPr>
              <w:pStyle w:val="af"/>
              <w:spacing w:after="0" w:line="240" w:lineRule="auto"/>
              <w:ind w:left="0"/>
              <w:jc w:val="both"/>
              <w:rPr>
                <w:rFonts w:ascii="Times New Roman" w:hAnsi="Times New Roman"/>
                <w:sz w:val="24"/>
                <w:szCs w:val="24"/>
              </w:rPr>
            </w:pPr>
            <w:r w:rsidRPr="00B24496">
              <w:rPr>
                <w:rFonts w:ascii="Times New Roman" w:hAnsi="Times New Roman"/>
                <w:sz w:val="24"/>
                <w:szCs w:val="24"/>
              </w:rPr>
              <w:t>0</w:t>
            </w:r>
          </w:p>
        </w:tc>
        <w:tc>
          <w:tcPr>
            <w:tcW w:w="898" w:type="dxa"/>
          </w:tcPr>
          <w:p w:rsidR="00B1536A" w:rsidRPr="00A06993" w:rsidRDefault="00B1536A" w:rsidP="00A02EA2">
            <w:pPr>
              <w:pStyle w:val="af"/>
              <w:spacing w:after="0" w:line="240" w:lineRule="auto"/>
              <w:ind w:left="0"/>
              <w:jc w:val="both"/>
              <w:rPr>
                <w:rFonts w:ascii="Times New Roman" w:hAnsi="Times New Roman"/>
                <w:sz w:val="24"/>
                <w:szCs w:val="24"/>
              </w:rPr>
            </w:pPr>
            <w:r w:rsidRPr="00B24496">
              <w:rPr>
                <w:rFonts w:ascii="Times New Roman" w:hAnsi="Times New Roman"/>
                <w:sz w:val="24"/>
                <w:szCs w:val="24"/>
              </w:rPr>
              <w:t>15</w:t>
            </w:r>
          </w:p>
        </w:tc>
        <w:tc>
          <w:tcPr>
            <w:tcW w:w="2410" w:type="dxa"/>
            <w:gridSpan w:val="2"/>
          </w:tcPr>
          <w:p w:rsidR="00B1536A" w:rsidRPr="00A06993" w:rsidRDefault="00B1536A" w:rsidP="00A02EA2">
            <w:pPr>
              <w:pStyle w:val="af"/>
              <w:spacing w:after="0" w:line="240" w:lineRule="auto"/>
              <w:ind w:left="0"/>
              <w:jc w:val="both"/>
              <w:rPr>
                <w:rFonts w:ascii="Times New Roman" w:hAnsi="Times New Roman"/>
                <w:b/>
                <w:sz w:val="24"/>
                <w:szCs w:val="24"/>
              </w:rPr>
            </w:pPr>
            <w:r w:rsidRPr="00B24496">
              <w:rPr>
                <w:rFonts w:ascii="Times New Roman" w:hAnsi="Times New Roman"/>
                <w:b/>
                <w:sz w:val="24"/>
                <w:szCs w:val="24"/>
              </w:rPr>
              <w:t>10</w:t>
            </w:r>
          </w:p>
        </w:tc>
      </w:tr>
      <w:tr w:rsidR="00B1536A" w:rsidRPr="00C62DBB" w:rsidTr="00B1536A">
        <w:tc>
          <w:tcPr>
            <w:tcW w:w="2660" w:type="dxa"/>
          </w:tcPr>
          <w:p w:rsidR="00B1536A" w:rsidRPr="00A06993" w:rsidRDefault="00B1536A" w:rsidP="00A02EA2">
            <w:pPr>
              <w:pStyle w:val="af"/>
              <w:spacing w:after="0" w:line="240" w:lineRule="auto"/>
              <w:ind w:left="0"/>
              <w:jc w:val="both"/>
              <w:rPr>
                <w:rFonts w:ascii="Times New Roman" w:hAnsi="Times New Roman"/>
                <w:b/>
                <w:i/>
                <w:sz w:val="24"/>
                <w:szCs w:val="24"/>
              </w:rPr>
            </w:pPr>
            <w:r w:rsidRPr="00B24496">
              <w:rPr>
                <w:rFonts w:ascii="Times New Roman" w:hAnsi="Times New Roman"/>
                <w:b/>
                <w:i/>
                <w:sz w:val="24"/>
                <w:szCs w:val="24"/>
              </w:rPr>
              <w:t>Общеразвивающие группы</w:t>
            </w:r>
          </w:p>
        </w:tc>
        <w:tc>
          <w:tcPr>
            <w:tcW w:w="992" w:type="dxa"/>
          </w:tcPr>
          <w:p w:rsidR="00B1536A" w:rsidRPr="00A06993" w:rsidRDefault="00B1536A" w:rsidP="00A02EA2">
            <w:pPr>
              <w:pStyle w:val="af"/>
              <w:spacing w:after="0" w:line="240" w:lineRule="auto"/>
              <w:ind w:left="0"/>
              <w:jc w:val="both"/>
              <w:rPr>
                <w:rFonts w:ascii="Times New Roman" w:hAnsi="Times New Roman"/>
                <w:b/>
                <w:sz w:val="24"/>
                <w:szCs w:val="24"/>
              </w:rPr>
            </w:pPr>
            <w:r w:rsidRPr="00B24496">
              <w:rPr>
                <w:rFonts w:ascii="Times New Roman" w:hAnsi="Times New Roman"/>
                <w:b/>
                <w:sz w:val="24"/>
                <w:szCs w:val="24"/>
              </w:rPr>
              <w:t>32</w:t>
            </w:r>
          </w:p>
        </w:tc>
        <w:tc>
          <w:tcPr>
            <w:tcW w:w="1039" w:type="dxa"/>
          </w:tcPr>
          <w:p w:rsidR="00B1536A" w:rsidRPr="00A06993" w:rsidRDefault="00B1536A" w:rsidP="00A02EA2">
            <w:pPr>
              <w:pStyle w:val="af"/>
              <w:spacing w:after="0" w:line="240" w:lineRule="auto"/>
              <w:ind w:left="0"/>
              <w:jc w:val="both"/>
              <w:rPr>
                <w:rFonts w:ascii="Times New Roman" w:hAnsi="Times New Roman"/>
                <w:sz w:val="24"/>
                <w:szCs w:val="24"/>
              </w:rPr>
            </w:pPr>
            <w:r w:rsidRPr="00B24496">
              <w:rPr>
                <w:rFonts w:ascii="Times New Roman" w:hAnsi="Times New Roman"/>
                <w:sz w:val="24"/>
                <w:szCs w:val="24"/>
              </w:rPr>
              <w:t>9</w:t>
            </w:r>
          </w:p>
        </w:tc>
        <w:tc>
          <w:tcPr>
            <w:tcW w:w="1040" w:type="dxa"/>
          </w:tcPr>
          <w:p w:rsidR="00B1536A" w:rsidRPr="00A06993" w:rsidRDefault="00B1536A" w:rsidP="00A02EA2">
            <w:pPr>
              <w:pStyle w:val="af"/>
              <w:spacing w:after="0" w:line="240" w:lineRule="auto"/>
              <w:ind w:left="0"/>
              <w:jc w:val="both"/>
              <w:rPr>
                <w:rFonts w:ascii="Times New Roman" w:hAnsi="Times New Roman"/>
                <w:sz w:val="24"/>
                <w:szCs w:val="24"/>
              </w:rPr>
            </w:pPr>
            <w:r w:rsidRPr="00B24496">
              <w:rPr>
                <w:rFonts w:ascii="Times New Roman" w:hAnsi="Times New Roman"/>
                <w:sz w:val="24"/>
                <w:szCs w:val="24"/>
              </w:rPr>
              <w:t>23</w:t>
            </w:r>
          </w:p>
        </w:tc>
        <w:tc>
          <w:tcPr>
            <w:tcW w:w="898" w:type="dxa"/>
          </w:tcPr>
          <w:p w:rsidR="00B1536A" w:rsidRPr="00A06993" w:rsidRDefault="00B1536A" w:rsidP="00A02EA2">
            <w:pPr>
              <w:pStyle w:val="af"/>
              <w:spacing w:after="0" w:line="240" w:lineRule="auto"/>
              <w:ind w:left="0"/>
              <w:jc w:val="both"/>
              <w:rPr>
                <w:rFonts w:ascii="Times New Roman" w:hAnsi="Times New Roman"/>
                <w:sz w:val="24"/>
                <w:szCs w:val="24"/>
              </w:rPr>
            </w:pPr>
            <w:r w:rsidRPr="00B24496">
              <w:rPr>
                <w:rFonts w:ascii="Times New Roman" w:hAnsi="Times New Roman"/>
                <w:sz w:val="24"/>
                <w:szCs w:val="24"/>
              </w:rPr>
              <w:t>0</w:t>
            </w:r>
          </w:p>
        </w:tc>
        <w:tc>
          <w:tcPr>
            <w:tcW w:w="2410" w:type="dxa"/>
            <w:gridSpan w:val="2"/>
          </w:tcPr>
          <w:p w:rsidR="00B1536A" w:rsidRPr="00A06993" w:rsidRDefault="00B1536A" w:rsidP="00A02EA2">
            <w:pPr>
              <w:pStyle w:val="af"/>
              <w:spacing w:after="0" w:line="240" w:lineRule="auto"/>
              <w:ind w:left="0"/>
              <w:jc w:val="both"/>
              <w:rPr>
                <w:rFonts w:ascii="Times New Roman" w:hAnsi="Times New Roman"/>
                <w:b/>
                <w:sz w:val="24"/>
                <w:szCs w:val="24"/>
              </w:rPr>
            </w:pPr>
            <w:r w:rsidRPr="00B24496">
              <w:rPr>
                <w:rFonts w:ascii="Times New Roman" w:hAnsi="Times New Roman"/>
                <w:b/>
                <w:sz w:val="24"/>
                <w:szCs w:val="24"/>
              </w:rPr>
              <w:t>49</w:t>
            </w:r>
          </w:p>
        </w:tc>
      </w:tr>
    </w:tbl>
    <w:p w:rsidR="00814950" w:rsidRDefault="00814950" w:rsidP="00814950">
      <w:pPr>
        <w:spacing w:after="0" w:line="240" w:lineRule="auto"/>
        <w:jc w:val="both"/>
        <w:rPr>
          <w:rFonts w:ascii="Times New Roman" w:hAnsi="Times New Roman"/>
          <w:sz w:val="24"/>
          <w:szCs w:val="24"/>
        </w:rPr>
      </w:pPr>
    </w:p>
    <w:p w:rsidR="00F74BDC" w:rsidRDefault="00F74BDC" w:rsidP="00814950">
      <w:pPr>
        <w:spacing w:after="0" w:line="240" w:lineRule="auto"/>
        <w:ind w:firstLine="567"/>
        <w:jc w:val="both"/>
        <w:rPr>
          <w:rFonts w:ascii="Times New Roman" w:hAnsi="Times New Roman"/>
          <w:sz w:val="24"/>
          <w:szCs w:val="24"/>
        </w:rPr>
      </w:pPr>
      <w:r w:rsidRPr="00814950">
        <w:rPr>
          <w:rFonts w:ascii="Times New Roman" w:hAnsi="Times New Roman"/>
          <w:sz w:val="24"/>
          <w:szCs w:val="24"/>
        </w:rPr>
        <w:t>Охрана жизни и здоровья детей, сохранение и укрепление их</w:t>
      </w:r>
      <w:r w:rsidRPr="00850806">
        <w:rPr>
          <w:rFonts w:ascii="Times New Roman" w:hAnsi="Times New Roman"/>
          <w:sz w:val="24"/>
          <w:szCs w:val="24"/>
        </w:rPr>
        <w:t xml:space="preserve"> физического, психического здоровья, эмоционального благополучия являлось одним из приоритетных направлений</w:t>
      </w:r>
      <w:r>
        <w:rPr>
          <w:rFonts w:ascii="Times New Roman" w:hAnsi="Times New Roman"/>
          <w:sz w:val="24"/>
          <w:szCs w:val="24"/>
        </w:rPr>
        <w:t xml:space="preserve"> деятельности дошкольной образовательной организации</w:t>
      </w:r>
      <w:r w:rsidRPr="00850806">
        <w:rPr>
          <w:rFonts w:ascii="Times New Roman" w:hAnsi="Times New Roman"/>
          <w:sz w:val="24"/>
          <w:szCs w:val="24"/>
        </w:rPr>
        <w:t>.</w:t>
      </w:r>
    </w:p>
    <w:p w:rsidR="00415405" w:rsidRPr="00415405" w:rsidRDefault="00B1536A" w:rsidP="00415405">
      <w:pPr>
        <w:spacing w:after="0" w:line="240" w:lineRule="auto"/>
        <w:ind w:firstLine="567"/>
        <w:jc w:val="both"/>
        <w:rPr>
          <w:rFonts w:ascii="Times New Roman" w:hAnsi="Times New Roman"/>
          <w:bCs/>
          <w:sz w:val="24"/>
          <w:szCs w:val="24"/>
        </w:rPr>
      </w:pPr>
      <w:r>
        <w:rPr>
          <w:rFonts w:ascii="Times New Roman" w:hAnsi="Times New Roman"/>
          <w:bCs/>
          <w:sz w:val="24"/>
          <w:szCs w:val="24"/>
        </w:rPr>
        <w:t>Условия, созданные в 2023-2024</w:t>
      </w:r>
      <w:r w:rsidR="00415405" w:rsidRPr="00415405">
        <w:rPr>
          <w:rFonts w:ascii="Times New Roman" w:hAnsi="Times New Roman"/>
          <w:bCs/>
          <w:sz w:val="24"/>
          <w:szCs w:val="24"/>
        </w:rPr>
        <w:t xml:space="preserve"> учебном году, были направлены на создание социальной ситуации развития для всех участников образовательных отношений, включая создание образовательной среды, которая:</w:t>
      </w:r>
    </w:p>
    <w:p w:rsidR="00415405" w:rsidRPr="00242EA1" w:rsidRDefault="00C934C2" w:rsidP="00415405">
      <w:pPr>
        <w:spacing w:after="0" w:line="240" w:lineRule="auto"/>
        <w:ind w:firstLine="567"/>
        <w:jc w:val="both"/>
        <w:rPr>
          <w:rFonts w:ascii="Times New Roman" w:eastAsia="Calibri" w:hAnsi="Times New Roman"/>
          <w:b/>
          <w:bCs/>
          <w:sz w:val="24"/>
          <w:szCs w:val="24"/>
          <w:lang w:eastAsia="en-US"/>
        </w:rPr>
      </w:pPr>
      <w:r w:rsidRPr="00242EA1">
        <w:rPr>
          <w:rFonts w:ascii="Times New Roman" w:eastAsia="Calibri" w:hAnsi="Times New Roman"/>
          <w:b/>
          <w:bCs/>
          <w:sz w:val="24"/>
          <w:szCs w:val="24"/>
          <w:lang w:eastAsia="en-US"/>
        </w:rPr>
        <w:t>1) Г</w:t>
      </w:r>
      <w:r w:rsidR="00415405" w:rsidRPr="00242EA1">
        <w:rPr>
          <w:rFonts w:ascii="Times New Roman" w:eastAsia="Calibri" w:hAnsi="Times New Roman"/>
          <w:b/>
          <w:bCs/>
          <w:sz w:val="24"/>
          <w:szCs w:val="24"/>
          <w:lang w:eastAsia="en-US"/>
        </w:rPr>
        <w:t>арантирует охрану и укрепление физического и психического здоровья детей:</w:t>
      </w:r>
    </w:p>
    <w:p w:rsidR="00F74BDC" w:rsidRPr="00232B5E" w:rsidRDefault="00F74BDC" w:rsidP="00F74BDC">
      <w:pPr>
        <w:spacing w:after="0" w:line="240" w:lineRule="auto"/>
        <w:ind w:firstLine="567"/>
        <w:jc w:val="both"/>
        <w:rPr>
          <w:rFonts w:ascii="Times New Roman" w:hAnsi="Times New Roman"/>
          <w:sz w:val="24"/>
          <w:szCs w:val="24"/>
        </w:rPr>
      </w:pPr>
      <w:r>
        <w:rPr>
          <w:rFonts w:ascii="Times New Roman" w:hAnsi="Times New Roman"/>
          <w:sz w:val="24"/>
          <w:szCs w:val="24"/>
        </w:rPr>
        <w:t xml:space="preserve">В </w:t>
      </w:r>
      <w:r w:rsidRPr="00850806">
        <w:rPr>
          <w:rFonts w:ascii="Times New Roman" w:hAnsi="Times New Roman"/>
          <w:sz w:val="24"/>
          <w:szCs w:val="24"/>
        </w:rPr>
        <w:t>ДО</w:t>
      </w:r>
      <w:r>
        <w:rPr>
          <w:rFonts w:ascii="Times New Roman" w:hAnsi="Times New Roman"/>
          <w:sz w:val="24"/>
          <w:szCs w:val="24"/>
        </w:rPr>
        <w:t>О</w:t>
      </w:r>
      <w:r w:rsidRPr="00850806">
        <w:rPr>
          <w:rFonts w:ascii="Times New Roman" w:hAnsi="Times New Roman"/>
          <w:sz w:val="24"/>
          <w:szCs w:val="24"/>
        </w:rPr>
        <w:t xml:space="preserve"> созданы условия для организации </w:t>
      </w:r>
      <w:r>
        <w:rPr>
          <w:rFonts w:ascii="Times New Roman" w:hAnsi="Times New Roman"/>
          <w:sz w:val="24"/>
          <w:szCs w:val="24"/>
        </w:rPr>
        <w:t>развивающей предметно-пространственной</w:t>
      </w:r>
      <w:r w:rsidRPr="00850806">
        <w:rPr>
          <w:rFonts w:ascii="Times New Roman" w:hAnsi="Times New Roman"/>
          <w:sz w:val="24"/>
          <w:szCs w:val="24"/>
        </w:rPr>
        <w:t xml:space="preserve"> среды, способствующие воспитанию ценностного отношения к здоровью каждого субъекта образовательного процесс</w:t>
      </w:r>
      <w:r w:rsidR="00B1536A">
        <w:rPr>
          <w:rFonts w:ascii="Times New Roman" w:hAnsi="Times New Roman"/>
          <w:sz w:val="24"/>
          <w:szCs w:val="24"/>
        </w:rPr>
        <w:t>а: спортивный, тренажерный залы</w:t>
      </w:r>
      <w:r>
        <w:rPr>
          <w:rFonts w:ascii="Times New Roman" w:hAnsi="Times New Roman"/>
          <w:sz w:val="24"/>
          <w:szCs w:val="24"/>
        </w:rPr>
        <w:t>,</w:t>
      </w:r>
      <w:r w:rsidR="00B1536A">
        <w:rPr>
          <w:rFonts w:ascii="Times New Roman" w:hAnsi="Times New Roman"/>
          <w:sz w:val="24"/>
          <w:szCs w:val="24"/>
        </w:rPr>
        <w:t xml:space="preserve"> плавательный бассейн,</w:t>
      </w:r>
      <w:r>
        <w:rPr>
          <w:rFonts w:ascii="Times New Roman" w:hAnsi="Times New Roman"/>
          <w:sz w:val="24"/>
          <w:szCs w:val="24"/>
        </w:rPr>
        <w:t xml:space="preserve"> спортивная площадка.</w:t>
      </w:r>
      <w:r w:rsidRPr="00850806">
        <w:rPr>
          <w:rFonts w:ascii="Times New Roman" w:hAnsi="Times New Roman"/>
          <w:sz w:val="24"/>
          <w:szCs w:val="24"/>
        </w:rPr>
        <w:t xml:space="preserve"> </w:t>
      </w:r>
      <w:r w:rsidRPr="00890470">
        <w:rPr>
          <w:rFonts w:ascii="Times New Roman" w:hAnsi="Times New Roman"/>
          <w:sz w:val="24"/>
          <w:szCs w:val="24"/>
        </w:rPr>
        <w:t xml:space="preserve">На территории </w:t>
      </w:r>
      <w:r>
        <w:rPr>
          <w:rFonts w:ascii="Times New Roman" w:hAnsi="Times New Roman"/>
          <w:sz w:val="24"/>
          <w:szCs w:val="24"/>
        </w:rPr>
        <w:t xml:space="preserve">образовательного </w:t>
      </w:r>
      <w:r w:rsidRPr="00890470">
        <w:rPr>
          <w:rFonts w:ascii="Times New Roman" w:hAnsi="Times New Roman"/>
          <w:sz w:val="24"/>
          <w:szCs w:val="24"/>
        </w:rPr>
        <w:t xml:space="preserve">учреждения для каждой возрастной группы имеются отдельные прогулочные участки, оборудованные разнообразными малыми формами для развития движений и организации детских игр, функционирует «Тропа здоровья» с целью повышения двигательной активности детей на открытом воздухе, профилактики плоскостопия, улучшения координации движений. </w:t>
      </w:r>
      <w:r w:rsidRPr="00AC51B3">
        <w:rPr>
          <w:rFonts w:ascii="Times New Roman" w:hAnsi="Times New Roman"/>
          <w:sz w:val="24"/>
          <w:szCs w:val="24"/>
        </w:rPr>
        <w:t>Для проведения закаливающих мероприятий после сна в группах в наличии имеется стандартное и нестандартное оборудование, помогающее</w:t>
      </w:r>
      <w:r w:rsidRPr="00890470">
        <w:rPr>
          <w:rFonts w:ascii="Times New Roman" w:hAnsi="Times New Roman"/>
          <w:sz w:val="24"/>
          <w:szCs w:val="24"/>
        </w:rPr>
        <w:t xml:space="preserve"> педагогам решать задачи оздоровления дошкольников</w:t>
      </w:r>
    </w:p>
    <w:p w:rsidR="00F74BDC" w:rsidRPr="00F74BDC" w:rsidRDefault="00F74BDC" w:rsidP="00F74BDC">
      <w:pPr>
        <w:pStyle w:val="a4"/>
        <w:shd w:val="clear" w:color="auto" w:fill="FFFFFF"/>
        <w:tabs>
          <w:tab w:val="left" w:pos="709"/>
          <w:tab w:val="left" w:pos="1196"/>
        </w:tabs>
        <w:ind w:right="38" w:firstLine="567"/>
        <w:jc w:val="both"/>
        <w:rPr>
          <w:i w:val="0"/>
          <w:sz w:val="24"/>
          <w:szCs w:val="24"/>
        </w:rPr>
      </w:pPr>
      <w:r w:rsidRPr="00F74BDC">
        <w:rPr>
          <w:i w:val="0"/>
          <w:sz w:val="24"/>
          <w:szCs w:val="24"/>
        </w:rPr>
        <w:t>Штат специалистов, осуществляющих физкультурно-оздоровительную работу в 20</w:t>
      </w:r>
      <w:r w:rsidR="00B1536A">
        <w:rPr>
          <w:i w:val="0"/>
          <w:sz w:val="24"/>
          <w:szCs w:val="24"/>
        </w:rPr>
        <w:t>23-2024</w:t>
      </w:r>
      <w:r w:rsidR="00092DF5">
        <w:rPr>
          <w:i w:val="0"/>
          <w:sz w:val="24"/>
          <w:szCs w:val="24"/>
        </w:rPr>
        <w:t xml:space="preserve"> учебном</w:t>
      </w:r>
      <w:r w:rsidRPr="00F74BDC">
        <w:rPr>
          <w:i w:val="0"/>
          <w:sz w:val="24"/>
          <w:szCs w:val="24"/>
        </w:rPr>
        <w:t xml:space="preserve"> году полностью укомплектован. Физкультурно-оздоровительную работу осуществляли: старшая</w:t>
      </w:r>
      <w:r w:rsidR="00B1536A">
        <w:rPr>
          <w:i w:val="0"/>
          <w:sz w:val="24"/>
          <w:szCs w:val="24"/>
        </w:rPr>
        <w:t xml:space="preserve"> медицинская сестра Константинова Л.Н.</w:t>
      </w:r>
      <w:r w:rsidRPr="00F74BDC">
        <w:rPr>
          <w:i w:val="0"/>
          <w:sz w:val="24"/>
          <w:szCs w:val="24"/>
        </w:rPr>
        <w:t>,</w:t>
      </w:r>
      <w:r w:rsidR="00B1536A">
        <w:rPr>
          <w:i w:val="0"/>
          <w:sz w:val="24"/>
          <w:szCs w:val="24"/>
        </w:rPr>
        <w:t xml:space="preserve">  инструктора по ФК Князева Е.В.</w:t>
      </w:r>
      <w:r w:rsidR="00E667E2">
        <w:rPr>
          <w:i w:val="0"/>
          <w:sz w:val="24"/>
          <w:szCs w:val="24"/>
        </w:rPr>
        <w:t>, Стешенко Е.А.</w:t>
      </w:r>
      <w:r w:rsidRPr="00F74BDC">
        <w:rPr>
          <w:i w:val="0"/>
          <w:sz w:val="24"/>
          <w:szCs w:val="24"/>
        </w:rPr>
        <w:t>,  воспитатели всех возрастных групп.</w:t>
      </w:r>
    </w:p>
    <w:p w:rsidR="00F74BDC" w:rsidRPr="00F74BDC" w:rsidRDefault="00F74BDC" w:rsidP="00332AA3">
      <w:pPr>
        <w:pStyle w:val="a4"/>
        <w:shd w:val="clear" w:color="auto" w:fill="FFFFFF"/>
        <w:tabs>
          <w:tab w:val="left" w:pos="-1843"/>
          <w:tab w:val="left" w:pos="-426"/>
        </w:tabs>
        <w:ind w:right="38" w:firstLine="567"/>
        <w:jc w:val="both"/>
        <w:rPr>
          <w:i w:val="0"/>
          <w:sz w:val="24"/>
          <w:szCs w:val="24"/>
        </w:rPr>
      </w:pPr>
      <w:r w:rsidRPr="00F74BDC">
        <w:rPr>
          <w:i w:val="0"/>
          <w:sz w:val="24"/>
          <w:szCs w:val="24"/>
        </w:rPr>
        <w:t xml:space="preserve">В физкультурном зале в наличии имеется разнообразное спортивное оборудование, способствующее обогащению двигательного опыта каждого ребенка, освоению детьми жизненно важных двигательных навыков (ходьбы, бега, прыжков, метания, лазанья). Для совершенствования навыков, полученных на физкультурных занятиях, в группах оборудованы спортивные уголки, соответствующие возрастным возможностям дошкольников. Но расположение мебели и игрового материала в </w:t>
      </w:r>
      <w:r w:rsidRPr="00F74BDC">
        <w:rPr>
          <w:i w:val="0"/>
          <w:sz w:val="24"/>
          <w:szCs w:val="24"/>
        </w:rPr>
        <w:lastRenderedPageBreak/>
        <w:t xml:space="preserve">группах лишь частично дает детям возможность удовлетворять двигательную активность. </w:t>
      </w:r>
    </w:p>
    <w:p w:rsidR="00F74BDC" w:rsidRPr="00AC691D" w:rsidRDefault="00F74BDC" w:rsidP="00F74BDC">
      <w:pPr>
        <w:widowControl w:val="0"/>
        <w:autoSpaceDE w:val="0"/>
        <w:autoSpaceDN w:val="0"/>
        <w:adjustRightInd w:val="0"/>
        <w:spacing w:after="0" w:line="240" w:lineRule="auto"/>
        <w:ind w:firstLine="567"/>
        <w:jc w:val="both"/>
        <w:rPr>
          <w:rFonts w:ascii="Times New Roman" w:hAnsi="Times New Roman"/>
          <w:sz w:val="24"/>
          <w:szCs w:val="24"/>
        </w:rPr>
      </w:pPr>
      <w:r w:rsidRPr="00850806">
        <w:rPr>
          <w:rFonts w:ascii="Times New Roman" w:hAnsi="Times New Roman"/>
          <w:sz w:val="24"/>
          <w:szCs w:val="24"/>
        </w:rPr>
        <w:t>Разнообразное физкультурное</w:t>
      </w:r>
      <w:r w:rsidRPr="00AF6781">
        <w:rPr>
          <w:rFonts w:ascii="Times New Roman" w:hAnsi="Times New Roman"/>
          <w:sz w:val="24"/>
          <w:szCs w:val="24"/>
        </w:rPr>
        <w:t xml:space="preserve"> оборудование, используемое в процессе организации деятельности, способствует развитию интереса к </w:t>
      </w:r>
      <w:r>
        <w:rPr>
          <w:rFonts w:ascii="Times New Roman" w:hAnsi="Times New Roman"/>
          <w:sz w:val="24"/>
          <w:szCs w:val="24"/>
        </w:rPr>
        <w:t xml:space="preserve">физкультурным занятиям, укреплению </w:t>
      </w:r>
      <w:r w:rsidRPr="00AF6781">
        <w:rPr>
          <w:rFonts w:ascii="Times New Roman" w:hAnsi="Times New Roman"/>
          <w:sz w:val="24"/>
          <w:szCs w:val="24"/>
        </w:rPr>
        <w:t xml:space="preserve">здоровья детей дошкольного возраста. </w:t>
      </w:r>
      <w:r>
        <w:rPr>
          <w:rFonts w:ascii="Times New Roman" w:hAnsi="Times New Roman"/>
          <w:sz w:val="24"/>
          <w:szCs w:val="24"/>
          <w:shd w:val="clear" w:color="auto" w:fill="FFFFFF"/>
        </w:rPr>
        <w:t>В</w:t>
      </w:r>
      <w:r w:rsidRPr="00AF6781">
        <w:rPr>
          <w:rFonts w:ascii="Times New Roman" w:hAnsi="Times New Roman"/>
          <w:sz w:val="24"/>
          <w:szCs w:val="24"/>
          <w:shd w:val="clear" w:color="auto" w:fill="FFFFFF"/>
        </w:rPr>
        <w:t xml:space="preserve"> условиях реализации федеральн</w:t>
      </w:r>
      <w:r>
        <w:rPr>
          <w:rFonts w:ascii="Times New Roman" w:hAnsi="Times New Roman"/>
          <w:sz w:val="24"/>
          <w:szCs w:val="24"/>
          <w:shd w:val="clear" w:color="auto" w:fill="FFFFFF"/>
        </w:rPr>
        <w:t>ого</w:t>
      </w:r>
      <w:r w:rsidRPr="00AF6781">
        <w:rPr>
          <w:rFonts w:ascii="Times New Roman" w:hAnsi="Times New Roman"/>
          <w:sz w:val="24"/>
          <w:szCs w:val="24"/>
          <w:shd w:val="clear" w:color="auto" w:fill="FFFFFF"/>
        </w:rPr>
        <w:t xml:space="preserve"> государственн</w:t>
      </w:r>
      <w:r>
        <w:rPr>
          <w:rFonts w:ascii="Times New Roman" w:hAnsi="Times New Roman"/>
          <w:sz w:val="24"/>
          <w:szCs w:val="24"/>
          <w:shd w:val="clear" w:color="auto" w:fill="FFFFFF"/>
        </w:rPr>
        <w:t xml:space="preserve">ого </w:t>
      </w:r>
      <w:r w:rsidRPr="00AF6781">
        <w:rPr>
          <w:rFonts w:ascii="Times New Roman" w:hAnsi="Times New Roman"/>
          <w:sz w:val="24"/>
          <w:szCs w:val="24"/>
          <w:shd w:val="clear" w:color="auto" w:fill="FFFFFF"/>
        </w:rPr>
        <w:t>образовательн</w:t>
      </w:r>
      <w:r>
        <w:rPr>
          <w:rFonts w:ascii="Times New Roman" w:hAnsi="Times New Roman"/>
          <w:sz w:val="24"/>
          <w:szCs w:val="24"/>
          <w:shd w:val="clear" w:color="auto" w:fill="FFFFFF"/>
        </w:rPr>
        <w:t>ого</w:t>
      </w:r>
      <w:r w:rsidRPr="00AF6781">
        <w:rPr>
          <w:rFonts w:ascii="Times New Roman" w:hAnsi="Times New Roman"/>
          <w:sz w:val="24"/>
          <w:szCs w:val="24"/>
          <w:shd w:val="clear" w:color="auto" w:fill="FFFFFF"/>
        </w:rPr>
        <w:t xml:space="preserve"> стан</w:t>
      </w:r>
      <w:r>
        <w:rPr>
          <w:rFonts w:ascii="Times New Roman" w:hAnsi="Times New Roman"/>
          <w:sz w:val="24"/>
          <w:szCs w:val="24"/>
          <w:shd w:val="clear" w:color="auto" w:fill="FFFFFF"/>
        </w:rPr>
        <w:t xml:space="preserve">дарта дошкольного образования </w:t>
      </w:r>
      <w:r w:rsidRPr="00AF6781">
        <w:rPr>
          <w:rFonts w:ascii="Times New Roman" w:hAnsi="Times New Roman"/>
          <w:sz w:val="24"/>
          <w:szCs w:val="24"/>
          <w:shd w:val="clear" w:color="auto" w:fill="FFFFFF"/>
        </w:rPr>
        <w:t>педагоги выбирают т</w:t>
      </w:r>
      <w:r>
        <w:rPr>
          <w:rFonts w:ascii="Times New Roman" w:hAnsi="Times New Roman"/>
          <w:sz w:val="24"/>
          <w:szCs w:val="24"/>
          <w:shd w:val="clear" w:color="auto" w:fill="FFFFFF"/>
        </w:rPr>
        <w:t xml:space="preserve">акие методы, формы и средства, </w:t>
      </w:r>
      <w:r w:rsidRPr="00AF6781">
        <w:rPr>
          <w:rFonts w:ascii="Times New Roman" w:hAnsi="Times New Roman"/>
          <w:sz w:val="24"/>
          <w:szCs w:val="24"/>
          <w:shd w:val="clear" w:color="auto" w:fill="FFFFFF"/>
        </w:rPr>
        <w:t xml:space="preserve">которые позволяют занятие по физической культуре сделать не только полезным, но и увлекательным, весёлым и объединяющим всех детей группы. </w:t>
      </w:r>
      <w:r w:rsidRPr="00AC691D">
        <w:rPr>
          <w:rFonts w:ascii="Times New Roman" w:hAnsi="Times New Roman"/>
          <w:sz w:val="24"/>
          <w:szCs w:val="24"/>
        </w:rPr>
        <w:t xml:space="preserve">Целенаправленная работа по обучению детей плаванию включает следующие формы: </w:t>
      </w:r>
      <w:r>
        <w:rPr>
          <w:rFonts w:ascii="Times New Roman" w:hAnsi="Times New Roman"/>
          <w:sz w:val="24"/>
          <w:szCs w:val="24"/>
        </w:rPr>
        <w:t>о</w:t>
      </w:r>
      <w:r w:rsidRPr="00AC691D">
        <w:rPr>
          <w:rFonts w:ascii="Times New Roman" w:hAnsi="Times New Roman"/>
          <w:sz w:val="24"/>
          <w:szCs w:val="24"/>
        </w:rPr>
        <w:t>рганизованная образоват</w:t>
      </w:r>
      <w:r>
        <w:rPr>
          <w:rFonts w:ascii="Times New Roman" w:hAnsi="Times New Roman"/>
          <w:sz w:val="24"/>
          <w:szCs w:val="24"/>
        </w:rPr>
        <w:t>ельная деятельность по плаванию, р</w:t>
      </w:r>
      <w:r w:rsidRPr="00AC691D">
        <w:rPr>
          <w:rFonts w:ascii="Times New Roman" w:hAnsi="Times New Roman"/>
          <w:sz w:val="24"/>
          <w:szCs w:val="24"/>
        </w:rPr>
        <w:t>азвлечения и праздники на воде.</w:t>
      </w:r>
    </w:p>
    <w:p w:rsidR="00F74BDC" w:rsidRDefault="00F74BDC" w:rsidP="00F74BDC">
      <w:pPr>
        <w:spacing w:after="0" w:line="240" w:lineRule="auto"/>
        <w:ind w:firstLine="567"/>
        <w:jc w:val="both"/>
        <w:rPr>
          <w:rFonts w:ascii="Times New Roman" w:hAnsi="Times New Roman"/>
          <w:b/>
          <w:sz w:val="24"/>
          <w:szCs w:val="24"/>
        </w:rPr>
      </w:pPr>
      <w:r w:rsidRPr="00D5658B">
        <w:rPr>
          <w:rFonts w:ascii="Times New Roman" w:hAnsi="Times New Roman"/>
          <w:sz w:val="24"/>
          <w:szCs w:val="24"/>
        </w:rPr>
        <w:t xml:space="preserve">Максимальный объем учебной нагрузки воспитанников регламентирован схемой распределения образовательной деятельности, учебным планом в соответствии с  требованиями </w:t>
      </w:r>
      <w:r w:rsidR="007B4D5A">
        <w:rPr>
          <w:rFonts w:ascii="Times New Roman" w:hAnsi="Times New Roman"/>
          <w:sz w:val="24"/>
          <w:szCs w:val="24"/>
        </w:rPr>
        <w:t>СанПиН</w:t>
      </w:r>
      <w:r w:rsidRPr="00D5658B">
        <w:rPr>
          <w:rFonts w:ascii="Times New Roman" w:hAnsi="Times New Roman"/>
          <w:sz w:val="24"/>
          <w:szCs w:val="24"/>
        </w:rPr>
        <w:t xml:space="preserve">. </w:t>
      </w:r>
      <w:r>
        <w:rPr>
          <w:rFonts w:ascii="Times New Roman" w:hAnsi="Times New Roman"/>
          <w:sz w:val="24"/>
          <w:szCs w:val="24"/>
        </w:rPr>
        <w:t>Организация физкультурно-</w:t>
      </w:r>
      <w:r w:rsidRPr="00D5658B">
        <w:rPr>
          <w:rFonts w:ascii="Times New Roman" w:hAnsi="Times New Roman"/>
          <w:sz w:val="24"/>
          <w:szCs w:val="24"/>
        </w:rPr>
        <w:t>оздоровительной работы осуществлялась в соответствии с направлениями основной образовательной программы дошкольного образования</w:t>
      </w:r>
      <w:r w:rsidR="00E667E2">
        <w:rPr>
          <w:rFonts w:ascii="Times New Roman" w:hAnsi="Times New Roman"/>
          <w:sz w:val="24"/>
          <w:szCs w:val="24"/>
        </w:rPr>
        <w:t xml:space="preserve">, адаптированных основных </w:t>
      </w:r>
      <w:r w:rsidRPr="00D5658B">
        <w:rPr>
          <w:rFonts w:ascii="Times New Roman" w:hAnsi="Times New Roman"/>
          <w:sz w:val="24"/>
          <w:szCs w:val="24"/>
        </w:rPr>
        <w:t>образовательн</w:t>
      </w:r>
      <w:r w:rsidR="00E667E2">
        <w:rPr>
          <w:rFonts w:ascii="Times New Roman" w:hAnsi="Times New Roman"/>
          <w:sz w:val="24"/>
          <w:szCs w:val="24"/>
        </w:rPr>
        <w:t>ых</w:t>
      </w:r>
      <w:r>
        <w:rPr>
          <w:rFonts w:ascii="Times New Roman" w:hAnsi="Times New Roman"/>
          <w:sz w:val="24"/>
          <w:szCs w:val="24"/>
        </w:rPr>
        <w:t xml:space="preserve"> программ</w:t>
      </w:r>
      <w:r w:rsidRPr="00D5658B">
        <w:rPr>
          <w:rFonts w:ascii="Times New Roman" w:hAnsi="Times New Roman"/>
          <w:sz w:val="24"/>
          <w:szCs w:val="24"/>
        </w:rPr>
        <w:t xml:space="preserve"> дошкольного образования. </w:t>
      </w:r>
    </w:p>
    <w:p w:rsidR="00E667E2" w:rsidRDefault="00F74BDC" w:rsidP="00E667E2">
      <w:pPr>
        <w:spacing w:after="0" w:line="240" w:lineRule="auto"/>
        <w:ind w:firstLine="540"/>
        <w:jc w:val="both"/>
        <w:rPr>
          <w:rFonts w:ascii="Times New Roman" w:hAnsi="Times New Roman"/>
          <w:sz w:val="24"/>
          <w:szCs w:val="24"/>
        </w:rPr>
      </w:pPr>
      <w:r w:rsidRPr="00890470">
        <w:rPr>
          <w:rFonts w:ascii="Times New Roman" w:hAnsi="Times New Roman"/>
          <w:sz w:val="24"/>
          <w:szCs w:val="24"/>
        </w:rPr>
        <w:t xml:space="preserve"> </w:t>
      </w:r>
      <w:r w:rsidR="00E667E2" w:rsidRPr="00E06D48">
        <w:rPr>
          <w:rFonts w:ascii="Times New Roman" w:hAnsi="Times New Roman"/>
          <w:sz w:val="24"/>
          <w:szCs w:val="24"/>
        </w:rPr>
        <w:t>Физкультурно-оздоровительная работа в ДОУ в течение года осуществлялась через разные формы: утренний прием на свежем воздухе; ежедневное проведение утренней гимнастики (в теплый период года – на свежем воздухе), гимнастика после сна, дыхательные упражнения, динамические паузы, физкультминутки, игры с движениями в свободной деятельности; занятия по физической культуре, занятия плаванием и закаливающие мероприятия, согласно модели НОД; ежедневный режим прогулок; спортивные досуги и праздники; музыкально-ритмические движения; сбалансированное питание.</w:t>
      </w:r>
    </w:p>
    <w:p w:rsidR="00E667E2" w:rsidRPr="00E06D48" w:rsidRDefault="00E667E2" w:rsidP="00E667E2">
      <w:pPr>
        <w:spacing w:after="0" w:line="240" w:lineRule="auto"/>
        <w:ind w:firstLine="540"/>
        <w:jc w:val="both"/>
        <w:rPr>
          <w:rFonts w:ascii="Times New Roman" w:hAnsi="Times New Roman"/>
          <w:sz w:val="24"/>
          <w:szCs w:val="24"/>
        </w:rPr>
      </w:pPr>
      <w:r w:rsidRPr="00E06D48">
        <w:rPr>
          <w:rFonts w:ascii="Times New Roman" w:hAnsi="Times New Roman"/>
          <w:sz w:val="24"/>
          <w:szCs w:val="24"/>
        </w:rPr>
        <w:t>В групповых комнатах оформлены уголки двигательной активности и уголки уединения. Для проведения закаливающих мероприятий после сна в группах в наличии имеется стандартное и нестандартное оборудование, помогающее педагогам решать задачи оздоровления дошкольников. В рекреационно-образовательной зоне созданы условия для организации  развивающей деятельности.</w:t>
      </w:r>
    </w:p>
    <w:p w:rsidR="00E667E2" w:rsidRPr="00E06D48" w:rsidRDefault="00E667E2" w:rsidP="00E667E2">
      <w:pPr>
        <w:spacing w:after="0" w:line="240" w:lineRule="auto"/>
        <w:ind w:firstLine="540"/>
        <w:jc w:val="both"/>
        <w:rPr>
          <w:rFonts w:ascii="Times New Roman" w:hAnsi="Times New Roman"/>
          <w:sz w:val="24"/>
          <w:szCs w:val="24"/>
        </w:rPr>
      </w:pPr>
      <w:r w:rsidRPr="00E06D48">
        <w:rPr>
          <w:rFonts w:ascii="Times New Roman" w:hAnsi="Times New Roman"/>
          <w:sz w:val="24"/>
          <w:szCs w:val="24"/>
        </w:rPr>
        <w:t>Максимальный объем учебной нагрузки воспитанников регламентирован схемой распределения образовательной деятельности, учебным планом в соответствии с  требованиями СанПиН 2.4.3648-20</w:t>
      </w:r>
      <w:r w:rsidRPr="00E06D48">
        <w:rPr>
          <w:sz w:val="24"/>
          <w:szCs w:val="24"/>
        </w:rPr>
        <w:t xml:space="preserve">. </w:t>
      </w:r>
    </w:p>
    <w:p w:rsidR="00E667E2" w:rsidRPr="00E06D48" w:rsidRDefault="00E667E2" w:rsidP="00E667E2">
      <w:pPr>
        <w:shd w:val="clear" w:color="auto" w:fill="FFFFFF"/>
        <w:spacing w:after="0" w:line="240" w:lineRule="auto"/>
        <w:ind w:left="5" w:right="5" w:firstLine="446"/>
        <w:jc w:val="both"/>
        <w:rPr>
          <w:rFonts w:ascii="Times New Roman" w:hAnsi="Times New Roman"/>
          <w:sz w:val="24"/>
          <w:szCs w:val="24"/>
        </w:rPr>
      </w:pPr>
      <w:r w:rsidRPr="00E06D48">
        <w:rPr>
          <w:rFonts w:ascii="Times New Roman" w:hAnsi="Times New Roman"/>
          <w:sz w:val="24"/>
          <w:szCs w:val="24"/>
        </w:rPr>
        <w:t>Для родителей вновь поступивших детей  в период адаптации разработаны памятки «Режим ребенка на пороге детского сада»</w:t>
      </w:r>
      <w:r>
        <w:rPr>
          <w:rFonts w:ascii="Times New Roman" w:hAnsi="Times New Roman"/>
          <w:sz w:val="24"/>
          <w:szCs w:val="24"/>
        </w:rPr>
        <w:t>, др., проведены индивидуальные консультации</w:t>
      </w:r>
      <w:r w:rsidRPr="00E06D48">
        <w:rPr>
          <w:rFonts w:ascii="Times New Roman" w:hAnsi="Times New Roman"/>
          <w:sz w:val="24"/>
          <w:szCs w:val="24"/>
        </w:rPr>
        <w:t>.</w:t>
      </w:r>
    </w:p>
    <w:p w:rsidR="00E667E2" w:rsidRDefault="00E667E2" w:rsidP="00E667E2">
      <w:pPr>
        <w:shd w:val="clear" w:color="auto" w:fill="FFFFFF"/>
        <w:spacing w:after="0" w:line="240" w:lineRule="auto"/>
        <w:ind w:left="5" w:right="5" w:firstLine="446"/>
        <w:jc w:val="both"/>
        <w:rPr>
          <w:rFonts w:ascii="Times New Roman" w:hAnsi="Times New Roman"/>
          <w:sz w:val="24"/>
          <w:szCs w:val="24"/>
        </w:rPr>
      </w:pPr>
      <w:r>
        <w:rPr>
          <w:rFonts w:ascii="Times New Roman" w:hAnsi="Times New Roman"/>
          <w:sz w:val="24"/>
          <w:szCs w:val="24"/>
        </w:rPr>
        <w:t xml:space="preserve"> В 2023</w:t>
      </w:r>
      <w:r w:rsidRPr="00E06D48">
        <w:rPr>
          <w:rFonts w:ascii="Times New Roman" w:hAnsi="Times New Roman"/>
          <w:sz w:val="24"/>
          <w:szCs w:val="24"/>
        </w:rPr>
        <w:t xml:space="preserve">  году в дошкольную образовательную организацию посту</w:t>
      </w:r>
      <w:r>
        <w:rPr>
          <w:rFonts w:ascii="Times New Roman" w:hAnsi="Times New Roman"/>
          <w:sz w:val="24"/>
          <w:szCs w:val="24"/>
        </w:rPr>
        <w:t>пило  12</w:t>
      </w:r>
      <w:r w:rsidRPr="005F2812">
        <w:rPr>
          <w:rFonts w:ascii="Times New Roman" w:hAnsi="Times New Roman"/>
          <w:sz w:val="24"/>
          <w:szCs w:val="24"/>
        </w:rPr>
        <w:t xml:space="preserve"> дошкольников</w:t>
      </w:r>
      <w:r>
        <w:rPr>
          <w:rFonts w:ascii="Times New Roman" w:hAnsi="Times New Roman"/>
          <w:sz w:val="24"/>
          <w:szCs w:val="24"/>
        </w:rPr>
        <w:t>, из них 10 – раннего дошкольного возраста.</w:t>
      </w:r>
    </w:p>
    <w:p w:rsidR="00E667E2" w:rsidRPr="00E06D48" w:rsidRDefault="00E667E2" w:rsidP="00E667E2">
      <w:pPr>
        <w:shd w:val="clear" w:color="auto" w:fill="FFFFFF"/>
        <w:spacing w:after="0" w:line="240" w:lineRule="auto"/>
        <w:ind w:left="5" w:right="5" w:firstLine="446"/>
        <w:jc w:val="both"/>
        <w:rPr>
          <w:rFonts w:ascii="Times New Roman" w:hAnsi="Times New Roman"/>
          <w:sz w:val="24"/>
          <w:szCs w:val="24"/>
        </w:rPr>
      </w:pPr>
    </w:p>
    <w:p w:rsidR="00E667E2" w:rsidRDefault="00E667E2" w:rsidP="00E667E2">
      <w:pPr>
        <w:shd w:val="clear" w:color="auto" w:fill="FFFFFF"/>
        <w:spacing w:after="0" w:line="240" w:lineRule="auto"/>
        <w:ind w:right="5"/>
        <w:rPr>
          <w:rFonts w:ascii="Times New Roman" w:hAnsi="Times New Roman"/>
          <w:b/>
          <w:sz w:val="24"/>
          <w:szCs w:val="24"/>
        </w:rPr>
      </w:pPr>
      <w:r w:rsidRPr="00E06D48">
        <w:rPr>
          <w:rFonts w:ascii="Times New Roman" w:hAnsi="Times New Roman"/>
          <w:b/>
          <w:sz w:val="24"/>
          <w:szCs w:val="24"/>
        </w:rPr>
        <w:t>Мониторинг адаптации</w:t>
      </w:r>
      <w:r>
        <w:rPr>
          <w:rFonts w:ascii="Times New Roman" w:hAnsi="Times New Roman"/>
          <w:b/>
          <w:sz w:val="24"/>
          <w:szCs w:val="24"/>
        </w:rPr>
        <w:t xml:space="preserve"> вновь поступивших воспитанников в 2023</w:t>
      </w:r>
      <w:r w:rsidRPr="00E06D48">
        <w:rPr>
          <w:rFonts w:ascii="Times New Roman" w:hAnsi="Times New Roman"/>
          <w:b/>
          <w:sz w:val="24"/>
          <w:szCs w:val="24"/>
        </w:rPr>
        <w:t xml:space="preserve"> го</w:t>
      </w:r>
      <w:r>
        <w:rPr>
          <w:rFonts w:ascii="Times New Roman" w:hAnsi="Times New Roman"/>
          <w:b/>
          <w:sz w:val="24"/>
          <w:szCs w:val="24"/>
        </w:rPr>
        <w:t>ду</w:t>
      </w:r>
    </w:p>
    <w:p w:rsidR="00E667E2" w:rsidRPr="009B5368" w:rsidRDefault="00E667E2" w:rsidP="00E667E2">
      <w:pPr>
        <w:spacing w:after="0" w:line="240" w:lineRule="auto"/>
        <w:jc w:val="right"/>
        <w:rPr>
          <w:rFonts w:ascii="Times New Roman" w:hAnsi="Times New Roman"/>
          <w:b/>
          <w:color w:val="FF0000"/>
          <w:sz w:val="24"/>
          <w:szCs w:val="24"/>
        </w:rPr>
      </w:pPr>
      <w:r w:rsidRPr="00387D64">
        <w:rPr>
          <w:rFonts w:ascii="Times New Roman" w:hAnsi="Times New Roman"/>
          <w:sz w:val="24"/>
          <w:szCs w:val="24"/>
        </w:rPr>
        <w:t xml:space="preserve">Таблица </w:t>
      </w:r>
      <w:r>
        <w:rPr>
          <w:rFonts w:ascii="Times New Roman" w:hAnsi="Times New Roman"/>
          <w:sz w:val="24"/>
          <w:szCs w:val="24"/>
        </w:rPr>
        <w:t>3.</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84"/>
        <w:gridCol w:w="1490"/>
        <w:gridCol w:w="1321"/>
        <w:gridCol w:w="1367"/>
        <w:gridCol w:w="2630"/>
      </w:tblGrid>
      <w:tr w:rsidR="00E667E2" w:rsidRPr="00E06D48" w:rsidTr="00E667E2">
        <w:trPr>
          <w:trHeight w:val="360"/>
        </w:trPr>
        <w:tc>
          <w:tcPr>
            <w:tcW w:w="2084" w:type="dxa"/>
            <w:vMerge w:val="restart"/>
          </w:tcPr>
          <w:p w:rsidR="00E667E2" w:rsidRPr="00E06D48" w:rsidRDefault="00E667E2" w:rsidP="00A02EA2">
            <w:pPr>
              <w:spacing w:after="0"/>
              <w:ind w:right="5"/>
              <w:jc w:val="center"/>
              <w:rPr>
                <w:rFonts w:ascii="Times New Roman" w:hAnsi="Times New Roman"/>
                <w:sz w:val="24"/>
                <w:szCs w:val="24"/>
              </w:rPr>
            </w:pPr>
            <w:r w:rsidRPr="00E06D48">
              <w:rPr>
                <w:rFonts w:ascii="Times New Roman" w:hAnsi="Times New Roman"/>
                <w:sz w:val="24"/>
                <w:szCs w:val="24"/>
              </w:rPr>
              <w:t>Группа</w:t>
            </w:r>
          </w:p>
        </w:tc>
        <w:tc>
          <w:tcPr>
            <w:tcW w:w="1490" w:type="dxa"/>
            <w:vMerge w:val="restart"/>
          </w:tcPr>
          <w:p w:rsidR="00E667E2" w:rsidRPr="00E06D48" w:rsidRDefault="00E667E2" w:rsidP="00A02EA2">
            <w:pPr>
              <w:spacing w:after="0"/>
              <w:ind w:right="5"/>
              <w:jc w:val="center"/>
              <w:rPr>
                <w:rFonts w:ascii="Times New Roman" w:hAnsi="Times New Roman"/>
                <w:sz w:val="24"/>
                <w:szCs w:val="24"/>
              </w:rPr>
            </w:pPr>
            <w:r w:rsidRPr="00E06D48">
              <w:rPr>
                <w:rFonts w:ascii="Times New Roman" w:hAnsi="Times New Roman"/>
                <w:sz w:val="24"/>
                <w:szCs w:val="24"/>
              </w:rPr>
              <w:t>Количество вновь прибывших  детей</w:t>
            </w:r>
          </w:p>
        </w:tc>
        <w:tc>
          <w:tcPr>
            <w:tcW w:w="5318" w:type="dxa"/>
            <w:gridSpan w:val="3"/>
            <w:tcBorders>
              <w:bottom w:val="single" w:sz="4" w:space="0" w:color="auto"/>
            </w:tcBorders>
          </w:tcPr>
          <w:p w:rsidR="00E667E2" w:rsidRPr="00E06D48" w:rsidRDefault="00E667E2" w:rsidP="00A02EA2">
            <w:pPr>
              <w:spacing w:after="0"/>
              <w:ind w:right="5"/>
              <w:jc w:val="both"/>
              <w:rPr>
                <w:rFonts w:ascii="Times New Roman" w:hAnsi="Times New Roman"/>
                <w:sz w:val="24"/>
                <w:szCs w:val="24"/>
              </w:rPr>
            </w:pPr>
            <w:r w:rsidRPr="00E06D48">
              <w:rPr>
                <w:rFonts w:ascii="Times New Roman" w:hAnsi="Times New Roman"/>
                <w:sz w:val="24"/>
                <w:szCs w:val="24"/>
              </w:rPr>
              <w:t>Степень протекания адаптации</w:t>
            </w:r>
          </w:p>
        </w:tc>
      </w:tr>
      <w:tr w:rsidR="00E667E2" w:rsidRPr="00E06D48" w:rsidTr="00E667E2">
        <w:trPr>
          <w:trHeight w:val="468"/>
        </w:trPr>
        <w:tc>
          <w:tcPr>
            <w:tcW w:w="2084" w:type="dxa"/>
            <w:vMerge/>
          </w:tcPr>
          <w:p w:rsidR="00E667E2" w:rsidRPr="00E06D48" w:rsidRDefault="00E667E2" w:rsidP="00A02EA2">
            <w:pPr>
              <w:spacing w:after="0"/>
              <w:ind w:right="5"/>
              <w:jc w:val="center"/>
              <w:rPr>
                <w:rFonts w:ascii="Times New Roman" w:hAnsi="Times New Roman"/>
                <w:sz w:val="24"/>
                <w:szCs w:val="24"/>
              </w:rPr>
            </w:pPr>
          </w:p>
        </w:tc>
        <w:tc>
          <w:tcPr>
            <w:tcW w:w="1490" w:type="dxa"/>
            <w:vMerge/>
          </w:tcPr>
          <w:p w:rsidR="00E667E2" w:rsidRPr="00E06D48" w:rsidRDefault="00E667E2" w:rsidP="00A02EA2">
            <w:pPr>
              <w:spacing w:after="0"/>
              <w:ind w:right="5"/>
              <w:jc w:val="center"/>
              <w:rPr>
                <w:rFonts w:ascii="Times New Roman" w:hAnsi="Times New Roman"/>
                <w:sz w:val="24"/>
                <w:szCs w:val="24"/>
              </w:rPr>
            </w:pPr>
          </w:p>
        </w:tc>
        <w:tc>
          <w:tcPr>
            <w:tcW w:w="1321" w:type="dxa"/>
            <w:tcBorders>
              <w:top w:val="single" w:sz="4" w:space="0" w:color="auto"/>
            </w:tcBorders>
          </w:tcPr>
          <w:p w:rsidR="00E667E2" w:rsidRPr="006A7DCA" w:rsidRDefault="00E667E2" w:rsidP="00A02EA2">
            <w:pPr>
              <w:ind w:right="5"/>
              <w:rPr>
                <w:rFonts w:ascii="Times New Roman" w:hAnsi="Times New Roman"/>
                <w:sz w:val="24"/>
                <w:szCs w:val="24"/>
              </w:rPr>
            </w:pPr>
            <w:r w:rsidRPr="006A7DCA">
              <w:rPr>
                <w:rFonts w:ascii="Times New Roman" w:hAnsi="Times New Roman"/>
                <w:sz w:val="24"/>
                <w:szCs w:val="24"/>
              </w:rPr>
              <w:t>легкая</w:t>
            </w:r>
          </w:p>
        </w:tc>
        <w:tc>
          <w:tcPr>
            <w:tcW w:w="1367" w:type="dxa"/>
            <w:tcBorders>
              <w:top w:val="single" w:sz="4" w:space="0" w:color="auto"/>
            </w:tcBorders>
          </w:tcPr>
          <w:p w:rsidR="00E667E2" w:rsidRPr="006A7DCA" w:rsidRDefault="00E667E2" w:rsidP="00A02EA2">
            <w:pPr>
              <w:ind w:right="5"/>
              <w:jc w:val="center"/>
              <w:rPr>
                <w:rFonts w:ascii="Times New Roman" w:hAnsi="Times New Roman"/>
                <w:sz w:val="24"/>
                <w:szCs w:val="24"/>
              </w:rPr>
            </w:pPr>
            <w:r w:rsidRPr="006A7DCA">
              <w:rPr>
                <w:rFonts w:ascii="Times New Roman" w:hAnsi="Times New Roman"/>
                <w:sz w:val="24"/>
                <w:szCs w:val="24"/>
              </w:rPr>
              <w:t>средняя</w:t>
            </w:r>
          </w:p>
        </w:tc>
        <w:tc>
          <w:tcPr>
            <w:tcW w:w="2630" w:type="dxa"/>
            <w:tcBorders>
              <w:top w:val="single" w:sz="4" w:space="0" w:color="auto"/>
            </w:tcBorders>
          </w:tcPr>
          <w:p w:rsidR="00E667E2" w:rsidRPr="006A7DCA" w:rsidRDefault="00E667E2" w:rsidP="00A02EA2">
            <w:pPr>
              <w:ind w:right="5"/>
              <w:jc w:val="center"/>
              <w:rPr>
                <w:rFonts w:ascii="Times New Roman" w:hAnsi="Times New Roman"/>
                <w:sz w:val="24"/>
                <w:szCs w:val="24"/>
              </w:rPr>
            </w:pPr>
            <w:r w:rsidRPr="006A7DCA">
              <w:rPr>
                <w:rFonts w:ascii="Times New Roman" w:hAnsi="Times New Roman"/>
                <w:sz w:val="24"/>
                <w:szCs w:val="24"/>
              </w:rPr>
              <w:t>тяжелая</w:t>
            </w:r>
          </w:p>
        </w:tc>
      </w:tr>
      <w:tr w:rsidR="00E667E2" w:rsidRPr="00E06D48" w:rsidTr="00E667E2">
        <w:tc>
          <w:tcPr>
            <w:tcW w:w="2084" w:type="dxa"/>
          </w:tcPr>
          <w:p w:rsidR="00E667E2" w:rsidRPr="00E06D48" w:rsidRDefault="00E667E2" w:rsidP="00A02EA2">
            <w:pPr>
              <w:spacing w:after="0"/>
              <w:ind w:right="5"/>
              <w:jc w:val="center"/>
              <w:rPr>
                <w:rFonts w:ascii="Times New Roman" w:hAnsi="Times New Roman"/>
                <w:szCs w:val="24"/>
              </w:rPr>
            </w:pPr>
            <w:r w:rsidRPr="00E06D48">
              <w:rPr>
                <w:rFonts w:ascii="Times New Roman" w:hAnsi="Times New Roman"/>
                <w:szCs w:val="24"/>
              </w:rPr>
              <w:t>Группа раннего возраста</w:t>
            </w:r>
          </w:p>
        </w:tc>
        <w:tc>
          <w:tcPr>
            <w:tcW w:w="1490" w:type="dxa"/>
            <w:tcBorders>
              <w:right w:val="single" w:sz="4" w:space="0" w:color="auto"/>
            </w:tcBorders>
          </w:tcPr>
          <w:p w:rsidR="00E667E2" w:rsidRPr="006F12AC" w:rsidRDefault="00E667E2" w:rsidP="00A02EA2">
            <w:pPr>
              <w:ind w:right="5"/>
              <w:jc w:val="center"/>
              <w:rPr>
                <w:szCs w:val="24"/>
              </w:rPr>
            </w:pPr>
            <w:r>
              <w:rPr>
                <w:szCs w:val="24"/>
              </w:rPr>
              <w:t xml:space="preserve">10/ 83 </w:t>
            </w:r>
            <w:r w:rsidRPr="006F12AC">
              <w:rPr>
                <w:szCs w:val="24"/>
              </w:rPr>
              <w:t>%</w:t>
            </w:r>
          </w:p>
        </w:tc>
        <w:tc>
          <w:tcPr>
            <w:tcW w:w="1321" w:type="dxa"/>
            <w:tcBorders>
              <w:left w:val="single" w:sz="4" w:space="0" w:color="auto"/>
            </w:tcBorders>
          </w:tcPr>
          <w:p w:rsidR="00E667E2" w:rsidRPr="006F12AC" w:rsidRDefault="00E667E2" w:rsidP="00A02EA2">
            <w:pPr>
              <w:spacing w:after="0"/>
              <w:ind w:right="5"/>
              <w:jc w:val="both"/>
              <w:rPr>
                <w:rFonts w:ascii="Times New Roman" w:hAnsi="Times New Roman"/>
                <w:sz w:val="24"/>
                <w:szCs w:val="24"/>
              </w:rPr>
            </w:pPr>
            <w:r>
              <w:rPr>
                <w:rFonts w:ascii="Times New Roman" w:hAnsi="Times New Roman"/>
                <w:sz w:val="24"/>
                <w:szCs w:val="24"/>
              </w:rPr>
              <w:t>7/70</w:t>
            </w:r>
            <w:r w:rsidRPr="006F12AC">
              <w:rPr>
                <w:rFonts w:ascii="Times New Roman" w:hAnsi="Times New Roman"/>
                <w:sz w:val="24"/>
                <w:szCs w:val="24"/>
              </w:rPr>
              <w:t xml:space="preserve"> %</w:t>
            </w:r>
          </w:p>
        </w:tc>
        <w:tc>
          <w:tcPr>
            <w:tcW w:w="1367" w:type="dxa"/>
          </w:tcPr>
          <w:p w:rsidR="00E667E2" w:rsidRPr="006F12AC" w:rsidRDefault="00E667E2" w:rsidP="00A02EA2">
            <w:pPr>
              <w:spacing w:after="0"/>
              <w:ind w:right="5"/>
              <w:jc w:val="both"/>
              <w:rPr>
                <w:rFonts w:ascii="Times New Roman" w:hAnsi="Times New Roman"/>
                <w:sz w:val="24"/>
                <w:szCs w:val="24"/>
              </w:rPr>
            </w:pPr>
            <w:r>
              <w:rPr>
                <w:rFonts w:ascii="Times New Roman" w:hAnsi="Times New Roman"/>
                <w:sz w:val="24"/>
                <w:szCs w:val="24"/>
              </w:rPr>
              <w:t>3/30</w:t>
            </w:r>
            <w:r w:rsidRPr="006F12AC">
              <w:rPr>
                <w:rFonts w:ascii="Times New Roman" w:hAnsi="Times New Roman"/>
                <w:sz w:val="24"/>
                <w:szCs w:val="24"/>
              </w:rPr>
              <w:t xml:space="preserve"> %</w:t>
            </w:r>
          </w:p>
        </w:tc>
        <w:tc>
          <w:tcPr>
            <w:tcW w:w="2630" w:type="dxa"/>
          </w:tcPr>
          <w:p w:rsidR="00E667E2" w:rsidRPr="006F12AC" w:rsidRDefault="00E667E2" w:rsidP="00A02EA2">
            <w:pPr>
              <w:spacing w:after="0"/>
              <w:ind w:right="5"/>
              <w:jc w:val="both"/>
              <w:rPr>
                <w:rFonts w:ascii="Times New Roman" w:hAnsi="Times New Roman"/>
                <w:sz w:val="24"/>
                <w:szCs w:val="24"/>
              </w:rPr>
            </w:pPr>
            <w:r w:rsidRPr="006F12AC">
              <w:rPr>
                <w:rFonts w:ascii="Times New Roman" w:hAnsi="Times New Roman"/>
                <w:sz w:val="24"/>
                <w:szCs w:val="24"/>
              </w:rPr>
              <w:t>0</w:t>
            </w:r>
          </w:p>
        </w:tc>
      </w:tr>
      <w:tr w:rsidR="00E667E2" w:rsidRPr="00E06D48" w:rsidTr="00E667E2">
        <w:tc>
          <w:tcPr>
            <w:tcW w:w="2084" w:type="dxa"/>
          </w:tcPr>
          <w:p w:rsidR="00E667E2" w:rsidRPr="00E06D48" w:rsidRDefault="00E667E2" w:rsidP="00A02EA2">
            <w:pPr>
              <w:spacing w:after="0"/>
              <w:ind w:right="5"/>
              <w:jc w:val="center"/>
              <w:rPr>
                <w:rFonts w:ascii="Times New Roman" w:hAnsi="Times New Roman"/>
                <w:szCs w:val="24"/>
              </w:rPr>
            </w:pPr>
            <w:r>
              <w:rPr>
                <w:rFonts w:ascii="Times New Roman" w:hAnsi="Times New Roman"/>
                <w:szCs w:val="24"/>
              </w:rPr>
              <w:t>Дошкольные группы</w:t>
            </w:r>
          </w:p>
        </w:tc>
        <w:tc>
          <w:tcPr>
            <w:tcW w:w="1490" w:type="dxa"/>
            <w:tcBorders>
              <w:bottom w:val="single" w:sz="4" w:space="0" w:color="auto"/>
              <w:right w:val="single" w:sz="4" w:space="0" w:color="auto"/>
            </w:tcBorders>
          </w:tcPr>
          <w:p w:rsidR="00E667E2" w:rsidRPr="006F12AC" w:rsidRDefault="00E667E2" w:rsidP="00A02EA2">
            <w:pPr>
              <w:ind w:right="5"/>
              <w:jc w:val="center"/>
              <w:rPr>
                <w:szCs w:val="24"/>
              </w:rPr>
            </w:pPr>
            <w:r>
              <w:rPr>
                <w:szCs w:val="24"/>
              </w:rPr>
              <w:t>2/ 17%</w:t>
            </w:r>
          </w:p>
        </w:tc>
        <w:tc>
          <w:tcPr>
            <w:tcW w:w="1321" w:type="dxa"/>
            <w:tcBorders>
              <w:left w:val="single" w:sz="4" w:space="0" w:color="auto"/>
            </w:tcBorders>
          </w:tcPr>
          <w:p w:rsidR="00E667E2" w:rsidRPr="006F12AC" w:rsidRDefault="00E667E2" w:rsidP="00A02EA2">
            <w:pPr>
              <w:spacing w:after="0"/>
              <w:ind w:right="5"/>
              <w:jc w:val="both"/>
              <w:rPr>
                <w:rFonts w:ascii="Times New Roman" w:hAnsi="Times New Roman"/>
                <w:sz w:val="24"/>
                <w:szCs w:val="24"/>
              </w:rPr>
            </w:pPr>
            <w:r>
              <w:rPr>
                <w:rFonts w:ascii="Times New Roman" w:hAnsi="Times New Roman"/>
                <w:sz w:val="24"/>
                <w:szCs w:val="24"/>
              </w:rPr>
              <w:t>2/100%</w:t>
            </w:r>
          </w:p>
        </w:tc>
        <w:tc>
          <w:tcPr>
            <w:tcW w:w="1367" w:type="dxa"/>
          </w:tcPr>
          <w:p w:rsidR="00E667E2" w:rsidRPr="006F12AC" w:rsidRDefault="00E667E2" w:rsidP="00A02EA2">
            <w:pPr>
              <w:spacing w:after="0"/>
              <w:ind w:right="5"/>
              <w:jc w:val="both"/>
              <w:rPr>
                <w:rFonts w:ascii="Times New Roman" w:hAnsi="Times New Roman"/>
                <w:sz w:val="24"/>
                <w:szCs w:val="24"/>
              </w:rPr>
            </w:pPr>
            <w:r>
              <w:rPr>
                <w:rFonts w:ascii="Times New Roman" w:hAnsi="Times New Roman"/>
                <w:sz w:val="24"/>
                <w:szCs w:val="24"/>
              </w:rPr>
              <w:t>0</w:t>
            </w:r>
          </w:p>
        </w:tc>
        <w:tc>
          <w:tcPr>
            <w:tcW w:w="2630" w:type="dxa"/>
            <w:tcBorders>
              <w:bottom w:val="single" w:sz="4" w:space="0" w:color="auto"/>
            </w:tcBorders>
          </w:tcPr>
          <w:p w:rsidR="00E667E2" w:rsidRPr="006F12AC" w:rsidRDefault="00E667E2" w:rsidP="00A02EA2">
            <w:pPr>
              <w:spacing w:after="0"/>
              <w:ind w:right="5"/>
              <w:jc w:val="both"/>
              <w:rPr>
                <w:rFonts w:ascii="Times New Roman" w:hAnsi="Times New Roman"/>
                <w:sz w:val="24"/>
                <w:szCs w:val="24"/>
              </w:rPr>
            </w:pPr>
            <w:r>
              <w:rPr>
                <w:rFonts w:ascii="Times New Roman" w:hAnsi="Times New Roman"/>
                <w:sz w:val="24"/>
                <w:szCs w:val="24"/>
              </w:rPr>
              <w:t>0</w:t>
            </w:r>
          </w:p>
        </w:tc>
      </w:tr>
    </w:tbl>
    <w:p w:rsidR="00E667E2" w:rsidRPr="000C2640" w:rsidRDefault="00E667E2" w:rsidP="00E667E2">
      <w:pPr>
        <w:pStyle w:val="a8"/>
        <w:spacing w:before="0" w:beforeAutospacing="0" w:after="0" w:afterAutospacing="0"/>
        <w:ind w:firstLine="708"/>
        <w:jc w:val="both"/>
      </w:pPr>
      <w:r w:rsidRPr="00E06D48">
        <w:t>По результатам диагностиче</w:t>
      </w:r>
      <w:r>
        <w:t xml:space="preserve">ских данных, </w:t>
      </w:r>
      <w:r w:rsidRPr="00E06D48">
        <w:t xml:space="preserve"> проведенных наблюдений в</w:t>
      </w:r>
      <w:r>
        <w:t xml:space="preserve"> период адаптации  - д</w:t>
      </w:r>
      <w:r w:rsidRPr="00E06D48">
        <w:t xml:space="preserve">етей с тяжелой адаптацией не выявлено. </w:t>
      </w:r>
      <w:r>
        <w:rPr>
          <w:sz w:val="23"/>
          <w:szCs w:val="23"/>
        </w:rPr>
        <w:t xml:space="preserve">Большинство воспитанников </w:t>
      </w:r>
      <w:r>
        <w:rPr>
          <w:sz w:val="23"/>
          <w:szCs w:val="23"/>
        </w:rPr>
        <w:lastRenderedPageBreak/>
        <w:t>имеют легкую степень адаптации, они за несколько недель влились в режимные моменты, быстро усвоили культурно-гигиенические навыки, элементарные правила общения со сверстниками и взрослыми</w:t>
      </w:r>
    </w:p>
    <w:p w:rsidR="00E667E2" w:rsidRDefault="00E667E2" w:rsidP="00E667E2">
      <w:pPr>
        <w:shd w:val="clear" w:color="auto" w:fill="FFFFFF"/>
        <w:spacing w:after="0" w:line="240" w:lineRule="auto"/>
        <w:ind w:left="5" w:right="5" w:firstLine="446"/>
        <w:jc w:val="both"/>
        <w:rPr>
          <w:szCs w:val="24"/>
        </w:rPr>
      </w:pPr>
      <w:r w:rsidRPr="00E06D48">
        <w:rPr>
          <w:rFonts w:ascii="Times New Roman" w:hAnsi="Times New Roman"/>
          <w:sz w:val="24"/>
          <w:szCs w:val="24"/>
        </w:rPr>
        <w:t>В целом следует отметить согласованную деятельность всех педагогов детского сада по обеспечению безболезненной адаптации воспитанников</w:t>
      </w:r>
      <w:r w:rsidRPr="00E06D48">
        <w:rPr>
          <w:szCs w:val="24"/>
        </w:rPr>
        <w:t>.</w:t>
      </w:r>
    </w:p>
    <w:p w:rsidR="00E667E2" w:rsidRDefault="00E667E2" w:rsidP="00E667E2">
      <w:pPr>
        <w:widowControl w:val="0"/>
        <w:spacing w:after="0" w:line="240" w:lineRule="auto"/>
        <w:ind w:right="-1" w:firstLine="567"/>
        <w:jc w:val="both"/>
        <w:rPr>
          <w:rFonts w:ascii="Times New Roman" w:hAnsi="Times New Roman"/>
          <w:sz w:val="24"/>
          <w:szCs w:val="24"/>
        </w:rPr>
      </w:pPr>
      <w:r w:rsidRPr="00E06D48">
        <w:rPr>
          <w:rFonts w:ascii="Times New Roman" w:hAnsi="Times New Roman"/>
          <w:sz w:val="24"/>
          <w:szCs w:val="24"/>
        </w:rPr>
        <w:t>Одним из важных составляющих компонентов организации</w:t>
      </w:r>
      <w:r w:rsidRPr="002A7954">
        <w:rPr>
          <w:rFonts w:ascii="Times New Roman" w:hAnsi="Times New Roman"/>
          <w:color w:val="0070C0"/>
          <w:sz w:val="24"/>
          <w:szCs w:val="24"/>
        </w:rPr>
        <w:t xml:space="preserve"> </w:t>
      </w:r>
      <w:r w:rsidRPr="00E06D48">
        <w:rPr>
          <w:rFonts w:ascii="Times New Roman" w:hAnsi="Times New Roman"/>
          <w:sz w:val="24"/>
          <w:szCs w:val="24"/>
        </w:rPr>
        <w:t xml:space="preserve">здоровьесбережения является организация рационального питания.  </w:t>
      </w:r>
    </w:p>
    <w:p w:rsidR="00E667E2" w:rsidRPr="00E06D48" w:rsidRDefault="00E667E2" w:rsidP="00E667E2">
      <w:pPr>
        <w:widowControl w:val="0"/>
        <w:spacing w:after="0" w:line="240" w:lineRule="auto"/>
        <w:ind w:right="-1" w:firstLine="567"/>
        <w:jc w:val="both"/>
        <w:rPr>
          <w:rFonts w:ascii="Times New Roman" w:hAnsi="Times New Roman"/>
          <w:sz w:val="24"/>
          <w:szCs w:val="24"/>
        </w:rPr>
      </w:pPr>
      <w:r w:rsidRPr="008244FE">
        <w:rPr>
          <w:rFonts w:ascii="Times New Roman" w:hAnsi="Times New Roman"/>
          <w:sz w:val="24"/>
          <w:szCs w:val="24"/>
        </w:rPr>
        <w:t>Процесс организации питания в детском саду основывается на нормативных и методических документах по питанию. Основным документом является СанПиН 2.3/2.4.3590-20 «Санитарно-эпидемиологические требования к организации общественного питания населения».</w:t>
      </w:r>
      <w:r>
        <w:rPr>
          <w:sz w:val="23"/>
          <w:szCs w:val="23"/>
        </w:rPr>
        <w:t xml:space="preserve"> </w:t>
      </w:r>
      <w:r>
        <w:rPr>
          <w:rFonts w:ascii="Times New Roman" w:hAnsi="Times New Roman"/>
          <w:sz w:val="24"/>
          <w:szCs w:val="24"/>
        </w:rPr>
        <w:t>В ДОУ</w:t>
      </w:r>
      <w:r w:rsidRPr="00E06D48">
        <w:rPr>
          <w:rFonts w:ascii="Times New Roman" w:hAnsi="Times New Roman"/>
          <w:sz w:val="24"/>
          <w:szCs w:val="24"/>
        </w:rPr>
        <w:t xml:space="preserve"> организовано сбалансированное четырехразовое питание, отвечающее физиологическим потребностям растущего организма. Разработано сезонное 10-дневное меню. При составлении меню учитывался подбор продуктов, обеспечивающих потребность детей в основных пищевых веществах и энергии, с учетом возраста. Нарушений сроков и ус</w:t>
      </w:r>
      <w:r>
        <w:rPr>
          <w:rFonts w:ascii="Times New Roman" w:hAnsi="Times New Roman"/>
          <w:sz w:val="24"/>
          <w:szCs w:val="24"/>
        </w:rPr>
        <w:t>ловий хранения продуктов за 2023</w:t>
      </w:r>
      <w:r w:rsidRPr="00E06D48">
        <w:rPr>
          <w:rFonts w:ascii="Times New Roman" w:hAnsi="Times New Roman"/>
          <w:sz w:val="24"/>
          <w:szCs w:val="24"/>
        </w:rPr>
        <w:t xml:space="preserve"> год не выявлено. Все продукты, поступающие в учреждение, имели необходимые сопроводительные документы. Медсестра К</w:t>
      </w:r>
      <w:r>
        <w:rPr>
          <w:rFonts w:ascii="Times New Roman" w:hAnsi="Times New Roman"/>
          <w:sz w:val="24"/>
          <w:szCs w:val="24"/>
        </w:rPr>
        <w:t>онстантинова Л.Н., повар Попова Е.Н.</w:t>
      </w:r>
      <w:r w:rsidRPr="00E06D48">
        <w:rPr>
          <w:rFonts w:ascii="Times New Roman" w:hAnsi="Times New Roman"/>
          <w:sz w:val="24"/>
          <w:szCs w:val="24"/>
        </w:rPr>
        <w:t xml:space="preserve"> осуществляли ежедневный контроль за качеством поступающих продуктов, сроками реализации. Также в учреждении функционировала бракеражная комиссия по закладке основных продуктов питания в котел, которая в соответствии с приказом ежедневно отслеживала</w:t>
      </w:r>
      <w:r w:rsidRPr="002A7954">
        <w:rPr>
          <w:rFonts w:ascii="Times New Roman" w:hAnsi="Times New Roman"/>
          <w:sz w:val="24"/>
          <w:szCs w:val="24"/>
        </w:rPr>
        <w:t xml:space="preserve"> выполнение норм закладки и качество выданных продуктов</w:t>
      </w:r>
    </w:p>
    <w:p w:rsidR="00E667E2" w:rsidRPr="000C2640" w:rsidRDefault="00E667E2" w:rsidP="00E667E2">
      <w:pPr>
        <w:pStyle w:val="Default"/>
        <w:ind w:firstLine="567"/>
        <w:jc w:val="both"/>
        <w:rPr>
          <w:color w:val="auto"/>
        </w:rPr>
      </w:pPr>
      <w:r w:rsidRPr="000C2640">
        <w:rPr>
          <w:color w:val="auto"/>
        </w:rPr>
        <w:t xml:space="preserve">  Пищеблок размещен на 1 этаже, есть отдельный вход для приема продуктов. Имеет в своем составе кладовую сухих и скоропортящихся продуктов, горячий и холодный цех. Помещение пищеблока оборудовано в</w:t>
      </w:r>
      <w:r>
        <w:rPr>
          <w:color w:val="auto"/>
        </w:rPr>
        <w:t>ытяжкой, машиной протирочно-резательной</w:t>
      </w:r>
      <w:r w:rsidRPr="000C2640">
        <w:rPr>
          <w:color w:val="auto"/>
        </w:rPr>
        <w:t>, пароконвектомат</w:t>
      </w:r>
      <w:r>
        <w:rPr>
          <w:color w:val="auto"/>
        </w:rPr>
        <w:t>ом,  электрическими плитами, холодильным оборудованием.</w:t>
      </w:r>
    </w:p>
    <w:p w:rsidR="00E667E2" w:rsidRPr="000C2640" w:rsidRDefault="00E667E2" w:rsidP="00E667E2">
      <w:pPr>
        <w:pStyle w:val="a8"/>
        <w:spacing w:before="0" w:beforeAutospacing="0" w:after="0" w:afterAutospacing="0"/>
        <w:ind w:firstLine="660"/>
        <w:jc w:val="both"/>
      </w:pPr>
      <w:r w:rsidRPr="000C2640">
        <w:t>Все продукты, поступающие на пищеблок, имеют сопроводительных документов (удостоверения качества, сертификаты соответствия, свидетельства). При хранении скоропортящихся продуктов   используется исправное холодильное оборудование, для сухих  и сыпучих продуктов складское помещение. Для овощей – подвальное помещение. В бракеражном журнале регистрируется скоропортящиеся продукты, поступившие на пищеблок.</w:t>
      </w:r>
    </w:p>
    <w:p w:rsidR="00E667E2" w:rsidRPr="006F12AC" w:rsidRDefault="00E667E2" w:rsidP="00E667E2">
      <w:pPr>
        <w:spacing w:after="0" w:line="240" w:lineRule="auto"/>
        <w:ind w:firstLine="360"/>
        <w:jc w:val="both"/>
        <w:rPr>
          <w:rFonts w:ascii="Times New Roman" w:hAnsi="Times New Roman"/>
          <w:sz w:val="24"/>
          <w:szCs w:val="24"/>
        </w:rPr>
      </w:pPr>
      <w:r w:rsidRPr="006F12AC">
        <w:rPr>
          <w:rFonts w:ascii="Times New Roman" w:hAnsi="Times New Roman"/>
          <w:sz w:val="24"/>
          <w:szCs w:val="24"/>
        </w:rPr>
        <w:t xml:space="preserve">В Учреждении 4-х разовое питание. Примерное меню утверждается руководителем учреждения и содержит в себе информацию: наименование блюд, его выход, пищевую и энергетическую ценность блюда (белки, жиры, углеводы) ссылка на рецептуру блюд. Фактический рацион питания соответствует утвержденному примерному меню. Ежедневно в групповых ячейках  вывешивается информация для родителей о фактическом меню. </w:t>
      </w:r>
    </w:p>
    <w:p w:rsidR="00E667E2" w:rsidRPr="006F12AC" w:rsidRDefault="00E667E2" w:rsidP="00E667E2">
      <w:pPr>
        <w:spacing w:after="0" w:line="240" w:lineRule="auto"/>
        <w:ind w:firstLine="360"/>
        <w:jc w:val="both"/>
        <w:rPr>
          <w:rFonts w:ascii="Times New Roman" w:hAnsi="Times New Roman"/>
          <w:sz w:val="24"/>
          <w:szCs w:val="24"/>
        </w:rPr>
      </w:pPr>
      <w:r w:rsidRPr="006F12AC">
        <w:rPr>
          <w:rFonts w:ascii="Times New Roman" w:hAnsi="Times New Roman"/>
          <w:sz w:val="24"/>
          <w:szCs w:val="24"/>
        </w:rPr>
        <w:t>Приготовление блюд проводится согласно технологических рецептурных карт. Суточная проба  отбирается  поваром, хранится в холодильнике 72 часа.  В целях профилактики пищевых отравлений и острых кишечных заболеваний работники пищеблока строго соблюдают установленные требования к технологической обработке продуктов, правил личной гигиены.</w:t>
      </w:r>
    </w:p>
    <w:p w:rsidR="00E667E2" w:rsidRPr="006F12AC" w:rsidRDefault="00E667E2" w:rsidP="00E667E2">
      <w:pPr>
        <w:spacing w:after="0" w:line="240" w:lineRule="auto"/>
        <w:ind w:firstLine="360"/>
        <w:jc w:val="both"/>
        <w:rPr>
          <w:rFonts w:ascii="Times New Roman" w:hAnsi="Times New Roman"/>
          <w:sz w:val="24"/>
          <w:szCs w:val="24"/>
        </w:rPr>
      </w:pPr>
      <w:r w:rsidRPr="006F12AC">
        <w:rPr>
          <w:rFonts w:ascii="Times New Roman" w:hAnsi="Times New Roman"/>
          <w:sz w:val="24"/>
          <w:szCs w:val="24"/>
        </w:rPr>
        <w:t>Доставка пищи из пищеблока в группы осуществляется в специально выделенной промаркированной таре  с указанием группы,  и вида блюда (первое, второе, третье).</w:t>
      </w:r>
    </w:p>
    <w:p w:rsidR="00E667E2" w:rsidRPr="000C2640" w:rsidRDefault="00E667E2" w:rsidP="00E667E2">
      <w:pPr>
        <w:pStyle w:val="a8"/>
        <w:spacing w:before="0" w:beforeAutospacing="0" w:after="0" w:afterAutospacing="0"/>
        <w:ind w:firstLine="360"/>
        <w:jc w:val="both"/>
      </w:pPr>
      <w:r w:rsidRPr="000C2640">
        <w:t>Качество привозимых продуктов и приготовленных блюд контролируется специально созданной комиссией.</w:t>
      </w:r>
    </w:p>
    <w:p w:rsidR="00E667E2" w:rsidRPr="00203A0B" w:rsidRDefault="00E667E2" w:rsidP="00E667E2">
      <w:pPr>
        <w:spacing w:after="0" w:line="240" w:lineRule="auto"/>
        <w:ind w:firstLine="360"/>
        <w:jc w:val="both"/>
        <w:rPr>
          <w:rFonts w:ascii="Times New Roman" w:hAnsi="Times New Roman"/>
          <w:color w:val="FF0000"/>
          <w:sz w:val="24"/>
          <w:szCs w:val="24"/>
        </w:rPr>
      </w:pPr>
      <w:r w:rsidRPr="000C2640">
        <w:rPr>
          <w:rFonts w:ascii="Times New Roman" w:hAnsi="Times New Roman"/>
          <w:sz w:val="24"/>
          <w:szCs w:val="24"/>
        </w:rPr>
        <w:t>Результаты проверок  показали, что нарушений по состоянию технологической документации,  оборудования, отклонений массы блюд и изделий от выхода по рецептуре при контрольном взвешивании нет. Строго соблюдается питьевой режим</w:t>
      </w:r>
      <w:r w:rsidRPr="00203A0B">
        <w:rPr>
          <w:rFonts w:ascii="Times New Roman" w:hAnsi="Times New Roman"/>
          <w:color w:val="FF0000"/>
          <w:sz w:val="24"/>
          <w:szCs w:val="24"/>
        </w:rPr>
        <w:t>.</w:t>
      </w:r>
    </w:p>
    <w:p w:rsidR="00E667E2" w:rsidRDefault="00E667E2" w:rsidP="00E667E2">
      <w:pPr>
        <w:spacing w:after="0" w:line="240" w:lineRule="auto"/>
        <w:ind w:firstLine="660"/>
        <w:jc w:val="both"/>
        <w:rPr>
          <w:rFonts w:ascii="Times New Roman" w:hAnsi="Times New Roman"/>
          <w:sz w:val="24"/>
          <w:szCs w:val="24"/>
        </w:rPr>
      </w:pPr>
      <w:r w:rsidRPr="00CE5A68">
        <w:rPr>
          <w:rFonts w:ascii="Times New Roman" w:hAnsi="Times New Roman"/>
          <w:sz w:val="24"/>
          <w:szCs w:val="24"/>
        </w:rPr>
        <w:lastRenderedPageBreak/>
        <w:t>Выполнение натуральных норм ос</w:t>
      </w:r>
      <w:r>
        <w:rPr>
          <w:rFonts w:ascii="Times New Roman" w:hAnsi="Times New Roman"/>
          <w:sz w:val="24"/>
          <w:szCs w:val="24"/>
        </w:rPr>
        <w:t>новных продуктов питания за 2023</w:t>
      </w:r>
      <w:r w:rsidRPr="00CE5A68">
        <w:rPr>
          <w:rFonts w:ascii="Times New Roman" w:hAnsi="Times New Roman"/>
          <w:sz w:val="24"/>
          <w:szCs w:val="24"/>
        </w:rPr>
        <w:t xml:space="preserve"> год составило </w:t>
      </w:r>
      <w:r>
        <w:rPr>
          <w:rFonts w:ascii="Times New Roman" w:hAnsi="Times New Roman"/>
          <w:sz w:val="24"/>
          <w:szCs w:val="24"/>
        </w:rPr>
        <w:t>93</w:t>
      </w:r>
      <w:r w:rsidRPr="00CE5A68">
        <w:rPr>
          <w:rFonts w:ascii="Times New Roman" w:hAnsi="Times New Roman"/>
          <w:sz w:val="24"/>
          <w:szCs w:val="24"/>
        </w:rPr>
        <w:t xml:space="preserve"> %.</w:t>
      </w:r>
      <w:r w:rsidRPr="006F12AC">
        <w:rPr>
          <w:rFonts w:ascii="Times New Roman" w:hAnsi="Times New Roman"/>
          <w:color w:val="FF0000"/>
          <w:sz w:val="24"/>
          <w:szCs w:val="24"/>
        </w:rPr>
        <w:t xml:space="preserve">  </w:t>
      </w:r>
      <w:r w:rsidRPr="00CE5A68">
        <w:rPr>
          <w:rFonts w:ascii="Times New Roman" w:hAnsi="Times New Roman"/>
          <w:sz w:val="24"/>
          <w:szCs w:val="24"/>
        </w:rPr>
        <w:t>По таким продуктам как:</w:t>
      </w:r>
      <w:r w:rsidRPr="006F12AC">
        <w:rPr>
          <w:rFonts w:ascii="Times New Roman" w:hAnsi="Times New Roman"/>
          <w:color w:val="FF0000"/>
          <w:sz w:val="24"/>
          <w:szCs w:val="24"/>
        </w:rPr>
        <w:t xml:space="preserve">  </w:t>
      </w:r>
      <w:r w:rsidRPr="00501CAA">
        <w:rPr>
          <w:rFonts w:ascii="Times New Roman" w:hAnsi="Times New Roman"/>
          <w:sz w:val="24"/>
          <w:szCs w:val="24"/>
        </w:rPr>
        <w:t>мясо (говядина, ку</w:t>
      </w:r>
      <w:r>
        <w:rPr>
          <w:rFonts w:ascii="Times New Roman" w:hAnsi="Times New Roman"/>
          <w:sz w:val="24"/>
          <w:szCs w:val="24"/>
        </w:rPr>
        <w:t>ры) – 92</w:t>
      </w:r>
      <w:r w:rsidRPr="00501CAA">
        <w:rPr>
          <w:rFonts w:ascii="Times New Roman" w:hAnsi="Times New Roman"/>
          <w:sz w:val="24"/>
          <w:szCs w:val="24"/>
        </w:rPr>
        <w:t>%,</w:t>
      </w:r>
      <w:r w:rsidRPr="006F12AC">
        <w:rPr>
          <w:rFonts w:ascii="Times New Roman" w:hAnsi="Times New Roman"/>
          <w:color w:val="FF0000"/>
          <w:sz w:val="24"/>
          <w:szCs w:val="24"/>
        </w:rPr>
        <w:t xml:space="preserve"> </w:t>
      </w:r>
      <w:r w:rsidRPr="00AF32B3">
        <w:rPr>
          <w:rFonts w:ascii="Times New Roman" w:hAnsi="Times New Roman"/>
          <w:sz w:val="24"/>
          <w:szCs w:val="24"/>
        </w:rPr>
        <w:t>фрукты</w:t>
      </w:r>
      <w:r>
        <w:rPr>
          <w:rFonts w:ascii="Times New Roman" w:hAnsi="Times New Roman"/>
          <w:sz w:val="24"/>
          <w:szCs w:val="24"/>
        </w:rPr>
        <w:t xml:space="preserve"> – 91</w:t>
      </w:r>
      <w:r w:rsidRPr="00AF32B3">
        <w:rPr>
          <w:rFonts w:ascii="Times New Roman" w:hAnsi="Times New Roman"/>
          <w:sz w:val="24"/>
          <w:szCs w:val="24"/>
        </w:rPr>
        <w:t xml:space="preserve">%, </w:t>
      </w:r>
      <w:r>
        <w:rPr>
          <w:rFonts w:ascii="Times New Roman" w:hAnsi="Times New Roman"/>
          <w:sz w:val="24"/>
          <w:szCs w:val="24"/>
        </w:rPr>
        <w:t xml:space="preserve">соки – 92%; </w:t>
      </w:r>
      <w:r w:rsidRPr="00AF32B3">
        <w:rPr>
          <w:rFonts w:ascii="Times New Roman" w:hAnsi="Times New Roman"/>
          <w:sz w:val="24"/>
          <w:szCs w:val="24"/>
        </w:rPr>
        <w:t xml:space="preserve"> рыба</w:t>
      </w:r>
      <w:r>
        <w:rPr>
          <w:rFonts w:ascii="Times New Roman" w:hAnsi="Times New Roman"/>
          <w:sz w:val="24"/>
          <w:szCs w:val="24"/>
        </w:rPr>
        <w:t xml:space="preserve"> – 100</w:t>
      </w:r>
      <w:r w:rsidRPr="00AF32B3">
        <w:rPr>
          <w:rFonts w:ascii="Times New Roman" w:hAnsi="Times New Roman"/>
          <w:sz w:val="24"/>
          <w:szCs w:val="24"/>
        </w:rPr>
        <w:t>%,</w:t>
      </w:r>
      <w:r w:rsidRPr="006F12AC">
        <w:rPr>
          <w:rFonts w:ascii="Times New Roman" w:hAnsi="Times New Roman"/>
          <w:color w:val="FF0000"/>
          <w:sz w:val="24"/>
          <w:szCs w:val="24"/>
        </w:rPr>
        <w:t xml:space="preserve">   </w:t>
      </w:r>
      <w:r w:rsidRPr="00AF32B3">
        <w:rPr>
          <w:rFonts w:ascii="Times New Roman" w:hAnsi="Times New Roman"/>
          <w:sz w:val="24"/>
          <w:szCs w:val="24"/>
        </w:rPr>
        <w:t xml:space="preserve">хлебобулочные изделия - </w:t>
      </w:r>
      <w:r>
        <w:rPr>
          <w:rFonts w:ascii="Times New Roman" w:hAnsi="Times New Roman"/>
          <w:sz w:val="24"/>
          <w:szCs w:val="24"/>
        </w:rPr>
        <w:t xml:space="preserve"> 97</w:t>
      </w:r>
      <w:r w:rsidRPr="00AF32B3">
        <w:rPr>
          <w:rFonts w:ascii="Times New Roman" w:hAnsi="Times New Roman"/>
          <w:sz w:val="24"/>
          <w:szCs w:val="24"/>
        </w:rPr>
        <w:t>%,</w:t>
      </w:r>
      <w:r w:rsidRPr="006F12AC">
        <w:rPr>
          <w:rFonts w:ascii="Times New Roman" w:hAnsi="Times New Roman"/>
          <w:color w:val="FF0000"/>
          <w:sz w:val="24"/>
          <w:szCs w:val="24"/>
        </w:rPr>
        <w:t xml:space="preserve">  </w:t>
      </w:r>
      <w:r>
        <w:rPr>
          <w:rFonts w:ascii="Times New Roman" w:hAnsi="Times New Roman"/>
          <w:sz w:val="24"/>
          <w:szCs w:val="24"/>
        </w:rPr>
        <w:t>кисломолочные продукты, сыр – 100</w:t>
      </w:r>
      <w:r w:rsidRPr="00AF32B3">
        <w:rPr>
          <w:rFonts w:ascii="Times New Roman" w:hAnsi="Times New Roman"/>
          <w:sz w:val="24"/>
          <w:szCs w:val="24"/>
        </w:rPr>
        <w:t xml:space="preserve"> %, </w:t>
      </w:r>
      <w:r>
        <w:rPr>
          <w:rFonts w:ascii="Times New Roman" w:hAnsi="Times New Roman"/>
          <w:sz w:val="24"/>
          <w:szCs w:val="24"/>
        </w:rPr>
        <w:t>молоко – 94</w:t>
      </w:r>
      <w:r w:rsidRPr="00AF32B3">
        <w:rPr>
          <w:rFonts w:ascii="Times New Roman" w:hAnsi="Times New Roman"/>
          <w:sz w:val="24"/>
          <w:szCs w:val="24"/>
        </w:rPr>
        <w:t xml:space="preserve">%; </w:t>
      </w:r>
      <w:r>
        <w:rPr>
          <w:rFonts w:ascii="Times New Roman" w:hAnsi="Times New Roman"/>
          <w:sz w:val="24"/>
          <w:szCs w:val="24"/>
        </w:rPr>
        <w:t xml:space="preserve">картофель – 103%  </w:t>
      </w:r>
      <w:r w:rsidRPr="00AF32B3">
        <w:rPr>
          <w:rFonts w:ascii="Times New Roman" w:hAnsi="Times New Roman"/>
          <w:sz w:val="24"/>
          <w:szCs w:val="24"/>
        </w:rPr>
        <w:t>овощи  -  9</w:t>
      </w:r>
      <w:r>
        <w:rPr>
          <w:rFonts w:ascii="Times New Roman" w:hAnsi="Times New Roman"/>
          <w:sz w:val="24"/>
          <w:szCs w:val="24"/>
        </w:rPr>
        <w:t>7</w:t>
      </w:r>
      <w:r w:rsidRPr="00AF32B3">
        <w:rPr>
          <w:rFonts w:ascii="Times New Roman" w:hAnsi="Times New Roman"/>
          <w:sz w:val="24"/>
          <w:szCs w:val="24"/>
        </w:rPr>
        <w:t xml:space="preserve"> %</w:t>
      </w:r>
      <w:r w:rsidRPr="006F12AC">
        <w:rPr>
          <w:rFonts w:ascii="Times New Roman" w:hAnsi="Times New Roman"/>
          <w:color w:val="FF0000"/>
          <w:sz w:val="24"/>
          <w:szCs w:val="24"/>
        </w:rPr>
        <w:t xml:space="preserve">, </w:t>
      </w:r>
      <w:r w:rsidRPr="00CE5A68">
        <w:rPr>
          <w:rFonts w:ascii="Times New Roman" w:hAnsi="Times New Roman"/>
          <w:sz w:val="24"/>
          <w:szCs w:val="24"/>
        </w:rPr>
        <w:t>масло сливоч</w:t>
      </w:r>
      <w:r>
        <w:rPr>
          <w:rFonts w:ascii="Times New Roman" w:hAnsi="Times New Roman"/>
          <w:sz w:val="24"/>
          <w:szCs w:val="24"/>
        </w:rPr>
        <w:t>ное – 94</w:t>
      </w:r>
      <w:r w:rsidRPr="00CE5A68">
        <w:rPr>
          <w:rFonts w:ascii="Times New Roman" w:hAnsi="Times New Roman"/>
          <w:sz w:val="24"/>
          <w:szCs w:val="24"/>
        </w:rPr>
        <w:t>%,</w:t>
      </w:r>
      <w:r w:rsidRPr="006F12AC">
        <w:rPr>
          <w:rFonts w:ascii="Times New Roman" w:hAnsi="Times New Roman"/>
          <w:color w:val="FF0000"/>
          <w:sz w:val="24"/>
          <w:szCs w:val="24"/>
        </w:rPr>
        <w:t xml:space="preserve"> </w:t>
      </w:r>
      <w:r>
        <w:rPr>
          <w:rFonts w:ascii="Times New Roman" w:hAnsi="Times New Roman"/>
          <w:sz w:val="24"/>
          <w:szCs w:val="24"/>
        </w:rPr>
        <w:t xml:space="preserve">яйцо – 88%, </w:t>
      </w:r>
      <w:r w:rsidRPr="00AF32B3">
        <w:rPr>
          <w:rFonts w:ascii="Times New Roman" w:hAnsi="Times New Roman"/>
          <w:sz w:val="24"/>
          <w:szCs w:val="24"/>
        </w:rPr>
        <w:t>крупы – 100%.</w:t>
      </w:r>
    </w:p>
    <w:p w:rsidR="00E667E2" w:rsidRDefault="00E667E2" w:rsidP="00E667E2">
      <w:pPr>
        <w:spacing w:after="0" w:line="240" w:lineRule="auto"/>
        <w:ind w:firstLine="660"/>
        <w:jc w:val="both"/>
        <w:rPr>
          <w:rFonts w:ascii="Times New Roman" w:hAnsi="Times New Roman"/>
          <w:sz w:val="24"/>
          <w:szCs w:val="24"/>
        </w:rPr>
      </w:pPr>
      <w:r w:rsidRPr="00B8279B">
        <w:rPr>
          <w:rFonts w:ascii="Times New Roman" w:hAnsi="Times New Roman"/>
          <w:sz w:val="24"/>
          <w:szCs w:val="24"/>
        </w:rPr>
        <w:t xml:space="preserve">Особое внимание уделяется контролю по обеспечению безопасных условий питания: приему качественных продуктов, снятию проб с записью в тетрадь «Бракераж готовой продукции», ежемесячному анализу состояния питания, выполнению натуральных норм питания. </w:t>
      </w:r>
    </w:p>
    <w:p w:rsidR="00E667E2" w:rsidRPr="00B8279B" w:rsidRDefault="00E667E2" w:rsidP="00E667E2">
      <w:pPr>
        <w:spacing w:after="0" w:line="240" w:lineRule="auto"/>
        <w:ind w:firstLine="660"/>
        <w:jc w:val="both"/>
        <w:rPr>
          <w:rFonts w:ascii="Times New Roman" w:hAnsi="Times New Roman"/>
          <w:color w:val="FF0000"/>
          <w:sz w:val="24"/>
          <w:szCs w:val="24"/>
        </w:rPr>
      </w:pPr>
      <w:r w:rsidRPr="00B8279B">
        <w:rPr>
          <w:rFonts w:ascii="Times New Roman" w:hAnsi="Times New Roman"/>
          <w:sz w:val="24"/>
          <w:szCs w:val="24"/>
        </w:rPr>
        <w:t>В ДОУ соблюдается питьевой режим с использованием кипяченой питьевой воды. Утвержден график выдачи, время выдачи кипяченой воды отмечается в «Журнале выдачи кипяченой воды». Смены кипяченой воды проводится не реже, чем через 3 часа. Для младших воспитателей около пищеблока вывешена информация: график выдачи готовой продукции, норма порций – объем пищи в граммах для воспитанников в соответствии с возрастом. Поэтому выдача пищи производится согласно графика. Пища подается детям умеренно горячей, имеет привлекательный вид и хорошие вкусовые качества</w:t>
      </w:r>
      <w:r>
        <w:rPr>
          <w:rFonts w:ascii="Times New Roman" w:hAnsi="Times New Roman"/>
          <w:sz w:val="24"/>
          <w:szCs w:val="24"/>
        </w:rPr>
        <w:t>.</w:t>
      </w:r>
    </w:p>
    <w:p w:rsidR="00E667E2" w:rsidRDefault="00E667E2" w:rsidP="00E667E2">
      <w:pPr>
        <w:pStyle w:val="a8"/>
        <w:spacing w:before="0" w:beforeAutospacing="0" w:after="0" w:afterAutospacing="0"/>
        <w:ind w:firstLine="708"/>
        <w:jc w:val="both"/>
      </w:pPr>
      <w:r w:rsidRPr="000C2640">
        <w:t xml:space="preserve">Создание условий для соблюдения правил техники безопасности на пищеблоке осуществлялось в соответствии с инструкциями по охране труда для работников пищеблока и соглашением по охране труда заключаемом между администрацией и профсоюзным комитетом Учреждения. В течение </w:t>
      </w:r>
      <w:r>
        <w:t>рабочего периода 2023</w:t>
      </w:r>
      <w:r w:rsidRPr="000C2640">
        <w:t xml:space="preserve"> года работники пищеблока снабжались необходимыми средствами индивидуальной защиты, одеждой.</w:t>
      </w:r>
    </w:p>
    <w:p w:rsidR="00E667E2" w:rsidRPr="004D0C4F" w:rsidRDefault="00E667E2" w:rsidP="00E667E2">
      <w:pPr>
        <w:pStyle w:val="a8"/>
        <w:spacing w:before="0" w:beforeAutospacing="0" w:after="0" w:afterAutospacing="0"/>
        <w:ind w:firstLine="708"/>
        <w:jc w:val="both"/>
      </w:pPr>
      <w:r>
        <w:t>В 2023 году ДОУ стало призером среди сельских детских садов в  конкурсе «На лучшую организацию питания в ДОО Яковлевского городского округа».</w:t>
      </w:r>
    </w:p>
    <w:p w:rsidR="00E667E2" w:rsidRPr="00C052BD" w:rsidRDefault="00E667E2" w:rsidP="00E667E2">
      <w:pPr>
        <w:pStyle w:val="Default"/>
        <w:ind w:firstLine="708"/>
        <w:jc w:val="both"/>
        <w:rPr>
          <w:color w:val="auto"/>
        </w:rPr>
      </w:pPr>
      <w:r w:rsidRPr="000C2640">
        <w:rPr>
          <w:color w:val="auto"/>
        </w:rPr>
        <w:t xml:space="preserve">Работа по поддержанию здоровья детей в Учреждении за отчётный период была направлена на сохранение и укрепление здоровья дошкольников, снижение заболеваемости детей, формирование представлений о ЗОЖ. </w:t>
      </w:r>
      <w:r w:rsidRPr="00C052BD">
        <w:rPr>
          <w:color w:val="auto"/>
        </w:rPr>
        <w:t>Ведется целенаправленная работа по повышению педагогической компетентности родителей (законных представителей) воспитанников в вопросах гармоничного физического развития детей через разные формы работы.</w:t>
      </w:r>
    </w:p>
    <w:p w:rsidR="00E667E2" w:rsidRDefault="00E667E2" w:rsidP="00E667E2">
      <w:pPr>
        <w:pStyle w:val="Default"/>
        <w:ind w:firstLine="708"/>
        <w:jc w:val="both"/>
        <w:rPr>
          <w:color w:val="auto"/>
        </w:rPr>
      </w:pPr>
      <w:r w:rsidRPr="00C052BD">
        <w:rPr>
          <w:color w:val="auto"/>
        </w:rPr>
        <w:t xml:space="preserve">Большая работа проделана по профилактике </w:t>
      </w:r>
      <w:r w:rsidRPr="00C052BD">
        <w:rPr>
          <w:color w:val="auto"/>
          <w:lang w:val="en-US"/>
        </w:rPr>
        <w:t>COVID</w:t>
      </w:r>
      <w:r w:rsidRPr="00C052BD">
        <w:rPr>
          <w:color w:val="auto"/>
        </w:rPr>
        <w:t>-19.</w:t>
      </w:r>
    </w:p>
    <w:p w:rsidR="00E667E2" w:rsidRPr="002F0ED6" w:rsidRDefault="00E667E2" w:rsidP="00E667E2">
      <w:pPr>
        <w:spacing w:after="0" w:line="240" w:lineRule="auto"/>
        <w:ind w:left="20" w:right="20" w:firstLine="547"/>
        <w:jc w:val="both"/>
        <w:rPr>
          <w:rFonts w:ascii="Times New Roman" w:eastAsia="Calibri" w:hAnsi="Times New Roman"/>
          <w:bCs/>
          <w:sz w:val="24"/>
          <w:szCs w:val="24"/>
          <w:lang w:eastAsia="en-US"/>
        </w:rPr>
      </w:pPr>
      <w:r w:rsidRPr="00F840D3">
        <w:rPr>
          <w:rFonts w:ascii="Times New Roman" w:eastAsia="Calibri" w:hAnsi="Times New Roman"/>
          <w:bCs/>
          <w:sz w:val="24"/>
          <w:szCs w:val="24"/>
          <w:lang w:eastAsia="en-US"/>
        </w:rPr>
        <w:t xml:space="preserve">Медицинское обслуживание осуществлялось на основе норм действующих СанПиН, был </w:t>
      </w:r>
      <w:r w:rsidRPr="00F840D3">
        <w:rPr>
          <w:rFonts w:ascii="Times New Roman" w:hAnsi="Times New Roman"/>
          <w:sz w:val="24"/>
          <w:szCs w:val="24"/>
        </w:rPr>
        <w:t>заключен договор на организацию медицинского обслуживания воспитанников с ОГБУЗ «</w:t>
      </w:r>
      <w:r>
        <w:rPr>
          <w:rFonts w:ascii="Times New Roman" w:hAnsi="Times New Roman"/>
          <w:sz w:val="24"/>
          <w:szCs w:val="24"/>
        </w:rPr>
        <w:t>Яковлевская ЦРБ».</w:t>
      </w:r>
    </w:p>
    <w:p w:rsidR="00E667E2" w:rsidRDefault="00E667E2" w:rsidP="00E667E2">
      <w:pPr>
        <w:shd w:val="clear" w:color="auto" w:fill="FFFFFF"/>
        <w:spacing w:after="0" w:line="240" w:lineRule="auto"/>
        <w:ind w:left="5" w:right="10" w:firstLine="461"/>
        <w:jc w:val="both"/>
        <w:rPr>
          <w:rFonts w:ascii="Times New Roman" w:hAnsi="Times New Roman"/>
          <w:sz w:val="24"/>
          <w:szCs w:val="24"/>
        </w:rPr>
      </w:pPr>
      <w:r w:rsidRPr="00F840D3">
        <w:rPr>
          <w:rFonts w:ascii="Times New Roman" w:hAnsi="Times New Roman"/>
          <w:sz w:val="24"/>
          <w:szCs w:val="24"/>
        </w:rPr>
        <w:t>В соответствии с требованиями основных норма</w:t>
      </w:r>
      <w:r>
        <w:rPr>
          <w:rFonts w:ascii="Times New Roman" w:hAnsi="Times New Roman"/>
          <w:sz w:val="24"/>
          <w:szCs w:val="24"/>
        </w:rPr>
        <w:t xml:space="preserve">тивных документов деятельность </w:t>
      </w:r>
      <w:r w:rsidRPr="00F840D3">
        <w:rPr>
          <w:rFonts w:ascii="Times New Roman" w:hAnsi="Times New Roman"/>
          <w:sz w:val="24"/>
          <w:szCs w:val="24"/>
        </w:rPr>
        <w:t>коллектива по сохранению и укреплению соматического (физического) и психологического здоровья детей учитывала потребности каждого ребенка, связанные с его индивидуальными осо</w:t>
      </w:r>
      <w:r>
        <w:rPr>
          <w:rFonts w:ascii="Times New Roman" w:hAnsi="Times New Roman"/>
          <w:sz w:val="24"/>
          <w:szCs w:val="24"/>
        </w:rPr>
        <w:t xml:space="preserve">бенностями, в том числе детей </w:t>
      </w:r>
      <w:r w:rsidRPr="00F840D3">
        <w:rPr>
          <w:rFonts w:ascii="Times New Roman" w:hAnsi="Times New Roman"/>
          <w:sz w:val="24"/>
          <w:szCs w:val="24"/>
        </w:rPr>
        <w:t>с ОВЗ. В соответствии с ООП ДО, АООП ДО педагогическим коллекти</w:t>
      </w:r>
      <w:r>
        <w:rPr>
          <w:rFonts w:ascii="Times New Roman" w:hAnsi="Times New Roman"/>
          <w:sz w:val="24"/>
          <w:szCs w:val="24"/>
        </w:rPr>
        <w:t>вом проведена большая работа по</w:t>
      </w:r>
      <w:r w:rsidRPr="00F840D3">
        <w:rPr>
          <w:rFonts w:ascii="Times New Roman" w:hAnsi="Times New Roman"/>
          <w:sz w:val="24"/>
          <w:szCs w:val="24"/>
        </w:rPr>
        <w:t xml:space="preserve"> сохранению и укреплению здоровья воспитанников на основе формирования потребности в двигательной активности, здоровом образе жизни.</w:t>
      </w:r>
    </w:p>
    <w:p w:rsidR="002313F4" w:rsidRPr="002313F4" w:rsidRDefault="002313F4" w:rsidP="002313F4">
      <w:pPr>
        <w:spacing w:after="0" w:line="240" w:lineRule="auto"/>
        <w:jc w:val="both"/>
        <w:rPr>
          <w:rFonts w:ascii="Times New Roman" w:hAnsi="Times New Roman"/>
          <w:b/>
          <w:sz w:val="24"/>
          <w:szCs w:val="24"/>
        </w:rPr>
      </w:pPr>
      <w:r w:rsidRPr="00FA769D">
        <w:rPr>
          <w:rFonts w:ascii="Times New Roman" w:hAnsi="Times New Roman"/>
          <w:b/>
          <w:sz w:val="24"/>
          <w:szCs w:val="24"/>
        </w:rPr>
        <w:t>Анализ состояния здоровья воспитанников</w:t>
      </w:r>
    </w:p>
    <w:p w:rsidR="002313F4" w:rsidRDefault="002313F4" w:rsidP="002313F4">
      <w:pPr>
        <w:pStyle w:val="af"/>
        <w:spacing w:after="0" w:line="240" w:lineRule="auto"/>
        <w:ind w:left="0" w:firstLine="360"/>
        <w:jc w:val="both"/>
        <w:rPr>
          <w:rFonts w:ascii="Times New Roman" w:hAnsi="Times New Roman"/>
          <w:sz w:val="24"/>
          <w:szCs w:val="24"/>
        </w:rPr>
      </w:pPr>
      <w:r w:rsidRPr="000C2640">
        <w:rPr>
          <w:rFonts w:ascii="Times New Roman" w:hAnsi="Times New Roman"/>
          <w:sz w:val="24"/>
          <w:szCs w:val="24"/>
        </w:rPr>
        <w:t xml:space="preserve">Функционирование и заболеваемость детей в Учреждении анализировались ежемесячно, выявлялись причины отсутствия детей в дошкольном учреждении.  </w:t>
      </w:r>
    </w:p>
    <w:p w:rsidR="002313F4" w:rsidRDefault="002313F4" w:rsidP="002313F4">
      <w:pPr>
        <w:pStyle w:val="af"/>
        <w:spacing w:after="0" w:line="240" w:lineRule="auto"/>
        <w:ind w:left="0" w:firstLine="360"/>
        <w:jc w:val="both"/>
        <w:rPr>
          <w:rFonts w:ascii="Times New Roman" w:hAnsi="Times New Roman"/>
          <w:sz w:val="24"/>
          <w:szCs w:val="24"/>
        </w:rPr>
      </w:pPr>
    </w:p>
    <w:p w:rsidR="002313F4" w:rsidRDefault="002313F4" w:rsidP="002313F4">
      <w:pPr>
        <w:pStyle w:val="af"/>
        <w:spacing w:after="0" w:line="240" w:lineRule="auto"/>
        <w:ind w:left="0" w:firstLine="360"/>
        <w:jc w:val="both"/>
        <w:rPr>
          <w:rFonts w:ascii="Times New Roman" w:hAnsi="Times New Roman"/>
          <w:sz w:val="24"/>
          <w:szCs w:val="24"/>
        </w:rPr>
      </w:pPr>
    </w:p>
    <w:p w:rsidR="002313F4" w:rsidRDefault="002313F4" w:rsidP="002313F4">
      <w:pPr>
        <w:pStyle w:val="af"/>
        <w:spacing w:after="0" w:line="240" w:lineRule="auto"/>
        <w:ind w:left="0" w:firstLine="360"/>
        <w:jc w:val="both"/>
        <w:rPr>
          <w:rFonts w:ascii="Times New Roman" w:hAnsi="Times New Roman"/>
          <w:sz w:val="24"/>
          <w:szCs w:val="24"/>
        </w:rPr>
      </w:pPr>
    </w:p>
    <w:p w:rsidR="002313F4" w:rsidRDefault="002313F4" w:rsidP="002313F4">
      <w:pPr>
        <w:pStyle w:val="af"/>
        <w:spacing w:after="0" w:line="240" w:lineRule="auto"/>
        <w:ind w:left="0" w:firstLine="360"/>
        <w:jc w:val="both"/>
        <w:rPr>
          <w:rFonts w:ascii="Times New Roman" w:hAnsi="Times New Roman"/>
          <w:sz w:val="24"/>
          <w:szCs w:val="24"/>
        </w:rPr>
      </w:pPr>
    </w:p>
    <w:p w:rsidR="0029771C" w:rsidRDefault="0029771C" w:rsidP="002313F4">
      <w:pPr>
        <w:pStyle w:val="af"/>
        <w:spacing w:after="0" w:line="240" w:lineRule="auto"/>
        <w:ind w:left="0" w:firstLine="360"/>
        <w:jc w:val="both"/>
        <w:rPr>
          <w:rFonts w:ascii="Times New Roman" w:hAnsi="Times New Roman"/>
          <w:sz w:val="24"/>
          <w:szCs w:val="24"/>
        </w:rPr>
      </w:pPr>
    </w:p>
    <w:p w:rsidR="0029771C" w:rsidRDefault="0029771C" w:rsidP="002313F4">
      <w:pPr>
        <w:pStyle w:val="af"/>
        <w:spacing w:after="0" w:line="240" w:lineRule="auto"/>
        <w:ind w:left="0" w:firstLine="360"/>
        <w:jc w:val="both"/>
        <w:rPr>
          <w:rFonts w:ascii="Times New Roman" w:hAnsi="Times New Roman"/>
          <w:sz w:val="24"/>
          <w:szCs w:val="24"/>
        </w:rPr>
      </w:pPr>
    </w:p>
    <w:p w:rsidR="0029771C" w:rsidRDefault="0029771C" w:rsidP="002313F4">
      <w:pPr>
        <w:pStyle w:val="af"/>
        <w:spacing w:after="0" w:line="240" w:lineRule="auto"/>
        <w:ind w:left="0" w:firstLine="360"/>
        <w:jc w:val="both"/>
        <w:rPr>
          <w:rFonts w:ascii="Times New Roman" w:hAnsi="Times New Roman"/>
          <w:sz w:val="24"/>
          <w:szCs w:val="24"/>
        </w:rPr>
      </w:pPr>
    </w:p>
    <w:p w:rsidR="002313F4" w:rsidRDefault="002313F4" w:rsidP="002313F4">
      <w:pPr>
        <w:pStyle w:val="af"/>
        <w:spacing w:after="0" w:line="240" w:lineRule="auto"/>
        <w:ind w:left="0" w:firstLine="360"/>
        <w:jc w:val="both"/>
        <w:rPr>
          <w:rFonts w:ascii="Times New Roman" w:hAnsi="Times New Roman"/>
          <w:b/>
          <w:sz w:val="24"/>
          <w:szCs w:val="24"/>
        </w:rPr>
      </w:pPr>
      <w:r w:rsidRPr="002B7DCE">
        <w:rPr>
          <w:rFonts w:ascii="Times New Roman" w:hAnsi="Times New Roman"/>
          <w:b/>
          <w:sz w:val="24"/>
          <w:szCs w:val="24"/>
        </w:rPr>
        <w:lastRenderedPageBreak/>
        <w:t>Таблица заболеваемости воспитанников ДОУ</w:t>
      </w:r>
    </w:p>
    <w:p w:rsidR="002313F4" w:rsidRPr="009B5368" w:rsidRDefault="002313F4" w:rsidP="002313F4">
      <w:pPr>
        <w:spacing w:after="0" w:line="240" w:lineRule="auto"/>
        <w:jc w:val="right"/>
        <w:rPr>
          <w:rFonts w:ascii="Times New Roman" w:hAnsi="Times New Roman"/>
          <w:b/>
          <w:color w:val="FF0000"/>
          <w:sz w:val="24"/>
          <w:szCs w:val="24"/>
        </w:rPr>
      </w:pPr>
      <w:r w:rsidRPr="00387D64">
        <w:rPr>
          <w:rFonts w:ascii="Times New Roman" w:hAnsi="Times New Roman"/>
          <w:sz w:val="24"/>
          <w:szCs w:val="24"/>
        </w:rPr>
        <w:t xml:space="preserve">Таблица </w:t>
      </w:r>
      <w:r>
        <w:rPr>
          <w:rFonts w:ascii="Times New Roman" w:hAnsi="Times New Roman"/>
          <w:sz w:val="24"/>
          <w:szCs w:val="24"/>
        </w:rPr>
        <w:t>4.</w:t>
      </w: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76"/>
        <w:gridCol w:w="1473"/>
        <w:gridCol w:w="1473"/>
        <w:gridCol w:w="3008"/>
      </w:tblGrid>
      <w:tr w:rsidR="002313F4" w:rsidRPr="002B7DCE" w:rsidTr="0029771C">
        <w:trPr>
          <w:trHeight w:val="341"/>
        </w:trPr>
        <w:tc>
          <w:tcPr>
            <w:tcW w:w="2376" w:type="dxa"/>
            <w:vMerge w:val="restart"/>
          </w:tcPr>
          <w:p w:rsidR="002313F4" w:rsidRPr="002B7DCE" w:rsidRDefault="002313F4" w:rsidP="00A02EA2">
            <w:pPr>
              <w:spacing w:after="0" w:line="240" w:lineRule="auto"/>
              <w:rPr>
                <w:rFonts w:ascii="Times New Roman" w:hAnsi="Times New Roman"/>
                <w:b/>
                <w:sz w:val="24"/>
                <w:szCs w:val="24"/>
              </w:rPr>
            </w:pPr>
            <w:r w:rsidRPr="002B7DCE">
              <w:rPr>
                <w:rFonts w:ascii="Times New Roman" w:hAnsi="Times New Roman"/>
                <w:b/>
                <w:sz w:val="24"/>
                <w:szCs w:val="24"/>
              </w:rPr>
              <w:t>Заболевания</w:t>
            </w:r>
          </w:p>
        </w:tc>
        <w:tc>
          <w:tcPr>
            <w:tcW w:w="5954" w:type="dxa"/>
            <w:gridSpan w:val="3"/>
          </w:tcPr>
          <w:p w:rsidR="002313F4" w:rsidRPr="002B7DCE" w:rsidRDefault="002313F4" w:rsidP="00A02EA2">
            <w:pPr>
              <w:spacing w:after="0" w:line="240" w:lineRule="auto"/>
              <w:jc w:val="center"/>
              <w:rPr>
                <w:rFonts w:ascii="Times New Roman" w:hAnsi="Times New Roman"/>
                <w:b/>
                <w:sz w:val="24"/>
                <w:szCs w:val="24"/>
              </w:rPr>
            </w:pPr>
            <w:r w:rsidRPr="002B7DCE">
              <w:rPr>
                <w:rFonts w:ascii="Times New Roman" w:hAnsi="Times New Roman"/>
                <w:b/>
                <w:sz w:val="24"/>
                <w:szCs w:val="24"/>
              </w:rPr>
              <w:t>Количество случаев</w:t>
            </w:r>
          </w:p>
        </w:tc>
      </w:tr>
      <w:tr w:rsidR="002313F4" w:rsidRPr="002B7DCE" w:rsidTr="0029771C">
        <w:trPr>
          <w:trHeight w:val="275"/>
        </w:trPr>
        <w:tc>
          <w:tcPr>
            <w:tcW w:w="2376" w:type="dxa"/>
            <w:vMerge/>
          </w:tcPr>
          <w:p w:rsidR="002313F4" w:rsidRPr="002B7DCE" w:rsidRDefault="002313F4" w:rsidP="00A02EA2">
            <w:pPr>
              <w:spacing w:after="0" w:line="240" w:lineRule="auto"/>
              <w:rPr>
                <w:rFonts w:ascii="Times New Roman" w:hAnsi="Times New Roman"/>
                <w:b/>
                <w:sz w:val="24"/>
                <w:szCs w:val="24"/>
              </w:rPr>
            </w:pPr>
          </w:p>
        </w:tc>
        <w:tc>
          <w:tcPr>
            <w:tcW w:w="1473" w:type="dxa"/>
          </w:tcPr>
          <w:p w:rsidR="002313F4" w:rsidRPr="002B7DCE" w:rsidRDefault="002313F4" w:rsidP="00A02EA2">
            <w:pPr>
              <w:spacing w:after="0" w:line="240" w:lineRule="auto"/>
              <w:jc w:val="center"/>
              <w:rPr>
                <w:rFonts w:ascii="Times New Roman" w:hAnsi="Times New Roman"/>
                <w:b/>
                <w:sz w:val="24"/>
                <w:szCs w:val="24"/>
              </w:rPr>
            </w:pPr>
            <w:r w:rsidRPr="002B7DCE">
              <w:rPr>
                <w:rFonts w:ascii="Times New Roman" w:hAnsi="Times New Roman"/>
                <w:b/>
                <w:sz w:val="24"/>
                <w:szCs w:val="24"/>
              </w:rPr>
              <w:t>2021</w:t>
            </w:r>
          </w:p>
        </w:tc>
        <w:tc>
          <w:tcPr>
            <w:tcW w:w="1473" w:type="dxa"/>
          </w:tcPr>
          <w:p w:rsidR="002313F4" w:rsidRPr="002B7DCE" w:rsidRDefault="002313F4" w:rsidP="00A02EA2">
            <w:pPr>
              <w:spacing w:after="0" w:line="240" w:lineRule="auto"/>
              <w:jc w:val="center"/>
              <w:rPr>
                <w:rFonts w:ascii="Times New Roman" w:hAnsi="Times New Roman"/>
                <w:b/>
                <w:sz w:val="24"/>
                <w:szCs w:val="24"/>
              </w:rPr>
            </w:pPr>
            <w:r w:rsidRPr="002B7DCE">
              <w:rPr>
                <w:rFonts w:ascii="Times New Roman" w:hAnsi="Times New Roman"/>
                <w:b/>
                <w:sz w:val="24"/>
                <w:szCs w:val="24"/>
              </w:rPr>
              <w:t>2022</w:t>
            </w:r>
          </w:p>
        </w:tc>
        <w:tc>
          <w:tcPr>
            <w:tcW w:w="3008" w:type="dxa"/>
          </w:tcPr>
          <w:p w:rsidR="002313F4" w:rsidRPr="002B7DCE" w:rsidRDefault="002313F4" w:rsidP="00A02EA2">
            <w:pPr>
              <w:spacing w:after="0" w:line="240" w:lineRule="auto"/>
              <w:jc w:val="center"/>
              <w:rPr>
                <w:rFonts w:ascii="Times New Roman" w:hAnsi="Times New Roman"/>
                <w:b/>
                <w:sz w:val="24"/>
                <w:szCs w:val="24"/>
              </w:rPr>
            </w:pPr>
            <w:r>
              <w:rPr>
                <w:rFonts w:ascii="Times New Roman" w:hAnsi="Times New Roman"/>
                <w:b/>
                <w:sz w:val="24"/>
                <w:szCs w:val="24"/>
              </w:rPr>
              <w:t>2023</w:t>
            </w:r>
          </w:p>
        </w:tc>
      </w:tr>
      <w:tr w:rsidR="002313F4" w:rsidRPr="00A5056F" w:rsidTr="0029771C">
        <w:trPr>
          <w:trHeight w:val="275"/>
        </w:trPr>
        <w:tc>
          <w:tcPr>
            <w:tcW w:w="2376" w:type="dxa"/>
          </w:tcPr>
          <w:p w:rsidR="002313F4" w:rsidRPr="005F2812" w:rsidRDefault="002313F4" w:rsidP="00A02EA2">
            <w:pPr>
              <w:spacing w:after="0" w:line="240" w:lineRule="auto"/>
              <w:rPr>
                <w:rFonts w:ascii="Times New Roman" w:hAnsi="Times New Roman"/>
                <w:sz w:val="24"/>
                <w:szCs w:val="24"/>
              </w:rPr>
            </w:pPr>
            <w:r w:rsidRPr="005F2812">
              <w:rPr>
                <w:rFonts w:ascii="Times New Roman" w:hAnsi="Times New Roman"/>
                <w:sz w:val="24"/>
                <w:szCs w:val="24"/>
              </w:rPr>
              <w:t>Коронавирусная инфекция</w:t>
            </w:r>
          </w:p>
        </w:tc>
        <w:tc>
          <w:tcPr>
            <w:tcW w:w="1473" w:type="dxa"/>
          </w:tcPr>
          <w:p w:rsidR="002313F4" w:rsidRPr="005F2812" w:rsidRDefault="002313F4" w:rsidP="00A02EA2">
            <w:pPr>
              <w:spacing w:after="0" w:line="240" w:lineRule="auto"/>
              <w:jc w:val="center"/>
              <w:rPr>
                <w:rFonts w:ascii="Times New Roman" w:hAnsi="Times New Roman"/>
                <w:sz w:val="24"/>
                <w:szCs w:val="24"/>
              </w:rPr>
            </w:pPr>
            <w:r w:rsidRPr="005F2812">
              <w:rPr>
                <w:rFonts w:ascii="Times New Roman" w:hAnsi="Times New Roman"/>
                <w:sz w:val="24"/>
                <w:szCs w:val="24"/>
              </w:rPr>
              <w:t>0</w:t>
            </w:r>
          </w:p>
        </w:tc>
        <w:tc>
          <w:tcPr>
            <w:tcW w:w="1473" w:type="dxa"/>
          </w:tcPr>
          <w:p w:rsidR="002313F4" w:rsidRPr="005F2812" w:rsidRDefault="002313F4" w:rsidP="00A02EA2">
            <w:pPr>
              <w:spacing w:after="0" w:line="240" w:lineRule="auto"/>
              <w:jc w:val="center"/>
              <w:rPr>
                <w:rFonts w:ascii="Times New Roman" w:hAnsi="Times New Roman"/>
                <w:sz w:val="24"/>
                <w:szCs w:val="24"/>
              </w:rPr>
            </w:pPr>
            <w:r w:rsidRPr="005F2812">
              <w:rPr>
                <w:rFonts w:ascii="Times New Roman" w:hAnsi="Times New Roman"/>
                <w:sz w:val="24"/>
                <w:szCs w:val="24"/>
              </w:rPr>
              <w:t>1</w:t>
            </w:r>
          </w:p>
        </w:tc>
        <w:tc>
          <w:tcPr>
            <w:tcW w:w="3008" w:type="dxa"/>
          </w:tcPr>
          <w:p w:rsidR="002313F4" w:rsidRPr="005F2812" w:rsidRDefault="002313F4" w:rsidP="00A02EA2">
            <w:pPr>
              <w:spacing w:after="0" w:line="240" w:lineRule="auto"/>
              <w:jc w:val="center"/>
              <w:rPr>
                <w:rFonts w:ascii="Times New Roman" w:hAnsi="Times New Roman"/>
                <w:sz w:val="24"/>
                <w:szCs w:val="24"/>
              </w:rPr>
            </w:pPr>
            <w:r>
              <w:rPr>
                <w:rFonts w:ascii="Times New Roman" w:hAnsi="Times New Roman"/>
                <w:sz w:val="24"/>
                <w:szCs w:val="24"/>
              </w:rPr>
              <w:t>0</w:t>
            </w:r>
          </w:p>
        </w:tc>
      </w:tr>
      <w:tr w:rsidR="002313F4" w:rsidRPr="00A5056F" w:rsidTr="0029771C">
        <w:trPr>
          <w:trHeight w:val="70"/>
        </w:trPr>
        <w:tc>
          <w:tcPr>
            <w:tcW w:w="2376" w:type="dxa"/>
          </w:tcPr>
          <w:p w:rsidR="002313F4" w:rsidRPr="002B7DCE" w:rsidRDefault="002313F4" w:rsidP="00A02EA2">
            <w:pPr>
              <w:spacing w:after="0" w:line="240" w:lineRule="auto"/>
              <w:rPr>
                <w:rFonts w:ascii="Times New Roman" w:hAnsi="Times New Roman"/>
                <w:sz w:val="24"/>
                <w:szCs w:val="24"/>
              </w:rPr>
            </w:pPr>
            <w:r w:rsidRPr="002B7DCE">
              <w:rPr>
                <w:rFonts w:ascii="Times New Roman" w:hAnsi="Times New Roman"/>
                <w:sz w:val="24"/>
                <w:szCs w:val="24"/>
              </w:rPr>
              <w:t>Бронхит</w:t>
            </w:r>
          </w:p>
        </w:tc>
        <w:tc>
          <w:tcPr>
            <w:tcW w:w="1473" w:type="dxa"/>
          </w:tcPr>
          <w:p w:rsidR="002313F4" w:rsidRPr="002B7DCE" w:rsidRDefault="002313F4" w:rsidP="00A02EA2">
            <w:pPr>
              <w:spacing w:after="0" w:line="240" w:lineRule="auto"/>
              <w:jc w:val="center"/>
              <w:rPr>
                <w:rFonts w:ascii="Times New Roman" w:hAnsi="Times New Roman"/>
                <w:sz w:val="24"/>
                <w:szCs w:val="24"/>
              </w:rPr>
            </w:pPr>
            <w:r w:rsidRPr="002B7DCE">
              <w:rPr>
                <w:rFonts w:ascii="Times New Roman" w:hAnsi="Times New Roman"/>
                <w:sz w:val="24"/>
                <w:szCs w:val="24"/>
              </w:rPr>
              <w:t>0</w:t>
            </w:r>
          </w:p>
        </w:tc>
        <w:tc>
          <w:tcPr>
            <w:tcW w:w="1473" w:type="dxa"/>
          </w:tcPr>
          <w:p w:rsidR="002313F4" w:rsidRPr="002B7DCE" w:rsidRDefault="002313F4" w:rsidP="00A02EA2">
            <w:pPr>
              <w:spacing w:after="0" w:line="240" w:lineRule="auto"/>
              <w:jc w:val="center"/>
              <w:rPr>
                <w:rFonts w:ascii="Times New Roman" w:hAnsi="Times New Roman"/>
                <w:sz w:val="24"/>
                <w:szCs w:val="24"/>
              </w:rPr>
            </w:pPr>
            <w:r w:rsidRPr="002B7DCE">
              <w:rPr>
                <w:rFonts w:ascii="Times New Roman" w:hAnsi="Times New Roman"/>
                <w:sz w:val="24"/>
                <w:szCs w:val="24"/>
              </w:rPr>
              <w:t>2</w:t>
            </w:r>
          </w:p>
        </w:tc>
        <w:tc>
          <w:tcPr>
            <w:tcW w:w="3008" w:type="dxa"/>
          </w:tcPr>
          <w:p w:rsidR="002313F4" w:rsidRPr="002B7DCE" w:rsidRDefault="002313F4" w:rsidP="00A02EA2">
            <w:pPr>
              <w:spacing w:after="0" w:line="240" w:lineRule="auto"/>
              <w:jc w:val="center"/>
              <w:rPr>
                <w:rFonts w:ascii="Times New Roman" w:hAnsi="Times New Roman"/>
                <w:sz w:val="24"/>
                <w:szCs w:val="24"/>
              </w:rPr>
            </w:pPr>
            <w:r>
              <w:rPr>
                <w:rFonts w:ascii="Times New Roman" w:hAnsi="Times New Roman"/>
                <w:sz w:val="24"/>
                <w:szCs w:val="24"/>
              </w:rPr>
              <w:t>4</w:t>
            </w:r>
          </w:p>
        </w:tc>
      </w:tr>
      <w:tr w:rsidR="002313F4" w:rsidRPr="00A5056F" w:rsidTr="0029771C">
        <w:tc>
          <w:tcPr>
            <w:tcW w:w="2376" w:type="dxa"/>
          </w:tcPr>
          <w:p w:rsidR="002313F4" w:rsidRPr="002B7DCE" w:rsidRDefault="002313F4" w:rsidP="00A02EA2">
            <w:pPr>
              <w:spacing w:after="0" w:line="240" w:lineRule="auto"/>
              <w:rPr>
                <w:rFonts w:ascii="Times New Roman" w:hAnsi="Times New Roman"/>
                <w:sz w:val="24"/>
                <w:szCs w:val="24"/>
              </w:rPr>
            </w:pPr>
            <w:r w:rsidRPr="002B7DCE">
              <w:rPr>
                <w:rFonts w:ascii="Times New Roman" w:hAnsi="Times New Roman"/>
                <w:sz w:val="24"/>
                <w:szCs w:val="24"/>
              </w:rPr>
              <w:t>Трахеит</w:t>
            </w:r>
          </w:p>
        </w:tc>
        <w:tc>
          <w:tcPr>
            <w:tcW w:w="1473" w:type="dxa"/>
          </w:tcPr>
          <w:p w:rsidR="002313F4" w:rsidRPr="002B7DCE" w:rsidRDefault="002313F4" w:rsidP="00A02EA2">
            <w:pPr>
              <w:spacing w:after="0" w:line="240" w:lineRule="auto"/>
              <w:jc w:val="center"/>
              <w:rPr>
                <w:rFonts w:ascii="Times New Roman" w:hAnsi="Times New Roman"/>
                <w:sz w:val="24"/>
                <w:szCs w:val="24"/>
              </w:rPr>
            </w:pPr>
            <w:r w:rsidRPr="002B7DCE">
              <w:rPr>
                <w:rFonts w:ascii="Times New Roman" w:hAnsi="Times New Roman"/>
                <w:sz w:val="24"/>
                <w:szCs w:val="24"/>
              </w:rPr>
              <w:t>0</w:t>
            </w:r>
          </w:p>
        </w:tc>
        <w:tc>
          <w:tcPr>
            <w:tcW w:w="1473" w:type="dxa"/>
          </w:tcPr>
          <w:p w:rsidR="002313F4" w:rsidRPr="002B7DCE" w:rsidRDefault="002313F4" w:rsidP="00A02EA2">
            <w:pPr>
              <w:spacing w:after="0" w:line="240" w:lineRule="auto"/>
              <w:jc w:val="center"/>
              <w:rPr>
                <w:rFonts w:ascii="Times New Roman" w:hAnsi="Times New Roman"/>
                <w:sz w:val="24"/>
                <w:szCs w:val="24"/>
              </w:rPr>
            </w:pPr>
            <w:r w:rsidRPr="002B7DCE">
              <w:rPr>
                <w:rFonts w:ascii="Times New Roman" w:hAnsi="Times New Roman"/>
                <w:sz w:val="24"/>
                <w:szCs w:val="24"/>
              </w:rPr>
              <w:t>1</w:t>
            </w:r>
          </w:p>
        </w:tc>
        <w:tc>
          <w:tcPr>
            <w:tcW w:w="3008" w:type="dxa"/>
          </w:tcPr>
          <w:p w:rsidR="002313F4" w:rsidRPr="002B7DCE" w:rsidRDefault="002313F4" w:rsidP="00A02EA2">
            <w:pPr>
              <w:spacing w:after="0" w:line="240" w:lineRule="auto"/>
              <w:jc w:val="center"/>
              <w:rPr>
                <w:rFonts w:ascii="Times New Roman" w:hAnsi="Times New Roman"/>
                <w:sz w:val="24"/>
                <w:szCs w:val="24"/>
              </w:rPr>
            </w:pPr>
            <w:r>
              <w:rPr>
                <w:rFonts w:ascii="Times New Roman" w:hAnsi="Times New Roman"/>
                <w:sz w:val="24"/>
                <w:szCs w:val="24"/>
              </w:rPr>
              <w:t>6</w:t>
            </w:r>
          </w:p>
        </w:tc>
      </w:tr>
      <w:tr w:rsidR="002313F4" w:rsidRPr="00A5056F" w:rsidTr="0029771C">
        <w:tc>
          <w:tcPr>
            <w:tcW w:w="2376" w:type="dxa"/>
          </w:tcPr>
          <w:p w:rsidR="002313F4" w:rsidRPr="002B7DCE" w:rsidRDefault="002313F4" w:rsidP="00A02EA2">
            <w:pPr>
              <w:spacing w:after="0" w:line="240" w:lineRule="auto"/>
              <w:rPr>
                <w:rFonts w:ascii="Times New Roman" w:hAnsi="Times New Roman"/>
                <w:sz w:val="24"/>
                <w:szCs w:val="24"/>
              </w:rPr>
            </w:pPr>
            <w:r w:rsidRPr="002B7DCE">
              <w:rPr>
                <w:rFonts w:ascii="Times New Roman" w:hAnsi="Times New Roman"/>
                <w:sz w:val="24"/>
                <w:szCs w:val="24"/>
              </w:rPr>
              <w:t>Отит</w:t>
            </w:r>
          </w:p>
        </w:tc>
        <w:tc>
          <w:tcPr>
            <w:tcW w:w="1473" w:type="dxa"/>
          </w:tcPr>
          <w:p w:rsidR="002313F4" w:rsidRPr="002B7DCE" w:rsidRDefault="002313F4" w:rsidP="00A02EA2">
            <w:pPr>
              <w:spacing w:after="0" w:line="240" w:lineRule="auto"/>
              <w:jc w:val="center"/>
              <w:rPr>
                <w:rFonts w:ascii="Times New Roman" w:hAnsi="Times New Roman"/>
                <w:sz w:val="24"/>
                <w:szCs w:val="24"/>
              </w:rPr>
            </w:pPr>
            <w:r w:rsidRPr="002B7DCE">
              <w:rPr>
                <w:rFonts w:ascii="Times New Roman" w:hAnsi="Times New Roman"/>
                <w:sz w:val="24"/>
                <w:szCs w:val="24"/>
              </w:rPr>
              <w:t>0</w:t>
            </w:r>
          </w:p>
        </w:tc>
        <w:tc>
          <w:tcPr>
            <w:tcW w:w="1473" w:type="dxa"/>
          </w:tcPr>
          <w:p w:rsidR="002313F4" w:rsidRPr="002B7DCE" w:rsidRDefault="002313F4" w:rsidP="00A02EA2">
            <w:pPr>
              <w:spacing w:after="0" w:line="240" w:lineRule="auto"/>
              <w:jc w:val="center"/>
              <w:rPr>
                <w:rFonts w:ascii="Times New Roman" w:hAnsi="Times New Roman"/>
                <w:sz w:val="24"/>
                <w:szCs w:val="24"/>
              </w:rPr>
            </w:pPr>
            <w:r w:rsidRPr="002B7DCE">
              <w:rPr>
                <w:rFonts w:ascii="Times New Roman" w:hAnsi="Times New Roman"/>
                <w:sz w:val="24"/>
                <w:szCs w:val="24"/>
              </w:rPr>
              <w:t>0</w:t>
            </w:r>
          </w:p>
        </w:tc>
        <w:tc>
          <w:tcPr>
            <w:tcW w:w="3008" w:type="dxa"/>
          </w:tcPr>
          <w:p w:rsidR="002313F4" w:rsidRPr="002B7DCE" w:rsidRDefault="002313F4" w:rsidP="00A02EA2">
            <w:pPr>
              <w:spacing w:after="0" w:line="240" w:lineRule="auto"/>
              <w:jc w:val="center"/>
              <w:rPr>
                <w:rFonts w:ascii="Times New Roman" w:hAnsi="Times New Roman"/>
                <w:sz w:val="24"/>
                <w:szCs w:val="24"/>
              </w:rPr>
            </w:pPr>
            <w:r>
              <w:rPr>
                <w:rFonts w:ascii="Times New Roman" w:hAnsi="Times New Roman"/>
                <w:sz w:val="24"/>
                <w:szCs w:val="24"/>
              </w:rPr>
              <w:t>0</w:t>
            </w:r>
          </w:p>
        </w:tc>
      </w:tr>
      <w:tr w:rsidR="002313F4" w:rsidRPr="00A5056F" w:rsidTr="0029771C">
        <w:tc>
          <w:tcPr>
            <w:tcW w:w="2376" w:type="dxa"/>
          </w:tcPr>
          <w:p w:rsidR="002313F4" w:rsidRPr="002B7DCE" w:rsidRDefault="002313F4" w:rsidP="00A02EA2">
            <w:pPr>
              <w:spacing w:after="0" w:line="240" w:lineRule="auto"/>
              <w:rPr>
                <w:rFonts w:ascii="Times New Roman" w:hAnsi="Times New Roman"/>
                <w:sz w:val="24"/>
                <w:szCs w:val="24"/>
              </w:rPr>
            </w:pPr>
            <w:r w:rsidRPr="002B7DCE">
              <w:rPr>
                <w:rFonts w:ascii="Times New Roman" w:hAnsi="Times New Roman"/>
                <w:sz w:val="24"/>
                <w:szCs w:val="24"/>
              </w:rPr>
              <w:t xml:space="preserve">Аллергический </w:t>
            </w:r>
          </w:p>
          <w:p w:rsidR="002313F4" w:rsidRPr="002B7DCE" w:rsidRDefault="002313F4" w:rsidP="00A02EA2">
            <w:pPr>
              <w:spacing w:after="0" w:line="240" w:lineRule="auto"/>
              <w:rPr>
                <w:rFonts w:ascii="Times New Roman" w:hAnsi="Times New Roman"/>
                <w:sz w:val="24"/>
                <w:szCs w:val="24"/>
              </w:rPr>
            </w:pPr>
            <w:r w:rsidRPr="002B7DCE">
              <w:rPr>
                <w:rFonts w:ascii="Times New Roman" w:hAnsi="Times New Roman"/>
                <w:sz w:val="24"/>
                <w:szCs w:val="24"/>
              </w:rPr>
              <w:t>дерматит</w:t>
            </w:r>
          </w:p>
        </w:tc>
        <w:tc>
          <w:tcPr>
            <w:tcW w:w="1473" w:type="dxa"/>
          </w:tcPr>
          <w:p w:rsidR="002313F4" w:rsidRPr="002B7DCE" w:rsidRDefault="002313F4" w:rsidP="00A02EA2">
            <w:pPr>
              <w:spacing w:after="0" w:line="240" w:lineRule="auto"/>
              <w:jc w:val="center"/>
              <w:rPr>
                <w:rFonts w:ascii="Times New Roman" w:hAnsi="Times New Roman"/>
                <w:sz w:val="24"/>
                <w:szCs w:val="24"/>
              </w:rPr>
            </w:pPr>
            <w:r w:rsidRPr="002B7DCE">
              <w:rPr>
                <w:rFonts w:ascii="Times New Roman" w:hAnsi="Times New Roman"/>
                <w:sz w:val="24"/>
                <w:szCs w:val="24"/>
              </w:rPr>
              <w:t>0</w:t>
            </w:r>
          </w:p>
        </w:tc>
        <w:tc>
          <w:tcPr>
            <w:tcW w:w="1473" w:type="dxa"/>
          </w:tcPr>
          <w:p w:rsidR="002313F4" w:rsidRPr="002B7DCE" w:rsidRDefault="002313F4" w:rsidP="00A02EA2">
            <w:pPr>
              <w:spacing w:after="0" w:line="240" w:lineRule="auto"/>
              <w:jc w:val="center"/>
              <w:rPr>
                <w:rFonts w:ascii="Times New Roman" w:hAnsi="Times New Roman"/>
                <w:sz w:val="24"/>
                <w:szCs w:val="24"/>
              </w:rPr>
            </w:pPr>
            <w:r w:rsidRPr="002B7DCE">
              <w:rPr>
                <w:rFonts w:ascii="Times New Roman" w:hAnsi="Times New Roman"/>
                <w:sz w:val="24"/>
                <w:szCs w:val="24"/>
              </w:rPr>
              <w:t>1</w:t>
            </w:r>
          </w:p>
        </w:tc>
        <w:tc>
          <w:tcPr>
            <w:tcW w:w="3008" w:type="dxa"/>
          </w:tcPr>
          <w:p w:rsidR="002313F4" w:rsidRPr="002B7DCE" w:rsidRDefault="002313F4" w:rsidP="00A02EA2">
            <w:pPr>
              <w:spacing w:after="0" w:line="240" w:lineRule="auto"/>
              <w:jc w:val="center"/>
              <w:rPr>
                <w:rFonts w:ascii="Times New Roman" w:hAnsi="Times New Roman"/>
                <w:sz w:val="24"/>
                <w:szCs w:val="24"/>
              </w:rPr>
            </w:pPr>
            <w:r>
              <w:rPr>
                <w:rFonts w:ascii="Times New Roman" w:hAnsi="Times New Roman"/>
                <w:sz w:val="24"/>
                <w:szCs w:val="24"/>
              </w:rPr>
              <w:t>0</w:t>
            </w:r>
          </w:p>
        </w:tc>
      </w:tr>
      <w:tr w:rsidR="002313F4" w:rsidRPr="00A5056F" w:rsidTr="0029771C">
        <w:tc>
          <w:tcPr>
            <w:tcW w:w="2376" w:type="dxa"/>
          </w:tcPr>
          <w:p w:rsidR="002313F4" w:rsidRPr="002B7DCE" w:rsidRDefault="002313F4" w:rsidP="00A02EA2">
            <w:pPr>
              <w:spacing w:after="0" w:line="240" w:lineRule="auto"/>
              <w:rPr>
                <w:rFonts w:ascii="Times New Roman" w:hAnsi="Times New Roman"/>
                <w:sz w:val="24"/>
                <w:szCs w:val="24"/>
              </w:rPr>
            </w:pPr>
            <w:r w:rsidRPr="002B7DCE">
              <w:rPr>
                <w:rFonts w:ascii="Times New Roman" w:hAnsi="Times New Roman"/>
                <w:sz w:val="24"/>
                <w:szCs w:val="24"/>
              </w:rPr>
              <w:t>ОРВИ</w:t>
            </w:r>
          </w:p>
        </w:tc>
        <w:tc>
          <w:tcPr>
            <w:tcW w:w="1473" w:type="dxa"/>
          </w:tcPr>
          <w:p w:rsidR="002313F4" w:rsidRPr="002B7DCE" w:rsidRDefault="002313F4" w:rsidP="00A02EA2">
            <w:pPr>
              <w:spacing w:after="0" w:line="240" w:lineRule="auto"/>
              <w:jc w:val="center"/>
              <w:rPr>
                <w:rFonts w:ascii="Times New Roman" w:hAnsi="Times New Roman"/>
                <w:sz w:val="24"/>
                <w:szCs w:val="24"/>
              </w:rPr>
            </w:pPr>
            <w:r w:rsidRPr="002B7DCE">
              <w:rPr>
                <w:rFonts w:ascii="Times New Roman" w:hAnsi="Times New Roman"/>
                <w:sz w:val="24"/>
                <w:szCs w:val="24"/>
              </w:rPr>
              <w:t>7</w:t>
            </w:r>
          </w:p>
        </w:tc>
        <w:tc>
          <w:tcPr>
            <w:tcW w:w="1473" w:type="dxa"/>
          </w:tcPr>
          <w:p w:rsidR="002313F4" w:rsidRPr="002B7DCE" w:rsidRDefault="002313F4" w:rsidP="00A02EA2">
            <w:pPr>
              <w:spacing w:after="0" w:line="240" w:lineRule="auto"/>
              <w:jc w:val="center"/>
              <w:rPr>
                <w:rFonts w:ascii="Times New Roman" w:hAnsi="Times New Roman"/>
                <w:sz w:val="24"/>
                <w:szCs w:val="24"/>
              </w:rPr>
            </w:pPr>
            <w:r w:rsidRPr="002B7DCE">
              <w:rPr>
                <w:rFonts w:ascii="Times New Roman" w:hAnsi="Times New Roman"/>
                <w:sz w:val="24"/>
                <w:szCs w:val="24"/>
              </w:rPr>
              <w:t>26</w:t>
            </w:r>
          </w:p>
        </w:tc>
        <w:tc>
          <w:tcPr>
            <w:tcW w:w="3008" w:type="dxa"/>
          </w:tcPr>
          <w:p w:rsidR="002313F4" w:rsidRPr="002B7DCE" w:rsidRDefault="002313F4" w:rsidP="00A02EA2">
            <w:pPr>
              <w:spacing w:after="0" w:line="240" w:lineRule="auto"/>
              <w:jc w:val="center"/>
              <w:rPr>
                <w:rFonts w:ascii="Times New Roman" w:hAnsi="Times New Roman"/>
                <w:sz w:val="24"/>
                <w:szCs w:val="24"/>
              </w:rPr>
            </w:pPr>
            <w:r>
              <w:rPr>
                <w:rFonts w:ascii="Times New Roman" w:hAnsi="Times New Roman"/>
                <w:sz w:val="24"/>
                <w:szCs w:val="24"/>
              </w:rPr>
              <w:t>8</w:t>
            </w:r>
          </w:p>
        </w:tc>
      </w:tr>
      <w:tr w:rsidR="002313F4" w:rsidRPr="00A5056F" w:rsidTr="0029771C">
        <w:tc>
          <w:tcPr>
            <w:tcW w:w="2376" w:type="dxa"/>
          </w:tcPr>
          <w:p w:rsidR="002313F4" w:rsidRPr="002B7DCE" w:rsidRDefault="002313F4" w:rsidP="00A02EA2">
            <w:pPr>
              <w:spacing w:after="0" w:line="240" w:lineRule="auto"/>
              <w:rPr>
                <w:rFonts w:ascii="Times New Roman" w:hAnsi="Times New Roman"/>
                <w:sz w:val="24"/>
                <w:szCs w:val="24"/>
              </w:rPr>
            </w:pPr>
            <w:r w:rsidRPr="002B7DCE">
              <w:rPr>
                <w:rFonts w:ascii="Times New Roman" w:hAnsi="Times New Roman"/>
                <w:sz w:val="24"/>
                <w:szCs w:val="24"/>
              </w:rPr>
              <w:t>Фарингит</w:t>
            </w:r>
          </w:p>
        </w:tc>
        <w:tc>
          <w:tcPr>
            <w:tcW w:w="1473" w:type="dxa"/>
          </w:tcPr>
          <w:p w:rsidR="002313F4" w:rsidRPr="002B7DCE" w:rsidRDefault="002313F4" w:rsidP="00A02EA2">
            <w:pPr>
              <w:spacing w:after="0" w:line="240" w:lineRule="auto"/>
              <w:jc w:val="center"/>
              <w:rPr>
                <w:rFonts w:ascii="Times New Roman" w:hAnsi="Times New Roman"/>
                <w:sz w:val="24"/>
                <w:szCs w:val="24"/>
              </w:rPr>
            </w:pPr>
            <w:r w:rsidRPr="002B7DCE">
              <w:rPr>
                <w:rFonts w:ascii="Times New Roman" w:hAnsi="Times New Roman"/>
                <w:sz w:val="24"/>
                <w:szCs w:val="24"/>
              </w:rPr>
              <w:t>3</w:t>
            </w:r>
          </w:p>
        </w:tc>
        <w:tc>
          <w:tcPr>
            <w:tcW w:w="1473" w:type="dxa"/>
          </w:tcPr>
          <w:p w:rsidR="002313F4" w:rsidRPr="002B7DCE" w:rsidRDefault="002313F4" w:rsidP="00A02EA2">
            <w:pPr>
              <w:spacing w:after="0" w:line="240" w:lineRule="auto"/>
              <w:jc w:val="center"/>
              <w:rPr>
                <w:rFonts w:ascii="Times New Roman" w:hAnsi="Times New Roman"/>
                <w:sz w:val="24"/>
                <w:szCs w:val="24"/>
              </w:rPr>
            </w:pPr>
            <w:r w:rsidRPr="002B7DCE">
              <w:rPr>
                <w:rFonts w:ascii="Times New Roman" w:hAnsi="Times New Roman"/>
                <w:sz w:val="24"/>
                <w:szCs w:val="24"/>
              </w:rPr>
              <w:t>23</w:t>
            </w:r>
          </w:p>
        </w:tc>
        <w:tc>
          <w:tcPr>
            <w:tcW w:w="3008" w:type="dxa"/>
          </w:tcPr>
          <w:p w:rsidR="002313F4" w:rsidRPr="002B7DCE" w:rsidRDefault="002313F4" w:rsidP="00A02EA2">
            <w:pPr>
              <w:spacing w:after="0" w:line="240" w:lineRule="auto"/>
              <w:jc w:val="center"/>
              <w:rPr>
                <w:rFonts w:ascii="Times New Roman" w:hAnsi="Times New Roman"/>
                <w:sz w:val="24"/>
                <w:szCs w:val="24"/>
              </w:rPr>
            </w:pPr>
            <w:r>
              <w:rPr>
                <w:rFonts w:ascii="Times New Roman" w:hAnsi="Times New Roman"/>
                <w:sz w:val="24"/>
                <w:szCs w:val="24"/>
              </w:rPr>
              <w:t>4</w:t>
            </w:r>
          </w:p>
        </w:tc>
      </w:tr>
      <w:tr w:rsidR="002313F4" w:rsidRPr="00A5056F" w:rsidTr="0029771C">
        <w:tc>
          <w:tcPr>
            <w:tcW w:w="2376" w:type="dxa"/>
          </w:tcPr>
          <w:p w:rsidR="002313F4" w:rsidRPr="002B7DCE" w:rsidRDefault="002313F4" w:rsidP="00A02EA2">
            <w:pPr>
              <w:spacing w:after="0" w:line="240" w:lineRule="auto"/>
              <w:rPr>
                <w:rFonts w:ascii="Times New Roman" w:hAnsi="Times New Roman"/>
                <w:sz w:val="24"/>
                <w:szCs w:val="24"/>
              </w:rPr>
            </w:pPr>
            <w:r w:rsidRPr="002B7DCE">
              <w:rPr>
                <w:rFonts w:ascii="Times New Roman" w:hAnsi="Times New Roman"/>
                <w:sz w:val="24"/>
                <w:szCs w:val="24"/>
              </w:rPr>
              <w:t>Ангина (острый  тонзиллит)</w:t>
            </w:r>
          </w:p>
        </w:tc>
        <w:tc>
          <w:tcPr>
            <w:tcW w:w="1473" w:type="dxa"/>
          </w:tcPr>
          <w:p w:rsidR="002313F4" w:rsidRPr="002B7DCE" w:rsidRDefault="002313F4" w:rsidP="00A02EA2">
            <w:pPr>
              <w:spacing w:after="0" w:line="240" w:lineRule="auto"/>
              <w:jc w:val="center"/>
              <w:rPr>
                <w:rFonts w:ascii="Times New Roman" w:hAnsi="Times New Roman"/>
                <w:sz w:val="24"/>
                <w:szCs w:val="24"/>
              </w:rPr>
            </w:pPr>
            <w:r w:rsidRPr="002B7DCE">
              <w:rPr>
                <w:rFonts w:ascii="Times New Roman" w:hAnsi="Times New Roman"/>
                <w:sz w:val="24"/>
                <w:szCs w:val="24"/>
              </w:rPr>
              <w:t>1</w:t>
            </w:r>
          </w:p>
        </w:tc>
        <w:tc>
          <w:tcPr>
            <w:tcW w:w="1473" w:type="dxa"/>
          </w:tcPr>
          <w:p w:rsidR="002313F4" w:rsidRPr="002B7DCE" w:rsidRDefault="002313F4" w:rsidP="00A02EA2">
            <w:pPr>
              <w:spacing w:after="0" w:line="240" w:lineRule="auto"/>
              <w:jc w:val="center"/>
              <w:rPr>
                <w:rFonts w:ascii="Times New Roman" w:hAnsi="Times New Roman"/>
                <w:sz w:val="24"/>
                <w:szCs w:val="24"/>
              </w:rPr>
            </w:pPr>
            <w:r w:rsidRPr="002B7DCE">
              <w:rPr>
                <w:rFonts w:ascii="Times New Roman" w:hAnsi="Times New Roman"/>
                <w:sz w:val="24"/>
                <w:szCs w:val="24"/>
              </w:rPr>
              <w:t>4</w:t>
            </w:r>
          </w:p>
        </w:tc>
        <w:tc>
          <w:tcPr>
            <w:tcW w:w="3008" w:type="dxa"/>
          </w:tcPr>
          <w:p w:rsidR="002313F4" w:rsidRPr="002B7DCE" w:rsidRDefault="002313F4" w:rsidP="00A02EA2">
            <w:pPr>
              <w:spacing w:after="0" w:line="240" w:lineRule="auto"/>
              <w:jc w:val="center"/>
              <w:rPr>
                <w:rFonts w:ascii="Times New Roman" w:hAnsi="Times New Roman"/>
                <w:sz w:val="24"/>
                <w:szCs w:val="24"/>
              </w:rPr>
            </w:pPr>
            <w:r>
              <w:rPr>
                <w:rFonts w:ascii="Times New Roman" w:hAnsi="Times New Roman"/>
                <w:sz w:val="24"/>
                <w:szCs w:val="24"/>
              </w:rPr>
              <w:t>5</w:t>
            </w:r>
          </w:p>
        </w:tc>
      </w:tr>
      <w:tr w:rsidR="002313F4" w:rsidRPr="000C2640" w:rsidTr="0029771C">
        <w:tc>
          <w:tcPr>
            <w:tcW w:w="2376" w:type="dxa"/>
          </w:tcPr>
          <w:p w:rsidR="002313F4" w:rsidRPr="000C2640" w:rsidRDefault="002313F4" w:rsidP="00A02EA2">
            <w:pPr>
              <w:spacing w:after="0" w:line="240" w:lineRule="auto"/>
              <w:rPr>
                <w:rFonts w:ascii="Times New Roman" w:hAnsi="Times New Roman"/>
                <w:sz w:val="24"/>
                <w:szCs w:val="24"/>
              </w:rPr>
            </w:pPr>
            <w:r w:rsidRPr="000C2640">
              <w:rPr>
                <w:rFonts w:ascii="Times New Roman" w:hAnsi="Times New Roman"/>
                <w:sz w:val="24"/>
                <w:szCs w:val="24"/>
              </w:rPr>
              <w:t>Ветряная оспа</w:t>
            </w:r>
          </w:p>
        </w:tc>
        <w:tc>
          <w:tcPr>
            <w:tcW w:w="1473" w:type="dxa"/>
          </w:tcPr>
          <w:p w:rsidR="002313F4" w:rsidRPr="000C2640" w:rsidRDefault="002313F4" w:rsidP="00A02EA2">
            <w:pPr>
              <w:spacing w:after="0" w:line="240" w:lineRule="auto"/>
              <w:jc w:val="center"/>
              <w:rPr>
                <w:rFonts w:ascii="Times New Roman" w:hAnsi="Times New Roman"/>
                <w:sz w:val="24"/>
                <w:szCs w:val="24"/>
              </w:rPr>
            </w:pPr>
            <w:r w:rsidRPr="000C2640">
              <w:rPr>
                <w:rFonts w:ascii="Times New Roman" w:hAnsi="Times New Roman"/>
                <w:sz w:val="24"/>
                <w:szCs w:val="24"/>
              </w:rPr>
              <w:t>0</w:t>
            </w:r>
          </w:p>
        </w:tc>
        <w:tc>
          <w:tcPr>
            <w:tcW w:w="1473" w:type="dxa"/>
          </w:tcPr>
          <w:p w:rsidR="002313F4" w:rsidRPr="000C2640" w:rsidRDefault="002313F4" w:rsidP="00A02EA2">
            <w:pPr>
              <w:spacing w:after="0" w:line="240" w:lineRule="auto"/>
              <w:jc w:val="center"/>
              <w:rPr>
                <w:rFonts w:ascii="Times New Roman" w:hAnsi="Times New Roman"/>
                <w:sz w:val="24"/>
                <w:szCs w:val="24"/>
              </w:rPr>
            </w:pPr>
            <w:r>
              <w:rPr>
                <w:rFonts w:ascii="Times New Roman" w:hAnsi="Times New Roman"/>
                <w:sz w:val="24"/>
                <w:szCs w:val="24"/>
              </w:rPr>
              <w:t>20</w:t>
            </w:r>
          </w:p>
        </w:tc>
        <w:tc>
          <w:tcPr>
            <w:tcW w:w="3008" w:type="dxa"/>
          </w:tcPr>
          <w:p w:rsidR="002313F4" w:rsidRPr="000C2640" w:rsidRDefault="002313F4" w:rsidP="00A02EA2">
            <w:pPr>
              <w:spacing w:after="0" w:line="240" w:lineRule="auto"/>
              <w:jc w:val="center"/>
              <w:rPr>
                <w:rFonts w:ascii="Times New Roman" w:hAnsi="Times New Roman"/>
                <w:sz w:val="24"/>
                <w:szCs w:val="24"/>
              </w:rPr>
            </w:pPr>
            <w:r>
              <w:rPr>
                <w:rFonts w:ascii="Times New Roman" w:hAnsi="Times New Roman"/>
                <w:sz w:val="24"/>
                <w:szCs w:val="24"/>
              </w:rPr>
              <w:t>0</w:t>
            </w:r>
          </w:p>
        </w:tc>
      </w:tr>
      <w:tr w:rsidR="002313F4" w:rsidRPr="000C2640" w:rsidTr="0029771C">
        <w:tc>
          <w:tcPr>
            <w:tcW w:w="2376" w:type="dxa"/>
          </w:tcPr>
          <w:p w:rsidR="002313F4" w:rsidRPr="000C2640" w:rsidRDefault="002313F4" w:rsidP="00A02EA2">
            <w:pPr>
              <w:spacing w:after="0" w:line="240" w:lineRule="auto"/>
              <w:rPr>
                <w:rFonts w:ascii="Times New Roman" w:hAnsi="Times New Roman"/>
                <w:sz w:val="24"/>
                <w:szCs w:val="24"/>
              </w:rPr>
            </w:pPr>
            <w:r w:rsidRPr="000C2640">
              <w:rPr>
                <w:rFonts w:ascii="Times New Roman" w:hAnsi="Times New Roman"/>
                <w:sz w:val="24"/>
                <w:szCs w:val="24"/>
              </w:rPr>
              <w:t>Цистит</w:t>
            </w:r>
          </w:p>
        </w:tc>
        <w:tc>
          <w:tcPr>
            <w:tcW w:w="1473" w:type="dxa"/>
          </w:tcPr>
          <w:p w:rsidR="002313F4" w:rsidRPr="000C2640" w:rsidRDefault="002313F4" w:rsidP="00A02EA2">
            <w:pPr>
              <w:spacing w:after="0" w:line="240" w:lineRule="auto"/>
              <w:jc w:val="center"/>
              <w:rPr>
                <w:rFonts w:ascii="Times New Roman" w:hAnsi="Times New Roman"/>
                <w:sz w:val="24"/>
                <w:szCs w:val="24"/>
              </w:rPr>
            </w:pPr>
            <w:r w:rsidRPr="000C2640">
              <w:rPr>
                <w:rFonts w:ascii="Times New Roman" w:hAnsi="Times New Roman"/>
                <w:sz w:val="24"/>
                <w:szCs w:val="24"/>
              </w:rPr>
              <w:t>0</w:t>
            </w:r>
          </w:p>
        </w:tc>
        <w:tc>
          <w:tcPr>
            <w:tcW w:w="1473" w:type="dxa"/>
          </w:tcPr>
          <w:p w:rsidR="002313F4" w:rsidRPr="000C2640" w:rsidRDefault="002313F4" w:rsidP="00A02EA2">
            <w:pPr>
              <w:spacing w:after="0" w:line="240" w:lineRule="auto"/>
              <w:jc w:val="center"/>
              <w:rPr>
                <w:rFonts w:ascii="Times New Roman" w:hAnsi="Times New Roman"/>
                <w:sz w:val="24"/>
                <w:szCs w:val="24"/>
              </w:rPr>
            </w:pPr>
            <w:r>
              <w:rPr>
                <w:rFonts w:ascii="Times New Roman" w:hAnsi="Times New Roman"/>
                <w:sz w:val="24"/>
                <w:szCs w:val="24"/>
              </w:rPr>
              <w:t>0</w:t>
            </w:r>
          </w:p>
        </w:tc>
        <w:tc>
          <w:tcPr>
            <w:tcW w:w="3008" w:type="dxa"/>
          </w:tcPr>
          <w:p w:rsidR="002313F4" w:rsidRPr="000C2640" w:rsidRDefault="002313F4" w:rsidP="00A02EA2">
            <w:pPr>
              <w:spacing w:after="0" w:line="240" w:lineRule="auto"/>
              <w:jc w:val="center"/>
              <w:rPr>
                <w:rFonts w:ascii="Times New Roman" w:hAnsi="Times New Roman"/>
                <w:sz w:val="24"/>
                <w:szCs w:val="24"/>
              </w:rPr>
            </w:pPr>
            <w:r>
              <w:rPr>
                <w:rFonts w:ascii="Times New Roman" w:hAnsi="Times New Roman"/>
                <w:sz w:val="24"/>
                <w:szCs w:val="24"/>
              </w:rPr>
              <w:t>0</w:t>
            </w:r>
          </w:p>
        </w:tc>
      </w:tr>
      <w:tr w:rsidR="002313F4" w:rsidRPr="000C2640" w:rsidTr="0029771C">
        <w:tc>
          <w:tcPr>
            <w:tcW w:w="2376" w:type="dxa"/>
          </w:tcPr>
          <w:p w:rsidR="002313F4" w:rsidRPr="000C2640" w:rsidRDefault="002313F4" w:rsidP="00A02EA2">
            <w:pPr>
              <w:spacing w:after="0" w:line="240" w:lineRule="auto"/>
              <w:rPr>
                <w:rFonts w:ascii="Times New Roman" w:hAnsi="Times New Roman"/>
                <w:sz w:val="24"/>
                <w:szCs w:val="24"/>
              </w:rPr>
            </w:pPr>
            <w:r>
              <w:rPr>
                <w:rFonts w:ascii="Times New Roman" w:hAnsi="Times New Roman"/>
                <w:sz w:val="24"/>
                <w:szCs w:val="24"/>
              </w:rPr>
              <w:t>Назофарингит</w:t>
            </w:r>
          </w:p>
        </w:tc>
        <w:tc>
          <w:tcPr>
            <w:tcW w:w="1473" w:type="dxa"/>
          </w:tcPr>
          <w:p w:rsidR="002313F4" w:rsidRPr="000C2640" w:rsidRDefault="002313F4" w:rsidP="00A02EA2">
            <w:pPr>
              <w:spacing w:after="0" w:line="240" w:lineRule="auto"/>
              <w:jc w:val="center"/>
              <w:rPr>
                <w:rFonts w:ascii="Times New Roman" w:hAnsi="Times New Roman"/>
                <w:sz w:val="24"/>
                <w:szCs w:val="24"/>
              </w:rPr>
            </w:pPr>
            <w:r>
              <w:rPr>
                <w:rFonts w:ascii="Times New Roman" w:hAnsi="Times New Roman"/>
                <w:sz w:val="24"/>
                <w:szCs w:val="24"/>
              </w:rPr>
              <w:t>5</w:t>
            </w:r>
          </w:p>
        </w:tc>
        <w:tc>
          <w:tcPr>
            <w:tcW w:w="1473" w:type="dxa"/>
          </w:tcPr>
          <w:p w:rsidR="002313F4" w:rsidRDefault="002313F4" w:rsidP="00A02EA2">
            <w:pPr>
              <w:spacing w:after="0" w:line="240" w:lineRule="auto"/>
              <w:jc w:val="center"/>
              <w:rPr>
                <w:rFonts w:ascii="Times New Roman" w:hAnsi="Times New Roman"/>
                <w:sz w:val="24"/>
                <w:szCs w:val="24"/>
              </w:rPr>
            </w:pPr>
            <w:r>
              <w:rPr>
                <w:rFonts w:ascii="Times New Roman" w:hAnsi="Times New Roman"/>
                <w:sz w:val="24"/>
                <w:szCs w:val="24"/>
              </w:rPr>
              <w:t>3</w:t>
            </w:r>
          </w:p>
        </w:tc>
        <w:tc>
          <w:tcPr>
            <w:tcW w:w="3008" w:type="dxa"/>
          </w:tcPr>
          <w:p w:rsidR="002313F4" w:rsidRDefault="002313F4" w:rsidP="00A02EA2">
            <w:pPr>
              <w:spacing w:after="0" w:line="240" w:lineRule="auto"/>
              <w:jc w:val="center"/>
              <w:rPr>
                <w:rFonts w:ascii="Times New Roman" w:hAnsi="Times New Roman"/>
                <w:sz w:val="24"/>
                <w:szCs w:val="24"/>
              </w:rPr>
            </w:pPr>
            <w:r>
              <w:rPr>
                <w:rFonts w:ascii="Times New Roman" w:hAnsi="Times New Roman"/>
                <w:sz w:val="24"/>
                <w:szCs w:val="24"/>
              </w:rPr>
              <w:t>6</w:t>
            </w:r>
          </w:p>
        </w:tc>
      </w:tr>
    </w:tbl>
    <w:p w:rsidR="0029771C" w:rsidRDefault="0029771C" w:rsidP="002313F4">
      <w:pPr>
        <w:shd w:val="clear" w:color="auto" w:fill="FFFFFF"/>
        <w:spacing w:after="0" w:line="240" w:lineRule="auto"/>
        <w:ind w:right="34" w:firstLine="567"/>
        <w:jc w:val="both"/>
        <w:rPr>
          <w:rFonts w:ascii="Times New Roman" w:hAnsi="Times New Roman"/>
          <w:sz w:val="24"/>
          <w:szCs w:val="24"/>
        </w:rPr>
      </w:pPr>
    </w:p>
    <w:p w:rsidR="0029771C" w:rsidRDefault="0029771C" w:rsidP="0029771C">
      <w:pPr>
        <w:spacing w:after="0" w:line="240" w:lineRule="auto"/>
        <w:rPr>
          <w:rFonts w:ascii="Times New Roman" w:hAnsi="Times New Roman"/>
          <w:b/>
          <w:sz w:val="24"/>
          <w:szCs w:val="24"/>
        </w:rPr>
      </w:pPr>
      <w:r w:rsidRPr="00F90208">
        <w:rPr>
          <w:rFonts w:ascii="Times New Roman" w:hAnsi="Times New Roman"/>
          <w:b/>
          <w:sz w:val="24"/>
          <w:szCs w:val="24"/>
        </w:rPr>
        <w:t>Распределение воспитанников ДОО по группам здоровья</w:t>
      </w:r>
      <w:r>
        <w:rPr>
          <w:rFonts w:ascii="Times New Roman" w:hAnsi="Times New Roman"/>
          <w:b/>
          <w:sz w:val="24"/>
          <w:szCs w:val="24"/>
        </w:rPr>
        <w:t xml:space="preserve"> представлено в таблице 5</w:t>
      </w:r>
      <w:r w:rsidRPr="00F90208">
        <w:rPr>
          <w:rFonts w:ascii="Times New Roman" w:hAnsi="Times New Roman"/>
          <w:b/>
          <w:sz w:val="24"/>
          <w:szCs w:val="24"/>
        </w:rPr>
        <w:t>:</w:t>
      </w:r>
    </w:p>
    <w:p w:rsidR="0029771C" w:rsidRDefault="0029771C" w:rsidP="0029771C">
      <w:pPr>
        <w:spacing w:after="0" w:line="240" w:lineRule="auto"/>
        <w:ind w:left="360"/>
        <w:rPr>
          <w:rFonts w:ascii="Times New Roman" w:hAnsi="Times New Roman"/>
          <w:b/>
          <w:sz w:val="24"/>
          <w:szCs w:val="24"/>
        </w:rPr>
      </w:pPr>
    </w:p>
    <w:p w:rsidR="0029771C" w:rsidRDefault="0029771C" w:rsidP="0029771C">
      <w:pPr>
        <w:spacing w:after="0" w:line="240" w:lineRule="auto"/>
        <w:ind w:left="360"/>
        <w:rPr>
          <w:rFonts w:ascii="Times New Roman" w:hAnsi="Times New Roman"/>
          <w:b/>
          <w:sz w:val="24"/>
          <w:szCs w:val="24"/>
        </w:rPr>
      </w:pPr>
      <w:r>
        <w:rPr>
          <w:rFonts w:ascii="Times New Roman" w:hAnsi="Times New Roman"/>
          <w:b/>
          <w:sz w:val="24"/>
          <w:szCs w:val="24"/>
        </w:rPr>
        <w:t>Распределение воспитанников ДОУ по группам здоровья:</w:t>
      </w:r>
    </w:p>
    <w:p w:rsidR="0029771C" w:rsidRPr="009F1E29" w:rsidRDefault="0029771C" w:rsidP="0029771C">
      <w:pPr>
        <w:spacing w:after="0" w:line="240" w:lineRule="auto"/>
        <w:jc w:val="right"/>
        <w:rPr>
          <w:rFonts w:ascii="Times New Roman" w:hAnsi="Times New Roman"/>
          <w:b/>
          <w:color w:val="FF0000"/>
          <w:sz w:val="24"/>
          <w:szCs w:val="24"/>
        </w:rPr>
      </w:pPr>
      <w:r w:rsidRPr="00387D64">
        <w:rPr>
          <w:rFonts w:ascii="Times New Roman" w:hAnsi="Times New Roman"/>
          <w:sz w:val="24"/>
          <w:szCs w:val="24"/>
        </w:rPr>
        <w:t xml:space="preserve">Таблица </w:t>
      </w:r>
      <w:r>
        <w:rPr>
          <w:rFonts w:ascii="Times New Roman" w:hAnsi="Times New Roman"/>
          <w:sz w:val="24"/>
          <w:szCs w:val="24"/>
        </w:rPr>
        <w:t>5.</w:t>
      </w:r>
    </w:p>
    <w:p w:rsidR="0029771C" w:rsidRDefault="0029771C" w:rsidP="0029771C">
      <w:pPr>
        <w:spacing w:after="0" w:line="240" w:lineRule="auto"/>
        <w:ind w:left="360"/>
        <w:rPr>
          <w:rFonts w:ascii="Times New Roman" w:hAnsi="Times New Roman"/>
          <w:b/>
          <w:sz w:val="24"/>
          <w:szCs w:val="24"/>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6"/>
        <w:gridCol w:w="646"/>
        <w:gridCol w:w="696"/>
        <w:gridCol w:w="645"/>
        <w:gridCol w:w="696"/>
        <w:gridCol w:w="641"/>
        <w:gridCol w:w="657"/>
        <w:gridCol w:w="660"/>
        <w:gridCol w:w="662"/>
        <w:gridCol w:w="646"/>
        <w:gridCol w:w="1325"/>
      </w:tblGrid>
      <w:tr w:rsidR="0029771C" w:rsidTr="0029771C">
        <w:tc>
          <w:tcPr>
            <w:tcW w:w="696" w:type="dxa"/>
            <w:vMerge w:val="restart"/>
          </w:tcPr>
          <w:p w:rsidR="0029771C" w:rsidRPr="00D141DB" w:rsidRDefault="0029771C" w:rsidP="00A02EA2">
            <w:pPr>
              <w:spacing w:after="0" w:line="240" w:lineRule="auto"/>
              <w:rPr>
                <w:rFonts w:ascii="Times New Roman" w:hAnsi="Times New Roman"/>
                <w:b/>
                <w:sz w:val="24"/>
                <w:szCs w:val="24"/>
              </w:rPr>
            </w:pPr>
            <w:r w:rsidRPr="00D141DB">
              <w:rPr>
                <w:rFonts w:ascii="Times New Roman" w:hAnsi="Times New Roman"/>
                <w:b/>
                <w:sz w:val="20"/>
                <w:szCs w:val="20"/>
              </w:rPr>
              <w:t>Год</w:t>
            </w:r>
          </w:p>
        </w:tc>
        <w:tc>
          <w:tcPr>
            <w:tcW w:w="7274" w:type="dxa"/>
            <w:gridSpan w:val="10"/>
          </w:tcPr>
          <w:p w:rsidR="0029771C" w:rsidRPr="00D141DB" w:rsidRDefault="0029771C" w:rsidP="00A02EA2">
            <w:pPr>
              <w:spacing w:after="0" w:line="240" w:lineRule="auto"/>
              <w:jc w:val="center"/>
              <w:rPr>
                <w:rFonts w:ascii="Times New Roman" w:hAnsi="Times New Roman"/>
                <w:b/>
                <w:sz w:val="20"/>
                <w:szCs w:val="20"/>
              </w:rPr>
            </w:pPr>
            <w:r w:rsidRPr="00D141DB">
              <w:rPr>
                <w:rFonts w:ascii="Times New Roman" w:hAnsi="Times New Roman"/>
                <w:b/>
                <w:sz w:val="20"/>
                <w:szCs w:val="20"/>
              </w:rPr>
              <w:t>Группы здоровья детей</w:t>
            </w:r>
          </w:p>
        </w:tc>
      </w:tr>
      <w:tr w:rsidR="0029771C" w:rsidTr="0029771C">
        <w:tc>
          <w:tcPr>
            <w:tcW w:w="696" w:type="dxa"/>
            <w:vMerge/>
          </w:tcPr>
          <w:p w:rsidR="0029771C" w:rsidRPr="00D141DB" w:rsidRDefault="0029771C" w:rsidP="00A02EA2">
            <w:pPr>
              <w:spacing w:after="0"/>
              <w:rPr>
                <w:rFonts w:ascii="Times New Roman" w:hAnsi="Times New Roman"/>
                <w:b/>
                <w:sz w:val="24"/>
                <w:szCs w:val="24"/>
              </w:rPr>
            </w:pPr>
          </w:p>
        </w:tc>
        <w:tc>
          <w:tcPr>
            <w:tcW w:w="1342" w:type="dxa"/>
            <w:gridSpan w:val="2"/>
          </w:tcPr>
          <w:p w:rsidR="0029771C" w:rsidRPr="00D141DB" w:rsidRDefault="0029771C" w:rsidP="00A02EA2">
            <w:pPr>
              <w:spacing w:after="0"/>
              <w:ind w:left="120"/>
              <w:jc w:val="center"/>
              <w:rPr>
                <w:rFonts w:ascii="Times New Roman" w:hAnsi="Times New Roman"/>
                <w:b/>
                <w:sz w:val="20"/>
                <w:szCs w:val="20"/>
              </w:rPr>
            </w:pPr>
            <w:r w:rsidRPr="00D141DB">
              <w:rPr>
                <w:rFonts w:ascii="Times New Roman" w:hAnsi="Times New Roman"/>
                <w:b/>
                <w:sz w:val="20"/>
                <w:szCs w:val="20"/>
              </w:rPr>
              <w:t>Первая</w:t>
            </w:r>
          </w:p>
        </w:tc>
        <w:tc>
          <w:tcPr>
            <w:tcW w:w="1341" w:type="dxa"/>
            <w:gridSpan w:val="2"/>
          </w:tcPr>
          <w:p w:rsidR="0029771C" w:rsidRPr="00D141DB" w:rsidRDefault="0029771C" w:rsidP="00A02EA2">
            <w:pPr>
              <w:spacing w:after="0"/>
              <w:ind w:left="120"/>
              <w:jc w:val="center"/>
              <w:rPr>
                <w:rFonts w:ascii="Times New Roman" w:hAnsi="Times New Roman"/>
                <w:b/>
                <w:sz w:val="20"/>
                <w:szCs w:val="20"/>
              </w:rPr>
            </w:pPr>
            <w:r w:rsidRPr="00D141DB">
              <w:rPr>
                <w:rFonts w:ascii="Times New Roman" w:hAnsi="Times New Roman"/>
                <w:b/>
                <w:sz w:val="20"/>
                <w:szCs w:val="20"/>
              </w:rPr>
              <w:t>Вторая</w:t>
            </w:r>
          </w:p>
        </w:tc>
        <w:tc>
          <w:tcPr>
            <w:tcW w:w="1298" w:type="dxa"/>
            <w:gridSpan w:val="2"/>
          </w:tcPr>
          <w:p w:rsidR="0029771C" w:rsidRPr="00D141DB" w:rsidRDefault="0029771C" w:rsidP="00A02EA2">
            <w:pPr>
              <w:spacing w:after="0"/>
              <w:ind w:left="120"/>
              <w:jc w:val="center"/>
              <w:rPr>
                <w:rFonts w:ascii="Times New Roman" w:hAnsi="Times New Roman"/>
                <w:b/>
                <w:sz w:val="20"/>
                <w:szCs w:val="20"/>
              </w:rPr>
            </w:pPr>
            <w:r w:rsidRPr="00D141DB">
              <w:rPr>
                <w:rFonts w:ascii="Times New Roman" w:hAnsi="Times New Roman"/>
                <w:b/>
                <w:sz w:val="20"/>
                <w:szCs w:val="20"/>
              </w:rPr>
              <w:t>Третья</w:t>
            </w:r>
          </w:p>
        </w:tc>
        <w:tc>
          <w:tcPr>
            <w:tcW w:w="1322" w:type="dxa"/>
            <w:gridSpan w:val="2"/>
          </w:tcPr>
          <w:p w:rsidR="0029771C" w:rsidRPr="00D141DB" w:rsidRDefault="0029771C" w:rsidP="00A02EA2">
            <w:pPr>
              <w:spacing w:after="0"/>
              <w:ind w:left="120"/>
              <w:jc w:val="center"/>
              <w:rPr>
                <w:rFonts w:ascii="Times New Roman" w:hAnsi="Times New Roman"/>
                <w:b/>
                <w:sz w:val="20"/>
                <w:szCs w:val="20"/>
              </w:rPr>
            </w:pPr>
            <w:r w:rsidRPr="00D141DB">
              <w:rPr>
                <w:rFonts w:ascii="Times New Roman" w:hAnsi="Times New Roman"/>
                <w:b/>
                <w:sz w:val="20"/>
                <w:szCs w:val="20"/>
              </w:rPr>
              <w:t>Четвертая</w:t>
            </w:r>
          </w:p>
        </w:tc>
        <w:tc>
          <w:tcPr>
            <w:tcW w:w="1971" w:type="dxa"/>
            <w:gridSpan w:val="2"/>
          </w:tcPr>
          <w:p w:rsidR="0029771C" w:rsidRPr="00D141DB" w:rsidRDefault="0029771C" w:rsidP="00A02EA2">
            <w:pPr>
              <w:spacing w:after="0"/>
              <w:ind w:left="120"/>
              <w:jc w:val="center"/>
              <w:rPr>
                <w:rFonts w:ascii="Times New Roman" w:hAnsi="Times New Roman"/>
                <w:b/>
                <w:sz w:val="20"/>
                <w:szCs w:val="20"/>
              </w:rPr>
            </w:pPr>
            <w:r w:rsidRPr="00D141DB">
              <w:rPr>
                <w:rFonts w:ascii="Times New Roman" w:hAnsi="Times New Roman"/>
                <w:b/>
                <w:sz w:val="20"/>
                <w:szCs w:val="20"/>
              </w:rPr>
              <w:t>Пятая</w:t>
            </w:r>
          </w:p>
        </w:tc>
      </w:tr>
      <w:tr w:rsidR="0029771C" w:rsidTr="0029771C">
        <w:tc>
          <w:tcPr>
            <w:tcW w:w="696" w:type="dxa"/>
          </w:tcPr>
          <w:p w:rsidR="0029771C" w:rsidRPr="00D141DB" w:rsidRDefault="0029771C" w:rsidP="00A02EA2">
            <w:pPr>
              <w:spacing w:after="0"/>
              <w:rPr>
                <w:rFonts w:ascii="Times New Roman" w:hAnsi="Times New Roman"/>
                <w:b/>
                <w:sz w:val="24"/>
                <w:szCs w:val="24"/>
              </w:rPr>
            </w:pPr>
            <w:r w:rsidRPr="00D141DB">
              <w:rPr>
                <w:rFonts w:ascii="Times New Roman" w:hAnsi="Times New Roman"/>
                <w:b/>
                <w:sz w:val="24"/>
                <w:szCs w:val="24"/>
              </w:rPr>
              <w:t>2022</w:t>
            </w:r>
          </w:p>
        </w:tc>
        <w:tc>
          <w:tcPr>
            <w:tcW w:w="646" w:type="dxa"/>
          </w:tcPr>
          <w:p w:rsidR="0029771C" w:rsidRPr="0039122E" w:rsidRDefault="0029771C" w:rsidP="00A02EA2">
            <w:pPr>
              <w:spacing w:after="0"/>
              <w:rPr>
                <w:rFonts w:ascii="Times New Roman" w:hAnsi="Times New Roman"/>
                <w:sz w:val="24"/>
                <w:szCs w:val="24"/>
              </w:rPr>
            </w:pPr>
            <w:r w:rsidRPr="0039122E">
              <w:rPr>
                <w:rFonts w:ascii="Times New Roman" w:hAnsi="Times New Roman"/>
                <w:sz w:val="24"/>
                <w:szCs w:val="24"/>
              </w:rPr>
              <w:t>17</w:t>
            </w:r>
          </w:p>
        </w:tc>
        <w:tc>
          <w:tcPr>
            <w:tcW w:w="696" w:type="dxa"/>
          </w:tcPr>
          <w:p w:rsidR="0029771C" w:rsidRPr="0039122E" w:rsidRDefault="0029771C" w:rsidP="00A02EA2">
            <w:pPr>
              <w:spacing w:after="0"/>
              <w:rPr>
                <w:rFonts w:ascii="Times New Roman" w:hAnsi="Times New Roman"/>
                <w:sz w:val="24"/>
                <w:szCs w:val="24"/>
              </w:rPr>
            </w:pPr>
            <w:r w:rsidRPr="0039122E">
              <w:rPr>
                <w:rFonts w:ascii="Times New Roman" w:hAnsi="Times New Roman"/>
                <w:sz w:val="24"/>
                <w:szCs w:val="24"/>
              </w:rPr>
              <w:t>45%</w:t>
            </w:r>
          </w:p>
        </w:tc>
        <w:tc>
          <w:tcPr>
            <w:tcW w:w="645" w:type="dxa"/>
          </w:tcPr>
          <w:p w:rsidR="0029771C" w:rsidRPr="0039122E" w:rsidRDefault="0029771C" w:rsidP="00A02EA2">
            <w:pPr>
              <w:spacing w:after="0"/>
              <w:rPr>
                <w:rFonts w:ascii="Times New Roman" w:hAnsi="Times New Roman"/>
                <w:sz w:val="24"/>
                <w:szCs w:val="24"/>
              </w:rPr>
            </w:pPr>
            <w:r w:rsidRPr="0039122E">
              <w:rPr>
                <w:rFonts w:ascii="Times New Roman" w:hAnsi="Times New Roman"/>
                <w:sz w:val="24"/>
                <w:szCs w:val="24"/>
              </w:rPr>
              <w:t>17</w:t>
            </w:r>
          </w:p>
        </w:tc>
        <w:tc>
          <w:tcPr>
            <w:tcW w:w="696" w:type="dxa"/>
          </w:tcPr>
          <w:p w:rsidR="0029771C" w:rsidRPr="0039122E" w:rsidRDefault="0029771C" w:rsidP="00A02EA2">
            <w:pPr>
              <w:spacing w:after="0"/>
              <w:rPr>
                <w:rFonts w:ascii="Times New Roman" w:hAnsi="Times New Roman"/>
                <w:sz w:val="24"/>
                <w:szCs w:val="24"/>
              </w:rPr>
            </w:pPr>
            <w:r w:rsidRPr="0039122E">
              <w:rPr>
                <w:rFonts w:ascii="Times New Roman" w:hAnsi="Times New Roman"/>
                <w:sz w:val="24"/>
                <w:szCs w:val="24"/>
              </w:rPr>
              <w:t>45%</w:t>
            </w:r>
          </w:p>
        </w:tc>
        <w:tc>
          <w:tcPr>
            <w:tcW w:w="641" w:type="dxa"/>
          </w:tcPr>
          <w:p w:rsidR="0029771C" w:rsidRPr="0039122E" w:rsidRDefault="0029771C" w:rsidP="00A02EA2">
            <w:pPr>
              <w:spacing w:after="0"/>
              <w:rPr>
                <w:rFonts w:ascii="Times New Roman" w:hAnsi="Times New Roman"/>
                <w:sz w:val="24"/>
                <w:szCs w:val="24"/>
              </w:rPr>
            </w:pPr>
            <w:r w:rsidRPr="0039122E">
              <w:rPr>
                <w:rFonts w:ascii="Times New Roman" w:hAnsi="Times New Roman"/>
                <w:sz w:val="24"/>
                <w:szCs w:val="24"/>
              </w:rPr>
              <w:t>2</w:t>
            </w:r>
          </w:p>
        </w:tc>
        <w:tc>
          <w:tcPr>
            <w:tcW w:w="657" w:type="dxa"/>
          </w:tcPr>
          <w:p w:rsidR="0029771C" w:rsidRPr="0039122E" w:rsidRDefault="0029771C" w:rsidP="00A02EA2">
            <w:pPr>
              <w:spacing w:after="0"/>
              <w:rPr>
                <w:rFonts w:ascii="Times New Roman" w:hAnsi="Times New Roman"/>
                <w:sz w:val="24"/>
                <w:szCs w:val="24"/>
              </w:rPr>
            </w:pPr>
            <w:r w:rsidRPr="0039122E">
              <w:rPr>
                <w:rFonts w:ascii="Times New Roman" w:hAnsi="Times New Roman"/>
                <w:sz w:val="24"/>
                <w:szCs w:val="24"/>
              </w:rPr>
              <w:t>5%</w:t>
            </w:r>
          </w:p>
        </w:tc>
        <w:tc>
          <w:tcPr>
            <w:tcW w:w="660" w:type="dxa"/>
          </w:tcPr>
          <w:p w:rsidR="0029771C" w:rsidRPr="0039122E" w:rsidRDefault="0029771C" w:rsidP="00A02EA2">
            <w:pPr>
              <w:spacing w:after="0"/>
              <w:rPr>
                <w:rFonts w:ascii="Times New Roman" w:hAnsi="Times New Roman"/>
                <w:sz w:val="24"/>
                <w:szCs w:val="24"/>
              </w:rPr>
            </w:pPr>
            <w:r w:rsidRPr="0039122E">
              <w:rPr>
                <w:rFonts w:ascii="Times New Roman" w:hAnsi="Times New Roman"/>
                <w:sz w:val="24"/>
                <w:szCs w:val="24"/>
              </w:rPr>
              <w:t>2</w:t>
            </w:r>
          </w:p>
        </w:tc>
        <w:tc>
          <w:tcPr>
            <w:tcW w:w="662" w:type="dxa"/>
          </w:tcPr>
          <w:p w:rsidR="0029771C" w:rsidRPr="0039122E" w:rsidRDefault="0029771C" w:rsidP="00A02EA2">
            <w:pPr>
              <w:spacing w:after="0"/>
              <w:rPr>
                <w:rFonts w:ascii="Times New Roman" w:hAnsi="Times New Roman"/>
                <w:sz w:val="24"/>
                <w:szCs w:val="24"/>
              </w:rPr>
            </w:pPr>
            <w:r w:rsidRPr="0039122E">
              <w:rPr>
                <w:rFonts w:ascii="Times New Roman" w:hAnsi="Times New Roman"/>
                <w:sz w:val="24"/>
                <w:szCs w:val="24"/>
              </w:rPr>
              <w:t>5%</w:t>
            </w:r>
          </w:p>
        </w:tc>
        <w:tc>
          <w:tcPr>
            <w:tcW w:w="646" w:type="dxa"/>
          </w:tcPr>
          <w:p w:rsidR="0029771C" w:rsidRPr="0039122E" w:rsidRDefault="0029771C" w:rsidP="00A02EA2">
            <w:pPr>
              <w:spacing w:after="0"/>
              <w:rPr>
                <w:rFonts w:ascii="Times New Roman" w:hAnsi="Times New Roman"/>
                <w:sz w:val="24"/>
                <w:szCs w:val="24"/>
              </w:rPr>
            </w:pPr>
            <w:r w:rsidRPr="0039122E">
              <w:rPr>
                <w:rFonts w:ascii="Times New Roman" w:hAnsi="Times New Roman"/>
                <w:sz w:val="24"/>
                <w:szCs w:val="24"/>
              </w:rPr>
              <w:t>-</w:t>
            </w:r>
          </w:p>
        </w:tc>
        <w:tc>
          <w:tcPr>
            <w:tcW w:w="1325" w:type="dxa"/>
          </w:tcPr>
          <w:p w:rsidR="0029771C" w:rsidRPr="0039122E" w:rsidRDefault="0029771C" w:rsidP="00A02EA2">
            <w:pPr>
              <w:spacing w:after="0"/>
              <w:rPr>
                <w:rFonts w:ascii="Times New Roman" w:hAnsi="Times New Roman"/>
                <w:sz w:val="24"/>
                <w:szCs w:val="24"/>
              </w:rPr>
            </w:pPr>
            <w:r w:rsidRPr="0039122E">
              <w:rPr>
                <w:rFonts w:ascii="Times New Roman" w:hAnsi="Times New Roman"/>
                <w:sz w:val="24"/>
                <w:szCs w:val="24"/>
              </w:rPr>
              <w:t>-</w:t>
            </w:r>
          </w:p>
        </w:tc>
      </w:tr>
      <w:tr w:rsidR="0029771C" w:rsidTr="0029771C">
        <w:tc>
          <w:tcPr>
            <w:tcW w:w="696" w:type="dxa"/>
          </w:tcPr>
          <w:p w:rsidR="0029771C" w:rsidRPr="00D141DB" w:rsidRDefault="0029771C" w:rsidP="00A02EA2">
            <w:pPr>
              <w:spacing w:after="0"/>
              <w:rPr>
                <w:rFonts w:ascii="Times New Roman" w:hAnsi="Times New Roman"/>
                <w:b/>
                <w:sz w:val="24"/>
                <w:szCs w:val="24"/>
              </w:rPr>
            </w:pPr>
            <w:r>
              <w:rPr>
                <w:rFonts w:ascii="Times New Roman" w:hAnsi="Times New Roman"/>
                <w:b/>
                <w:sz w:val="24"/>
                <w:szCs w:val="24"/>
              </w:rPr>
              <w:t>2023</w:t>
            </w:r>
          </w:p>
        </w:tc>
        <w:tc>
          <w:tcPr>
            <w:tcW w:w="646" w:type="dxa"/>
          </w:tcPr>
          <w:p w:rsidR="0029771C" w:rsidRPr="0039122E" w:rsidRDefault="0029771C" w:rsidP="00A02EA2">
            <w:pPr>
              <w:spacing w:after="0"/>
              <w:rPr>
                <w:rFonts w:ascii="Times New Roman" w:hAnsi="Times New Roman"/>
                <w:sz w:val="24"/>
                <w:szCs w:val="24"/>
              </w:rPr>
            </w:pPr>
            <w:r w:rsidRPr="0039122E">
              <w:rPr>
                <w:rFonts w:ascii="Times New Roman" w:hAnsi="Times New Roman"/>
                <w:sz w:val="24"/>
                <w:szCs w:val="24"/>
              </w:rPr>
              <w:t>13</w:t>
            </w:r>
          </w:p>
        </w:tc>
        <w:tc>
          <w:tcPr>
            <w:tcW w:w="696" w:type="dxa"/>
          </w:tcPr>
          <w:p w:rsidR="0029771C" w:rsidRPr="0039122E" w:rsidRDefault="0029771C" w:rsidP="00A02EA2">
            <w:pPr>
              <w:spacing w:after="0"/>
              <w:rPr>
                <w:rFonts w:ascii="Times New Roman" w:hAnsi="Times New Roman"/>
                <w:sz w:val="24"/>
                <w:szCs w:val="24"/>
              </w:rPr>
            </w:pPr>
            <w:r>
              <w:rPr>
                <w:rFonts w:ascii="Times New Roman" w:hAnsi="Times New Roman"/>
                <w:sz w:val="24"/>
                <w:szCs w:val="24"/>
              </w:rPr>
              <w:t>28%</w:t>
            </w:r>
          </w:p>
        </w:tc>
        <w:tc>
          <w:tcPr>
            <w:tcW w:w="645" w:type="dxa"/>
          </w:tcPr>
          <w:p w:rsidR="0029771C" w:rsidRPr="0039122E" w:rsidRDefault="0029771C" w:rsidP="00A02EA2">
            <w:pPr>
              <w:spacing w:after="0"/>
              <w:rPr>
                <w:rFonts w:ascii="Times New Roman" w:hAnsi="Times New Roman"/>
                <w:sz w:val="24"/>
                <w:szCs w:val="24"/>
              </w:rPr>
            </w:pPr>
            <w:r>
              <w:rPr>
                <w:rFonts w:ascii="Times New Roman" w:hAnsi="Times New Roman"/>
                <w:sz w:val="24"/>
                <w:szCs w:val="24"/>
              </w:rPr>
              <w:t>29</w:t>
            </w:r>
          </w:p>
        </w:tc>
        <w:tc>
          <w:tcPr>
            <w:tcW w:w="696" w:type="dxa"/>
          </w:tcPr>
          <w:p w:rsidR="0029771C" w:rsidRPr="0039122E" w:rsidRDefault="0029771C" w:rsidP="00A02EA2">
            <w:pPr>
              <w:spacing w:after="0"/>
              <w:rPr>
                <w:rFonts w:ascii="Times New Roman" w:hAnsi="Times New Roman"/>
                <w:sz w:val="24"/>
                <w:szCs w:val="24"/>
              </w:rPr>
            </w:pPr>
            <w:r>
              <w:rPr>
                <w:rFonts w:ascii="Times New Roman" w:hAnsi="Times New Roman"/>
                <w:sz w:val="24"/>
                <w:szCs w:val="24"/>
              </w:rPr>
              <w:t>62%</w:t>
            </w:r>
          </w:p>
        </w:tc>
        <w:tc>
          <w:tcPr>
            <w:tcW w:w="641" w:type="dxa"/>
          </w:tcPr>
          <w:p w:rsidR="0029771C" w:rsidRPr="0039122E" w:rsidRDefault="0029771C" w:rsidP="00A02EA2">
            <w:pPr>
              <w:spacing w:after="0"/>
              <w:rPr>
                <w:rFonts w:ascii="Times New Roman" w:hAnsi="Times New Roman"/>
                <w:sz w:val="24"/>
                <w:szCs w:val="24"/>
              </w:rPr>
            </w:pPr>
            <w:r>
              <w:rPr>
                <w:rFonts w:ascii="Times New Roman" w:hAnsi="Times New Roman"/>
                <w:sz w:val="24"/>
                <w:szCs w:val="24"/>
              </w:rPr>
              <w:t>3</w:t>
            </w:r>
          </w:p>
        </w:tc>
        <w:tc>
          <w:tcPr>
            <w:tcW w:w="657" w:type="dxa"/>
          </w:tcPr>
          <w:p w:rsidR="0029771C" w:rsidRPr="0039122E" w:rsidRDefault="0029771C" w:rsidP="00A02EA2">
            <w:pPr>
              <w:spacing w:after="0"/>
              <w:rPr>
                <w:rFonts w:ascii="Times New Roman" w:hAnsi="Times New Roman"/>
                <w:sz w:val="24"/>
                <w:szCs w:val="24"/>
              </w:rPr>
            </w:pPr>
            <w:r>
              <w:rPr>
                <w:rFonts w:ascii="Times New Roman" w:hAnsi="Times New Roman"/>
                <w:sz w:val="24"/>
                <w:szCs w:val="24"/>
              </w:rPr>
              <w:t>6%</w:t>
            </w:r>
          </w:p>
        </w:tc>
        <w:tc>
          <w:tcPr>
            <w:tcW w:w="660" w:type="dxa"/>
          </w:tcPr>
          <w:p w:rsidR="0029771C" w:rsidRPr="0039122E" w:rsidRDefault="0029771C" w:rsidP="00A02EA2">
            <w:pPr>
              <w:spacing w:after="0"/>
              <w:rPr>
                <w:rFonts w:ascii="Times New Roman" w:hAnsi="Times New Roman"/>
                <w:sz w:val="24"/>
                <w:szCs w:val="24"/>
              </w:rPr>
            </w:pPr>
            <w:r>
              <w:rPr>
                <w:rFonts w:ascii="Times New Roman" w:hAnsi="Times New Roman"/>
                <w:sz w:val="24"/>
                <w:szCs w:val="24"/>
              </w:rPr>
              <w:t>2</w:t>
            </w:r>
          </w:p>
        </w:tc>
        <w:tc>
          <w:tcPr>
            <w:tcW w:w="662" w:type="dxa"/>
          </w:tcPr>
          <w:p w:rsidR="0029771C" w:rsidRPr="0039122E" w:rsidRDefault="0029771C" w:rsidP="00A02EA2">
            <w:pPr>
              <w:spacing w:after="0"/>
              <w:rPr>
                <w:rFonts w:ascii="Times New Roman" w:hAnsi="Times New Roman"/>
                <w:sz w:val="24"/>
                <w:szCs w:val="24"/>
              </w:rPr>
            </w:pPr>
            <w:r>
              <w:rPr>
                <w:rFonts w:ascii="Times New Roman" w:hAnsi="Times New Roman"/>
                <w:sz w:val="24"/>
                <w:szCs w:val="24"/>
              </w:rPr>
              <w:t>4%</w:t>
            </w:r>
          </w:p>
        </w:tc>
        <w:tc>
          <w:tcPr>
            <w:tcW w:w="646" w:type="dxa"/>
          </w:tcPr>
          <w:p w:rsidR="0029771C" w:rsidRPr="0039122E" w:rsidRDefault="0029771C" w:rsidP="00A02EA2">
            <w:pPr>
              <w:spacing w:after="0"/>
              <w:rPr>
                <w:rFonts w:ascii="Times New Roman" w:hAnsi="Times New Roman"/>
                <w:sz w:val="24"/>
                <w:szCs w:val="24"/>
              </w:rPr>
            </w:pPr>
            <w:r>
              <w:rPr>
                <w:rFonts w:ascii="Times New Roman" w:hAnsi="Times New Roman"/>
                <w:sz w:val="24"/>
                <w:szCs w:val="24"/>
              </w:rPr>
              <w:t>-</w:t>
            </w:r>
          </w:p>
        </w:tc>
        <w:tc>
          <w:tcPr>
            <w:tcW w:w="1325" w:type="dxa"/>
          </w:tcPr>
          <w:p w:rsidR="0029771C" w:rsidRPr="0039122E" w:rsidRDefault="0029771C" w:rsidP="00A02EA2">
            <w:pPr>
              <w:spacing w:after="0"/>
              <w:rPr>
                <w:rFonts w:ascii="Times New Roman" w:hAnsi="Times New Roman"/>
                <w:sz w:val="24"/>
                <w:szCs w:val="24"/>
              </w:rPr>
            </w:pPr>
            <w:r>
              <w:rPr>
                <w:rFonts w:ascii="Times New Roman" w:hAnsi="Times New Roman"/>
                <w:sz w:val="24"/>
                <w:szCs w:val="24"/>
              </w:rPr>
              <w:t>-</w:t>
            </w:r>
          </w:p>
        </w:tc>
      </w:tr>
    </w:tbl>
    <w:p w:rsidR="0029771C" w:rsidRDefault="0029771C" w:rsidP="0029771C">
      <w:pPr>
        <w:spacing w:after="0"/>
        <w:rPr>
          <w:rFonts w:ascii="Times New Roman" w:hAnsi="Times New Roman"/>
          <w:sz w:val="24"/>
          <w:szCs w:val="24"/>
        </w:rPr>
      </w:pPr>
    </w:p>
    <w:p w:rsidR="002313F4" w:rsidRPr="0029771C" w:rsidRDefault="0029771C" w:rsidP="0029771C">
      <w:pPr>
        <w:shd w:val="clear" w:color="auto" w:fill="FFFFFF"/>
        <w:spacing w:after="0" w:line="240" w:lineRule="auto"/>
        <w:ind w:right="34" w:firstLine="567"/>
        <w:jc w:val="both"/>
        <w:rPr>
          <w:rFonts w:ascii="Times New Roman" w:hAnsi="Times New Roman"/>
          <w:sz w:val="24"/>
          <w:szCs w:val="24"/>
        </w:rPr>
      </w:pPr>
      <w:r>
        <w:rPr>
          <w:rFonts w:ascii="Times New Roman" w:hAnsi="Times New Roman"/>
          <w:sz w:val="24"/>
          <w:szCs w:val="24"/>
        </w:rPr>
        <w:t>С</w:t>
      </w:r>
      <w:r w:rsidRPr="004F19E4">
        <w:rPr>
          <w:rFonts w:ascii="Times New Roman" w:hAnsi="Times New Roman"/>
          <w:sz w:val="24"/>
          <w:szCs w:val="24"/>
        </w:rPr>
        <w:t xml:space="preserve">огласно данным медицинских </w:t>
      </w:r>
      <w:r>
        <w:rPr>
          <w:rFonts w:ascii="Times New Roman" w:hAnsi="Times New Roman"/>
          <w:sz w:val="24"/>
          <w:szCs w:val="24"/>
        </w:rPr>
        <w:t xml:space="preserve">обследований в 2023 </w:t>
      </w:r>
      <w:r w:rsidRPr="004F19E4">
        <w:rPr>
          <w:rFonts w:ascii="Times New Roman" w:hAnsi="Times New Roman"/>
          <w:sz w:val="24"/>
          <w:szCs w:val="24"/>
        </w:rPr>
        <w:t>году контингент воспитанников, имею</w:t>
      </w:r>
      <w:r>
        <w:rPr>
          <w:rFonts w:ascii="Times New Roman" w:hAnsi="Times New Roman"/>
          <w:sz w:val="24"/>
          <w:szCs w:val="24"/>
        </w:rPr>
        <w:t xml:space="preserve">щих </w:t>
      </w:r>
      <w:r>
        <w:rPr>
          <w:rFonts w:ascii="Times New Roman" w:hAnsi="Times New Roman"/>
          <w:sz w:val="24"/>
          <w:szCs w:val="24"/>
          <w:lang w:val="en-US"/>
        </w:rPr>
        <w:t>II</w:t>
      </w:r>
      <w:r w:rsidRPr="004F19E4">
        <w:rPr>
          <w:rFonts w:ascii="Times New Roman" w:hAnsi="Times New Roman"/>
          <w:sz w:val="24"/>
          <w:szCs w:val="24"/>
        </w:rPr>
        <w:t xml:space="preserve"> группу</w:t>
      </w:r>
      <w:r>
        <w:rPr>
          <w:rFonts w:ascii="Times New Roman" w:hAnsi="Times New Roman"/>
          <w:sz w:val="24"/>
          <w:szCs w:val="24"/>
        </w:rPr>
        <w:t xml:space="preserve"> </w:t>
      </w:r>
      <w:r w:rsidRPr="004F19E4">
        <w:rPr>
          <w:rFonts w:ascii="Times New Roman" w:hAnsi="Times New Roman"/>
          <w:sz w:val="24"/>
          <w:szCs w:val="24"/>
        </w:rPr>
        <w:t xml:space="preserve">здоровья </w:t>
      </w:r>
      <w:r>
        <w:rPr>
          <w:rFonts w:ascii="Times New Roman" w:hAnsi="Times New Roman"/>
          <w:sz w:val="24"/>
          <w:szCs w:val="24"/>
        </w:rPr>
        <w:t>остается на высоком уровне, н</w:t>
      </w:r>
      <w:r w:rsidRPr="00D13FE5">
        <w:rPr>
          <w:rFonts w:ascii="Times New Roman" w:hAnsi="Times New Roman"/>
          <w:sz w:val="24"/>
          <w:szCs w:val="28"/>
        </w:rPr>
        <w:t xml:space="preserve">аблюдается достаточно большое количество детей с </w:t>
      </w:r>
      <w:r>
        <w:rPr>
          <w:rFonts w:ascii="Times New Roman" w:hAnsi="Times New Roman"/>
          <w:sz w:val="24"/>
          <w:szCs w:val="28"/>
        </w:rPr>
        <w:t xml:space="preserve">ЛОР-патологией, </w:t>
      </w:r>
      <w:r w:rsidRPr="00D13FE5">
        <w:rPr>
          <w:rFonts w:ascii="Times New Roman" w:hAnsi="Times New Roman"/>
          <w:sz w:val="24"/>
          <w:szCs w:val="28"/>
        </w:rPr>
        <w:t>заболеваниями ЦНС</w:t>
      </w:r>
      <w:r>
        <w:rPr>
          <w:rFonts w:ascii="Times New Roman" w:hAnsi="Times New Roman"/>
          <w:sz w:val="24"/>
          <w:szCs w:val="28"/>
        </w:rPr>
        <w:t>. Детский сад посещали 2 ребенка-инвалида.</w:t>
      </w:r>
    </w:p>
    <w:p w:rsidR="002313F4" w:rsidRPr="002313F4" w:rsidRDefault="002313F4" w:rsidP="002313F4">
      <w:pPr>
        <w:ind w:firstLine="540"/>
        <w:rPr>
          <w:rFonts w:ascii="Times New Roman" w:hAnsi="Times New Roman"/>
          <w:b/>
          <w:sz w:val="24"/>
          <w:szCs w:val="24"/>
        </w:rPr>
      </w:pPr>
      <w:r w:rsidRPr="00E06D48">
        <w:rPr>
          <w:rFonts w:ascii="Times New Roman" w:hAnsi="Times New Roman"/>
          <w:b/>
          <w:sz w:val="24"/>
          <w:szCs w:val="24"/>
        </w:rPr>
        <w:t>Заболеваемо</w:t>
      </w:r>
      <w:r>
        <w:rPr>
          <w:rFonts w:ascii="Times New Roman" w:hAnsi="Times New Roman"/>
          <w:b/>
          <w:sz w:val="24"/>
          <w:szCs w:val="24"/>
        </w:rPr>
        <w:t>сть на одного ребенка составила</w:t>
      </w:r>
    </w:p>
    <w:p w:rsidR="002313F4" w:rsidRPr="009B5368" w:rsidRDefault="002313F4" w:rsidP="002313F4">
      <w:pPr>
        <w:spacing w:after="0" w:line="240" w:lineRule="auto"/>
        <w:jc w:val="right"/>
        <w:rPr>
          <w:rFonts w:ascii="Times New Roman" w:hAnsi="Times New Roman"/>
          <w:b/>
          <w:color w:val="FF0000"/>
          <w:sz w:val="24"/>
          <w:szCs w:val="24"/>
        </w:rPr>
      </w:pPr>
      <w:r w:rsidRPr="00387D64">
        <w:rPr>
          <w:rFonts w:ascii="Times New Roman" w:hAnsi="Times New Roman"/>
          <w:sz w:val="24"/>
          <w:szCs w:val="24"/>
        </w:rPr>
        <w:t xml:space="preserve">Таблица </w:t>
      </w:r>
      <w:r w:rsidR="0029771C">
        <w:rPr>
          <w:rFonts w:ascii="Times New Roman" w:hAnsi="Times New Roman"/>
          <w:sz w:val="24"/>
          <w:szCs w:val="24"/>
        </w:rPr>
        <w:t>6</w:t>
      </w:r>
      <w:r>
        <w:rPr>
          <w:rFonts w:ascii="Times New Roman" w:hAnsi="Times New Roman"/>
          <w:sz w:val="24"/>
          <w:szCs w:val="24"/>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2"/>
        <w:gridCol w:w="3047"/>
        <w:gridCol w:w="4041"/>
      </w:tblGrid>
      <w:tr w:rsidR="002313F4" w:rsidRPr="00E06D48" w:rsidTr="0029771C">
        <w:trPr>
          <w:trHeight w:val="312"/>
        </w:trPr>
        <w:tc>
          <w:tcPr>
            <w:tcW w:w="1242" w:type="dxa"/>
            <w:vMerge w:val="restart"/>
          </w:tcPr>
          <w:p w:rsidR="002313F4" w:rsidRPr="00E06D48" w:rsidRDefault="002313F4" w:rsidP="0029771C">
            <w:pPr>
              <w:spacing w:after="0" w:line="240" w:lineRule="auto"/>
              <w:rPr>
                <w:rFonts w:ascii="Times New Roman" w:hAnsi="Times New Roman"/>
                <w:b/>
                <w:sz w:val="24"/>
                <w:szCs w:val="24"/>
              </w:rPr>
            </w:pPr>
            <w:r w:rsidRPr="00E06D48">
              <w:rPr>
                <w:rFonts w:ascii="Times New Roman" w:hAnsi="Times New Roman"/>
                <w:b/>
                <w:sz w:val="24"/>
                <w:szCs w:val="24"/>
              </w:rPr>
              <w:t>Год</w:t>
            </w:r>
          </w:p>
        </w:tc>
        <w:tc>
          <w:tcPr>
            <w:tcW w:w="7088" w:type="dxa"/>
            <w:gridSpan w:val="2"/>
            <w:tcBorders>
              <w:bottom w:val="single" w:sz="4" w:space="0" w:color="auto"/>
            </w:tcBorders>
          </w:tcPr>
          <w:p w:rsidR="002313F4" w:rsidRPr="00E06D48" w:rsidRDefault="002313F4" w:rsidP="0029771C">
            <w:pPr>
              <w:spacing w:after="0" w:line="240" w:lineRule="auto"/>
              <w:rPr>
                <w:rFonts w:ascii="Times New Roman" w:hAnsi="Times New Roman"/>
                <w:sz w:val="24"/>
                <w:szCs w:val="24"/>
              </w:rPr>
            </w:pPr>
            <w:r w:rsidRPr="00E06D48">
              <w:rPr>
                <w:rFonts w:ascii="Times New Roman" w:hAnsi="Times New Roman"/>
                <w:b/>
                <w:sz w:val="24"/>
                <w:szCs w:val="24"/>
              </w:rPr>
              <w:t>Количество дней, пропущенных по болезни 1 ребенком</w:t>
            </w:r>
          </w:p>
        </w:tc>
      </w:tr>
      <w:tr w:rsidR="002313F4" w:rsidRPr="00E06D48" w:rsidTr="0029771C">
        <w:trPr>
          <w:trHeight w:val="168"/>
        </w:trPr>
        <w:tc>
          <w:tcPr>
            <w:tcW w:w="1242" w:type="dxa"/>
            <w:vMerge/>
          </w:tcPr>
          <w:p w:rsidR="002313F4" w:rsidRPr="00E06D48" w:rsidRDefault="002313F4" w:rsidP="0029771C">
            <w:pPr>
              <w:spacing w:after="0" w:line="240" w:lineRule="auto"/>
              <w:rPr>
                <w:rFonts w:ascii="Times New Roman" w:hAnsi="Times New Roman"/>
                <w:b/>
                <w:sz w:val="24"/>
                <w:szCs w:val="24"/>
              </w:rPr>
            </w:pPr>
          </w:p>
        </w:tc>
        <w:tc>
          <w:tcPr>
            <w:tcW w:w="3047" w:type="dxa"/>
            <w:tcBorders>
              <w:top w:val="single" w:sz="4" w:space="0" w:color="auto"/>
              <w:right w:val="single" w:sz="4" w:space="0" w:color="auto"/>
            </w:tcBorders>
          </w:tcPr>
          <w:p w:rsidR="002313F4" w:rsidRPr="00E06D48" w:rsidRDefault="002313F4" w:rsidP="0029771C">
            <w:pPr>
              <w:spacing w:after="0" w:line="240" w:lineRule="auto"/>
              <w:rPr>
                <w:rFonts w:ascii="Times New Roman" w:hAnsi="Times New Roman"/>
                <w:b/>
                <w:sz w:val="24"/>
                <w:szCs w:val="24"/>
              </w:rPr>
            </w:pPr>
            <w:r w:rsidRPr="00E06D48">
              <w:rPr>
                <w:rFonts w:ascii="Times New Roman" w:hAnsi="Times New Roman"/>
                <w:b/>
                <w:sz w:val="24"/>
                <w:szCs w:val="24"/>
              </w:rPr>
              <w:t>Показатель по ДОУ</w:t>
            </w:r>
          </w:p>
        </w:tc>
        <w:tc>
          <w:tcPr>
            <w:tcW w:w="4041" w:type="dxa"/>
            <w:tcBorders>
              <w:top w:val="single" w:sz="4" w:space="0" w:color="auto"/>
              <w:left w:val="single" w:sz="4" w:space="0" w:color="auto"/>
            </w:tcBorders>
          </w:tcPr>
          <w:p w:rsidR="002313F4" w:rsidRPr="00E06D48" w:rsidRDefault="002313F4" w:rsidP="0029771C">
            <w:pPr>
              <w:spacing w:after="0" w:line="240" w:lineRule="auto"/>
              <w:rPr>
                <w:rFonts w:ascii="Times New Roman" w:hAnsi="Times New Roman"/>
                <w:b/>
                <w:sz w:val="24"/>
                <w:szCs w:val="24"/>
              </w:rPr>
            </w:pPr>
            <w:r w:rsidRPr="00E06D48">
              <w:rPr>
                <w:rFonts w:ascii="Times New Roman" w:hAnsi="Times New Roman"/>
                <w:b/>
                <w:sz w:val="24"/>
                <w:szCs w:val="24"/>
              </w:rPr>
              <w:t>Районный показатель</w:t>
            </w:r>
          </w:p>
        </w:tc>
      </w:tr>
      <w:tr w:rsidR="002313F4" w:rsidRPr="00E06D48" w:rsidTr="0029771C">
        <w:tc>
          <w:tcPr>
            <w:tcW w:w="1242" w:type="dxa"/>
          </w:tcPr>
          <w:p w:rsidR="002313F4" w:rsidRPr="00E06D48" w:rsidRDefault="002313F4" w:rsidP="0029771C">
            <w:pPr>
              <w:spacing w:after="0" w:line="240" w:lineRule="auto"/>
              <w:rPr>
                <w:rFonts w:ascii="Times New Roman" w:hAnsi="Times New Roman"/>
                <w:sz w:val="24"/>
                <w:szCs w:val="24"/>
              </w:rPr>
            </w:pPr>
            <w:r w:rsidRPr="00E06D48">
              <w:rPr>
                <w:rFonts w:ascii="Times New Roman" w:hAnsi="Times New Roman"/>
                <w:sz w:val="24"/>
                <w:szCs w:val="24"/>
              </w:rPr>
              <w:t>2021</w:t>
            </w:r>
          </w:p>
        </w:tc>
        <w:tc>
          <w:tcPr>
            <w:tcW w:w="3047" w:type="dxa"/>
            <w:tcBorders>
              <w:right w:val="single" w:sz="4" w:space="0" w:color="auto"/>
            </w:tcBorders>
          </w:tcPr>
          <w:p w:rsidR="002313F4" w:rsidRPr="00E06D48" w:rsidRDefault="002313F4" w:rsidP="0029771C">
            <w:pPr>
              <w:spacing w:after="0" w:line="240" w:lineRule="auto"/>
              <w:rPr>
                <w:rFonts w:ascii="Times New Roman" w:hAnsi="Times New Roman"/>
                <w:sz w:val="24"/>
                <w:szCs w:val="24"/>
              </w:rPr>
            </w:pPr>
            <w:r w:rsidRPr="00E06D48">
              <w:rPr>
                <w:rFonts w:ascii="Times New Roman" w:hAnsi="Times New Roman"/>
                <w:sz w:val="24"/>
                <w:szCs w:val="24"/>
              </w:rPr>
              <w:t>5,4</w:t>
            </w:r>
            <w:r>
              <w:rPr>
                <w:rFonts w:ascii="Times New Roman" w:hAnsi="Times New Roman"/>
                <w:sz w:val="24"/>
                <w:szCs w:val="24"/>
              </w:rPr>
              <w:t xml:space="preserve"> </w:t>
            </w:r>
            <w:r w:rsidRPr="00E06D48">
              <w:rPr>
                <w:rFonts w:ascii="Times New Roman" w:hAnsi="Times New Roman"/>
                <w:sz w:val="24"/>
                <w:szCs w:val="24"/>
              </w:rPr>
              <w:t>д/дня</w:t>
            </w:r>
          </w:p>
        </w:tc>
        <w:tc>
          <w:tcPr>
            <w:tcW w:w="4041" w:type="dxa"/>
            <w:tcBorders>
              <w:left w:val="single" w:sz="4" w:space="0" w:color="auto"/>
            </w:tcBorders>
          </w:tcPr>
          <w:p w:rsidR="002313F4" w:rsidRPr="00E06D48" w:rsidRDefault="002313F4" w:rsidP="0029771C">
            <w:pPr>
              <w:spacing w:after="0" w:line="240" w:lineRule="auto"/>
              <w:jc w:val="center"/>
              <w:rPr>
                <w:rFonts w:ascii="Times New Roman" w:hAnsi="Times New Roman"/>
                <w:sz w:val="24"/>
                <w:szCs w:val="24"/>
              </w:rPr>
            </w:pPr>
            <w:r>
              <w:rPr>
                <w:rFonts w:ascii="Times New Roman" w:hAnsi="Times New Roman"/>
                <w:sz w:val="24"/>
                <w:szCs w:val="24"/>
              </w:rPr>
              <w:t>9,2</w:t>
            </w:r>
            <w:r w:rsidRPr="00E06D48">
              <w:rPr>
                <w:rFonts w:ascii="Times New Roman" w:hAnsi="Times New Roman"/>
                <w:sz w:val="24"/>
                <w:szCs w:val="24"/>
              </w:rPr>
              <w:t xml:space="preserve"> д/дней</w:t>
            </w:r>
          </w:p>
        </w:tc>
      </w:tr>
      <w:tr w:rsidR="002313F4" w:rsidRPr="00E06D48" w:rsidTr="0029771C">
        <w:trPr>
          <w:trHeight w:val="210"/>
        </w:trPr>
        <w:tc>
          <w:tcPr>
            <w:tcW w:w="1242" w:type="dxa"/>
          </w:tcPr>
          <w:p w:rsidR="002313F4" w:rsidRPr="002B7DCE" w:rsidRDefault="002313F4" w:rsidP="0029771C">
            <w:pPr>
              <w:spacing w:after="0" w:line="240" w:lineRule="auto"/>
              <w:rPr>
                <w:rFonts w:ascii="Times New Roman" w:hAnsi="Times New Roman"/>
                <w:sz w:val="24"/>
                <w:szCs w:val="24"/>
              </w:rPr>
            </w:pPr>
            <w:r w:rsidRPr="002B7DCE">
              <w:rPr>
                <w:rFonts w:ascii="Times New Roman" w:hAnsi="Times New Roman"/>
                <w:sz w:val="24"/>
                <w:szCs w:val="24"/>
              </w:rPr>
              <w:t>2022</w:t>
            </w:r>
          </w:p>
        </w:tc>
        <w:tc>
          <w:tcPr>
            <w:tcW w:w="3047" w:type="dxa"/>
            <w:tcBorders>
              <w:right w:val="single" w:sz="4" w:space="0" w:color="auto"/>
            </w:tcBorders>
          </w:tcPr>
          <w:p w:rsidR="002313F4" w:rsidRPr="002B7DCE" w:rsidRDefault="002313F4" w:rsidP="0029771C">
            <w:pPr>
              <w:spacing w:after="0" w:line="240" w:lineRule="auto"/>
              <w:rPr>
                <w:rFonts w:ascii="Times New Roman" w:hAnsi="Times New Roman"/>
                <w:sz w:val="24"/>
                <w:szCs w:val="24"/>
              </w:rPr>
            </w:pPr>
            <w:r w:rsidRPr="002B7DCE">
              <w:rPr>
                <w:rFonts w:ascii="Times New Roman" w:hAnsi="Times New Roman"/>
                <w:sz w:val="24"/>
                <w:szCs w:val="24"/>
              </w:rPr>
              <w:t>12,2 д/дня</w:t>
            </w:r>
          </w:p>
        </w:tc>
        <w:tc>
          <w:tcPr>
            <w:tcW w:w="4041" w:type="dxa"/>
            <w:tcBorders>
              <w:left w:val="single" w:sz="4" w:space="0" w:color="auto"/>
            </w:tcBorders>
          </w:tcPr>
          <w:p w:rsidR="002313F4" w:rsidRPr="00E06D48" w:rsidRDefault="002313F4" w:rsidP="0029771C">
            <w:pPr>
              <w:spacing w:after="0" w:line="240" w:lineRule="auto"/>
              <w:jc w:val="center"/>
              <w:rPr>
                <w:rFonts w:ascii="Times New Roman" w:hAnsi="Times New Roman"/>
                <w:sz w:val="24"/>
                <w:szCs w:val="24"/>
              </w:rPr>
            </w:pPr>
            <w:r>
              <w:rPr>
                <w:rFonts w:ascii="Times New Roman" w:hAnsi="Times New Roman"/>
                <w:sz w:val="24"/>
                <w:szCs w:val="24"/>
              </w:rPr>
              <w:t>7,2 д/ дней</w:t>
            </w:r>
          </w:p>
        </w:tc>
      </w:tr>
      <w:tr w:rsidR="002313F4" w:rsidRPr="00E06D48" w:rsidTr="0029771C">
        <w:tc>
          <w:tcPr>
            <w:tcW w:w="1242" w:type="dxa"/>
          </w:tcPr>
          <w:p w:rsidR="002313F4" w:rsidRPr="002B7DCE" w:rsidRDefault="002313F4" w:rsidP="0029771C">
            <w:pPr>
              <w:spacing w:after="0" w:line="240" w:lineRule="auto"/>
              <w:rPr>
                <w:rFonts w:ascii="Times New Roman" w:hAnsi="Times New Roman"/>
                <w:sz w:val="24"/>
                <w:szCs w:val="24"/>
              </w:rPr>
            </w:pPr>
            <w:r>
              <w:rPr>
                <w:rFonts w:ascii="Times New Roman" w:hAnsi="Times New Roman"/>
                <w:sz w:val="24"/>
                <w:szCs w:val="24"/>
              </w:rPr>
              <w:t>2023</w:t>
            </w:r>
          </w:p>
        </w:tc>
        <w:tc>
          <w:tcPr>
            <w:tcW w:w="3047" w:type="dxa"/>
            <w:tcBorders>
              <w:right w:val="single" w:sz="4" w:space="0" w:color="auto"/>
            </w:tcBorders>
          </w:tcPr>
          <w:p w:rsidR="002313F4" w:rsidRPr="002B7DCE" w:rsidRDefault="002313F4" w:rsidP="0029771C">
            <w:pPr>
              <w:spacing w:after="0" w:line="240" w:lineRule="auto"/>
              <w:rPr>
                <w:rFonts w:ascii="Times New Roman" w:hAnsi="Times New Roman"/>
                <w:sz w:val="24"/>
                <w:szCs w:val="24"/>
              </w:rPr>
            </w:pPr>
            <w:r>
              <w:rPr>
                <w:rFonts w:ascii="Times New Roman" w:hAnsi="Times New Roman"/>
                <w:sz w:val="24"/>
                <w:szCs w:val="24"/>
              </w:rPr>
              <w:t>7,1</w:t>
            </w:r>
            <w:r w:rsidRPr="002B7DCE">
              <w:rPr>
                <w:rFonts w:ascii="Times New Roman" w:hAnsi="Times New Roman"/>
                <w:sz w:val="24"/>
                <w:szCs w:val="24"/>
              </w:rPr>
              <w:t xml:space="preserve"> д/дня</w:t>
            </w:r>
          </w:p>
        </w:tc>
        <w:tc>
          <w:tcPr>
            <w:tcW w:w="4041" w:type="dxa"/>
            <w:tcBorders>
              <w:left w:val="single" w:sz="4" w:space="0" w:color="auto"/>
            </w:tcBorders>
          </w:tcPr>
          <w:p w:rsidR="002313F4" w:rsidRPr="00E06D48" w:rsidRDefault="002313F4" w:rsidP="0029771C">
            <w:pPr>
              <w:spacing w:after="0" w:line="240" w:lineRule="auto"/>
              <w:jc w:val="center"/>
              <w:rPr>
                <w:rFonts w:ascii="Times New Roman" w:hAnsi="Times New Roman"/>
                <w:sz w:val="24"/>
                <w:szCs w:val="24"/>
              </w:rPr>
            </w:pPr>
            <w:r>
              <w:rPr>
                <w:rFonts w:ascii="Times New Roman" w:hAnsi="Times New Roman"/>
                <w:sz w:val="24"/>
                <w:szCs w:val="24"/>
              </w:rPr>
              <w:t>7,2 д/ дней</w:t>
            </w:r>
          </w:p>
        </w:tc>
      </w:tr>
    </w:tbl>
    <w:p w:rsidR="002313F4" w:rsidRDefault="002313F4" w:rsidP="0029771C">
      <w:pPr>
        <w:spacing w:after="0" w:line="240" w:lineRule="auto"/>
        <w:ind w:firstLine="567"/>
        <w:jc w:val="both"/>
        <w:rPr>
          <w:rFonts w:ascii="Times New Roman" w:hAnsi="Times New Roman"/>
          <w:sz w:val="24"/>
          <w:szCs w:val="24"/>
        </w:rPr>
      </w:pPr>
    </w:p>
    <w:p w:rsidR="002313F4" w:rsidRPr="005F2812" w:rsidRDefault="002313F4" w:rsidP="0029771C">
      <w:pPr>
        <w:spacing w:after="0" w:line="240" w:lineRule="auto"/>
        <w:ind w:firstLine="567"/>
        <w:jc w:val="both"/>
        <w:rPr>
          <w:rFonts w:ascii="Times New Roman" w:hAnsi="Times New Roman"/>
          <w:sz w:val="24"/>
          <w:szCs w:val="24"/>
        </w:rPr>
      </w:pPr>
      <w:r w:rsidRPr="005F2812">
        <w:rPr>
          <w:rFonts w:ascii="Times New Roman" w:hAnsi="Times New Roman"/>
          <w:sz w:val="24"/>
          <w:szCs w:val="24"/>
        </w:rPr>
        <w:t>П</w:t>
      </w:r>
      <w:r>
        <w:rPr>
          <w:rFonts w:ascii="Times New Roman" w:hAnsi="Times New Roman"/>
          <w:sz w:val="24"/>
          <w:szCs w:val="24"/>
        </w:rPr>
        <w:t>оказатель заболеваемости за 2023</w:t>
      </w:r>
      <w:r w:rsidRPr="005F2812">
        <w:rPr>
          <w:rFonts w:ascii="Times New Roman" w:hAnsi="Times New Roman"/>
          <w:sz w:val="24"/>
          <w:szCs w:val="24"/>
        </w:rPr>
        <w:t xml:space="preserve"> год </w:t>
      </w:r>
      <w:r>
        <w:rPr>
          <w:rFonts w:ascii="Times New Roman" w:hAnsi="Times New Roman"/>
          <w:sz w:val="24"/>
          <w:szCs w:val="24"/>
        </w:rPr>
        <w:t>чуть ниж</w:t>
      </w:r>
      <w:r w:rsidRPr="005F2812">
        <w:rPr>
          <w:rFonts w:ascii="Times New Roman" w:hAnsi="Times New Roman"/>
          <w:sz w:val="24"/>
          <w:szCs w:val="24"/>
        </w:rPr>
        <w:t>е среднетеррито</w:t>
      </w:r>
      <w:r>
        <w:rPr>
          <w:rFonts w:ascii="Times New Roman" w:hAnsi="Times New Roman"/>
          <w:sz w:val="24"/>
          <w:szCs w:val="24"/>
        </w:rPr>
        <w:t>-</w:t>
      </w:r>
      <w:r w:rsidRPr="005F2812">
        <w:rPr>
          <w:rFonts w:ascii="Times New Roman" w:hAnsi="Times New Roman"/>
          <w:sz w:val="24"/>
          <w:szCs w:val="24"/>
        </w:rPr>
        <w:t>риального показателя и составляет</w:t>
      </w:r>
      <w:r w:rsidRPr="005F2812">
        <w:rPr>
          <w:rFonts w:ascii="Times New Roman" w:hAnsi="Times New Roman"/>
          <w:b/>
          <w:sz w:val="24"/>
          <w:szCs w:val="24"/>
        </w:rPr>
        <w:t xml:space="preserve"> </w:t>
      </w:r>
      <w:r>
        <w:rPr>
          <w:rFonts w:ascii="Times New Roman" w:hAnsi="Times New Roman"/>
          <w:sz w:val="24"/>
          <w:szCs w:val="24"/>
        </w:rPr>
        <w:t>7,1</w:t>
      </w:r>
      <w:r w:rsidRPr="005F2812">
        <w:rPr>
          <w:rFonts w:ascii="Times New Roman" w:hAnsi="Times New Roman"/>
          <w:sz w:val="24"/>
          <w:szCs w:val="24"/>
        </w:rPr>
        <w:t xml:space="preserve"> д/дня. На показат</w:t>
      </w:r>
      <w:r>
        <w:rPr>
          <w:rFonts w:ascii="Times New Roman" w:hAnsi="Times New Roman"/>
          <w:sz w:val="24"/>
          <w:szCs w:val="24"/>
        </w:rPr>
        <w:t>еле заболеваемости отразилось 4  случаев (4</w:t>
      </w:r>
      <w:r w:rsidRPr="005F2812">
        <w:rPr>
          <w:rFonts w:ascii="Times New Roman" w:hAnsi="Times New Roman"/>
          <w:sz w:val="24"/>
          <w:szCs w:val="24"/>
        </w:rPr>
        <w:t>0 дней)  заболеваемости воспитан</w:t>
      </w:r>
      <w:r>
        <w:rPr>
          <w:rFonts w:ascii="Times New Roman" w:hAnsi="Times New Roman"/>
          <w:sz w:val="24"/>
          <w:szCs w:val="24"/>
        </w:rPr>
        <w:t>ников острым фарингитом, 8 случаев  (72 дня) – ОРВИ, 6 случаев (54 дня) – трахеит, 6 случаев (53 дня) – назофарингит, 5 случаев (43 дня) – острый тонзиллит.</w:t>
      </w:r>
    </w:p>
    <w:p w:rsidR="002313F4" w:rsidRDefault="002313F4" w:rsidP="002313F4">
      <w:pPr>
        <w:spacing w:after="0" w:line="240" w:lineRule="auto"/>
        <w:ind w:firstLine="567"/>
        <w:jc w:val="both"/>
        <w:rPr>
          <w:rFonts w:ascii="Times New Roman" w:hAnsi="Times New Roman"/>
          <w:sz w:val="24"/>
          <w:szCs w:val="24"/>
        </w:rPr>
      </w:pPr>
      <w:r w:rsidRPr="00890470">
        <w:rPr>
          <w:rFonts w:ascii="Times New Roman" w:hAnsi="Times New Roman"/>
          <w:sz w:val="24"/>
          <w:szCs w:val="24"/>
        </w:rPr>
        <w:t>Одной из причин повышения заболе</w:t>
      </w:r>
      <w:r>
        <w:rPr>
          <w:rFonts w:ascii="Times New Roman" w:hAnsi="Times New Roman"/>
          <w:sz w:val="24"/>
          <w:szCs w:val="24"/>
        </w:rPr>
        <w:t xml:space="preserve">ваемости детей в период гриппа и </w:t>
      </w:r>
      <w:r w:rsidRPr="00890470">
        <w:rPr>
          <w:rFonts w:ascii="Times New Roman" w:hAnsi="Times New Roman"/>
          <w:sz w:val="24"/>
          <w:szCs w:val="24"/>
        </w:rPr>
        <w:t>ОРВИ остается отказ родителей от вакцинации против гриппа</w:t>
      </w:r>
      <w:r>
        <w:rPr>
          <w:rFonts w:ascii="Times New Roman" w:hAnsi="Times New Roman"/>
          <w:sz w:val="24"/>
          <w:szCs w:val="24"/>
        </w:rPr>
        <w:t xml:space="preserve">, хотя коллективом ДОУ </w:t>
      </w:r>
      <w:r>
        <w:rPr>
          <w:rFonts w:ascii="Times New Roman" w:hAnsi="Times New Roman"/>
          <w:sz w:val="24"/>
          <w:szCs w:val="24"/>
        </w:rPr>
        <w:lastRenderedPageBreak/>
        <w:t>ведется большая информационная компания в поддержку вакцинации среди родителей воспитанников.</w:t>
      </w:r>
    </w:p>
    <w:p w:rsidR="0029771C" w:rsidRPr="0029771C" w:rsidRDefault="0029771C" w:rsidP="0029771C">
      <w:pPr>
        <w:pStyle w:val="Default"/>
        <w:ind w:firstLine="708"/>
        <w:jc w:val="both"/>
        <w:rPr>
          <w:color w:val="auto"/>
        </w:rPr>
      </w:pPr>
      <w:r>
        <w:rPr>
          <w:color w:val="auto"/>
        </w:rPr>
        <w:t xml:space="preserve">В 2023-2024 учебном </w:t>
      </w:r>
      <w:r w:rsidRPr="000C2640">
        <w:rPr>
          <w:color w:val="auto"/>
        </w:rPr>
        <w:t>году для  повышения педагогического мастерства педагогов, формирования представлений о ЗОЖ у дошкольников проводились  консультации для педагогов и родителей.  Выпущены санбюллетни. Предметно-развивающая среда в группах так же способствовала обогащению представлений детей о ЗОЖ. В уголках ЗОЖ обновлялась подборка детских книг, раскрасок, игр, альбомов о физкультуре и спорте, ЗОЖ.</w:t>
      </w:r>
    </w:p>
    <w:p w:rsidR="002313F4" w:rsidRPr="008244FE" w:rsidRDefault="002313F4" w:rsidP="002313F4">
      <w:pPr>
        <w:spacing w:after="0" w:line="240" w:lineRule="auto"/>
        <w:ind w:firstLine="567"/>
        <w:jc w:val="both"/>
        <w:rPr>
          <w:rFonts w:ascii="Times New Roman" w:hAnsi="Times New Roman"/>
          <w:color w:val="FF0000"/>
          <w:sz w:val="24"/>
          <w:szCs w:val="24"/>
        </w:rPr>
      </w:pPr>
      <w:r w:rsidRPr="008244FE">
        <w:rPr>
          <w:rFonts w:ascii="Times New Roman" w:hAnsi="Times New Roman"/>
          <w:sz w:val="24"/>
          <w:szCs w:val="24"/>
        </w:rPr>
        <w:t>С частоболеющими детьми и их родителями педагогами проводятся беседы о формировании потребности в здоровом образе жизни, интереса к физической культуре и спорту, желание заниматься физкультурой и спортом. Родителям даются советы и рекомендации о закаливании детского организма, о гармоничном физическом развитии дошкольников.</w:t>
      </w:r>
    </w:p>
    <w:p w:rsidR="002313F4" w:rsidRDefault="002313F4" w:rsidP="002313F4">
      <w:pPr>
        <w:widowControl w:val="0"/>
        <w:spacing w:after="0" w:line="240" w:lineRule="auto"/>
        <w:ind w:firstLine="540"/>
        <w:jc w:val="both"/>
        <w:rPr>
          <w:rFonts w:ascii="Times New Roman" w:hAnsi="Times New Roman"/>
          <w:sz w:val="24"/>
          <w:szCs w:val="24"/>
        </w:rPr>
      </w:pPr>
      <w:r w:rsidRPr="00845D10">
        <w:rPr>
          <w:rFonts w:ascii="Times New Roman" w:hAnsi="Times New Roman"/>
          <w:sz w:val="24"/>
          <w:szCs w:val="24"/>
        </w:rPr>
        <w:t>Функцион</w:t>
      </w:r>
      <w:r>
        <w:rPr>
          <w:rFonts w:ascii="Times New Roman" w:hAnsi="Times New Roman"/>
          <w:sz w:val="24"/>
          <w:szCs w:val="24"/>
        </w:rPr>
        <w:t>ирование в 2023</w:t>
      </w:r>
      <w:r w:rsidRPr="00845D10">
        <w:rPr>
          <w:rFonts w:ascii="Times New Roman" w:hAnsi="Times New Roman"/>
          <w:sz w:val="24"/>
          <w:szCs w:val="24"/>
        </w:rPr>
        <w:t xml:space="preserve"> году составило 4</w:t>
      </w:r>
      <w:r>
        <w:rPr>
          <w:rFonts w:ascii="Times New Roman" w:hAnsi="Times New Roman"/>
          <w:sz w:val="24"/>
          <w:szCs w:val="24"/>
        </w:rPr>
        <w:t>4,8</w:t>
      </w:r>
      <w:r w:rsidRPr="00845D10">
        <w:rPr>
          <w:rFonts w:ascii="Times New Roman" w:hAnsi="Times New Roman"/>
          <w:sz w:val="24"/>
          <w:szCs w:val="24"/>
        </w:rPr>
        <w:t xml:space="preserve"> %</w:t>
      </w:r>
    </w:p>
    <w:p w:rsidR="002313F4" w:rsidRDefault="002313F4" w:rsidP="002313F4">
      <w:pPr>
        <w:widowControl w:val="0"/>
        <w:spacing w:after="0" w:line="240" w:lineRule="auto"/>
        <w:ind w:firstLine="540"/>
        <w:jc w:val="both"/>
        <w:rPr>
          <w:rFonts w:ascii="Times New Roman" w:hAnsi="Times New Roman"/>
          <w:sz w:val="24"/>
          <w:szCs w:val="24"/>
        </w:rPr>
      </w:pPr>
      <w:r w:rsidRPr="008244FE">
        <w:rPr>
          <w:rFonts w:ascii="Times New Roman" w:hAnsi="Times New Roman"/>
          <w:sz w:val="24"/>
          <w:szCs w:val="24"/>
        </w:rPr>
        <w:t xml:space="preserve">Процентом функционирования ДОУ в учебном году понизился  по сравнению с прошлым годом из-за непосещения по причине </w:t>
      </w:r>
      <w:r>
        <w:rPr>
          <w:rFonts w:ascii="Times New Roman" w:hAnsi="Times New Roman"/>
          <w:sz w:val="24"/>
          <w:szCs w:val="24"/>
        </w:rPr>
        <w:t>высокого уровня антитеррористической опасности</w:t>
      </w:r>
      <w:r w:rsidRPr="008244FE">
        <w:rPr>
          <w:rFonts w:ascii="Times New Roman" w:hAnsi="Times New Roman"/>
          <w:sz w:val="24"/>
          <w:szCs w:val="24"/>
        </w:rPr>
        <w:t xml:space="preserve">. </w:t>
      </w:r>
    </w:p>
    <w:p w:rsidR="002313F4" w:rsidRPr="008244FE" w:rsidRDefault="002313F4" w:rsidP="002313F4">
      <w:pPr>
        <w:widowControl w:val="0"/>
        <w:spacing w:after="0" w:line="240" w:lineRule="auto"/>
        <w:ind w:firstLine="540"/>
        <w:jc w:val="both"/>
        <w:rPr>
          <w:rFonts w:ascii="Times New Roman" w:hAnsi="Times New Roman"/>
          <w:sz w:val="24"/>
          <w:szCs w:val="24"/>
        </w:rPr>
      </w:pPr>
      <w:r w:rsidRPr="008244FE">
        <w:rPr>
          <w:rFonts w:ascii="Times New Roman" w:hAnsi="Times New Roman"/>
          <w:sz w:val="24"/>
          <w:szCs w:val="24"/>
        </w:rPr>
        <w:t>Функционирование и заболеваемость детей анализировались ежемесячно, выявлялись причины отсутствия детей в МБДОУ.</w:t>
      </w:r>
    </w:p>
    <w:p w:rsidR="002313F4" w:rsidRPr="00E06D48" w:rsidRDefault="002313F4" w:rsidP="002313F4">
      <w:pPr>
        <w:widowControl w:val="0"/>
        <w:spacing w:after="0" w:line="240" w:lineRule="auto"/>
        <w:ind w:firstLine="540"/>
        <w:jc w:val="both"/>
        <w:rPr>
          <w:rFonts w:ascii="Times New Roman" w:hAnsi="Times New Roman"/>
          <w:sz w:val="24"/>
          <w:szCs w:val="24"/>
        </w:rPr>
      </w:pPr>
      <w:r w:rsidRPr="00E06D48">
        <w:rPr>
          <w:rFonts w:ascii="Times New Roman" w:hAnsi="Times New Roman"/>
          <w:sz w:val="24"/>
          <w:szCs w:val="24"/>
        </w:rPr>
        <w:t>В течение года со стороны администрации, медицинской сестры осуществлялся плановый контроль за организацией закаливающих мероприятий, проветривания, соблюдением режима прогулки, двигательной активности, санитарно – эпидемиологического режима, организацией питания. Педагогическим коллективом проведена разъяснительная работа с родителями воспитанников по вопросам иммунизации, подготовлены памятки, буклеты.</w:t>
      </w:r>
    </w:p>
    <w:p w:rsidR="002313F4" w:rsidRDefault="002313F4" w:rsidP="002313F4">
      <w:pPr>
        <w:pStyle w:val="Default"/>
        <w:ind w:firstLine="708"/>
        <w:jc w:val="both"/>
        <w:rPr>
          <w:color w:val="auto"/>
        </w:rPr>
      </w:pPr>
      <w:r w:rsidRPr="000C2640">
        <w:rPr>
          <w:color w:val="auto"/>
        </w:rPr>
        <w:t>Случаев травматизма, пищевых отравлений среди детей и со</w:t>
      </w:r>
      <w:r>
        <w:rPr>
          <w:color w:val="auto"/>
        </w:rPr>
        <w:t>трудников в 2023</w:t>
      </w:r>
      <w:r w:rsidRPr="000C2640">
        <w:rPr>
          <w:color w:val="auto"/>
        </w:rPr>
        <w:t xml:space="preserve"> году  нет. </w:t>
      </w:r>
    </w:p>
    <w:p w:rsidR="002313F4" w:rsidRDefault="002313F4" w:rsidP="002313F4">
      <w:pPr>
        <w:pStyle w:val="Default"/>
        <w:ind w:firstLine="708"/>
        <w:jc w:val="both"/>
        <w:rPr>
          <w:color w:val="auto"/>
        </w:rPr>
      </w:pPr>
      <w:r>
        <w:rPr>
          <w:color w:val="auto"/>
        </w:rPr>
        <w:t>Перспективной задачей является завершение процедуры лицензирования медицинского кабинета в 2024 году.</w:t>
      </w:r>
    </w:p>
    <w:p w:rsidR="0029771C" w:rsidRDefault="0029771C" w:rsidP="0029771C">
      <w:pPr>
        <w:widowControl w:val="0"/>
        <w:spacing w:after="0" w:line="240" w:lineRule="auto"/>
        <w:ind w:firstLine="540"/>
        <w:jc w:val="both"/>
        <w:rPr>
          <w:rFonts w:ascii="Times New Roman" w:hAnsi="Times New Roman"/>
          <w:sz w:val="24"/>
          <w:szCs w:val="24"/>
        </w:rPr>
      </w:pPr>
      <w:r w:rsidRPr="00D5658B">
        <w:rPr>
          <w:rFonts w:ascii="Times New Roman" w:hAnsi="Times New Roman"/>
          <w:sz w:val="24"/>
          <w:szCs w:val="24"/>
        </w:rPr>
        <w:t xml:space="preserve">Вопросы </w:t>
      </w:r>
      <w:r>
        <w:rPr>
          <w:rFonts w:ascii="Times New Roman" w:hAnsi="Times New Roman"/>
          <w:sz w:val="24"/>
          <w:szCs w:val="24"/>
        </w:rPr>
        <w:t>сохранения и укрепления здоровья воспитанников, обеспечения безопасных условий пребывания, в том числе антитеррористическая защищенность рассматривались на Педагогических советах:</w:t>
      </w:r>
    </w:p>
    <w:p w:rsidR="0029771C" w:rsidRDefault="0029771C" w:rsidP="0029771C">
      <w:pPr>
        <w:tabs>
          <w:tab w:val="left" w:pos="709"/>
          <w:tab w:val="left" w:pos="851"/>
        </w:tabs>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Pr="005C126B">
        <w:rPr>
          <w:rFonts w:ascii="Times New Roman" w:hAnsi="Times New Roman"/>
          <w:sz w:val="24"/>
          <w:szCs w:val="24"/>
        </w:rPr>
        <w:t>«</w:t>
      </w:r>
      <w:r>
        <w:rPr>
          <w:rFonts w:ascii="Times New Roman" w:hAnsi="Times New Roman"/>
          <w:sz w:val="24"/>
          <w:szCs w:val="24"/>
        </w:rPr>
        <w:t xml:space="preserve">Безопасность детей – забота взрослых» </w:t>
      </w:r>
    </w:p>
    <w:p w:rsidR="0029771C" w:rsidRDefault="0029771C" w:rsidP="0029771C">
      <w:pPr>
        <w:tabs>
          <w:tab w:val="left" w:pos="709"/>
          <w:tab w:val="left" w:pos="851"/>
        </w:tabs>
        <w:spacing w:after="0" w:line="240" w:lineRule="auto"/>
        <w:ind w:firstLine="567"/>
        <w:jc w:val="both"/>
        <w:rPr>
          <w:rFonts w:ascii="Times New Roman" w:hAnsi="Times New Roman"/>
          <w:sz w:val="24"/>
          <w:szCs w:val="24"/>
        </w:rPr>
      </w:pPr>
      <w:r>
        <w:rPr>
          <w:rFonts w:ascii="Times New Roman" w:hAnsi="Times New Roman"/>
          <w:sz w:val="24"/>
          <w:szCs w:val="24"/>
        </w:rPr>
        <w:t xml:space="preserve">- «Адаптация к условиям ДОО» </w:t>
      </w:r>
    </w:p>
    <w:p w:rsidR="0029771C" w:rsidRDefault="0029771C" w:rsidP="0029771C">
      <w:pPr>
        <w:widowControl w:val="0"/>
        <w:spacing w:after="0" w:line="240" w:lineRule="auto"/>
        <w:ind w:firstLine="540"/>
        <w:jc w:val="both"/>
        <w:rPr>
          <w:rFonts w:ascii="Times New Roman" w:hAnsi="Times New Roman"/>
          <w:sz w:val="24"/>
          <w:szCs w:val="24"/>
        </w:rPr>
      </w:pPr>
      <w:r>
        <w:rPr>
          <w:rFonts w:ascii="Times New Roman" w:hAnsi="Times New Roman"/>
          <w:sz w:val="24"/>
          <w:szCs w:val="24"/>
        </w:rPr>
        <w:t>- «Итоги работы педагогического коллектива за 2023-2024 учебный год»;</w:t>
      </w:r>
    </w:p>
    <w:p w:rsidR="0040478C" w:rsidRDefault="0029771C" w:rsidP="0040478C">
      <w:pPr>
        <w:widowControl w:val="0"/>
        <w:spacing w:after="0" w:line="240" w:lineRule="auto"/>
        <w:ind w:firstLine="540"/>
        <w:jc w:val="both"/>
        <w:rPr>
          <w:rFonts w:ascii="Times New Roman" w:hAnsi="Times New Roman"/>
          <w:sz w:val="24"/>
          <w:szCs w:val="24"/>
        </w:rPr>
      </w:pPr>
      <w:r>
        <w:rPr>
          <w:rFonts w:ascii="Times New Roman" w:hAnsi="Times New Roman"/>
          <w:sz w:val="24"/>
          <w:szCs w:val="24"/>
        </w:rPr>
        <w:t xml:space="preserve">- на педагогических часах, родительских собраниях. </w:t>
      </w:r>
    </w:p>
    <w:p w:rsidR="0040478C" w:rsidRDefault="0040478C" w:rsidP="0040478C">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Все вышеизложенное ставит необходимостью продолжать </w:t>
      </w:r>
      <w:r w:rsidRPr="00890470">
        <w:rPr>
          <w:rFonts w:ascii="Times New Roman" w:hAnsi="Times New Roman"/>
          <w:sz w:val="24"/>
          <w:szCs w:val="24"/>
        </w:rPr>
        <w:t>работу по укреплению здоровья</w:t>
      </w:r>
      <w:r>
        <w:rPr>
          <w:rFonts w:ascii="Times New Roman" w:hAnsi="Times New Roman"/>
          <w:sz w:val="24"/>
          <w:szCs w:val="24"/>
        </w:rPr>
        <w:t xml:space="preserve"> воспитанников</w:t>
      </w:r>
      <w:r w:rsidRPr="00890470">
        <w:rPr>
          <w:rFonts w:ascii="Times New Roman" w:hAnsi="Times New Roman"/>
          <w:sz w:val="24"/>
          <w:szCs w:val="24"/>
        </w:rPr>
        <w:t>, формированию</w:t>
      </w:r>
      <w:r>
        <w:rPr>
          <w:rFonts w:ascii="Times New Roman" w:hAnsi="Times New Roman"/>
          <w:sz w:val="24"/>
          <w:szCs w:val="24"/>
        </w:rPr>
        <w:t xml:space="preserve"> у дошкольников</w:t>
      </w:r>
      <w:r w:rsidRPr="00890470">
        <w:rPr>
          <w:rFonts w:ascii="Times New Roman" w:hAnsi="Times New Roman"/>
          <w:sz w:val="24"/>
          <w:szCs w:val="24"/>
        </w:rPr>
        <w:t xml:space="preserve"> привычек здорового образа жизни</w:t>
      </w:r>
      <w:r>
        <w:rPr>
          <w:rFonts w:ascii="Times New Roman" w:hAnsi="Times New Roman"/>
          <w:sz w:val="24"/>
          <w:szCs w:val="24"/>
        </w:rPr>
        <w:t xml:space="preserve"> через использование</w:t>
      </w:r>
      <w:r w:rsidRPr="00890470">
        <w:rPr>
          <w:rFonts w:ascii="Times New Roman" w:hAnsi="Times New Roman"/>
          <w:sz w:val="24"/>
          <w:szCs w:val="24"/>
        </w:rPr>
        <w:t xml:space="preserve"> разнообразн</w:t>
      </w:r>
      <w:r>
        <w:rPr>
          <w:rFonts w:ascii="Times New Roman" w:hAnsi="Times New Roman"/>
          <w:sz w:val="24"/>
          <w:szCs w:val="24"/>
        </w:rPr>
        <w:t>ых форм</w:t>
      </w:r>
      <w:r w:rsidRPr="00890470">
        <w:rPr>
          <w:rFonts w:ascii="Times New Roman" w:hAnsi="Times New Roman"/>
          <w:sz w:val="24"/>
          <w:szCs w:val="24"/>
        </w:rPr>
        <w:t xml:space="preserve">, обращая больше внимания </w:t>
      </w:r>
      <w:r>
        <w:rPr>
          <w:rFonts w:ascii="Times New Roman" w:hAnsi="Times New Roman"/>
          <w:sz w:val="24"/>
          <w:szCs w:val="24"/>
        </w:rPr>
        <w:t xml:space="preserve">при этом </w:t>
      </w:r>
      <w:r w:rsidRPr="00890470">
        <w:rPr>
          <w:rFonts w:ascii="Times New Roman" w:hAnsi="Times New Roman"/>
          <w:sz w:val="24"/>
          <w:szCs w:val="24"/>
        </w:rPr>
        <w:t xml:space="preserve">на психоэмоциональное состояние детей, на социальные условия, проводя индивидуальные </w:t>
      </w:r>
      <w:r w:rsidRPr="004D0EF6">
        <w:rPr>
          <w:rFonts w:ascii="Times New Roman" w:hAnsi="Times New Roman"/>
          <w:sz w:val="24"/>
          <w:szCs w:val="24"/>
        </w:rPr>
        <w:t>консультации с родителями об</w:t>
      </w:r>
      <w:r>
        <w:rPr>
          <w:rFonts w:ascii="Times New Roman" w:hAnsi="Times New Roman"/>
          <w:sz w:val="24"/>
          <w:szCs w:val="24"/>
        </w:rPr>
        <w:t xml:space="preserve"> особенностях воспитания детей.</w:t>
      </w:r>
    </w:p>
    <w:p w:rsidR="00A9777F" w:rsidRPr="00314AD5" w:rsidRDefault="00A9777F" w:rsidP="00A9777F">
      <w:pPr>
        <w:pStyle w:val="c1c3"/>
        <w:spacing w:before="0" w:beforeAutospacing="0" w:after="0" w:afterAutospacing="0"/>
        <w:jc w:val="both"/>
      </w:pPr>
      <w:r w:rsidRPr="00314AD5">
        <w:rPr>
          <w:rStyle w:val="c0"/>
        </w:rPr>
        <w:t>          В соответствии с нормативно-правовыми актами в учреждении проделана определенная работа по обеспечению безопасности жизнедеятельности участников образовательных отношений.</w:t>
      </w:r>
    </w:p>
    <w:p w:rsidR="00A9777F" w:rsidRDefault="00A9777F" w:rsidP="00A9777F">
      <w:pPr>
        <w:spacing w:after="0" w:line="240" w:lineRule="auto"/>
        <w:ind w:firstLine="708"/>
        <w:rPr>
          <w:rStyle w:val="c0"/>
          <w:rFonts w:ascii="Times New Roman" w:hAnsi="Times New Roman"/>
          <w:sz w:val="24"/>
          <w:szCs w:val="24"/>
        </w:rPr>
      </w:pPr>
      <w:r w:rsidRPr="00314AD5">
        <w:rPr>
          <w:rStyle w:val="c0"/>
          <w:rFonts w:ascii="Times New Roman" w:hAnsi="Times New Roman"/>
          <w:sz w:val="24"/>
          <w:szCs w:val="24"/>
        </w:rPr>
        <w:t>Приказом руководителя на начало учебного года назначаются ответственные за организацию работы по охране труда, противопожарной безопасности, антитеррористической защищенности.</w:t>
      </w:r>
    </w:p>
    <w:p w:rsidR="00A9777F" w:rsidRDefault="00A9777F" w:rsidP="00A9777F">
      <w:pPr>
        <w:spacing w:after="0" w:line="240" w:lineRule="auto"/>
        <w:ind w:firstLine="708"/>
        <w:jc w:val="both"/>
        <w:rPr>
          <w:rStyle w:val="c0"/>
          <w:rFonts w:ascii="Times New Roman" w:hAnsi="Times New Roman"/>
          <w:sz w:val="24"/>
          <w:szCs w:val="24"/>
        </w:rPr>
      </w:pPr>
      <w:r w:rsidRPr="000502EA">
        <w:rPr>
          <w:rStyle w:val="c0"/>
          <w:rFonts w:ascii="Times New Roman" w:hAnsi="Times New Roman"/>
          <w:color w:val="000000"/>
          <w:sz w:val="24"/>
          <w:szCs w:val="24"/>
        </w:rPr>
        <w:t>Своевременно организовано  обучение и проверка знаний требо</w:t>
      </w:r>
      <w:r>
        <w:rPr>
          <w:rStyle w:val="c0"/>
          <w:rFonts w:ascii="Times New Roman" w:hAnsi="Times New Roman"/>
          <w:color w:val="000000"/>
          <w:sz w:val="24"/>
          <w:szCs w:val="24"/>
        </w:rPr>
        <w:t>ваний охраны труда работников У</w:t>
      </w:r>
      <w:r w:rsidRPr="000502EA">
        <w:rPr>
          <w:rStyle w:val="c0"/>
          <w:rFonts w:ascii="Times New Roman" w:hAnsi="Times New Roman"/>
          <w:color w:val="000000"/>
          <w:sz w:val="24"/>
          <w:szCs w:val="24"/>
        </w:rPr>
        <w:t>чреждения</w:t>
      </w:r>
    </w:p>
    <w:p w:rsidR="00A9777F" w:rsidRDefault="00A9777F" w:rsidP="00A9777F">
      <w:pPr>
        <w:spacing w:after="0" w:line="240" w:lineRule="auto"/>
        <w:ind w:firstLine="708"/>
        <w:jc w:val="both"/>
        <w:rPr>
          <w:rStyle w:val="c0"/>
          <w:rFonts w:ascii="Times New Roman" w:hAnsi="Times New Roman"/>
          <w:sz w:val="24"/>
          <w:szCs w:val="24"/>
        </w:rPr>
      </w:pPr>
      <w:r>
        <w:rPr>
          <w:rStyle w:val="c0"/>
          <w:rFonts w:ascii="Times New Roman" w:hAnsi="Times New Roman"/>
          <w:sz w:val="24"/>
          <w:szCs w:val="24"/>
        </w:rPr>
        <w:t xml:space="preserve">Все сотрудники ДОУ прошли обучение по программам:  </w:t>
      </w:r>
    </w:p>
    <w:p w:rsidR="00A9777F" w:rsidRDefault="00A9777F" w:rsidP="00A9777F">
      <w:pPr>
        <w:spacing w:after="0" w:line="240" w:lineRule="auto"/>
        <w:jc w:val="both"/>
        <w:rPr>
          <w:rStyle w:val="c0"/>
          <w:rFonts w:ascii="Times New Roman" w:hAnsi="Times New Roman"/>
          <w:sz w:val="24"/>
          <w:szCs w:val="24"/>
        </w:rPr>
      </w:pPr>
      <w:r>
        <w:rPr>
          <w:rStyle w:val="c0"/>
          <w:rFonts w:ascii="Times New Roman" w:hAnsi="Times New Roman"/>
          <w:sz w:val="24"/>
          <w:szCs w:val="24"/>
        </w:rPr>
        <w:lastRenderedPageBreak/>
        <w:t>- «Обучение безопасным методам и приемам выполнения работ при воздействии вредных и (или) опасных производственных факторов, источников опасности, идентифицированных в рамках специальной оценки условий труда и оценки профессиональных рисков;</w:t>
      </w:r>
    </w:p>
    <w:p w:rsidR="00A9777F" w:rsidRDefault="00A9777F" w:rsidP="00A9777F">
      <w:pPr>
        <w:spacing w:after="0" w:line="240" w:lineRule="auto"/>
        <w:jc w:val="both"/>
        <w:rPr>
          <w:rStyle w:val="c0"/>
          <w:rFonts w:ascii="Times New Roman" w:hAnsi="Times New Roman"/>
          <w:sz w:val="24"/>
          <w:szCs w:val="24"/>
        </w:rPr>
      </w:pPr>
      <w:r>
        <w:rPr>
          <w:rStyle w:val="c0"/>
          <w:rFonts w:ascii="Times New Roman" w:hAnsi="Times New Roman"/>
          <w:sz w:val="24"/>
          <w:szCs w:val="24"/>
        </w:rPr>
        <w:t>- «Обучение оказанию первой помощи пострадавшим».</w:t>
      </w:r>
    </w:p>
    <w:p w:rsidR="00A9777F" w:rsidRPr="00BC06ED" w:rsidRDefault="00A9777F" w:rsidP="00A9777F">
      <w:pPr>
        <w:pStyle w:val="c25c1"/>
        <w:spacing w:before="0" w:beforeAutospacing="0" w:after="0" w:afterAutospacing="0"/>
        <w:jc w:val="both"/>
        <w:rPr>
          <w:rStyle w:val="c0"/>
          <w:color w:val="000000"/>
        </w:rPr>
      </w:pPr>
      <w:r w:rsidRPr="000502EA">
        <w:rPr>
          <w:rStyle w:val="c10"/>
          <w:color w:val="000000"/>
        </w:rPr>
        <w:t>        </w:t>
      </w:r>
      <w:r w:rsidRPr="000502EA">
        <w:rPr>
          <w:rStyle w:val="apple-converted-space"/>
        </w:rPr>
        <w:t> </w:t>
      </w:r>
      <w:r w:rsidRPr="000502EA">
        <w:rPr>
          <w:rStyle w:val="c0"/>
          <w:color w:val="000000"/>
        </w:rPr>
        <w:t>  Проводятся тематические проверки по ОТ. Работает комиссия по ОТ, которая про</w:t>
      </w:r>
      <w:r>
        <w:rPr>
          <w:rStyle w:val="c0"/>
          <w:color w:val="000000"/>
        </w:rPr>
        <w:t>водит контроль по соблюдению ОТ.</w:t>
      </w:r>
      <w:r w:rsidRPr="000502EA">
        <w:rPr>
          <w:rStyle w:val="c0"/>
          <w:color w:val="000000"/>
        </w:rPr>
        <w:t xml:space="preserve"> По ито</w:t>
      </w:r>
      <w:r>
        <w:rPr>
          <w:rStyle w:val="c0"/>
          <w:color w:val="000000"/>
        </w:rPr>
        <w:t xml:space="preserve">гам </w:t>
      </w:r>
      <w:r w:rsidRPr="000502EA">
        <w:rPr>
          <w:rStyle w:val="c0"/>
          <w:color w:val="000000"/>
        </w:rPr>
        <w:t xml:space="preserve"> проводятся совещания и осуществляется работа по уст</w:t>
      </w:r>
      <w:r>
        <w:rPr>
          <w:rStyle w:val="c0"/>
          <w:color w:val="000000"/>
        </w:rPr>
        <w:t>ранению недостатков</w:t>
      </w:r>
      <w:r w:rsidRPr="000502EA">
        <w:rPr>
          <w:rStyle w:val="c0"/>
          <w:color w:val="000000"/>
        </w:rPr>
        <w:t>.</w:t>
      </w:r>
    </w:p>
    <w:p w:rsidR="00A9777F" w:rsidRPr="00314AD5" w:rsidRDefault="00A9777F" w:rsidP="00A9777F">
      <w:pPr>
        <w:pStyle w:val="c1c3"/>
        <w:spacing w:before="0" w:beforeAutospacing="0" w:after="0" w:afterAutospacing="0"/>
        <w:ind w:firstLine="708"/>
        <w:jc w:val="both"/>
        <w:rPr>
          <w:rStyle w:val="c0"/>
        </w:rPr>
      </w:pPr>
      <w:r w:rsidRPr="00314AD5">
        <w:t>Для обеспечения антитеррористической безопасности учреждения  установлено видеонаблюдение на территории (12 видеокамер), имеется тревожная кнопка с выходом на ЕДС, видеод</w:t>
      </w:r>
      <w:r>
        <w:t>омофон, речевое оповещение внутри и на территории учреждения.</w:t>
      </w:r>
      <w:r w:rsidRPr="00314AD5">
        <w:t xml:space="preserve"> </w:t>
      </w:r>
      <w:r w:rsidRPr="00314AD5">
        <w:rPr>
          <w:rStyle w:val="c0"/>
        </w:rPr>
        <w:t xml:space="preserve">Разработаны  инструкции для должностных лиц при угрозе проведения теракта  или возникновении ЧС; алгоритмы проведения эвакуации на разные случаи ЧС, приказы о мерах обеспечения безопасности, дополнительных мероприятиях в период высокого «желтого» уровня террористической опасности. </w:t>
      </w:r>
    </w:p>
    <w:p w:rsidR="00A9777F" w:rsidRPr="00314AD5" w:rsidRDefault="00A9777F" w:rsidP="00A9777F">
      <w:pPr>
        <w:pStyle w:val="c1c3"/>
        <w:spacing w:before="0" w:beforeAutospacing="0" w:after="0" w:afterAutospacing="0"/>
        <w:ind w:firstLine="708"/>
        <w:jc w:val="both"/>
        <w:rPr>
          <w:rStyle w:val="c0"/>
        </w:rPr>
      </w:pPr>
      <w:r>
        <w:rPr>
          <w:rStyle w:val="c0"/>
        </w:rPr>
        <w:t>Центр медицины катастроф, медицинская сестра ДОУ провели</w:t>
      </w:r>
      <w:r w:rsidRPr="00314AD5">
        <w:rPr>
          <w:rStyle w:val="c0"/>
        </w:rPr>
        <w:t xml:space="preserve"> с сотрудниками обучающий семинар</w:t>
      </w:r>
      <w:r>
        <w:rPr>
          <w:rStyle w:val="c0"/>
        </w:rPr>
        <w:t>, практическую отработку действий</w:t>
      </w:r>
      <w:r w:rsidRPr="00314AD5">
        <w:rPr>
          <w:rStyle w:val="c0"/>
        </w:rPr>
        <w:t xml:space="preserve"> по оказанию первой помощи пострадавшим.</w:t>
      </w:r>
    </w:p>
    <w:p w:rsidR="00A9777F" w:rsidRDefault="00A9777F" w:rsidP="00A9777F">
      <w:pPr>
        <w:pStyle w:val="c1c3"/>
        <w:spacing w:before="0" w:beforeAutospacing="0" w:after="0" w:afterAutospacing="0"/>
        <w:ind w:firstLine="708"/>
        <w:jc w:val="both"/>
        <w:rPr>
          <w:rStyle w:val="c0"/>
          <w:color w:val="000000"/>
        </w:rPr>
      </w:pPr>
      <w:r w:rsidRPr="00314AD5">
        <w:rPr>
          <w:rStyle w:val="c0"/>
        </w:rPr>
        <w:t>Каждые два часа дежурный администратор, сторож производят обход территории на предмет обнаружения подозрительных предметов, лиц</w:t>
      </w:r>
      <w:r>
        <w:rPr>
          <w:rStyle w:val="c0"/>
          <w:color w:val="FF0000"/>
        </w:rPr>
        <w:t xml:space="preserve">. </w:t>
      </w:r>
      <w:r>
        <w:rPr>
          <w:rStyle w:val="c0"/>
          <w:color w:val="000000"/>
        </w:rPr>
        <w:t xml:space="preserve">В ночное время </w:t>
      </w:r>
      <w:r w:rsidRPr="000502EA">
        <w:rPr>
          <w:rStyle w:val="c0"/>
          <w:color w:val="000000"/>
        </w:rPr>
        <w:t>охрана детского сада осуществляется  силами штатных сторожей</w:t>
      </w:r>
      <w:r>
        <w:rPr>
          <w:rStyle w:val="c0"/>
          <w:color w:val="000000"/>
        </w:rPr>
        <w:t>.</w:t>
      </w:r>
    </w:p>
    <w:p w:rsidR="00A9777F" w:rsidRDefault="00A9777F" w:rsidP="00A9777F">
      <w:pPr>
        <w:spacing w:after="0" w:line="240" w:lineRule="auto"/>
        <w:ind w:firstLine="708"/>
        <w:jc w:val="both"/>
        <w:rPr>
          <w:rFonts w:ascii="Times New Roman" w:hAnsi="Times New Roman"/>
          <w:color w:val="FF0000"/>
          <w:sz w:val="24"/>
          <w:szCs w:val="24"/>
        </w:rPr>
      </w:pPr>
      <w:r w:rsidRPr="00BC06ED">
        <w:rPr>
          <w:rFonts w:ascii="Times New Roman" w:hAnsi="Times New Roman"/>
          <w:color w:val="000000"/>
          <w:sz w:val="24"/>
          <w:szCs w:val="24"/>
          <w:shd w:val="clear" w:color="auto" w:fill="FFFFFF"/>
        </w:rPr>
        <w:t>Все педагоги прошли в 2023 году обучение по программе</w:t>
      </w:r>
      <w:r>
        <w:rPr>
          <w:rFonts w:ascii="Times New Roman" w:hAnsi="Times New Roman"/>
          <w:color w:val="000000"/>
          <w:sz w:val="24"/>
          <w:szCs w:val="24"/>
          <w:shd w:val="clear" w:color="auto" w:fill="FFFFFF"/>
        </w:rPr>
        <w:t>:</w:t>
      </w:r>
      <w:r w:rsidRPr="00BC06ED">
        <w:rPr>
          <w:rFonts w:ascii="Times New Roman" w:hAnsi="Times New Roman"/>
          <w:color w:val="000000"/>
          <w:sz w:val="24"/>
          <w:szCs w:val="24"/>
          <w:shd w:val="clear" w:color="auto" w:fill="FFFFFF"/>
        </w:rPr>
        <w:t xml:space="preserve"> «Организация педагогического сопровождения формирования знаний и навыков безопасного поведения воспитанников и обучающихся при угрозе возникновения чрезвычайных ситуаций».</w:t>
      </w:r>
    </w:p>
    <w:p w:rsidR="00A9777F" w:rsidRDefault="00A9777F" w:rsidP="00A9777F">
      <w:pPr>
        <w:spacing w:after="0" w:line="240" w:lineRule="auto"/>
        <w:ind w:firstLine="708"/>
        <w:jc w:val="both"/>
        <w:rPr>
          <w:rFonts w:ascii="Times New Roman" w:hAnsi="Times New Roman"/>
          <w:sz w:val="24"/>
          <w:szCs w:val="24"/>
          <w:shd w:val="clear" w:color="auto" w:fill="FFFFFF"/>
        </w:rPr>
      </w:pPr>
      <w:r w:rsidRPr="00BC06ED">
        <w:rPr>
          <w:rFonts w:ascii="Times New Roman" w:hAnsi="Times New Roman"/>
          <w:sz w:val="24"/>
          <w:szCs w:val="24"/>
          <w:shd w:val="clear" w:color="auto" w:fill="FFFFFF"/>
        </w:rPr>
        <w:t>Данная программа разработана сотрудниками ОГАОУ ДПО «БелИРО» в соответствии с поручением губернатора Вячеслава Владимировича Гладкова для обеспечения безопасности воспитанников, обучающихся и педагогических работников в период СВО.</w:t>
      </w:r>
    </w:p>
    <w:p w:rsidR="00A9777F" w:rsidRPr="007A7A98" w:rsidRDefault="00A9777F" w:rsidP="00A9777F">
      <w:pPr>
        <w:spacing w:after="0" w:line="240" w:lineRule="auto"/>
        <w:ind w:firstLine="708"/>
        <w:jc w:val="both"/>
        <w:rPr>
          <w:rFonts w:ascii="Times New Roman" w:hAnsi="Times New Roman"/>
          <w:sz w:val="24"/>
          <w:szCs w:val="24"/>
          <w:shd w:val="clear" w:color="auto" w:fill="FFFFFF"/>
        </w:rPr>
      </w:pPr>
      <w:r w:rsidRPr="007A7A98">
        <w:rPr>
          <w:rFonts w:ascii="Times New Roman" w:hAnsi="Times New Roman"/>
          <w:color w:val="000000"/>
          <w:sz w:val="24"/>
          <w:szCs w:val="24"/>
          <w:shd w:val="clear" w:color="auto" w:fill="FFFFFF"/>
        </w:rPr>
        <w:t>С 1 сентября 2023 года занятия по безопасности проводя</w:t>
      </w:r>
      <w:r>
        <w:rPr>
          <w:rFonts w:ascii="Times New Roman" w:hAnsi="Times New Roman"/>
          <w:color w:val="000000"/>
          <w:sz w:val="24"/>
          <w:szCs w:val="24"/>
          <w:shd w:val="clear" w:color="auto" w:fill="FFFFFF"/>
        </w:rPr>
        <w:t>т</w:t>
      </w:r>
      <w:r w:rsidRPr="007A7A98">
        <w:rPr>
          <w:rFonts w:ascii="Times New Roman" w:hAnsi="Times New Roman"/>
          <w:color w:val="000000"/>
          <w:sz w:val="24"/>
          <w:szCs w:val="24"/>
          <w:shd w:val="clear" w:color="auto" w:fill="FFFFFF"/>
        </w:rPr>
        <w:t>ся ежедневно во всех возрастных группах.</w:t>
      </w:r>
    </w:p>
    <w:p w:rsidR="00A9777F" w:rsidRDefault="00A9777F" w:rsidP="00A9777F">
      <w:pPr>
        <w:spacing w:after="0" w:line="240" w:lineRule="auto"/>
        <w:ind w:firstLine="708"/>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При организации обучения детей навыкам безопасного поведения при ГО и ЧС, педагоги руководствуются методическими материалами: «Дневник  безопасности для учителя» </w:t>
      </w:r>
      <w:r w:rsidRPr="007A7A98">
        <w:rPr>
          <w:rFonts w:ascii="Times New Roman" w:hAnsi="Times New Roman"/>
          <w:color w:val="000000"/>
          <w:sz w:val="24"/>
          <w:szCs w:val="24"/>
          <w:shd w:val="clear" w:color="auto" w:fill="FFFFFF"/>
        </w:rPr>
        <w:t>с дистанционным приложением (практические материалы для организации и проведения занятий)</w:t>
      </w:r>
      <w:r>
        <w:rPr>
          <w:rFonts w:ascii="Times New Roman" w:hAnsi="Times New Roman"/>
          <w:sz w:val="24"/>
          <w:szCs w:val="24"/>
          <w:shd w:val="clear" w:color="auto" w:fill="FFFFFF"/>
        </w:rPr>
        <w:t>, «Блокнот безопасности».</w:t>
      </w:r>
    </w:p>
    <w:p w:rsidR="00A9777F" w:rsidRDefault="00A9777F" w:rsidP="00A9777F">
      <w:pPr>
        <w:pStyle w:val="c1c3"/>
        <w:spacing w:before="0" w:beforeAutospacing="0" w:after="0" w:afterAutospacing="0"/>
        <w:ind w:firstLine="708"/>
        <w:jc w:val="both"/>
        <w:rPr>
          <w:rStyle w:val="c0"/>
        </w:rPr>
      </w:pPr>
      <w:r w:rsidRPr="00314AD5">
        <w:rPr>
          <w:rStyle w:val="c0"/>
        </w:rPr>
        <w:t>С воспитанникам</w:t>
      </w:r>
      <w:r>
        <w:rPr>
          <w:rStyle w:val="c0"/>
        </w:rPr>
        <w:t>и и сотрудниками</w:t>
      </w:r>
      <w:r w:rsidRPr="00314AD5">
        <w:rPr>
          <w:rStyle w:val="c0"/>
        </w:rPr>
        <w:t xml:space="preserve"> проводятся тренировоч</w:t>
      </w:r>
      <w:r>
        <w:rPr>
          <w:rStyle w:val="c0"/>
        </w:rPr>
        <w:t>ные эвакуации на случай теракта (3 раза в неделю).</w:t>
      </w:r>
    </w:p>
    <w:p w:rsidR="00A9777F" w:rsidRPr="00314AD5" w:rsidRDefault="00A9777F" w:rsidP="00A9777F">
      <w:pPr>
        <w:pStyle w:val="c1c3"/>
        <w:spacing w:before="0" w:beforeAutospacing="0" w:after="0" w:afterAutospacing="0"/>
        <w:ind w:firstLine="708"/>
        <w:jc w:val="both"/>
      </w:pPr>
      <w:r w:rsidRPr="00314AD5">
        <w:rPr>
          <w:rStyle w:val="c0"/>
        </w:rPr>
        <w:t xml:space="preserve"> </w:t>
      </w:r>
      <w:r>
        <w:rPr>
          <w:rStyle w:val="c0"/>
        </w:rPr>
        <w:t>В 2023 году в подвальном помещении</w:t>
      </w:r>
      <w:r w:rsidRPr="00314AD5">
        <w:rPr>
          <w:rStyle w:val="c0"/>
        </w:rPr>
        <w:t xml:space="preserve"> оснащено </w:t>
      </w:r>
      <w:r>
        <w:rPr>
          <w:rStyle w:val="c0"/>
        </w:rPr>
        <w:t xml:space="preserve">укрытие </w:t>
      </w:r>
      <w:r w:rsidRPr="00314AD5">
        <w:rPr>
          <w:rStyle w:val="c0"/>
        </w:rPr>
        <w:t>для временной эвакуации детей</w:t>
      </w:r>
      <w:r>
        <w:rPr>
          <w:rStyle w:val="c0"/>
        </w:rPr>
        <w:t xml:space="preserve"> и сотрудников (имеются запасы питьевой воды, продуктов питания, аптечки первой помощи, средства личной гигиены). </w:t>
      </w:r>
    </w:p>
    <w:p w:rsidR="00A9777F" w:rsidRPr="008118EC" w:rsidRDefault="00A9777F" w:rsidP="00A9777F">
      <w:pPr>
        <w:pStyle w:val="Default"/>
        <w:ind w:firstLine="708"/>
        <w:jc w:val="both"/>
      </w:pPr>
      <w:r w:rsidRPr="000502EA">
        <w:t>Учреждение  обеспечено необходимыми средствами первичного пожаро</w:t>
      </w:r>
      <w:r>
        <w:t xml:space="preserve">тушения: огнетушители, пожарные краны, </w:t>
      </w:r>
      <w:r w:rsidRPr="000502EA">
        <w:t>рукав</w:t>
      </w:r>
      <w:r>
        <w:t>а</w:t>
      </w:r>
      <w:r w:rsidRPr="000502EA">
        <w:t>, ящик с пес</w:t>
      </w:r>
      <w:r>
        <w:t>ком, пожарный щит. Имеется автоматическая пожарная сигнализация с речевым оповещением. На каждом этаже, в подвальном помещении имеются планы эвакуации. Эвакуационные выходы закрываются на металлические задвижки.</w:t>
      </w:r>
    </w:p>
    <w:p w:rsidR="00A9777F" w:rsidRDefault="00A9777F" w:rsidP="00A9777F">
      <w:pPr>
        <w:spacing w:after="0" w:line="240" w:lineRule="auto"/>
        <w:ind w:firstLine="708"/>
        <w:jc w:val="both"/>
        <w:rPr>
          <w:rFonts w:ascii="Times New Roman" w:hAnsi="Times New Roman"/>
          <w:sz w:val="24"/>
          <w:szCs w:val="24"/>
        </w:rPr>
      </w:pPr>
      <w:r w:rsidRPr="000502EA">
        <w:rPr>
          <w:rStyle w:val="c0"/>
          <w:rFonts w:ascii="Times New Roman" w:hAnsi="Times New Roman"/>
          <w:color w:val="000000"/>
          <w:sz w:val="24"/>
          <w:szCs w:val="24"/>
        </w:rPr>
        <w:t xml:space="preserve">Организовано обучение работающих и воспитанников в учреждении мерам обеспечения пожарной безопасности. Проводятся тренировочные мероприятия по эвакуации воспитанников и </w:t>
      </w:r>
      <w:r>
        <w:rPr>
          <w:rStyle w:val="c0"/>
          <w:rFonts w:ascii="Times New Roman" w:hAnsi="Times New Roman"/>
          <w:color w:val="000000"/>
          <w:sz w:val="24"/>
          <w:szCs w:val="24"/>
        </w:rPr>
        <w:t>всего персонала (1 раз в квартал по плану и внеплановые</w:t>
      </w:r>
      <w:r w:rsidRPr="000502EA">
        <w:rPr>
          <w:rStyle w:val="c0"/>
          <w:rFonts w:ascii="Times New Roman" w:hAnsi="Times New Roman"/>
          <w:color w:val="000000"/>
          <w:sz w:val="24"/>
          <w:szCs w:val="24"/>
        </w:rPr>
        <w:t xml:space="preserve">). </w:t>
      </w:r>
      <w:r w:rsidRPr="000502EA">
        <w:rPr>
          <w:rFonts w:ascii="Times New Roman" w:hAnsi="Times New Roman"/>
          <w:sz w:val="24"/>
          <w:szCs w:val="24"/>
        </w:rPr>
        <w:t xml:space="preserve"> По итогам проведения практической тренировки имеются акты.</w:t>
      </w:r>
      <w:r>
        <w:rPr>
          <w:rFonts w:ascii="Times New Roman" w:hAnsi="Times New Roman"/>
          <w:sz w:val="24"/>
          <w:szCs w:val="24"/>
        </w:rPr>
        <w:t xml:space="preserve"> </w:t>
      </w:r>
    </w:p>
    <w:p w:rsidR="00A9777F" w:rsidRPr="006A5760" w:rsidRDefault="00A9777F" w:rsidP="00A9777F">
      <w:pPr>
        <w:spacing w:after="0" w:line="240" w:lineRule="auto"/>
        <w:ind w:firstLine="708"/>
        <w:jc w:val="both"/>
        <w:rPr>
          <w:rFonts w:ascii="Times New Roman" w:hAnsi="Times New Roman"/>
          <w:sz w:val="24"/>
          <w:szCs w:val="24"/>
        </w:rPr>
      </w:pPr>
      <w:r w:rsidRPr="006A5760">
        <w:rPr>
          <w:rStyle w:val="c0"/>
          <w:rFonts w:ascii="Times New Roman" w:hAnsi="Times New Roman"/>
          <w:color w:val="000000"/>
          <w:sz w:val="24"/>
          <w:szCs w:val="24"/>
        </w:rPr>
        <w:t>Своевременно проводятся инструктажи по охране труда и пожарной безопасности с работниками, с обязательной регистрацией в журнале инструктажа по охране труда на рабочем месте.</w:t>
      </w:r>
    </w:p>
    <w:p w:rsidR="00A9777F" w:rsidRDefault="00A9777F" w:rsidP="00A9777F">
      <w:pPr>
        <w:pStyle w:val="c25c1"/>
        <w:spacing w:before="0" w:beforeAutospacing="0" w:after="0" w:afterAutospacing="0"/>
        <w:jc w:val="both"/>
        <w:rPr>
          <w:rStyle w:val="c0"/>
          <w:color w:val="000000"/>
        </w:rPr>
      </w:pPr>
      <w:r w:rsidRPr="000502EA">
        <w:rPr>
          <w:rStyle w:val="c10"/>
          <w:color w:val="000000"/>
        </w:rPr>
        <w:lastRenderedPageBreak/>
        <w:t>        </w:t>
      </w:r>
      <w:r w:rsidRPr="000502EA">
        <w:rPr>
          <w:rStyle w:val="apple-converted-space"/>
        </w:rPr>
        <w:t> </w:t>
      </w:r>
      <w:r w:rsidRPr="000502EA">
        <w:rPr>
          <w:rStyle w:val="c0"/>
          <w:color w:val="000000"/>
        </w:rPr>
        <w:t>Разрабатываются мероприятия по предупреждению травматизма, дорожно-транспортных происшествий, несчастных случаев, происходящих на улице, воде, спортивных мероприятиях и т.д.</w:t>
      </w:r>
    </w:p>
    <w:p w:rsidR="00A9777F" w:rsidRPr="000344ED" w:rsidRDefault="00A9777F" w:rsidP="000344ED">
      <w:pPr>
        <w:shd w:val="clear" w:color="auto" w:fill="FFFFFF"/>
        <w:spacing w:after="0" w:line="240" w:lineRule="auto"/>
        <w:ind w:firstLine="567"/>
        <w:jc w:val="both"/>
        <w:rPr>
          <w:rFonts w:ascii="Times New Roman" w:hAnsi="Times New Roman"/>
          <w:bCs/>
          <w:sz w:val="24"/>
          <w:szCs w:val="24"/>
        </w:rPr>
      </w:pPr>
      <w:r w:rsidRPr="00D474DA">
        <w:rPr>
          <w:rFonts w:ascii="Times New Roman" w:hAnsi="Times New Roman"/>
          <w:sz w:val="24"/>
          <w:szCs w:val="24"/>
        </w:rPr>
        <w:t xml:space="preserve"> Произв</w:t>
      </w:r>
      <w:r>
        <w:rPr>
          <w:rFonts w:ascii="Times New Roman" w:hAnsi="Times New Roman"/>
          <w:sz w:val="24"/>
          <w:szCs w:val="24"/>
        </w:rPr>
        <w:t>одственных и детских травм в ДОО</w:t>
      </w:r>
      <w:r w:rsidRPr="00D474DA">
        <w:rPr>
          <w:rFonts w:ascii="Times New Roman" w:hAnsi="Times New Roman"/>
          <w:sz w:val="24"/>
          <w:szCs w:val="24"/>
        </w:rPr>
        <w:t xml:space="preserve"> не зарегистрировано.</w:t>
      </w:r>
    </w:p>
    <w:p w:rsidR="0040478C" w:rsidRPr="00940697" w:rsidRDefault="0040478C" w:rsidP="0040478C">
      <w:pPr>
        <w:pStyle w:val="a4"/>
        <w:ind w:right="-1" w:firstLine="567"/>
        <w:jc w:val="both"/>
        <w:rPr>
          <w:b/>
          <w:i w:val="0"/>
          <w:sz w:val="24"/>
          <w:szCs w:val="24"/>
        </w:rPr>
      </w:pPr>
      <w:r w:rsidRPr="00940697">
        <w:rPr>
          <w:b/>
          <w:i w:val="0"/>
          <w:sz w:val="24"/>
          <w:szCs w:val="24"/>
        </w:rPr>
        <w:t>2) Обеспечивает эмоциональное благополучие детей:</w:t>
      </w:r>
    </w:p>
    <w:p w:rsidR="0040478C" w:rsidRDefault="0040478C" w:rsidP="0040478C">
      <w:pPr>
        <w:widowControl w:val="0"/>
        <w:tabs>
          <w:tab w:val="center" w:pos="720"/>
          <w:tab w:val="right" w:pos="9355"/>
        </w:tabs>
        <w:autoSpaceDE w:val="0"/>
        <w:autoSpaceDN w:val="0"/>
        <w:adjustRightInd w:val="0"/>
        <w:spacing w:after="0" w:line="240" w:lineRule="auto"/>
        <w:ind w:firstLine="567"/>
        <w:jc w:val="both"/>
        <w:rPr>
          <w:rFonts w:ascii="Times New Roman" w:hAnsi="Times New Roman"/>
          <w:sz w:val="24"/>
          <w:szCs w:val="24"/>
        </w:rPr>
      </w:pPr>
      <w:r w:rsidRPr="00AC5988">
        <w:rPr>
          <w:rFonts w:ascii="Times New Roman" w:hAnsi="Times New Roman"/>
          <w:sz w:val="24"/>
          <w:szCs w:val="24"/>
        </w:rPr>
        <w:t>В т</w:t>
      </w:r>
      <w:r>
        <w:rPr>
          <w:rFonts w:ascii="Times New Roman" w:hAnsi="Times New Roman"/>
          <w:sz w:val="24"/>
          <w:szCs w:val="24"/>
        </w:rPr>
        <w:t>екущем учебном году педагогом-психологом</w:t>
      </w:r>
      <w:r w:rsidRPr="00AC5988">
        <w:rPr>
          <w:rFonts w:ascii="Times New Roman" w:hAnsi="Times New Roman"/>
          <w:sz w:val="24"/>
          <w:szCs w:val="24"/>
        </w:rPr>
        <w:t xml:space="preserve"> </w:t>
      </w:r>
      <w:r>
        <w:rPr>
          <w:rFonts w:ascii="Times New Roman" w:hAnsi="Times New Roman"/>
          <w:sz w:val="24"/>
          <w:szCs w:val="24"/>
        </w:rPr>
        <w:t>Стешенко Е.А.</w:t>
      </w:r>
      <w:r w:rsidRPr="00AC5988">
        <w:rPr>
          <w:rFonts w:ascii="Times New Roman" w:hAnsi="Times New Roman"/>
          <w:sz w:val="24"/>
          <w:szCs w:val="24"/>
        </w:rPr>
        <w:t xml:space="preserve"> большое внимание было уделено сохранению психического здоровья </w:t>
      </w:r>
      <w:r>
        <w:rPr>
          <w:rFonts w:ascii="Times New Roman" w:hAnsi="Times New Roman"/>
          <w:sz w:val="24"/>
          <w:szCs w:val="24"/>
        </w:rPr>
        <w:t>воспитанников</w:t>
      </w:r>
      <w:r w:rsidRPr="00AC5988">
        <w:rPr>
          <w:rFonts w:ascii="Times New Roman" w:hAnsi="Times New Roman"/>
          <w:sz w:val="24"/>
          <w:szCs w:val="24"/>
        </w:rPr>
        <w:t>, педагогов, родителей</w:t>
      </w:r>
      <w:r>
        <w:rPr>
          <w:rFonts w:ascii="Times New Roman" w:hAnsi="Times New Roman"/>
          <w:sz w:val="24"/>
          <w:szCs w:val="24"/>
        </w:rPr>
        <w:t xml:space="preserve"> (законных представителей)</w:t>
      </w:r>
      <w:r w:rsidRPr="00AC5988">
        <w:rPr>
          <w:rFonts w:ascii="Times New Roman" w:hAnsi="Times New Roman"/>
          <w:sz w:val="24"/>
          <w:szCs w:val="24"/>
        </w:rPr>
        <w:t xml:space="preserve">. Психологическая помощь участникам образовательных отношений осуществлялась посредством следующих видов деятельности: психологическая профилактика, психологическая диагностика, психологическое консультирование, психологическая коррекция и развитие, психологическое просвещение. </w:t>
      </w:r>
    </w:p>
    <w:p w:rsidR="0040478C" w:rsidRDefault="0040478C" w:rsidP="0040478C">
      <w:pPr>
        <w:widowControl w:val="0"/>
        <w:tabs>
          <w:tab w:val="center" w:pos="720"/>
          <w:tab w:val="right" w:pos="9355"/>
        </w:tabs>
        <w:autoSpaceDE w:val="0"/>
        <w:autoSpaceDN w:val="0"/>
        <w:adjustRightInd w:val="0"/>
        <w:spacing w:after="0" w:line="240" w:lineRule="auto"/>
        <w:ind w:firstLine="567"/>
        <w:jc w:val="both"/>
        <w:rPr>
          <w:rFonts w:ascii="Times New Roman" w:hAnsi="Times New Roman"/>
          <w:sz w:val="24"/>
          <w:szCs w:val="24"/>
        </w:rPr>
      </w:pPr>
      <w:r w:rsidRPr="006A7FF6">
        <w:rPr>
          <w:rFonts w:ascii="Times New Roman" w:hAnsi="Times New Roman"/>
          <w:sz w:val="24"/>
          <w:szCs w:val="24"/>
        </w:rPr>
        <w:t xml:space="preserve">Для родителей воспитанников в течение года </w:t>
      </w:r>
      <w:r>
        <w:rPr>
          <w:rFonts w:ascii="Times New Roman" w:hAnsi="Times New Roman"/>
          <w:sz w:val="24"/>
          <w:szCs w:val="24"/>
        </w:rPr>
        <w:t>педагогом-психологом</w:t>
      </w:r>
      <w:r w:rsidRPr="006A7FF6">
        <w:rPr>
          <w:rFonts w:ascii="Times New Roman" w:hAnsi="Times New Roman"/>
          <w:sz w:val="24"/>
          <w:szCs w:val="24"/>
        </w:rPr>
        <w:t xml:space="preserve"> проведен</w:t>
      </w:r>
      <w:r>
        <w:rPr>
          <w:rFonts w:ascii="Times New Roman" w:hAnsi="Times New Roman"/>
          <w:sz w:val="24"/>
          <w:szCs w:val="24"/>
        </w:rPr>
        <w:t>ы:</w:t>
      </w:r>
      <w:r w:rsidRPr="006A7FF6">
        <w:rPr>
          <w:rFonts w:ascii="Times New Roman" w:hAnsi="Times New Roman"/>
          <w:sz w:val="24"/>
          <w:szCs w:val="24"/>
        </w:rPr>
        <w:t xml:space="preserve"> </w:t>
      </w:r>
      <w:r>
        <w:rPr>
          <w:rFonts w:ascii="Times New Roman" w:hAnsi="Times New Roman"/>
          <w:sz w:val="24"/>
          <w:szCs w:val="24"/>
        </w:rPr>
        <w:t xml:space="preserve">5 </w:t>
      </w:r>
      <w:r w:rsidRPr="006A7FF6">
        <w:rPr>
          <w:rFonts w:ascii="Times New Roman" w:hAnsi="Times New Roman"/>
          <w:sz w:val="24"/>
          <w:szCs w:val="24"/>
        </w:rPr>
        <w:t>индивидуальных консультаци</w:t>
      </w:r>
      <w:r>
        <w:rPr>
          <w:rFonts w:ascii="Times New Roman" w:hAnsi="Times New Roman"/>
          <w:sz w:val="24"/>
          <w:szCs w:val="24"/>
        </w:rPr>
        <w:t xml:space="preserve">и для </w:t>
      </w:r>
      <w:r w:rsidRPr="006A7FF6">
        <w:rPr>
          <w:rFonts w:ascii="Times New Roman" w:hAnsi="Times New Roman"/>
          <w:sz w:val="24"/>
          <w:szCs w:val="24"/>
        </w:rPr>
        <w:t>родителей</w:t>
      </w:r>
      <w:r>
        <w:rPr>
          <w:rFonts w:ascii="Times New Roman" w:hAnsi="Times New Roman"/>
          <w:sz w:val="24"/>
          <w:szCs w:val="24"/>
        </w:rPr>
        <w:t>; 4 консультации</w:t>
      </w:r>
      <w:r w:rsidRPr="006A7FF6">
        <w:rPr>
          <w:rFonts w:ascii="Times New Roman" w:hAnsi="Times New Roman"/>
          <w:sz w:val="24"/>
          <w:szCs w:val="24"/>
        </w:rPr>
        <w:t xml:space="preserve"> для педагогов.</w:t>
      </w:r>
    </w:p>
    <w:p w:rsidR="0040478C" w:rsidRPr="006A7FF6" w:rsidRDefault="0040478C" w:rsidP="0040478C">
      <w:pPr>
        <w:spacing w:after="0" w:line="240" w:lineRule="auto"/>
        <w:ind w:firstLine="540"/>
        <w:jc w:val="both"/>
        <w:rPr>
          <w:rFonts w:ascii="Times New Roman" w:hAnsi="Times New Roman"/>
          <w:sz w:val="24"/>
          <w:szCs w:val="24"/>
        </w:rPr>
      </w:pPr>
      <w:r w:rsidRPr="00503A34">
        <w:rPr>
          <w:rFonts w:ascii="Times New Roman" w:hAnsi="Times New Roman"/>
          <w:sz w:val="24"/>
          <w:szCs w:val="24"/>
        </w:rPr>
        <w:t xml:space="preserve">В каждой </w:t>
      </w:r>
      <w:r>
        <w:rPr>
          <w:rFonts w:ascii="Times New Roman" w:hAnsi="Times New Roman"/>
          <w:sz w:val="24"/>
          <w:szCs w:val="24"/>
        </w:rPr>
        <w:t xml:space="preserve">дежурной </w:t>
      </w:r>
      <w:r w:rsidRPr="00503A34">
        <w:rPr>
          <w:rFonts w:ascii="Times New Roman" w:hAnsi="Times New Roman"/>
          <w:sz w:val="24"/>
          <w:szCs w:val="24"/>
        </w:rPr>
        <w:t>группе в родительских уголках размещался в течение года консультативный материал по вопро</w:t>
      </w:r>
      <w:r>
        <w:rPr>
          <w:rFonts w:ascii="Times New Roman" w:hAnsi="Times New Roman"/>
          <w:sz w:val="24"/>
          <w:szCs w:val="24"/>
        </w:rPr>
        <w:t>сам психологического благополучия дошкольников и их родителей</w:t>
      </w:r>
      <w:r w:rsidRPr="00503A34">
        <w:rPr>
          <w:rFonts w:ascii="Times New Roman" w:hAnsi="Times New Roman"/>
          <w:sz w:val="24"/>
          <w:szCs w:val="24"/>
        </w:rPr>
        <w:t>.</w:t>
      </w:r>
    </w:p>
    <w:p w:rsidR="00E667E2" w:rsidRPr="00B75019" w:rsidRDefault="0040478C" w:rsidP="00B75019">
      <w:pPr>
        <w:spacing w:after="0" w:line="240" w:lineRule="auto"/>
        <w:ind w:right="-1" w:firstLine="567"/>
        <w:jc w:val="both"/>
        <w:rPr>
          <w:rFonts w:ascii="Times New Roman" w:hAnsi="Times New Roman"/>
          <w:sz w:val="24"/>
          <w:szCs w:val="24"/>
        </w:rPr>
      </w:pPr>
      <w:r w:rsidRPr="00431A65">
        <w:rPr>
          <w:rFonts w:ascii="Times New Roman" w:hAnsi="Times New Roman"/>
          <w:sz w:val="24"/>
          <w:szCs w:val="24"/>
        </w:rPr>
        <w:t>Психолого-педагогическим сопровождением были охвачены</w:t>
      </w:r>
      <w:r>
        <w:rPr>
          <w:rFonts w:ascii="Times New Roman" w:hAnsi="Times New Roman"/>
          <w:sz w:val="24"/>
          <w:szCs w:val="24"/>
        </w:rPr>
        <w:t xml:space="preserve"> 12 воспитанников, из них 2 воспитанрника с ОВЗ, 2 ребенка-инвалида. </w:t>
      </w:r>
      <w:r w:rsidRPr="00431A65">
        <w:rPr>
          <w:rFonts w:ascii="Times New Roman" w:hAnsi="Times New Roman"/>
          <w:sz w:val="24"/>
          <w:szCs w:val="24"/>
        </w:rPr>
        <w:t xml:space="preserve"> </w:t>
      </w:r>
    </w:p>
    <w:p w:rsidR="00E667E2" w:rsidRPr="000C2640" w:rsidRDefault="00E667E2" w:rsidP="00E667E2">
      <w:pPr>
        <w:pStyle w:val="Default"/>
        <w:ind w:firstLine="708"/>
        <w:jc w:val="both"/>
        <w:rPr>
          <w:bCs/>
          <w:iCs/>
          <w:color w:val="auto"/>
        </w:rPr>
      </w:pPr>
      <w:r>
        <w:rPr>
          <w:b/>
          <w:bCs/>
          <w:iCs/>
          <w:color w:val="auto"/>
        </w:rPr>
        <w:t>В 2024-2025 учебном</w:t>
      </w:r>
      <w:r w:rsidRPr="000C2640">
        <w:rPr>
          <w:b/>
          <w:bCs/>
          <w:iCs/>
          <w:color w:val="auto"/>
        </w:rPr>
        <w:t xml:space="preserve"> году </w:t>
      </w:r>
      <w:r w:rsidRPr="000C2640">
        <w:rPr>
          <w:bCs/>
          <w:iCs/>
          <w:color w:val="auto"/>
        </w:rPr>
        <w:t>необходимо</w:t>
      </w:r>
      <w:r w:rsidRPr="000C2640">
        <w:rPr>
          <w:b/>
          <w:bCs/>
          <w:iCs/>
          <w:color w:val="auto"/>
        </w:rPr>
        <w:t>:</w:t>
      </w:r>
      <w:r w:rsidRPr="000C2640">
        <w:rPr>
          <w:bCs/>
          <w:iCs/>
          <w:color w:val="auto"/>
        </w:rPr>
        <w:t xml:space="preserve"> </w:t>
      </w:r>
    </w:p>
    <w:p w:rsidR="00E667E2" w:rsidRPr="000C2640" w:rsidRDefault="00E667E2" w:rsidP="00E667E2">
      <w:pPr>
        <w:spacing w:after="0" w:line="240" w:lineRule="auto"/>
        <w:jc w:val="both"/>
        <w:rPr>
          <w:rFonts w:ascii="Times New Roman" w:hAnsi="Times New Roman"/>
          <w:sz w:val="24"/>
          <w:szCs w:val="24"/>
        </w:rPr>
      </w:pPr>
      <w:r w:rsidRPr="000C2640">
        <w:rPr>
          <w:bCs/>
          <w:iCs/>
        </w:rPr>
        <w:t xml:space="preserve">- </w:t>
      </w:r>
      <w:r w:rsidRPr="000C2640">
        <w:rPr>
          <w:rFonts w:ascii="Times New Roman" w:hAnsi="Times New Roman"/>
          <w:sz w:val="24"/>
          <w:szCs w:val="24"/>
        </w:rPr>
        <w:t>закончить процедуру лицензирования медицинского кабинета;</w:t>
      </w:r>
    </w:p>
    <w:p w:rsidR="00E667E2" w:rsidRDefault="00E667E2" w:rsidP="00E667E2">
      <w:pPr>
        <w:pStyle w:val="Default"/>
        <w:jc w:val="both"/>
        <w:rPr>
          <w:bCs/>
          <w:iCs/>
          <w:color w:val="auto"/>
        </w:rPr>
      </w:pPr>
      <w:r w:rsidRPr="000C2640">
        <w:rPr>
          <w:bCs/>
          <w:iCs/>
          <w:color w:val="auto"/>
        </w:rPr>
        <w:t>- продолжить деятельность педагогического коллектива, направленную на сохранение и укрепление здоровья дошкольников, снижение заболеваемости детей, формирование представлений о ЗОЖ;</w:t>
      </w:r>
    </w:p>
    <w:p w:rsidR="00E667E2" w:rsidRPr="00C052BD" w:rsidRDefault="00E667E2" w:rsidP="00E667E2">
      <w:pPr>
        <w:pStyle w:val="a6"/>
        <w:ind w:left="0"/>
        <w:jc w:val="both"/>
        <w:rPr>
          <w:bCs/>
          <w:sz w:val="24"/>
          <w:szCs w:val="24"/>
        </w:rPr>
      </w:pPr>
      <w:r>
        <w:rPr>
          <w:bCs/>
          <w:iCs/>
        </w:rPr>
        <w:t>-</w:t>
      </w:r>
      <w:r w:rsidRPr="00C052BD">
        <w:rPr>
          <w:color w:val="0070C0"/>
          <w:sz w:val="24"/>
          <w:szCs w:val="24"/>
        </w:rPr>
        <w:t xml:space="preserve"> </w:t>
      </w:r>
      <w:r w:rsidRPr="00C052BD">
        <w:rPr>
          <w:sz w:val="24"/>
          <w:szCs w:val="24"/>
        </w:rPr>
        <w:t>внедрению эффективных технологий оздоровления всех участников образовательных отношений</w:t>
      </w:r>
      <w:r w:rsidRPr="00D23B5C">
        <w:rPr>
          <w:sz w:val="24"/>
          <w:szCs w:val="24"/>
        </w:rPr>
        <w:t xml:space="preserve"> в рамках реализации Программы развития;</w:t>
      </w:r>
    </w:p>
    <w:p w:rsidR="00E667E2" w:rsidRPr="000C2640" w:rsidRDefault="00E667E2" w:rsidP="00E667E2">
      <w:pPr>
        <w:pStyle w:val="Default"/>
        <w:jc w:val="both"/>
        <w:rPr>
          <w:bCs/>
          <w:iCs/>
          <w:color w:val="auto"/>
        </w:rPr>
      </w:pPr>
      <w:r w:rsidRPr="000C2640">
        <w:rPr>
          <w:bCs/>
          <w:iCs/>
          <w:color w:val="auto"/>
        </w:rPr>
        <w:t>- продолжить работу с семьей по пропаганде здорового образа жизни, наладить преемственные связи в вопросах здоровьесбереж</w:t>
      </w:r>
      <w:r w:rsidR="00B75019">
        <w:rPr>
          <w:bCs/>
          <w:iCs/>
          <w:color w:val="auto"/>
        </w:rPr>
        <w:t>ения с  МБОУ «Алексеевская СОШ».</w:t>
      </w:r>
    </w:p>
    <w:p w:rsidR="006C68A8" w:rsidRDefault="006C68A8" w:rsidP="005C758E">
      <w:pPr>
        <w:spacing w:after="0" w:line="240" w:lineRule="auto"/>
        <w:jc w:val="center"/>
        <w:rPr>
          <w:rFonts w:ascii="Times New Roman" w:hAnsi="Times New Roman"/>
          <w:b/>
          <w:sz w:val="24"/>
          <w:szCs w:val="24"/>
        </w:rPr>
      </w:pPr>
    </w:p>
    <w:p w:rsidR="00056D3A" w:rsidRPr="00185991" w:rsidRDefault="00AC1CE9" w:rsidP="005C758E">
      <w:pPr>
        <w:spacing w:after="0" w:line="240" w:lineRule="auto"/>
        <w:jc w:val="center"/>
        <w:rPr>
          <w:rFonts w:ascii="Times New Roman" w:hAnsi="Times New Roman"/>
          <w:b/>
          <w:sz w:val="24"/>
          <w:szCs w:val="24"/>
        </w:rPr>
      </w:pPr>
      <w:r w:rsidRPr="00185991">
        <w:rPr>
          <w:rFonts w:ascii="Times New Roman" w:hAnsi="Times New Roman"/>
          <w:b/>
          <w:sz w:val="24"/>
          <w:szCs w:val="24"/>
        </w:rPr>
        <w:t xml:space="preserve">1.2. </w:t>
      </w:r>
      <w:r w:rsidR="00F94525" w:rsidRPr="00185991">
        <w:rPr>
          <w:rFonts w:ascii="Times New Roman" w:hAnsi="Times New Roman"/>
          <w:b/>
          <w:sz w:val="24"/>
          <w:szCs w:val="24"/>
        </w:rPr>
        <w:t>Анализ образовательной деятельности в соответствии с направлениями развития ребенка, представленными в пяти образовательных областях</w:t>
      </w:r>
    </w:p>
    <w:p w:rsidR="00056D3A" w:rsidRPr="00700826" w:rsidRDefault="00056D3A" w:rsidP="00056D3A">
      <w:pPr>
        <w:spacing w:after="0" w:line="240" w:lineRule="auto"/>
        <w:jc w:val="center"/>
        <w:rPr>
          <w:rFonts w:ascii="Times New Roman" w:hAnsi="Times New Roman"/>
          <w:b/>
          <w:sz w:val="24"/>
          <w:szCs w:val="24"/>
        </w:rPr>
      </w:pPr>
      <w:r w:rsidRPr="00700826">
        <w:rPr>
          <w:rFonts w:ascii="Times New Roman" w:hAnsi="Times New Roman"/>
          <w:b/>
          <w:bCs/>
          <w:sz w:val="24"/>
          <w:szCs w:val="24"/>
        </w:rPr>
        <w:t>(результаты развития детей дошкольного возраста, связанные с оценкой эффективности педагогических действий и лежащих в основе планирования образовательного процесса (ФГОС ДО 2.11.2))</w:t>
      </w:r>
    </w:p>
    <w:p w:rsidR="00AD6BB9" w:rsidRPr="00AD6BB9" w:rsidRDefault="00B75019" w:rsidP="002C60A2">
      <w:pPr>
        <w:shd w:val="clear" w:color="auto" w:fill="FFFFFF"/>
        <w:spacing w:after="0" w:line="240" w:lineRule="auto"/>
        <w:ind w:left="5" w:firstLine="562"/>
        <w:jc w:val="both"/>
        <w:rPr>
          <w:rFonts w:ascii="Times New Roman" w:hAnsi="Times New Roman"/>
          <w:sz w:val="24"/>
          <w:szCs w:val="24"/>
        </w:rPr>
      </w:pPr>
      <w:r>
        <w:rPr>
          <w:rFonts w:ascii="Times New Roman" w:hAnsi="Times New Roman"/>
          <w:sz w:val="24"/>
          <w:szCs w:val="24"/>
        </w:rPr>
        <w:t>В 2023-2024</w:t>
      </w:r>
      <w:r w:rsidR="008D0CF1" w:rsidRPr="00AD6BB9">
        <w:rPr>
          <w:rFonts w:ascii="Times New Roman" w:hAnsi="Times New Roman"/>
          <w:sz w:val="24"/>
          <w:szCs w:val="24"/>
        </w:rPr>
        <w:t xml:space="preserve"> учебном году </w:t>
      </w:r>
      <w:r w:rsidR="00BA6E20">
        <w:rPr>
          <w:rFonts w:ascii="Times New Roman" w:hAnsi="Times New Roman"/>
          <w:sz w:val="24"/>
          <w:szCs w:val="24"/>
        </w:rPr>
        <w:t>п</w:t>
      </w:r>
      <w:r w:rsidR="00A50A9C">
        <w:rPr>
          <w:rFonts w:ascii="Times New Roman" w:hAnsi="Times New Roman"/>
          <w:sz w:val="24"/>
          <w:szCs w:val="24"/>
        </w:rPr>
        <w:t xml:space="preserve">роектирование образовательной деятельности </w:t>
      </w:r>
      <w:r w:rsidR="008D0CF1" w:rsidRPr="00AD6BB9">
        <w:rPr>
          <w:rFonts w:ascii="Times New Roman" w:hAnsi="Times New Roman"/>
          <w:sz w:val="24"/>
          <w:szCs w:val="24"/>
        </w:rPr>
        <w:t>осуществлялось в соответствии с основной образовательной программой дошкольного образования, адаптированной основной образовательной программо</w:t>
      </w:r>
      <w:r>
        <w:rPr>
          <w:rFonts w:ascii="Times New Roman" w:hAnsi="Times New Roman"/>
          <w:sz w:val="24"/>
          <w:szCs w:val="24"/>
        </w:rPr>
        <w:t>й дошкольного образования для обучающихся</w:t>
      </w:r>
      <w:r w:rsidR="008C3AF7">
        <w:rPr>
          <w:rFonts w:ascii="Times New Roman" w:hAnsi="Times New Roman"/>
          <w:sz w:val="24"/>
          <w:szCs w:val="24"/>
        </w:rPr>
        <w:t xml:space="preserve"> с </w:t>
      </w:r>
      <w:r w:rsidR="00A50A9C">
        <w:rPr>
          <w:rFonts w:ascii="Times New Roman" w:hAnsi="Times New Roman"/>
          <w:sz w:val="24"/>
          <w:szCs w:val="24"/>
        </w:rPr>
        <w:t>ТНР</w:t>
      </w:r>
      <w:r w:rsidR="008C3AF7">
        <w:rPr>
          <w:rFonts w:ascii="Times New Roman" w:hAnsi="Times New Roman"/>
          <w:sz w:val="24"/>
          <w:szCs w:val="24"/>
        </w:rPr>
        <w:t>,</w:t>
      </w:r>
      <w:r>
        <w:rPr>
          <w:rFonts w:ascii="Times New Roman" w:hAnsi="Times New Roman"/>
          <w:sz w:val="24"/>
          <w:szCs w:val="24"/>
        </w:rPr>
        <w:t xml:space="preserve"> </w:t>
      </w:r>
      <w:r w:rsidRPr="00AD6BB9">
        <w:rPr>
          <w:rFonts w:ascii="Times New Roman" w:hAnsi="Times New Roman"/>
          <w:sz w:val="24"/>
          <w:szCs w:val="24"/>
        </w:rPr>
        <w:t>адаптированной основной образовательной программо</w:t>
      </w:r>
      <w:r>
        <w:rPr>
          <w:rFonts w:ascii="Times New Roman" w:hAnsi="Times New Roman"/>
          <w:sz w:val="24"/>
          <w:szCs w:val="24"/>
        </w:rPr>
        <w:t>й дошкольного образования для обучающихся с НОДА,</w:t>
      </w:r>
      <w:r w:rsidR="008C3AF7">
        <w:rPr>
          <w:rFonts w:ascii="Times New Roman" w:hAnsi="Times New Roman"/>
          <w:sz w:val="24"/>
          <w:szCs w:val="24"/>
        </w:rPr>
        <w:t xml:space="preserve"> </w:t>
      </w:r>
      <w:r w:rsidRPr="00AD6BB9">
        <w:rPr>
          <w:rFonts w:ascii="Times New Roman" w:hAnsi="Times New Roman"/>
          <w:sz w:val="24"/>
          <w:szCs w:val="24"/>
        </w:rPr>
        <w:t>адаптированной основной образовательной программо</w:t>
      </w:r>
      <w:r>
        <w:rPr>
          <w:rFonts w:ascii="Times New Roman" w:hAnsi="Times New Roman"/>
          <w:sz w:val="24"/>
          <w:szCs w:val="24"/>
        </w:rPr>
        <w:t>й дошкольного образования для обучающихся с РАС.</w:t>
      </w:r>
    </w:p>
    <w:p w:rsidR="00AD6BB9" w:rsidRPr="00AD6BB9" w:rsidRDefault="008D0CF1" w:rsidP="002C60A2">
      <w:pPr>
        <w:shd w:val="clear" w:color="auto" w:fill="FFFFFF"/>
        <w:spacing w:after="0" w:line="240" w:lineRule="auto"/>
        <w:ind w:left="5" w:firstLine="562"/>
        <w:jc w:val="both"/>
        <w:rPr>
          <w:rFonts w:ascii="Times New Roman" w:hAnsi="Times New Roman"/>
          <w:sz w:val="24"/>
          <w:szCs w:val="24"/>
        </w:rPr>
      </w:pPr>
      <w:r w:rsidRPr="00AD6BB9">
        <w:rPr>
          <w:rFonts w:ascii="Times New Roman" w:hAnsi="Times New Roman"/>
          <w:sz w:val="24"/>
          <w:szCs w:val="24"/>
        </w:rPr>
        <w:t>Учебный план разработан с учетом уровня и направленности ре</w:t>
      </w:r>
      <w:r w:rsidR="008C3AF7">
        <w:rPr>
          <w:rFonts w:ascii="Times New Roman" w:hAnsi="Times New Roman"/>
          <w:sz w:val="24"/>
          <w:szCs w:val="24"/>
        </w:rPr>
        <w:t>ализуемых программ, санитарно-</w:t>
      </w:r>
      <w:r w:rsidRPr="00AD6BB9">
        <w:rPr>
          <w:rFonts w:ascii="Times New Roman" w:hAnsi="Times New Roman"/>
          <w:sz w:val="24"/>
          <w:szCs w:val="24"/>
        </w:rPr>
        <w:t xml:space="preserve">гигиенических требований к максимальной нагрузке на детей дошкольного возраста в </w:t>
      </w:r>
      <w:r w:rsidR="00BA6E20">
        <w:rPr>
          <w:rFonts w:ascii="Times New Roman" w:hAnsi="Times New Roman"/>
          <w:sz w:val="24"/>
          <w:szCs w:val="24"/>
        </w:rPr>
        <w:t>организованных формах обучения</w:t>
      </w:r>
      <w:r w:rsidRPr="00AD6BB9">
        <w:rPr>
          <w:rFonts w:ascii="Times New Roman" w:hAnsi="Times New Roman"/>
          <w:sz w:val="24"/>
          <w:szCs w:val="24"/>
        </w:rPr>
        <w:t>.</w:t>
      </w:r>
    </w:p>
    <w:p w:rsidR="007172D2" w:rsidRPr="00B75019" w:rsidRDefault="007172D2" w:rsidP="00B75019">
      <w:pPr>
        <w:spacing w:after="0" w:line="240" w:lineRule="auto"/>
        <w:ind w:firstLine="562"/>
        <w:jc w:val="both"/>
        <w:rPr>
          <w:rFonts w:ascii="Times New Roman" w:hAnsi="Times New Roman"/>
          <w:bCs/>
          <w:sz w:val="24"/>
          <w:szCs w:val="24"/>
        </w:rPr>
      </w:pPr>
      <w:r w:rsidRPr="007172D2">
        <w:rPr>
          <w:rFonts w:ascii="Times New Roman" w:hAnsi="Times New Roman"/>
          <w:sz w:val="24"/>
          <w:szCs w:val="24"/>
        </w:rPr>
        <w:t>Реализация образовательно</w:t>
      </w:r>
      <w:r w:rsidR="002C60A2">
        <w:rPr>
          <w:rFonts w:ascii="Times New Roman" w:hAnsi="Times New Roman"/>
          <w:sz w:val="24"/>
          <w:szCs w:val="24"/>
        </w:rPr>
        <w:t xml:space="preserve">й деятельности </w:t>
      </w:r>
      <w:r w:rsidRPr="007172D2">
        <w:rPr>
          <w:rFonts w:ascii="Times New Roman" w:hAnsi="Times New Roman"/>
          <w:sz w:val="24"/>
          <w:szCs w:val="24"/>
        </w:rPr>
        <w:t xml:space="preserve">осуществлялась через совместную деятельность детей и взрослых (организованная образовательная деятельность и образовательная деятельность в режимных моментах) и самостоятельную деятельность детей. </w:t>
      </w:r>
      <w:r w:rsidRPr="007172D2">
        <w:rPr>
          <w:rFonts w:ascii="Times New Roman" w:hAnsi="Times New Roman"/>
          <w:bCs/>
          <w:sz w:val="24"/>
          <w:szCs w:val="24"/>
        </w:rPr>
        <w:t>Основными мето</w:t>
      </w:r>
      <w:r w:rsidR="00B60E11">
        <w:rPr>
          <w:rFonts w:ascii="Times New Roman" w:hAnsi="Times New Roman"/>
          <w:bCs/>
          <w:sz w:val="24"/>
          <w:szCs w:val="24"/>
        </w:rPr>
        <w:t xml:space="preserve">дами образования и воспитания </w:t>
      </w:r>
      <w:r w:rsidR="002C60A2">
        <w:rPr>
          <w:rFonts w:ascii="Times New Roman" w:hAnsi="Times New Roman"/>
          <w:bCs/>
          <w:sz w:val="24"/>
          <w:szCs w:val="24"/>
        </w:rPr>
        <w:t xml:space="preserve">с обучающимися </w:t>
      </w:r>
      <w:r w:rsidRPr="007172D2">
        <w:rPr>
          <w:rFonts w:ascii="Times New Roman" w:hAnsi="Times New Roman"/>
          <w:bCs/>
          <w:sz w:val="24"/>
          <w:szCs w:val="24"/>
        </w:rPr>
        <w:t>выступали: личностное и познавательное общение педагога с детьми, участие в совместных проектах, сотрудничество детей в различной деятельности (акциях гуманистической и социальной направленности и т.п.).</w:t>
      </w:r>
    </w:p>
    <w:p w:rsidR="009E53F2" w:rsidRPr="007172D2" w:rsidRDefault="009E53F2" w:rsidP="007172D2">
      <w:pPr>
        <w:spacing w:after="0" w:line="240" w:lineRule="auto"/>
        <w:ind w:firstLine="567"/>
        <w:jc w:val="both"/>
        <w:rPr>
          <w:rFonts w:ascii="Times New Roman" w:hAnsi="Times New Roman"/>
          <w:sz w:val="24"/>
          <w:szCs w:val="24"/>
        </w:rPr>
      </w:pPr>
      <w:r w:rsidRPr="007172D2">
        <w:rPr>
          <w:rFonts w:ascii="Times New Roman" w:hAnsi="Times New Roman"/>
          <w:sz w:val="24"/>
          <w:szCs w:val="24"/>
        </w:rPr>
        <w:lastRenderedPageBreak/>
        <w:t xml:space="preserve">В течение </w:t>
      </w:r>
      <w:r w:rsidR="00DA27DD" w:rsidRPr="007172D2">
        <w:rPr>
          <w:rFonts w:ascii="Times New Roman" w:hAnsi="Times New Roman"/>
          <w:sz w:val="24"/>
          <w:szCs w:val="24"/>
        </w:rPr>
        <w:t>всего</w:t>
      </w:r>
      <w:r w:rsidRPr="007172D2">
        <w:rPr>
          <w:rFonts w:ascii="Times New Roman" w:hAnsi="Times New Roman"/>
          <w:sz w:val="24"/>
          <w:szCs w:val="24"/>
        </w:rPr>
        <w:t xml:space="preserve"> учебного года, в целом, обеспечивалось полноценное развитие личности всех детей во всех о</w:t>
      </w:r>
      <w:r w:rsidR="008C3AF7" w:rsidRPr="007172D2">
        <w:rPr>
          <w:rFonts w:ascii="Times New Roman" w:hAnsi="Times New Roman"/>
          <w:sz w:val="24"/>
          <w:szCs w:val="24"/>
        </w:rPr>
        <w:t>бразовательных областях на фоне</w:t>
      </w:r>
      <w:r w:rsidRPr="007172D2">
        <w:rPr>
          <w:rFonts w:ascii="Times New Roman" w:hAnsi="Times New Roman"/>
          <w:sz w:val="24"/>
          <w:szCs w:val="24"/>
        </w:rPr>
        <w:t xml:space="preserve"> их эмоционального благополучия и положительн</w:t>
      </w:r>
      <w:r w:rsidR="008C3AF7" w:rsidRPr="007172D2">
        <w:rPr>
          <w:rFonts w:ascii="Times New Roman" w:hAnsi="Times New Roman"/>
          <w:sz w:val="24"/>
          <w:szCs w:val="24"/>
        </w:rPr>
        <w:t xml:space="preserve">ого отношения к миру, к себе и </w:t>
      </w:r>
      <w:r w:rsidRPr="007172D2">
        <w:rPr>
          <w:rFonts w:ascii="Times New Roman" w:hAnsi="Times New Roman"/>
          <w:sz w:val="24"/>
          <w:szCs w:val="24"/>
        </w:rPr>
        <w:t>к другим людям (ФГОС ДО 3.1.).</w:t>
      </w:r>
    </w:p>
    <w:p w:rsidR="007172D2" w:rsidRDefault="009E53F2" w:rsidP="007172D2">
      <w:pPr>
        <w:spacing w:after="0" w:line="240" w:lineRule="auto"/>
        <w:ind w:firstLine="567"/>
        <w:jc w:val="both"/>
        <w:rPr>
          <w:rFonts w:ascii="Times New Roman" w:eastAsia="Calibri" w:hAnsi="Times New Roman"/>
          <w:sz w:val="24"/>
          <w:szCs w:val="24"/>
          <w:lang w:eastAsia="en-US"/>
        </w:rPr>
      </w:pPr>
      <w:r w:rsidRPr="007172D2">
        <w:rPr>
          <w:rFonts w:ascii="Times New Roman" w:hAnsi="Times New Roman"/>
          <w:sz w:val="24"/>
          <w:szCs w:val="24"/>
        </w:rPr>
        <w:t xml:space="preserve">Педагоги стремились обеспечить равные возможности для полноценного развития каждого ребенка в период </w:t>
      </w:r>
      <w:r w:rsidR="008C3AF7" w:rsidRPr="007172D2">
        <w:rPr>
          <w:rFonts w:ascii="Times New Roman" w:hAnsi="Times New Roman"/>
          <w:sz w:val="24"/>
          <w:szCs w:val="24"/>
        </w:rPr>
        <w:t xml:space="preserve">дошкольного детства независимо от психофизиологических </w:t>
      </w:r>
      <w:r w:rsidR="00DE0956" w:rsidRPr="007172D2">
        <w:rPr>
          <w:rFonts w:ascii="Times New Roman" w:hAnsi="Times New Roman"/>
          <w:sz w:val="24"/>
          <w:szCs w:val="24"/>
        </w:rPr>
        <w:t xml:space="preserve">и других особенностей (ФГОС </w:t>
      </w:r>
      <w:r w:rsidRPr="007172D2">
        <w:rPr>
          <w:rFonts w:ascii="Times New Roman" w:hAnsi="Times New Roman"/>
          <w:sz w:val="24"/>
          <w:szCs w:val="24"/>
        </w:rPr>
        <w:t>ДО 1.6.).</w:t>
      </w:r>
      <w:r w:rsidR="007172D2" w:rsidRPr="007172D2">
        <w:rPr>
          <w:rFonts w:ascii="Times New Roman" w:eastAsia="Calibri" w:hAnsi="Times New Roman"/>
          <w:sz w:val="24"/>
          <w:szCs w:val="24"/>
          <w:lang w:eastAsia="en-US"/>
        </w:rPr>
        <w:t xml:space="preserve"> </w:t>
      </w:r>
    </w:p>
    <w:p w:rsidR="009778A9" w:rsidRPr="007172D2" w:rsidRDefault="009778A9" w:rsidP="007172D2">
      <w:pPr>
        <w:spacing w:after="0" w:line="240" w:lineRule="auto"/>
        <w:ind w:firstLine="567"/>
        <w:jc w:val="both"/>
        <w:rPr>
          <w:rFonts w:ascii="Times New Roman" w:hAnsi="Times New Roman"/>
          <w:sz w:val="24"/>
          <w:szCs w:val="24"/>
        </w:rPr>
      </w:pPr>
      <w:r w:rsidRPr="007172D2">
        <w:rPr>
          <w:rFonts w:ascii="Times New Roman" w:hAnsi="Times New Roman"/>
          <w:sz w:val="24"/>
          <w:szCs w:val="24"/>
        </w:rPr>
        <w:t>Содержа</w:t>
      </w:r>
      <w:r w:rsidR="008C3AF7" w:rsidRPr="007172D2">
        <w:rPr>
          <w:rFonts w:ascii="Times New Roman" w:hAnsi="Times New Roman"/>
          <w:sz w:val="24"/>
          <w:szCs w:val="24"/>
        </w:rPr>
        <w:t xml:space="preserve">ние дошкольного образования в </w:t>
      </w:r>
      <w:r w:rsidR="002C60A2">
        <w:rPr>
          <w:rFonts w:ascii="Times New Roman" w:hAnsi="Times New Roman"/>
          <w:sz w:val="24"/>
          <w:szCs w:val="24"/>
        </w:rPr>
        <w:t>ДОО</w:t>
      </w:r>
      <w:r w:rsidRPr="007172D2">
        <w:rPr>
          <w:rFonts w:ascii="Times New Roman" w:hAnsi="Times New Roman"/>
          <w:sz w:val="24"/>
          <w:szCs w:val="24"/>
        </w:rPr>
        <w:t xml:space="preserve"> представлено следующими видами деятельности детей: двигательная, коммуникативная, познавательно-исследовательская, музыкально-</w:t>
      </w:r>
      <w:r w:rsidR="008C3AF7" w:rsidRPr="007172D2">
        <w:rPr>
          <w:rFonts w:ascii="Times New Roman" w:hAnsi="Times New Roman"/>
          <w:sz w:val="24"/>
          <w:szCs w:val="24"/>
        </w:rPr>
        <w:t xml:space="preserve">художественная, </w:t>
      </w:r>
      <w:r w:rsidRPr="007172D2">
        <w:rPr>
          <w:rFonts w:ascii="Times New Roman" w:hAnsi="Times New Roman"/>
          <w:sz w:val="24"/>
          <w:szCs w:val="24"/>
        </w:rPr>
        <w:t>продуктивная, игровая. Образовательная деятельность осуществлялась в ходе режимных моментов в совместной деятельности педагога с детьми, самостоятельной деятельности дошкольников, во взаимодействии с семьями воспитанников</w:t>
      </w:r>
      <w:r w:rsidR="00396590" w:rsidRPr="007172D2">
        <w:rPr>
          <w:rFonts w:ascii="Times New Roman" w:hAnsi="Times New Roman"/>
          <w:sz w:val="24"/>
          <w:szCs w:val="24"/>
        </w:rPr>
        <w:t>.</w:t>
      </w:r>
    </w:p>
    <w:p w:rsidR="00B75019" w:rsidRDefault="00396590" w:rsidP="00B75019">
      <w:pPr>
        <w:autoSpaceDE w:val="0"/>
        <w:autoSpaceDN w:val="0"/>
        <w:adjustRightInd w:val="0"/>
        <w:spacing w:after="0" w:line="240" w:lineRule="auto"/>
        <w:ind w:firstLine="567"/>
        <w:jc w:val="both"/>
        <w:rPr>
          <w:rFonts w:ascii="Times New Roman" w:hAnsi="Times New Roman"/>
          <w:sz w:val="24"/>
          <w:szCs w:val="24"/>
        </w:rPr>
      </w:pPr>
      <w:r w:rsidRPr="007172D2">
        <w:rPr>
          <w:rFonts w:ascii="Times New Roman" w:hAnsi="Times New Roman"/>
          <w:sz w:val="24"/>
          <w:szCs w:val="24"/>
        </w:rPr>
        <w:t>Для качественной реализации основной общеобразовательной программы проводилась оценка индивидуального</w:t>
      </w:r>
      <w:r w:rsidRPr="00396590">
        <w:rPr>
          <w:rFonts w:ascii="Times New Roman" w:hAnsi="Times New Roman"/>
          <w:sz w:val="24"/>
          <w:szCs w:val="24"/>
        </w:rPr>
        <w:t xml:space="preserve"> развития детей в рамках</w:t>
      </w:r>
      <w:r>
        <w:rPr>
          <w:rFonts w:ascii="Times New Roman" w:hAnsi="Times New Roman"/>
          <w:sz w:val="24"/>
          <w:szCs w:val="24"/>
        </w:rPr>
        <w:t xml:space="preserve"> </w:t>
      </w:r>
      <w:r w:rsidRPr="00396590">
        <w:rPr>
          <w:rFonts w:ascii="Times New Roman" w:hAnsi="Times New Roman"/>
          <w:sz w:val="24"/>
          <w:szCs w:val="24"/>
        </w:rPr>
        <w:t>педагогической диагностики (связанной с оценкой эффективности</w:t>
      </w:r>
      <w:r>
        <w:rPr>
          <w:rFonts w:ascii="Times New Roman" w:hAnsi="Times New Roman"/>
          <w:sz w:val="24"/>
          <w:szCs w:val="24"/>
        </w:rPr>
        <w:t xml:space="preserve"> </w:t>
      </w:r>
      <w:r w:rsidRPr="00396590">
        <w:rPr>
          <w:rFonts w:ascii="Times New Roman" w:hAnsi="Times New Roman"/>
          <w:sz w:val="24"/>
          <w:szCs w:val="24"/>
        </w:rPr>
        <w:t>педагогических действий и лежащей в основе их дальнейшего</w:t>
      </w:r>
      <w:r>
        <w:rPr>
          <w:rFonts w:ascii="Times New Roman" w:hAnsi="Times New Roman"/>
          <w:sz w:val="24"/>
          <w:szCs w:val="24"/>
        </w:rPr>
        <w:t xml:space="preserve"> </w:t>
      </w:r>
      <w:r w:rsidRPr="00396590">
        <w:rPr>
          <w:rFonts w:ascii="Times New Roman" w:hAnsi="Times New Roman"/>
          <w:sz w:val="24"/>
          <w:szCs w:val="24"/>
        </w:rPr>
        <w:t>планирования). Результаты педагогической диагностики (мониторинга)</w:t>
      </w:r>
      <w:r>
        <w:rPr>
          <w:rFonts w:ascii="Times New Roman" w:hAnsi="Times New Roman"/>
          <w:sz w:val="24"/>
          <w:szCs w:val="24"/>
        </w:rPr>
        <w:t xml:space="preserve"> </w:t>
      </w:r>
      <w:r w:rsidRPr="00396590">
        <w:rPr>
          <w:rFonts w:ascii="Times New Roman" w:hAnsi="Times New Roman"/>
          <w:sz w:val="24"/>
          <w:szCs w:val="24"/>
        </w:rPr>
        <w:t>отразили положительную динамику развития всех воспитанников и</w:t>
      </w:r>
      <w:r>
        <w:rPr>
          <w:rFonts w:ascii="Times New Roman" w:hAnsi="Times New Roman"/>
          <w:sz w:val="24"/>
          <w:szCs w:val="24"/>
        </w:rPr>
        <w:t xml:space="preserve"> </w:t>
      </w:r>
      <w:r w:rsidRPr="00396590">
        <w:rPr>
          <w:rFonts w:ascii="Times New Roman" w:hAnsi="Times New Roman"/>
          <w:sz w:val="24"/>
          <w:szCs w:val="24"/>
        </w:rPr>
        <w:t>использовались исключительно для индивидуализации образования (в том</w:t>
      </w:r>
      <w:r>
        <w:rPr>
          <w:rFonts w:ascii="Times New Roman" w:hAnsi="Times New Roman"/>
          <w:sz w:val="24"/>
          <w:szCs w:val="24"/>
        </w:rPr>
        <w:t xml:space="preserve"> </w:t>
      </w:r>
      <w:r w:rsidRPr="00396590">
        <w:rPr>
          <w:rFonts w:ascii="Times New Roman" w:hAnsi="Times New Roman"/>
          <w:sz w:val="24"/>
          <w:szCs w:val="24"/>
        </w:rPr>
        <w:t>числе поддержки ребёнка, построения его образовательной траектории или</w:t>
      </w:r>
      <w:r>
        <w:rPr>
          <w:rFonts w:ascii="Times New Roman" w:hAnsi="Times New Roman"/>
          <w:sz w:val="24"/>
          <w:szCs w:val="24"/>
        </w:rPr>
        <w:t xml:space="preserve"> </w:t>
      </w:r>
      <w:r w:rsidR="008C3AF7">
        <w:rPr>
          <w:rFonts w:ascii="Times New Roman" w:hAnsi="Times New Roman"/>
          <w:sz w:val="24"/>
          <w:szCs w:val="24"/>
        </w:rPr>
        <w:t>профессиональной коррекции</w:t>
      </w:r>
      <w:r w:rsidRPr="00396590">
        <w:rPr>
          <w:rFonts w:ascii="Times New Roman" w:hAnsi="Times New Roman"/>
          <w:sz w:val="24"/>
          <w:szCs w:val="24"/>
        </w:rPr>
        <w:t xml:space="preserve"> особенностей его развития) и оптимизации</w:t>
      </w:r>
      <w:r>
        <w:rPr>
          <w:rFonts w:ascii="Times New Roman" w:hAnsi="Times New Roman"/>
          <w:sz w:val="24"/>
          <w:szCs w:val="24"/>
        </w:rPr>
        <w:t xml:space="preserve"> </w:t>
      </w:r>
      <w:r w:rsidR="00736C7E">
        <w:rPr>
          <w:rFonts w:ascii="Times New Roman" w:hAnsi="Times New Roman"/>
          <w:sz w:val="24"/>
          <w:szCs w:val="24"/>
        </w:rPr>
        <w:t>работы с группой детей</w:t>
      </w:r>
      <w:r w:rsidRPr="00396590">
        <w:rPr>
          <w:rFonts w:ascii="Times New Roman" w:hAnsi="Times New Roman"/>
          <w:sz w:val="24"/>
          <w:szCs w:val="24"/>
        </w:rPr>
        <w:t xml:space="preserve"> (ФГОС ДО раздел III пункт 3.2.3.)</w:t>
      </w:r>
      <w:r>
        <w:rPr>
          <w:rFonts w:ascii="Times New Roman" w:hAnsi="Times New Roman"/>
          <w:sz w:val="24"/>
          <w:szCs w:val="24"/>
        </w:rPr>
        <w:t>.</w:t>
      </w:r>
    </w:p>
    <w:p w:rsidR="00B75019" w:rsidRPr="00D5658B" w:rsidRDefault="00B75019" w:rsidP="00B75019">
      <w:pPr>
        <w:widowControl w:val="0"/>
        <w:spacing w:after="0" w:line="240" w:lineRule="auto"/>
        <w:ind w:firstLine="567"/>
        <w:jc w:val="both"/>
        <w:rPr>
          <w:rFonts w:ascii="Times New Roman" w:hAnsi="Times New Roman"/>
          <w:sz w:val="24"/>
          <w:szCs w:val="24"/>
        </w:rPr>
      </w:pPr>
      <w:r w:rsidRPr="004B1DD1">
        <w:rPr>
          <w:rFonts w:ascii="Times New Roman" w:hAnsi="Times New Roman"/>
          <w:sz w:val="24"/>
          <w:szCs w:val="24"/>
        </w:rPr>
        <w:t>Оптимальные</w:t>
      </w:r>
      <w:r w:rsidRPr="00D5658B">
        <w:rPr>
          <w:rFonts w:ascii="Times New Roman" w:hAnsi="Times New Roman"/>
          <w:sz w:val="24"/>
          <w:szCs w:val="24"/>
        </w:rPr>
        <w:t xml:space="preserve"> условия для развития воспитанников – это продуманное соотношение свободной, регламентируемой и нерегламентированной (совместная деятельность педагогов и детей и самостоятельная деятель</w:t>
      </w:r>
      <w:r>
        <w:rPr>
          <w:rFonts w:ascii="Times New Roman" w:hAnsi="Times New Roman"/>
          <w:sz w:val="24"/>
          <w:szCs w:val="24"/>
        </w:rPr>
        <w:t xml:space="preserve">ность детей) форм деятельности. </w:t>
      </w:r>
      <w:r w:rsidRPr="00D5658B">
        <w:rPr>
          <w:rFonts w:ascii="Times New Roman" w:hAnsi="Times New Roman"/>
          <w:sz w:val="24"/>
          <w:szCs w:val="24"/>
        </w:rPr>
        <w:t>Образовател</w:t>
      </w:r>
      <w:r>
        <w:rPr>
          <w:rFonts w:ascii="Times New Roman" w:hAnsi="Times New Roman"/>
          <w:sz w:val="24"/>
          <w:szCs w:val="24"/>
        </w:rPr>
        <w:t xml:space="preserve">ьная деятельность обеспечивает </w:t>
      </w:r>
      <w:r w:rsidRPr="00D5658B">
        <w:rPr>
          <w:rFonts w:ascii="Times New Roman" w:hAnsi="Times New Roman"/>
          <w:sz w:val="24"/>
          <w:szCs w:val="24"/>
        </w:rPr>
        <w:t>максимальный учет особенностей и возможностей ребенка, его интересы и склонности. В течение дня во всех возрастных группах предусмотрен определенный баланс различных видов деятельности.</w:t>
      </w:r>
    </w:p>
    <w:p w:rsidR="00B75019" w:rsidRPr="00A96E31" w:rsidRDefault="00B75019" w:rsidP="00B75019">
      <w:pPr>
        <w:spacing w:after="0" w:line="240" w:lineRule="auto"/>
        <w:ind w:firstLine="567"/>
        <w:jc w:val="both"/>
        <w:rPr>
          <w:rFonts w:ascii="Times New Roman" w:hAnsi="Times New Roman"/>
          <w:sz w:val="24"/>
          <w:szCs w:val="24"/>
        </w:rPr>
      </w:pPr>
      <w:r w:rsidRPr="00A96E31">
        <w:rPr>
          <w:rFonts w:ascii="Times New Roman" w:hAnsi="Times New Roman"/>
          <w:sz w:val="24"/>
          <w:szCs w:val="24"/>
        </w:rPr>
        <w:t xml:space="preserve">Максимально допустимый объем образовательной нагрузки соответствует санитарно – эпидемиологическим правилам и нормативам </w:t>
      </w:r>
      <w:r w:rsidRPr="00A96E31">
        <w:rPr>
          <w:rFonts w:ascii="Times New Roman" w:hAnsi="Times New Roman"/>
          <w:bCs/>
          <w:sz w:val="24"/>
          <w:szCs w:val="24"/>
        </w:rPr>
        <w:t>СанПиН  2.4.3648-20  «Санитарно-эпидемиологические требования к организациям воспитания и обучения, отдыха и оздоровления детей и молодежи»</w:t>
      </w:r>
      <w:r w:rsidRPr="00A96E31">
        <w:rPr>
          <w:rFonts w:ascii="Times New Roman" w:hAnsi="Times New Roman"/>
          <w:sz w:val="24"/>
          <w:szCs w:val="24"/>
        </w:rPr>
        <w:t>.</w:t>
      </w:r>
    </w:p>
    <w:p w:rsidR="00B75019" w:rsidRPr="00D5658B" w:rsidRDefault="00B75019" w:rsidP="00B75019">
      <w:pPr>
        <w:autoSpaceDE w:val="0"/>
        <w:autoSpaceDN w:val="0"/>
        <w:adjustRightInd w:val="0"/>
        <w:spacing w:after="0" w:line="240" w:lineRule="auto"/>
        <w:ind w:firstLine="567"/>
        <w:contextualSpacing/>
        <w:jc w:val="both"/>
        <w:rPr>
          <w:rFonts w:ascii="Times New Roman" w:hAnsi="Times New Roman"/>
          <w:sz w:val="24"/>
          <w:szCs w:val="24"/>
        </w:rPr>
      </w:pPr>
      <w:r w:rsidRPr="00D5658B">
        <w:rPr>
          <w:rFonts w:ascii="Times New Roman" w:hAnsi="Times New Roman"/>
          <w:sz w:val="24"/>
          <w:szCs w:val="24"/>
        </w:rPr>
        <w:t>Организационной основой реализации ООП ДОУ</w:t>
      </w:r>
      <w:r>
        <w:rPr>
          <w:rFonts w:ascii="Times New Roman" w:hAnsi="Times New Roman"/>
          <w:sz w:val="24"/>
          <w:szCs w:val="24"/>
        </w:rPr>
        <w:t xml:space="preserve"> и АОП ДО</w:t>
      </w:r>
      <w:r w:rsidRPr="00D5658B">
        <w:rPr>
          <w:rFonts w:ascii="Times New Roman" w:hAnsi="Times New Roman"/>
          <w:sz w:val="24"/>
          <w:szCs w:val="24"/>
        </w:rPr>
        <w:t xml:space="preserve"> являлось комплексно-тематическое построение образовательного процесса как формы работы, в основу которой положена интеграция содержания образовательных областей вокруг единой, общей темы, которая на определенное время становится объединяющей.</w:t>
      </w:r>
    </w:p>
    <w:p w:rsidR="00B75019" w:rsidRPr="00D5658B" w:rsidRDefault="00B75019" w:rsidP="00B75019">
      <w:pPr>
        <w:autoSpaceDE w:val="0"/>
        <w:autoSpaceDN w:val="0"/>
        <w:adjustRightInd w:val="0"/>
        <w:spacing w:after="0" w:line="240" w:lineRule="auto"/>
        <w:ind w:firstLine="567"/>
        <w:contextualSpacing/>
        <w:jc w:val="both"/>
        <w:rPr>
          <w:rFonts w:ascii="Times New Roman" w:hAnsi="Times New Roman"/>
          <w:sz w:val="24"/>
          <w:szCs w:val="24"/>
        </w:rPr>
      </w:pPr>
      <w:r w:rsidRPr="00D5658B">
        <w:rPr>
          <w:rFonts w:ascii="Times New Roman" w:hAnsi="Times New Roman"/>
          <w:sz w:val="24"/>
          <w:szCs w:val="24"/>
        </w:rPr>
        <w:t>Разработанное комплексно-тематическое планирование на учебный год охватывало все сферы развития детей в соответствии с реализуемыми программами.</w:t>
      </w:r>
    </w:p>
    <w:p w:rsidR="00B75019" w:rsidRPr="00182CB0" w:rsidRDefault="00B75019" w:rsidP="00B75019">
      <w:pPr>
        <w:widowControl w:val="0"/>
        <w:autoSpaceDE w:val="0"/>
        <w:autoSpaceDN w:val="0"/>
        <w:adjustRightInd w:val="0"/>
        <w:spacing w:after="0" w:line="240" w:lineRule="auto"/>
        <w:ind w:firstLine="567"/>
        <w:jc w:val="both"/>
        <w:rPr>
          <w:rFonts w:ascii="Times New Roman" w:hAnsi="Times New Roman"/>
          <w:sz w:val="24"/>
          <w:szCs w:val="24"/>
        </w:rPr>
      </w:pPr>
      <w:r w:rsidRPr="00182CB0">
        <w:rPr>
          <w:rFonts w:ascii="Times New Roman" w:hAnsi="Times New Roman"/>
          <w:sz w:val="24"/>
          <w:szCs w:val="24"/>
        </w:rPr>
        <w:t>Для детей раннего возраста от 1,5 до 3-х лет непрерывная образовательная деятельность не превышает 10 минут, осуществляется в первую и вторую половину дня, как в групповой комнате, так и на игровой площадке во время прогулки.</w:t>
      </w:r>
    </w:p>
    <w:p w:rsidR="00B75019" w:rsidRPr="00182CB0" w:rsidRDefault="00B75019" w:rsidP="00B75019">
      <w:pPr>
        <w:widowControl w:val="0"/>
        <w:autoSpaceDE w:val="0"/>
        <w:autoSpaceDN w:val="0"/>
        <w:adjustRightInd w:val="0"/>
        <w:spacing w:after="0" w:line="240" w:lineRule="auto"/>
        <w:ind w:firstLine="567"/>
        <w:jc w:val="both"/>
        <w:rPr>
          <w:rFonts w:ascii="Times New Roman" w:hAnsi="Times New Roman"/>
          <w:sz w:val="24"/>
          <w:szCs w:val="24"/>
        </w:rPr>
      </w:pPr>
      <w:r w:rsidRPr="00182CB0">
        <w:rPr>
          <w:rFonts w:ascii="Times New Roman" w:hAnsi="Times New Roman"/>
          <w:sz w:val="24"/>
          <w:szCs w:val="24"/>
        </w:rPr>
        <w:t xml:space="preserve">Для детей от 3-х до 4-х лет </w:t>
      </w:r>
      <w:r>
        <w:rPr>
          <w:rFonts w:ascii="Times New Roman" w:hAnsi="Times New Roman"/>
          <w:sz w:val="24"/>
          <w:szCs w:val="24"/>
        </w:rPr>
        <w:t>–</w:t>
      </w:r>
      <w:r w:rsidRPr="00182CB0">
        <w:rPr>
          <w:rFonts w:ascii="Times New Roman" w:hAnsi="Times New Roman"/>
          <w:sz w:val="24"/>
          <w:szCs w:val="24"/>
        </w:rPr>
        <w:t xml:space="preserve"> не более 15 минут;</w:t>
      </w:r>
    </w:p>
    <w:p w:rsidR="00B75019" w:rsidRPr="00182CB0" w:rsidRDefault="00B75019" w:rsidP="00B75019">
      <w:pPr>
        <w:widowControl w:val="0"/>
        <w:autoSpaceDE w:val="0"/>
        <w:autoSpaceDN w:val="0"/>
        <w:adjustRightInd w:val="0"/>
        <w:spacing w:after="0" w:line="240" w:lineRule="auto"/>
        <w:ind w:firstLine="567"/>
        <w:jc w:val="both"/>
        <w:rPr>
          <w:rFonts w:ascii="Times New Roman" w:hAnsi="Times New Roman"/>
          <w:sz w:val="24"/>
          <w:szCs w:val="24"/>
        </w:rPr>
      </w:pPr>
      <w:r w:rsidRPr="00182CB0">
        <w:rPr>
          <w:rFonts w:ascii="Times New Roman" w:hAnsi="Times New Roman"/>
          <w:sz w:val="24"/>
          <w:szCs w:val="24"/>
        </w:rPr>
        <w:t xml:space="preserve">для детей от 4-х до 5 лет </w:t>
      </w:r>
      <w:r>
        <w:rPr>
          <w:rFonts w:ascii="Times New Roman" w:hAnsi="Times New Roman"/>
          <w:sz w:val="24"/>
          <w:szCs w:val="24"/>
        </w:rPr>
        <w:t>–</w:t>
      </w:r>
      <w:r w:rsidRPr="00182CB0">
        <w:rPr>
          <w:rFonts w:ascii="Times New Roman" w:hAnsi="Times New Roman"/>
          <w:sz w:val="24"/>
          <w:szCs w:val="24"/>
        </w:rPr>
        <w:t xml:space="preserve"> не более 20 минут;</w:t>
      </w:r>
    </w:p>
    <w:p w:rsidR="00B75019" w:rsidRDefault="00B75019" w:rsidP="00B75019">
      <w:pPr>
        <w:widowControl w:val="0"/>
        <w:autoSpaceDE w:val="0"/>
        <w:autoSpaceDN w:val="0"/>
        <w:adjustRightInd w:val="0"/>
        <w:spacing w:after="0" w:line="240" w:lineRule="auto"/>
        <w:ind w:firstLine="567"/>
        <w:jc w:val="both"/>
        <w:rPr>
          <w:rFonts w:ascii="Times New Roman" w:hAnsi="Times New Roman"/>
          <w:sz w:val="24"/>
          <w:szCs w:val="24"/>
        </w:rPr>
      </w:pPr>
      <w:r w:rsidRPr="00182CB0">
        <w:rPr>
          <w:rFonts w:ascii="Times New Roman" w:hAnsi="Times New Roman"/>
          <w:sz w:val="24"/>
          <w:szCs w:val="24"/>
        </w:rPr>
        <w:t xml:space="preserve">для детей от 5 до 6 лет </w:t>
      </w:r>
      <w:r>
        <w:rPr>
          <w:rFonts w:ascii="Times New Roman" w:hAnsi="Times New Roman"/>
          <w:sz w:val="24"/>
          <w:szCs w:val="24"/>
        </w:rPr>
        <w:t>–</w:t>
      </w:r>
      <w:r w:rsidRPr="00182CB0">
        <w:rPr>
          <w:rFonts w:ascii="Times New Roman" w:hAnsi="Times New Roman"/>
          <w:sz w:val="24"/>
          <w:szCs w:val="24"/>
        </w:rPr>
        <w:t xml:space="preserve"> не более 25 минут;</w:t>
      </w:r>
    </w:p>
    <w:p w:rsidR="00B75019" w:rsidRPr="00182CB0" w:rsidRDefault="00B75019" w:rsidP="00B75019">
      <w:pPr>
        <w:widowControl w:val="0"/>
        <w:autoSpaceDE w:val="0"/>
        <w:autoSpaceDN w:val="0"/>
        <w:adjustRightInd w:val="0"/>
        <w:spacing w:after="0" w:line="240" w:lineRule="auto"/>
        <w:ind w:firstLine="567"/>
        <w:jc w:val="both"/>
        <w:rPr>
          <w:rFonts w:ascii="Times New Roman" w:hAnsi="Times New Roman"/>
          <w:sz w:val="24"/>
          <w:szCs w:val="24"/>
        </w:rPr>
      </w:pPr>
      <w:r w:rsidRPr="00182CB0">
        <w:rPr>
          <w:rFonts w:ascii="Times New Roman" w:hAnsi="Times New Roman"/>
          <w:sz w:val="24"/>
          <w:szCs w:val="24"/>
        </w:rPr>
        <w:t xml:space="preserve">для детей от 6 до 7 лет </w:t>
      </w:r>
      <w:r>
        <w:rPr>
          <w:rFonts w:ascii="Times New Roman" w:hAnsi="Times New Roman"/>
          <w:sz w:val="24"/>
          <w:szCs w:val="24"/>
        </w:rPr>
        <w:t>–</w:t>
      </w:r>
      <w:r w:rsidRPr="00182CB0">
        <w:rPr>
          <w:rFonts w:ascii="Times New Roman" w:hAnsi="Times New Roman"/>
          <w:sz w:val="24"/>
          <w:szCs w:val="24"/>
        </w:rPr>
        <w:t xml:space="preserve"> не более 30 минут.</w:t>
      </w:r>
    </w:p>
    <w:p w:rsidR="00B75019" w:rsidRPr="00182CB0" w:rsidRDefault="00B75019" w:rsidP="00B75019">
      <w:pPr>
        <w:spacing w:after="0" w:line="240" w:lineRule="auto"/>
        <w:ind w:firstLine="567"/>
        <w:jc w:val="both"/>
        <w:rPr>
          <w:rFonts w:ascii="Times New Roman" w:hAnsi="Times New Roman"/>
          <w:sz w:val="24"/>
          <w:szCs w:val="24"/>
        </w:rPr>
      </w:pPr>
      <w:r w:rsidRPr="00182CB0">
        <w:rPr>
          <w:rFonts w:ascii="Times New Roman" w:hAnsi="Times New Roman"/>
          <w:sz w:val="24"/>
          <w:szCs w:val="24"/>
        </w:rPr>
        <w:t xml:space="preserve">Максимально допустимый объем образовательной нагрузки в первой половине дня в младшей и средней группах не превышает 30 и 40 минут соответственно, а в старшей и подготовительной </w:t>
      </w:r>
      <w:r>
        <w:rPr>
          <w:rFonts w:ascii="Times New Roman" w:hAnsi="Times New Roman"/>
          <w:sz w:val="24"/>
          <w:szCs w:val="24"/>
        </w:rPr>
        <w:t>–</w:t>
      </w:r>
      <w:r w:rsidRPr="00182CB0">
        <w:rPr>
          <w:rFonts w:ascii="Times New Roman" w:hAnsi="Times New Roman"/>
          <w:sz w:val="24"/>
          <w:szCs w:val="24"/>
        </w:rPr>
        <w:t xml:space="preserve"> 45 минут и 1,5 часа соответственно. В середине времени, отведенного на непрерывную образовательную деятельность, проводят физкультурные минутки. Перерывы между периодами непрерывной образовательной деятельности – не менее 10 минут.</w:t>
      </w:r>
    </w:p>
    <w:p w:rsidR="00B75019" w:rsidRPr="00182CB0" w:rsidRDefault="00B75019" w:rsidP="00B75019">
      <w:pPr>
        <w:spacing w:after="0" w:line="240" w:lineRule="auto"/>
        <w:ind w:firstLine="567"/>
        <w:jc w:val="both"/>
        <w:rPr>
          <w:rFonts w:ascii="Times New Roman" w:hAnsi="Times New Roman"/>
          <w:sz w:val="24"/>
          <w:szCs w:val="24"/>
        </w:rPr>
      </w:pPr>
      <w:r w:rsidRPr="00182CB0">
        <w:rPr>
          <w:rFonts w:ascii="Times New Roman" w:hAnsi="Times New Roman"/>
          <w:sz w:val="24"/>
          <w:szCs w:val="24"/>
        </w:rPr>
        <w:lastRenderedPageBreak/>
        <w:t xml:space="preserve">Образовательная деятельность с детьми старшего дошкольного возраста осуществляется во второй половине дня после дневного сна и ее продолжительность составляет не более 25-30 минут в день. В середине образовательной деятельности статического характера проводят физкультурные минутки. </w:t>
      </w:r>
    </w:p>
    <w:p w:rsidR="00B75019" w:rsidRDefault="00B75019" w:rsidP="00B75019">
      <w:pPr>
        <w:spacing w:after="0" w:line="240" w:lineRule="auto"/>
        <w:ind w:firstLine="567"/>
        <w:jc w:val="both"/>
        <w:rPr>
          <w:rFonts w:ascii="Times New Roman" w:hAnsi="Times New Roman"/>
          <w:sz w:val="24"/>
          <w:szCs w:val="24"/>
        </w:rPr>
      </w:pPr>
      <w:r w:rsidRPr="00182CB0">
        <w:rPr>
          <w:rFonts w:ascii="Times New Roman" w:hAnsi="Times New Roman"/>
          <w:sz w:val="24"/>
          <w:szCs w:val="24"/>
        </w:rPr>
        <w:t xml:space="preserve">Образовательную деятельность, требующую повышенной познавательной активности и умственного напряжения детей, организуют в первую половину дня. </w:t>
      </w:r>
    </w:p>
    <w:p w:rsidR="00B75019" w:rsidRPr="00182CB0" w:rsidRDefault="00B75019" w:rsidP="00B75019">
      <w:pPr>
        <w:spacing w:after="0" w:line="240" w:lineRule="auto"/>
        <w:ind w:firstLine="567"/>
        <w:jc w:val="both"/>
        <w:rPr>
          <w:rFonts w:ascii="Times New Roman" w:hAnsi="Times New Roman"/>
          <w:sz w:val="24"/>
          <w:szCs w:val="24"/>
        </w:rPr>
      </w:pPr>
      <w:r w:rsidRPr="00182CB0">
        <w:rPr>
          <w:rFonts w:ascii="Times New Roman" w:hAnsi="Times New Roman"/>
          <w:sz w:val="24"/>
          <w:szCs w:val="24"/>
        </w:rPr>
        <w:t xml:space="preserve">Для профилактики утомления детей проводятся </w:t>
      </w:r>
      <w:r>
        <w:rPr>
          <w:rFonts w:ascii="Times New Roman" w:hAnsi="Times New Roman"/>
          <w:sz w:val="24"/>
          <w:szCs w:val="24"/>
        </w:rPr>
        <w:t>физкультурные минутки и динамические паузы</w:t>
      </w:r>
      <w:r w:rsidRPr="00182CB0">
        <w:rPr>
          <w:rFonts w:ascii="Times New Roman" w:hAnsi="Times New Roman"/>
          <w:sz w:val="24"/>
          <w:szCs w:val="24"/>
        </w:rPr>
        <w:t>.</w:t>
      </w:r>
    </w:p>
    <w:p w:rsidR="00B75019" w:rsidRPr="00182CB0" w:rsidRDefault="00B75019" w:rsidP="00B75019">
      <w:pPr>
        <w:widowControl w:val="0"/>
        <w:autoSpaceDE w:val="0"/>
        <w:autoSpaceDN w:val="0"/>
        <w:adjustRightInd w:val="0"/>
        <w:spacing w:after="0" w:line="240" w:lineRule="auto"/>
        <w:ind w:firstLine="567"/>
        <w:jc w:val="both"/>
        <w:rPr>
          <w:rFonts w:ascii="Times New Roman" w:hAnsi="Times New Roman"/>
          <w:sz w:val="24"/>
          <w:szCs w:val="24"/>
        </w:rPr>
      </w:pPr>
      <w:r w:rsidRPr="00182CB0">
        <w:rPr>
          <w:rFonts w:ascii="Times New Roman" w:hAnsi="Times New Roman"/>
          <w:sz w:val="24"/>
          <w:szCs w:val="24"/>
        </w:rPr>
        <w:t>Двигательная образовательная деятельность (ОО «Физическое развитии») прово</w:t>
      </w:r>
      <w:r>
        <w:rPr>
          <w:rFonts w:ascii="Times New Roman" w:hAnsi="Times New Roman"/>
          <w:sz w:val="24"/>
          <w:szCs w:val="24"/>
        </w:rPr>
        <w:t>дится 3 раза в неделю. Один раз</w:t>
      </w:r>
      <w:r w:rsidRPr="00182CB0">
        <w:rPr>
          <w:rFonts w:ascii="Times New Roman" w:hAnsi="Times New Roman"/>
          <w:sz w:val="24"/>
          <w:szCs w:val="24"/>
        </w:rPr>
        <w:t xml:space="preserve"> в неделю </w:t>
      </w:r>
      <w:r>
        <w:rPr>
          <w:rFonts w:ascii="Times New Roman" w:hAnsi="Times New Roman"/>
          <w:sz w:val="24"/>
          <w:szCs w:val="24"/>
        </w:rPr>
        <w:t xml:space="preserve">для детей </w:t>
      </w:r>
      <w:r w:rsidRPr="00182CB0">
        <w:rPr>
          <w:rFonts w:ascii="Times New Roman" w:hAnsi="Times New Roman"/>
          <w:sz w:val="24"/>
          <w:szCs w:val="24"/>
        </w:rPr>
        <w:t>организуются занятия по</w:t>
      </w:r>
      <w:r>
        <w:rPr>
          <w:rFonts w:ascii="Times New Roman" w:hAnsi="Times New Roman"/>
          <w:sz w:val="24"/>
          <w:szCs w:val="24"/>
        </w:rPr>
        <w:t xml:space="preserve"> физическому развитию детей на </w:t>
      </w:r>
      <w:r w:rsidRPr="00182CB0">
        <w:rPr>
          <w:rFonts w:ascii="Times New Roman" w:hAnsi="Times New Roman"/>
          <w:sz w:val="24"/>
          <w:szCs w:val="24"/>
        </w:rPr>
        <w:t xml:space="preserve">открытом воздухе во время прогулки. </w:t>
      </w:r>
    </w:p>
    <w:p w:rsidR="00B75019" w:rsidRPr="00182CB0" w:rsidRDefault="00B75019" w:rsidP="00B75019">
      <w:pPr>
        <w:widowControl w:val="0"/>
        <w:autoSpaceDE w:val="0"/>
        <w:autoSpaceDN w:val="0"/>
        <w:adjustRightInd w:val="0"/>
        <w:spacing w:after="0" w:line="240" w:lineRule="auto"/>
        <w:ind w:firstLine="567"/>
        <w:jc w:val="both"/>
        <w:rPr>
          <w:rFonts w:ascii="Times New Roman" w:hAnsi="Times New Roman"/>
          <w:sz w:val="24"/>
          <w:szCs w:val="24"/>
        </w:rPr>
      </w:pPr>
      <w:r w:rsidRPr="00182CB0">
        <w:rPr>
          <w:rFonts w:ascii="Times New Roman" w:hAnsi="Times New Roman"/>
          <w:sz w:val="24"/>
          <w:szCs w:val="24"/>
        </w:rPr>
        <w:t xml:space="preserve">Плавание </w:t>
      </w:r>
      <w:r>
        <w:rPr>
          <w:rFonts w:ascii="Times New Roman" w:hAnsi="Times New Roman"/>
          <w:sz w:val="24"/>
          <w:szCs w:val="24"/>
        </w:rPr>
        <w:t>было организовано</w:t>
      </w:r>
      <w:r w:rsidRPr="00182CB0">
        <w:rPr>
          <w:rFonts w:ascii="Times New Roman" w:hAnsi="Times New Roman"/>
          <w:sz w:val="24"/>
          <w:szCs w:val="24"/>
        </w:rPr>
        <w:t xml:space="preserve"> в </w:t>
      </w:r>
      <w:r>
        <w:rPr>
          <w:rFonts w:ascii="Times New Roman" w:hAnsi="Times New Roman"/>
          <w:sz w:val="24"/>
          <w:szCs w:val="24"/>
        </w:rPr>
        <w:t>бассейне с детьми разновозрастной 3-5 лет, разновозрастной 5-7 лет комбинированной направленности</w:t>
      </w:r>
      <w:r w:rsidRPr="00182CB0">
        <w:rPr>
          <w:rFonts w:ascii="Times New Roman" w:hAnsi="Times New Roman"/>
          <w:sz w:val="24"/>
          <w:szCs w:val="24"/>
        </w:rPr>
        <w:t xml:space="preserve"> в виде занятий и закаливающих мероприят</w:t>
      </w:r>
      <w:r>
        <w:rPr>
          <w:rFonts w:ascii="Times New Roman" w:hAnsi="Times New Roman"/>
          <w:sz w:val="24"/>
          <w:szCs w:val="24"/>
        </w:rPr>
        <w:t xml:space="preserve">ий. </w:t>
      </w:r>
    </w:p>
    <w:p w:rsidR="00B75019" w:rsidRPr="00182CB0" w:rsidRDefault="00B75019" w:rsidP="00B75019">
      <w:pPr>
        <w:widowControl w:val="0"/>
        <w:autoSpaceDE w:val="0"/>
        <w:autoSpaceDN w:val="0"/>
        <w:adjustRightInd w:val="0"/>
        <w:spacing w:after="0" w:line="240" w:lineRule="auto"/>
        <w:ind w:firstLine="567"/>
        <w:jc w:val="both"/>
        <w:rPr>
          <w:rFonts w:ascii="Times New Roman" w:hAnsi="Times New Roman"/>
          <w:sz w:val="24"/>
          <w:szCs w:val="24"/>
        </w:rPr>
      </w:pPr>
      <w:r w:rsidRPr="00182CB0">
        <w:rPr>
          <w:rFonts w:ascii="Times New Roman" w:hAnsi="Times New Roman"/>
          <w:sz w:val="24"/>
          <w:szCs w:val="24"/>
        </w:rPr>
        <w:t>В теплое время года при благоприятных метеоролог</w:t>
      </w:r>
      <w:r>
        <w:rPr>
          <w:rFonts w:ascii="Times New Roman" w:hAnsi="Times New Roman"/>
          <w:sz w:val="24"/>
          <w:szCs w:val="24"/>
        </w:rPr>
        <w:t>ических условиях непрерывная</w:t>
      </w:r>
      <w:r w:rsidRPr="00182CB0">
        <w:rPr>
          <w:rFonts w:ascii="Times New Roman" w:hAnsi="Times New Roman"/>
          <w:sz w:val="24"/>
          <w:szCs w:val="24"/>
        </w:rPr>
        <w:t xml:space="preserve"> образовательная деятельность по ф</w:t>
      </w:r>
      <w:r>
        <w:rPr>
          <w:rFonts w:ascii="Times New Roman" w:hAnsi="Times New Roman"/>
          <w:sz w:val="24"/>
          <w:szCs w:val="24"/>
        </w:rPr>
        <w:t>изическому развитию проводилась</w:t>
      </w:r>
      <w:r w:rsidRPr="00182CB0">
        <w:rPr>
          <w:rFonts w:ascii="Times New Roman" w:hAnsi="Times New Roman"/>
          <w:sz w:val="24"/>
          <w:szCs w:val="24"/>
        </w:rPr>
        <w:t xml:space="preserve"> на открытом воздухе.</w:t>
      </w:r>
    </w:p>
    <w:p w:rsidR="00B75019" w:rsidRDefault="00B75019" w:rsidP="00B75019">
      <w:pPr>
        <w:pStyle w:val="a6"/>
        <w:ind w:left="0" w:firstLine="567"/>
        <w:jc w:val="both"/>
        <w:rPr>
          <w:rFonts w:eastAsia="Batang"/>
          <w:bCs/>
          <w:sz w:val="24"/>
          <w:szCs w:val="24"/>
        </w:rPr>
      </w:pPr>
      <w:r w:rsidRPr="00182CB0">
        <w:rPr>
          <w:sz w:val="24"/>
          <w:szCs w:val="24"/>
        </w:rPr>
        <w:t>Образовательный процесс в ДОУ организуется в соответств</w:t>
      </w:r>
      <w:r>
        <w:rPr>
          <w:sz w:val="24"/>
          <w:szCs w:val="24"/>
        </w:rPr>
        <w:t>ии с ООП ДО, разработанной с учетом ФОП ДО</w:t>
      </w:r>
      <w:r>
        <w:rPr>
          <w:rFonts w:eastAsia="Batang"/>
          <w:bCs/>
          <w:sz w:val="24"/>
          <w:szCs w:val="24"/>
        </w:rPr>
        <w:t xml:space="preserve"> и ряда, обозначенных ранее парциальных, коррекционных программ.</w:t>
      </w:r>
    </w:p>
    <w:p w:rsidR="00B75019" w:rsidRPr="00C93C8E" w:rsidRDefault="00B75019" w:rsidP="00B75019">
      <w:pPr>
        <w:spacing w:after="0" w:line="240" w:lineRule="auto"/>
        <w:ind w:firstLine="709"/>
        <w:jc w:val="both"/>
        <w:rPr>
          <w:rFonts w:ascii="Times New Roman" w:hAnsi="Times New Roman"/>
          <w:sz w:val="24"/>
          <w:szCs w:val="24"/>
        </w:rPr>
      </w:pPr>
      <w:r w:rsidRPr="0048184A">
        <w:rPr>
          <w:rFonts w:ascii="Times New Roman" w:hAnsi="Times New Roman"/>
          <w:sz w:val="24"/>
          <w:szCs w:val="24"/>
        </w:rPr>
        <w:t>Реализация образовательной программы в соответствии с ФГОС ДО осуществлялась в процессе образовательной деятельности ДОУ, которая включала</w:t>
      </w:r>
      <w:r w:rsidRPr="00C93C8E">
        <w:rPr>
          <w:rFonts w:ascii="Times New Roman" w:hAnsi="Times New Roman"/>
          <w:sz w:val="24"/>
          <w:szCs w:val="24"/>
        </w:rPr>
        <w:t xml:space="preserve"> время отведенное:</w:t>
      </w:r>
    </w:p>
    <w:p w:rsidR="00B75019" w:rsidRPr="00C93C8E" w:rsidRDefault="00B75019" w:rsidP="00B75019">
      <w:pPr>
        <w:pStyle w:val="a6"/>
        <w:numPr>
          <w:ilvl w:val="0"/>
          <w:numId w:val="43"/>
        </w:numPr>
        <w:shd w:val="clear" w:color="auto" w:fill="FFFFFF"/>
        <w:tabs>
          <w:tab w:val="left" w:pos="0"/>
        </w:tabs>
        <w:autoSpaceDE/>
        <w:autoSpaceDN/>
        <w:adjustRightInd/>
        <w:ind w:left="0" w:firstLine="426"/>
        <w:jc w:val="both"/>
        <w:rPr>
          <w:sz w:val="24"/>
          <w:szCs w:val="24"/>
        </w:rPr>
      </w:pPr>
      <w:r>
        <w:rPr>
          <w:sz w:val="24"/>
          <w:szCs w:val="24"/>
        </w:rPr>
        <w:t xml:space="preserve">на </w:t>
      </w:r>
      <w:r w:rsidRPr="00C93C8E">
        <w:rPr>
          <w:sz w:val="24"/>
          <w:szCs w:val="24"/>
        </w:rPr>
        <w:t>образовательную деятельность, осуществляемую в процессе организации различных видов детской деятельности (игровой, коммуникативной, трудовой, познавательно-исследовательской, продуктивной, музыкально-художественной, чтения);</w:t>
      </w:r>
    </w:p>
    <w:p w:rsidR="00B75019" w:rsidRPr="00C93C8E" w:rsidRDefault="00B75019" w:rsidP="00B75019">
      <w:pPr>
        <w:pStyle w:val="a6"/>
        <w:numPr>
          <w:ilvl w:val="0"/>
          <w:numId w:val="43"/>
        </w:numPr>
        <w:shd w:val="clear" w:color="auto" w:fill="FFFFFF"/>
        <w:tabs>
          <w:tab w:val="left" w:pos="0"/>
        </w:tabs>
        <w:autoSpaceDE/>
        <w:autoSpaceDN/>
        <w:adjustRightInd/>
        <w:ind w:left="0" w:firstLine="426"/>
        <w:jc w:val="both"/>
        <w:rPr>
          <w:sz w:val="24"/>
          <w:szCs w:val="24"/>
        </w:rPr>
      </w:pPr>
      <w:r w:rsidRPr="00C93C8E">
        <w:rPr>
          <w:sz w:val="24"/>
          <w:szCs w:val="24"/>
        </w:rPr>
        <w:t>образовательную деятельность, осуществляемую в ходе режимных моментов;</w:t>
      </w:r>
    </w:p>
    <w:p w:rsidR="00B75019" w:rsidRPr="00C93C8E" w:rsidRDefault="00B75019" w:rsidP="00B75019">
      <w:pPr>
        <w:pStyle w:val="a6"/>
        <w:numPr>
          <w:ilvl w:val="0"/>
          <w:numId w:val="43"/>
        </w:numPr>
        <w:shd w:val="clear" w:color="auto" w:fill="FFFFFF"/>
        <w:tabs>
          <w:tab w:val="left" w:pos="0"/>
        </w:tabs>
        <w:autoSpaceDE/>
        <w:autoSpaceDN/>
        <w:adjustRightInd/>
        <w:ind w:left="0" w:firstLine="426"/>
        <w:jc w:val="both"/>
        <w:rPr>
          <w:sz w:val="24"/>
          <w:szCs w:val="24"/>
        </w:rPr>
      </w:pPr>
      <w:r w:rsidRPr="00C93C8E">
        <w:rPr>
          <w:sz w:val="24"/>
          <w:szCs w:val="24"/>
        </w:rPr>
        <w:t>самостоятельную деятельность детей;</w:t>
      </w:r>
    </w:p>
    <w:p w:rsidR="00B75019" w:rsidRPr="0048184A" w:rsidRDefault="00B75019" w:rsidP="00B75019">
      <w:pPr>
        <w:pStyle w:val="a6"/>
        <w:numPr>
          <w:ilvl w:val="0"/>
          <w:numId w:val="43"/>
        </w:numPr>
        <w:shd w:val="clear" w:color="auto" w:fill="FFFFFF"/>
        <w:tabs>
          <w:tab w:val="left" w:pos="0"/>
        </w:tabs>
        <w:autoSpaceDE/>
        <w:autoSpaceDN/>
        <w:adjustRightInd/>
        <w:ind w:left="0" w:firstLine="426"/>
        <w:jc w:val="both"/>
        <w:rPr>
          <w:sz w:val="24"/>
          <w:szCs w:val="24"/>
        </w:rPr>
      </w:pPr>
      <w:r w:rsidRPr="00C93C8E">
        <w:rPr>
          <w:sz w:val="24"/>
          <w:szCs w:val="24"/>
        </w:rPr>
        <w:t>взаимодействие с семьями детей по реализации основной общеобразовательной программы дошкольного образования.</w:t>
      </w:r>
    </w:p>
    <w:p w:rsidR="00B75019" w:rsidRPr="00255E69" w:rsidRDefault="00B75019" w:rsidP="00B75019">
      <w:pPr>
        <w:spacing w:after="0" w:line="240" w:lineRule="auto"/>
        <w:ind w:firstLine="426"/>
        <w:jc w:val="both"/>
        <w:rPr>
          <w:rFonts w:ascii="Times New Roman" w:hAnsi="Times New Roman"/>
          <w:sz w:val="24"/>
          <w:szCs w:val="24"/>
        </w:rPr>
      </w:pPr>
      <w:r w:rsidRPr="00255E69">
        <w:rPr>
          <w:rFonts w:ascii="Times New Roman" w:hAnsi="Times New Roman"/>
          <w:sz w:val="24"/>
          <w:szCs w:val="24"/>
        </w:rPr>
        <w:t>Основной формой занятия является игра. Образовательная деятельность с детьми строится с учётом индивидуальных особенностей детей и их способностей. Выявление и развитие способностей воспитанников осуществляется в любых формах образовательного процесса.</w:t>
      </w:r>
    </w:p>
    <w:p w:rsidR="00B75019" w:rsidRPr="00255E69" w:rsidRDefault="00B75019" w:rsidP="00B75019">
      <w:pPr>
        <w:spacing w:after="0" w:line="240" w:lineRule="auto"/>
        <w:ind w:firstLine="426"/>
        <w:jc w:val="both"/>
        <w:rPr>
          <w:rFonts w:ascii="Times New Roman" w:hAnsi="Times New Roman"/>
          <w:sz w:val="24"/>
          <w:szCs w:val="24"/>
        </w:rPr>
      </w:pPr>
      <w:r w:rsidRPr="00255E69">
        <w:rPr>
          <w:rFonts w:ascii="Times New Roman" w:hAnsi="Times New Roman"/>
          <w:sz w:val="24"/>
          <w:szCs w:val="24"/>
        </w:rPr>
        <w:t>В ДОУ для решения образовательных задач используются как новые формы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w:t>
      </w:r>
    </w:p>
    <w:p w:rsidR="00B75019" w:rsidRDefault="00B75019" w:rsidP="00B75019">
      <w:pPr>
        <w:spacing w:after="0" w:line="240" w:lineRule="auto"/>
        <w:ind w:firstLine="426"/>
        <w:jc w:val="both"/>
        <w:rPr>
          <w:rFonts w:ascii="Times New Roman" w:hAnsi="Times New Roman"/>
          <w:color w:val="222222"/>
          <w:sz w:val="24"/>
          <w:szCs w:val="24"/>
        </w:rPr>
      </w:pPr>
      <w:r w:rsidRPr="00255E69">
        <w:rPr>
          <w:rFonts w:ascii="Times New Roman" w:hAnsi="Times New Roman"/>
          <w:sz w:val="24"/>
          <w:szCs w:val="24"/>
        </w:rPr>
        <w:t>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w:t>
      </w:r>
      <w:r w:rsidRPr="0048184A">
        <w:rPr>
          <w:rFonts w:ascii="Times New Roman" w:hAnsi="Times New Roman"/>
          <w:color w:val="222222"/>
          <w:sz w:val="24"/>
          <w:szCs w:val="24"/>
        </w:rPr>
        <w:t xml:space="preserve"> и методов работы, выбор которых осуществляется педагогом.</w:t>
      </w:r>
    </w:p>
    <w:p w:rsidR="00B75019" w:rsidRDefault="00B75019" w:rsidP="007172D2">
      <w:pPr>
        <w:autoSpaceDE w:val="0"/>
        <w:autoSpaceDN w:val="0"/>
        <w:adjustRightInd w:val="0"/>
        <w:spacing w:after="0" w:line="240" w:lineRule="auto"/>
        <w:ind w:firstLine="567"/>
        <w:jc w:val="both"/>
        <w:rPr>
          <w:rFonts w:ascii="Times New Roman" w:hAnsi="Times New Roman"/>
          <w:sz w:val="24"/>
          <w:szCs w:val="24"/>
        </w:rPr>
      </w:pPr>
    </w:p>
    <w:p w:rsidR="000344ED" w:rsidRDefault="000344ED" w:rsidP="007172D2">
      <w:pPr>
        <w:autoSpaceDE w:val="0"/>
        <w:autoSpaceDN w:val="0"/>
        <w:adjustRightInd w:val="0"/>
        <w:spacing w:after="0" w:line="240" w:lineRule="auto"/>
        <w:ind w:firstLine="567"/>
        <w:jc w:val="both"/>
        <w:rPr>
          <w:rFonts w:ascii="Times New Roman" w:hAnsi="Times New Roman"/>
          <w:sz w:val="24"/>
          <w:szCs w:val="24"/>
        </w:rPr>
      </w:pPr>
    </w:p>
    <w:p w:rsidR="003705F4" w:rsidRDefault="003705F4" w:rsidP="007172D2">
      <w:pPr>
        <w:autoSpaceDE w:val="0"/>
        <w:autoSpaceDN w:val="0"/>
        <w:adjustRightInd w:val="0"/>
        <w:spacing w:after="0" w:line="240" w:lineRule="auto"/>
        <w:ind w:firstLine="567"/>
        <w:jc w:val="both"/>
        <w:rPr>
          <w:rFonts w:ascii="Times New Roman" w:hAnsi="Times New Roman"/>
          <w:sz w:val="24"/>
          <w:szCs w:val="24"/>
        </w:rPr>
      </w:pPr>
    </w:p>
    <w:p w:rsidR="003705F4" w:rsidRDefault="003705F4" w:rsidP="007172D2">
      <w:pPr>
        <w:autoSpaceDE w:val="0"/>
        <w:autoSpaceDN w:val="0"/>
        <w:adjustRightInd w:val="0"/>
        <w:spacing w:after="0" w:line="240" w:lineRule="auto"/>
        <w:ind w:firstLine="567"/>
        <w:jc w:val="both"/>
        <w:rPr>
          <w:rFonts w:ascii="Times New Roman" w:hAnsi="Times New Roman"/>
          <w:sz w:val="24"/>
          <w:szCs w:val="24"/>
        </w:rPr>
      </w:pPr>
    </w:p>
    <w:p w:rsidR="000344ED" w:rsidRDefault="000344ED" w:rsidP="007172D2">
      <w:pPr>
        <w:autoSpaceDE w:val="0"/>
        <w:autoSpaceDN w:val="0"/>
        <w:adjustRightInd w:val="0"/>
        <w:spacing w:after="0" w:line="240" w:lineRule="auto"/>
        <w:ind w:firstLine="567"/>
        <w:jc w:val="both"/>
        <w:rPr>
          <w:rFonts w:ascii="Times New Roman" w:hAnsi="Times New Roman"/>
          <w:sz w:val="24"/>
          <w:szCs w:val="24"/>
        </w:rPr>
      </w:pPr>
    </w:p>
    <w:p w:rsidR="000344ED" w:rsidRDefault="00B14136" w:rsidP="00736C7E">
      <w:pPr>
        <w:autoSpaceDE w:val="0"/>
        <w:autoSpaceDN w:val="0"/>
        <w:adjustRightInd w:val="0"/>
        <w:spacing w:after="0" w:line="240" w:lineRule="auto"/>
        <w:jc w:val="center"/>
        <w:rPr>
          <w:rFonts w:ascii="Times New Roman" w:hAnsi="Times New Roman"/>
          <w:b/>
          <w:bCs/>
          <w:sz w:val="24"/>
          <w:szCs w:val="24"/>
        </w:rPr>
      </w:pPr>
      <w:r w:rsidRPr="00393C23">
        <w:rPr>
          <w:rFonts w:ascii="Times New Roman" w:hAnsi="Times New Roman"/>
          <w:b/>
          <w:bCs/>
          <w:sz w:val="24"/>
          <w:szCs w:val="24"/>
        </w:rPr>
        <w:lastRenderedPageBreak/>
        <w:t>Свод</w:t>
      </w:r>
      <w:r w:rsidR="002078F8">
        <w:rPr>
          <w:rFonts w:ascii="Times New Roman" w:hAnsi="Times New Roman"/>
          <w:b/>
          <w:bCs/>
          <w:sz w:val="24"/>
          <w:szCs w:val="24"/>
        </w:rPr>
        <w:t xml:space="preserve">ная диагностическая ведомость </w:t>
      </w:r>
      <w:r w:rsidR="002C60A2">
        <w:rPr>
          <w:rFonts w:ascii="Times New Roman" w:hAnsi="Times New Roman"/>
          <w:b/>
          <w:bCs/>
          <w:sz w:val="24"/>
          <w:szCs w:val="24"/>
        </w:rPr>
        <w:t>ДОО</w:t>
      </w:r>
      <w:r w:rsidRPr="00393C23">
        <w:rPr>
          <w:rFonts w:ascii="Times New Roman" w:hAnsi="Times New Roman"/>
          <w:b/>
          <w:bCs/>
          <w:sz w:val="24"/>
          <w:szCs w:val="24"/>
        </w:rPr>
        <w:t xml:space="preserve"> образовательного мониторинга качества освоения детьми</w:t>
      </w:r>
      <w:r>
        <w:rPr>
          <w:rFonts w:ascii="Times New Roman" w:hAnsi="Times New Roman"/>
          <w:b/>
          <w:bCs/>
          <w:sz w:val="24"/>
          <w:szCs w:val="24"/>
        </w:rPr>
        <w:t xml:space="preserve"> </w:t>
      </w:r>
      <w:r w:rsidRPr="00393C23">
        <w:rPr>
          <w:rFonts w:ascii="Times New Roman" w:hAnsi="Times New Roman"/>
          <w:b/>
          <w:bCs/>
          <w:sz w:val="24"/>
          <w:szCs w:val="24"/>
        </w:rPr>
        <w:t>об</w:t>
      </w:r>
      <w:r w:rsidR="00317F2C">
        <w:rPr>
          <w:rFonts w:ascii="Times New Roman" w:hAnsi="Times New Roman"/>
          <w:b/>
          <w:bCs/>
          <w:sz w:val="24"/>
          <w:szCs w:val="24"/>
        </w:rPr>
        <w:t xml:space="preserve">разовательных областей </w:t>
      </w:r>
      <w:r w:rsidR="00630CB6">
        <w:rPr>
          <w:rFonts w:ascii="Times New Roman" w:hAnsi="Times New Roman"/>
          <w:b/>
          <w:bCs/>
          <w:sz w:val="24"/>
          <w:szCs w:val="24"/>
        </w:rPr>
        <w:t>ООП</w:t>
      </w:r>
    </w:p>
    <w:p w:rsidR="00B14136" w:rsidRPr="00393C23" w:rsidRDefault="00B60E11" w:rsidP="00736C7E">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 xml:space="preserve"> 20</w:t>
      </w:r>
      <w:r w:rsidR="000344ED">
        <w:rPr>
          <w:rFonts w:ascii="Times New Roman" w:hAnsi="Times New Roman"/>
          <w:b/>
          <w:bCs/>
          <w:sz w:val="24"/>
          <w:szCs w:val="24"/>
        </w:rPr>
        <w:t>23-2024</w:t>
      </w:r>
      <w:r w:rsidR="00BF15BA">
        <w:rPr>
          <w:rFonts w:ascii="Times New Roman" w:hAnsi="Times New Roman"/>
          <w:b/>
          <w:bCs/>
          <w:sz w:val="24"/>
          <w:szCs w:val="24"/>
        </w:rPr>
        <w:t xml:space="preserve"> </w:t>
      </w:r>
      <w:r w:rsidR="00B14136" w:rsidRPr="00393C23">
        <w:rPr>
          <w:rFonts w:ascii="Times New Roman" w:hAnsi="Times New Roman"/>
          <w:b/>
          <w:bCs/>
          <w:sz w:val="24"/>
          <w:szCs w:val="24"/>
        </w:rPr>
        <w:t>учебный год</w:t>
      </w:r>
    </w:p>
    <w:p w:rsidR="00B14136" w:rsidRDefault="00B14136" w:rsidP="000344ED">
      <w:pPr>
        <w:autoSpaceDE w:val="0"/>
        <w:autoSpaceDN w:val="0"/>
        <w:adjustRightInd w:val="0"/>
        <w:spacing w:after="0" w:line="240" w:lineRule="auto"/>
        <w:jc w:val="center"/>
        <w:rPr>
          <w:rFonts w:ascii="Times New Roman" w:hAnsi="Times New Roman"/>
          <w:sz w:val="24"/>
          <w:szCs w:val="24"/>
        </w:rPr>
      </w:pPr>
    </w:p>
    <w:p w:rsidR="002078F8" w:rsidRPr="001703F2" w:rsidRDefault="002078F8" w:rsidP="002078F8">
      <w:pPr>
        <w:pStyle w:val="a6"/>
        <w:ind w:left="0" w:firstLine="567"/>
        <w:jc w:val="both"/>
        <w:rPr>
          <w:sz w:val="24"/>
          <w:szCs w:val="24"/>
        </w:rPr>
      </w:pPr>
      <w:r w:rsidRPr="001703F2">
        <w:rPr>
          <w:sz w:val="24"/>
          <w:szCs w:val="24"/>
        </w:rPr>
        <w:t>С</w:t>
      </w:r>
      <w:r>
        <w:rPr>
          <w:sz w:val="24"/>
          <w:szCs w:val="24"/>
        </w:rPr>
        <w:t xml:space="preserve">огласно ФГОС ДО </w:t>
      </w:r>
      <w:r w:rsidRPr="001703F2">
        <w:rPr>
          <w:sz w:val="24"/>
          <w:szCs w:val="24"/>
        </w:rPr>
        <w:t>(п.4.3.), целевые ориентиры, в том числе на этапе завер</w:t>
      </w:r>
      <w:r>
        <w:rPr>
          <w:sz w:val="24"/>
          <w:szCs w:val="24"/>
        </w:rPr>
        <w:t xml:space="preserve">шения дошкольного образования, </w:t>
      </w:r>
      <w:r w:rsidRPr="001703F2">
        <w:rPr>
          <w:sz w:val="24"/>
          <w:szCs w:val="24"/>
        </w:rPr>
        <w:t>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0344ED" w:rsidRDefault="002078F8" w:rsidP="000344ED">
      <w:pPr>
        <w:spacing w:after="0" w:line="240" w:lineRule="auto"/>
        <w:ind w:firstLine="567"/>
        <w:jc w:val="both"/>
        <w:rPr>
          <w:rFonts w:ascii="Times New Roman" w:hAnsi="Times New Roman"/>
          <w:sz w:val="24"/>
          <w:szCs w:val="24"/>
        </w:rPr>
      </w:pPr>
      <w:r w:rsidRPr="001703F2">
        <w:rPr>
          <w:rFonts w:ascii="Times New Roman" w:hAnsi="Times New Roman"/>
          <w:sz w:val="24"/>
          <w:szCs w:val="24"/>
        </w:rPr>
        <w:t xml:space="preserve">Результаты диагностического обследования детей по освоению ОО </w:t>
      </w:r>
      <w:r w:rsidR="00BA1628">
        <w:rPr>
          <w:rFonts w:ascii="Times New Roman" w:hAnsi="Times New Roman"/>
          <w:sz w:val="24"/>
          <w:szCs w:val="24"/>
        </w:rPr>
        <w:t>в апреле</w:t>
      </w:r>
      <w:r w:rsidR="000344ED">
        <w:rPr>
          <w:rFonts w:ascii="Times New Roman" w:hAnsi="Times New Roman"/>
          <w:sz w:val="24"/>
          <w:szCs w:val="24"/>
        </w:rPr>
        <w:t xml:space="preserve"> 2024</w:t>
      </w:r>
      <w:r w:rsidRPr="002078F8">
        <w:rPr>
          <w:rFonts w:ascii="Times New Roman" w:hAnsi="Times New Roman"/>
          <w:sz w:val="24"/>
          <w:szCs w:val="24"/>
        </w:rPr>
        <w:t xml:space="preserve"> года</w:t>
      </w:r>
      <w:r>
        <w:rPr>
          <w:rFonts w:ascii="Times New Roman" w:hAnsi="Times New Roman"/>
          <w:b/>
          <w:sz w:val="24"/>
          <w:szCs w:val="24"/>
        </w:rPr>
        <w:t xml:space="preserve"> </w:t>
      </w:r>
      <w:r w:rsidR="000344ED">
        <w:rPr>
          <w:rFonts w:ascii="Times New Roman" w:hAnsi="Times New Roman"/>
          <w:sz w:val="24"/>
          <w:szCs w:val="24"/>
        </w:rPr>
        <w:t>представлены в таблице 7</w:t>
      </w:r>
    </w:p>
    <w:p w:rsidR="000344ED" w:rsidRPr="00255E69" w:rsidRDefault="000344ED" w:rsidP="000344ED">
      <w:pPr>
        <w:spacing w:after="0" w:line="240" w:lineRule="auto"/>
        <w:ind w:firstLine="567"/>
        <w:jc w:val="right"/>
        <w:rPr>
          <w:rFonts w:ascii="Times New Roman" w:hAnsi="Times New Roman"/>
          <w:sz w:val="24"/>
          <w:szCs w:val="24"/>
        </w:rPr>
      </w:pPr>
      <w:r>
        <w:rPr>
          <w:rFonts w:ascii="Times New Roman" w:hAnsi="Times New Roman"/>
          <w:sz w:val="24"/>
          <w:szCs w:val="24"/>
        </w:rPr>
        <w:t>Таблица 7</w:t>
      </w:r>
      <w:r w:rsidR="00DB00DD">
        <w:rPr>
          <w:rFonts w:ascii="Times New Roman" w:hAnsi="Times New Roman"/>
          <w:sz w:val="24"/>
          <w:szCs w:val="24"/>
        </w:rPr>
        <w:t>.</w:t>
      </w:r>
    </w:p>
    <w:tbl>
      <w:tblPr>
        <w:tblW w:w="4968" w:type="pct"/>
        <w:jc w:val="center"/>
        <w:tblBorders>
          <w:top w:val="single" w:sz="4" w:space="0" w:color="222222"/>
          <w:left w:val="single" w:sz="4" w:space="0" w:color="222222"/>
          <w:bottom w:val="single" w:sz="4" w:space="0" w:color="222222"/>
          <w:right w:val="single" w:sz="4" w:space="0" w:color="222222"/>
        </w:tblBorders>
        <w:tblLayout w:type="fixed"/>
        <w:tblCellMar>
          <w:top w:w="15" w:type="dxa"/>
          <w:left w:w="15" w:type="dxa"/>
          <w:bottom w:w="15" w:type="dxa"/>
          <w:right w:w="15" w:type="dxa"/>
        </w:tblCellMar>
        <w:tblLook w:val="04A0" w:firstRow="1" w:lastRow="0" w:firstColumn="1" w:lastColumn="0" w:noHBand="0" w:noVBand="1"/>
      </w:tblPr>
      <w:tblGrid>
        <w:gridCol w:w="2772"/>
        <w:gridCol w:w="777"/>
        <w:gridCol w:w="778"/>
        <w:gridCol w:w="14"/>
        <w:gridCol w:w="764"/>
        <w:gridCol w:w="778"/>
        <w:gridCol w:w="29"/>
        <w:gridCol w:w="750"/>
        <w:gridCol w:w="854"/>
        <w:gridCol w:w="703"/>
        <w:gridCol w:w="778"/>
      </w:tblGrid>
      <w:tr w:rsidR="000344ED" w:rsidRPr="003E4865" w:rsidTr="00A02EA2">
        <w:trPr>
          <w:jc w:val="center"/>
        </w:trPr>
        <w:tc>
          <w:tcPr>
            <w:tcW w:w="2314" w:type="dxa"/>
            <w:vMerge w:val="restart"/>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0344ED" w:rsidRPr="003E4865" w:rsidRDefault="000344ED" w:rsidP="00A02EA2">
            <w:pPr>
              <w:spacing w:after="0" w:line="213" w:lineRule="atLeast"/>
              <w:jc w:val="both"/>
              <w:rPr>
                <w:rFonts w:ascii="Times New Roman" w:hAnsi="Times New Roman"/>
                <w:sz w:val="24"/>
                <w:szCs w:val="24"/>
              </w:rPr>
            </w:pPr>
            <w:r w:rsidRPr="003E4865">
              <w:rPr>
                <w:rFonts w:ascii="Times New Roman" w:hAnsi="Times New Roman"/>
                <w:sz w:val="24"/>
                <w:szCs w:val="24"/>
              </w:rPr>
              <w:t>Уровень развития воспитанников в рамках целевых ориентиров</w:t>
            </w:r>
          </w:p>
        </w:tc>
        <w:tc>
          <w:tcPr>
            <w:tcW w:w="1311" w:type="dxa"/>
            <w:gridSpan w:val="3"/>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0344ED" w:rsidRPr="003E4865" w:rsidRDefault="000344ED" w:rsidP="00A02EA2">
            <w:pPr>
              <w:spacing w:after="0" w:line="213" w:lineRule="atLeast"/>
              <w:jc w:val="both"/>
              <w:rPr>
                <w:rFonts w:ascii="Times New Roman" w:hAnsi="Times New Roman"/>
                <w:sz w:val="24"/>
                <w:szCs w:val="24"/>
              </w:rPr>
            </w:pPr>
            <w:r w:rsidRPr="003E4865">
              <w:rPr>
                <w:rFonts w:ascii="Times New Roman" w:hAnsi="Times New Roman"/>
                <w:sz w:val="24"/>
                <w:szCs w:val="24"/>
              </w:rPr>
              <w:t>Выше нормы</w:t>
            </w:r>
          </w:p>
        </w:tc>
        <w:tc>
          <w:tcPr>
            <w:tcW w:w="1312" w:type="dxa"/>
            <w:gridSpan w:val="3"/>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0344ED" w:rsidRPr="003E4865" w:rsidRDefault="000344ED" w:rsidP="00A02EA2">
            <w:pPr>
              <w:spacing w:after="0" w:line="213" w:lineRule="atLeast"/>
              <w:jc w:val="both"/>
              <w:rPr>
                <w:rFonts w:ascii="Times New Roman" w:hAnsi="Times New Roman"/>
                <w:sz w:val="24"/>
                <w:szCs w:val="24"/>
              </w:rPr>
            </w:pPr>
            <w:r w:rsidRPr="003E4865">
              <w:rPr>
                <w:rFonts w:ascii="Times New Roman" w:hAnsi="Times New Roman"/>
                <w:sz w:val="24"/>
                <w:szCs w:val="24"/>
              </w:rPr>
              <w:t>Норма</w:t>
            </w:r>
          </w:p>
        </w:tc>
        <w:tc>
          <w:tcPr>
            <w:tcW w:w="1339" w:type="dxa"/>
            <w:gridSpan w:val="2"/>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0344ED" w:rsidRPr="003E4865" w:rsidRDefault="000344ED" w:rsidP="00A02EA2">
            <w:pPr>
              <w:spacing w:after="0" w:line="213" w:lineRule="atLeast"/>
              <w:jc w:val="both"/>
              <w:rPr>
                <w:rFonts w:ascii="Times New Roman" w:hAnsi="Times New Roman"/>
                <w:sz w:val="24"/>
                <w:szCs w:val="24"/>
              </w:rPr>
            </w:pPr>
            <w:r w:rsidRPr="003E4865">
              <w:rPr>
                <w:rFonts w:ascii="Times New Roman" w:hAnsi="Times New Roman"/>
                <w:sz w:val="24"/>
                <w:szCs w:val="24"/>
              </w:rPr>
              <w:t>Ниже нормы</w:t>
            </w:r>
          </w:p>
        </w:tc>
        <w:tc>
          <w:tcPr>
            <w:tcW w:w="1237" w:type="dxa"/>
            <w:gridSpan w:val="2"/>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0344ED" w:rsidRPr="003E4865" w:rsidRDefault="000344ED" w:rsidP="00A02EA2">
            <w:pPr>
              <w:spacing w:after="0" w:line="213" w:lineRule="atLeast"/>
              <w:jc w:val="both"/>
              <w:rPr>
                <w:rFonts w:ascii="Times New Roman" w:hAnsi="Times New Roman"/>
                <w:sz w:val="24"/>
                <w:szCs w:val="24"/>
              </w:rPr>
            </w:pPr>
            <w:r w:rsidRPr="003E4865">
              <w:rPr>
                <w:rFonts w:ascii="Times New Roman" w:hAnsi="Times New Roman"/>
                <w:sz w:val="24"/>
                <w:szCs w:val="24"/>
              </w:rPr>
              <w:t>Итого</w:t>
            </w:r>
          </w:p>
        </w:tc>
      </w:tr>
      <w:tr w:rsidR="000344ED" w:rsidRPr="003E4865" w:rsidTr="00A02EA2">
        <w:trPr>
          <w:jc w:val="center"/>
        </w:trPr>
        <w:tc>
          <w:tcPr>
            <w:tcW w:w="2314" w:type="dxa"/>
            <w:vMerge/>
            <w:tcBorders>
              <w:top w:val="single" w:sz="4" w:space="0" w:color="222222"/>
              <w:left w:val="single" w:sz="4" w:space="0" w:color="222222"/>
              <w:bottom w:val="single" w:sz="4" w:space="0" w:color="222222"/>
              <w:right w:val="single" w:sz="4" w:space="0" w:color="222222"/>
            </w:tcBorders>
            <w:vAlign w:val="center"/>
            <w:hideMark/>
          </w:tcPr>
          <w:p w:rsidR="000344ED" w:rsidRPr="003E4865" w:rsidRDefault="000344ED" w:rsidP="00A02EA2">
            <w:pPr>
              <w:spacing w:after="0" w:line="240" w:lineRule="auto"/>
              <w:jc w:val="both"/>
              <w:rPr>
                <w:rFonts w:ascii="Times New Roman" w:hAnsi="Times New Roman"/>
                <w:sz w:val="24"/>
                <w:szCs w:val="24"/>
              </w:rPr>
            </w:pPr>
          </w:p>
        </w:tc>
        <w:tc>
          <w:tcPr>
            <w:tcW w:w="649"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0344ED" w:rsidRPr="003E4865" w:rsidRDefault="000344ED" w:rsidP="00A02EA2">
            <w:pPr>
              <w:spacing w:after="0" w:line="213" w:lineRule="atLeast"/>
              <w:jc w:val="both"/>
              <w:rPr>
                <w:rFonts w:ascii="Times New Roman" w:hAnsi="Times New Roman"/>
                <w:sz w:val="24"/>
                <w:szCs w:val="24"/>
              </w:rPr>
            </w:pPr>
            <w:r w:rsidRPr="003E4865">
              <w:rPr>
                <w:rFonts w:ascii="Times New Roman" w:hAnsi="Times New Roman"/>
                <w:sz w:val="24"/>
                <w:szCs w:val="24"/>
              </w:rPr>
              <w:t>Кол-во</w:t>
            </w:r>
          </w:p>
        </w:tc>
        <w:tc>
          <w:tcPr>
            <w:tcW w:w="650"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0344ED" w:rsidRPr="003E4865" w:rsidRDefault="000344ED" w:rsidP="00A02EA2">
            <w:pPr>
              <w:spacing w:after="0" w:line="213" w:lineRule="atLeast"/>
              <w:jc w:val="both"/>
              <w:rPr>
                <w:rFonts w:ascii="Times New Roman" w:hAnsi="Times New Roman"/>
                <w:sz w:val="24"/>
                <w:szCs w:val="24"/>
              </w:rPr>
            </w:pPr>
            <w:r w:rsidRPr="003E4865">
              <w:rPr>
                <w:rFonts w:ascii="Times New Roman" w:hAnsi="Times New Roman"/>
                <w:sz w:val="24"/>
                <w:szCs w:val="24"/>
              </w:rPr>
              <w:t>%</w:t>
            </w:r>
          </w:p>
        </w:tc>
        <w:tc>
          <w:tcPr>
            <w:tcW w:w="650" w:type="dxa"/>
            <w:gridSpan w:val="2"/>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0344ED" w:rsidRPr="003E4865" w:rsidRDefault="000344ED" w:rsidP="00A02EA2">
            <w:pPr>
              <w:spacing w:after="0" w:line="213" w:lineRule="atLeast"/>
              <w:jc w:val="both"/>
              <w:rPr>
                <w:rFonts w:ascii="Times New Roman" w:hAnsi="Times New Roman"/>
                <w:sz w:val="24"/>
                <w:szCs w:val="24"/>
              </w:rPr>
            </w:pPr>
            <w:r w:rsidRPr="003E4865">
              <w:rPr>
                <w:rFonts w:ascii="Times New Roman" w:hAnsi="Times New Roman"/>
                <w:sz w:val="24"/>
                <w:szCs w:val="24"/>
              </w:rPr>
              <w:t>Кол-во</w:t>
            </w:r>
          </w:p>
        </w:tc>
        <w:tc>
          <w:tcPr>
            <w:tcW w:w="650"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0344ED" w:rsidRPr="003E4865" w:rsidRDefault="000344ED" w:rsidP="00A02EA2">
            <w:pPr>
              <w:spacing w:after="0" w:line="213" w:lineRule="atLeast"/>
              <w:jc w:val="both"/>
              <w:rPr>
                <w:rFonts w:ascii="Times New Roman" w:hAnsi="Times New Roman"/>
                <w:sz w:val="24"/>
                <w:szCs w:val="24"/>
              </w:rPr>
            </w:pPr>
            <w:r w:rsidRPr="003E4865">
              <w:rPr>
                <w:rFonts w:ascii="Times New Roman" w:hAnsi="Times New Roman"/>
                <w:sz w:val="24"/>
                <w:szCs w:val="24"/>
              </w:rPr>
              <w:t>%</w:t>
            </w:r>
          </w:p>
        </w:tc>
        <w:tc>
          <w:tcPr>
            <w:tcW w:w="650" w:type="dxa"/>
            <w:gridSpan w:val="2"/>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0344ED" w:rsidRPr="003E4865" w:rsidRDefault="000344ED" w:rsidP="00A02EA2">
            <w:pPr>
              <w:spacing w:after="0" w:line="213" w:lineRule="atLeast"/>
              <w:jc w:val="both"/>
              <w:rPr>
                <w:rFonts w:ascii="Times New Roman" w:hAnsi="Times New Roman"/>
                <w:sz w:val="24"/>
                <w:szCs w:val="24"/>
              </w:rPr>
            </w:pPr>
            <w:r w:rsidRPr="003E4865">
              <w:rPr>
                <w:rFonts w:ascii="Times New Roman" w:hAnsi="Times New Roman"/>
                <w:sz w:val="24"/>
                <w:szCs w:val="24"/>
              </w:rPr>
              <w:t>Кол-во</w:t>
            </w:r>
          </w:p>
        </w:tc>
        <w:tc>
          <w:tcPr>
            <w:tcW w:w="713"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0344ED" w:rsidRPr="003E4865" w:rsidRDefault="000344ED" w:rsidP="00A02EA2">
            <w:pPr>
              <w:spacing w:after="0" w:line="213" w:lineRule="atLeast"/>
              <w:jc w:val="both"/>
              <w:rPr>
                <w:rFonts w:ascii="Times New Roman" w:hAnsi="Times New Roman"/>
                <w:sz w:val="24"/>
                <w:szCs w:val="24"/>
              </w:rPr>
            </w:pPr>
            <w:r w:rsidRPr="003E4865">
              <w:rPr>
                <w:rFonts w:ascii="Times New Roman" w:hAnsi="Times New Roman"/>
                <w:sz w:val="24"/>
                <w:szCs w:val="24"/>
              </w:rPr>
              <w:t>%</w:t>
            </w:r>
          </w:p>
        </w:tc>
        <w:tc>
          <w:tcPr>
            <w:tcW w:w="587"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0344ED" w:rsidRPr="003E4865" w:rsidRDefault="000344ED" w:rsidP="00A02EA2">
            <w:pPr>
              <w:spacing w:after="0" w:line="213" w:lineRule="atLeast"/>
              <w:jc w:val="both"/>
              <w:rPr>
                <w:rFonts w:ascii="Times New Roman" w:hAnsi="Times New Roman"/>
                <w:sz w:val="24"/>
                <w:szCs w:val="24"/>
              </w:rPr>
            </w:pPr>
            <w:r w:rsidRPr="003E4865">
              <w:rPr>
                <w:rFonts w:ascii="Times New Roman" w:hAnsi="Times New Roman"/>
                <w:sz w:val="24"/>
                <w:szCs w:val="24"/>
              </w:rPr>
              <w:t>Кол-во</w:t>
            </w:r>
          </w:p>
        </w:tc>
        <w:tc>
          <w:tcPr>
            <w:tcW w:w="650"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0344ED" w:rsidRPr="003E4865" w:rsidRDefault="000344ED" w:rsidP="00A02EA2">
            <w:pPr>
              <w:spacing w:after="0" w:line="213" w:lineRule="atLeast"/>
              <w:jc w:val="both"/>
              <w:rPr>
                <w:rFonts w:ascii="Times New Roman" w:hAnsi="Times New Roman"/>
                <w:sz w:val="24"/>
                <w:szCs w:val="24"/>
                <w:shd w:val="clear" w:color="auto" w:fill="FFFFCC"/>
              </w:rPr>
            </w:pPr>
            <w:r w:rsidRPr="003E4865">
              <w:rPr>
                <w:rFonts w:ascii="Times New Roman" w:hAnsi="Times New Roman"/>
                <w:sz w:val="24"/>
                <w:szCs w:val="24"/>
              </w:rPr>
              <w:t>% воспитанников в пределе</w:t>
            </w:r>
          </w:p>
          <w:p w:rsidR="000344ED" w:rsidRPr="003E4865" w:rsidRDefault="000344ED" w:rsidP="00A02EA2">
            <w:pPr>
              <w:spacing w:after="0" w:line="213" w:lineRule="atLeast"/>
              <w:jc w:val="both"/>
              <w:rPr>
                <w:rFonts w:ascii="Times New Roman" w:hAnsi="Times New Roman"/>
                <w:sz w:val="24"/>
                <w:szCs w:val="24"/>
              </w:rPr>
            </w:pPr>
            <w:r w:rsidRPr="003E4865">
              <w:rPr>
                <w:rFonts w:ascii="Times New Roman" w:hAnsi="Times New Roman"/>
                <w:sz w:val="24"/>
                <w:szCs w:val="24"/>
                <w:shd w:val="clear" w:color="auto" w:fill="FFFFCC"/>
              </w:rPr>
              <w:br/>
            </w:r>
            <w:r w:rsidRPr="003E4865">
              <w:rPr>
                <w:rFonts w:ascii="Times New Roman" w:hAnsi="Times New Roman"/>
                <w:sz w:val="24"/>
                <w:szCs w:val="24"/>
              </w:rPr>
              <w:t>нормы</w:t>
            </w:r>
          </w:p>
        </w:tc>
      </w:tr>
      <w:tr w:rsidR="000344ED" w:rsidRPr="003E4865" w:rsidTr="00A02EA2">
        <w:trPr>
          <w:jc w:val="center"/>
        </w:trPr>
        <w:tc>
          <w:tcPr>
            <w:tcW w:w="2314" w:type="dxa"/>
            <w:vMerge/>
            <w:tcBorders>
              <w:top w:val="single" w:sz="4" w:space="0" w:color="222222"/>
              <w:left w:val="single" w:sz="4" w:space="0" w:color="222222"/>
              <w:bottom w:val="single" w:sz="4" w:space="0" w:color="222222"/>
              <w:right w:val="single" w:sz="4" w:space="0" w:color="222222"/>
            </w:tcBorders>
            <w:vAlign w:val="center"/>
            <w:hideMark/>
          </w:tcPr>
          <w:p w:rsidR="000344ED" w:rsidRPr="003E4865" w:rsidRDefault="000344ED" w:rsidP="00A02EA2">
            <w:pPr>
              <w:spacing w:after="0" w:line="240" w:lineRule="auto"/>
              <w:jc w:val="both"/>
              <w:rPr>
                <w:rFonts w:ascii="Times New Roman" w:hAnsi="Times New Roman"/>
                <w:sz w:val="24"/>
                <w:szCs w:val="24"/>
              </w:rPr>
            </w:pPr>
          </w:p>
        </w:tc>
        <w:tc>
          <w:tcPr>
            <w:tcW w:w="649"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0344ED" w:rsidRPr="003E4865" w:rsidRDefault="000344ED" w:rsidP="00A02EA2">
            <w:pPr>
              <w:spacing w:after="0" w:line="213" w:lineRule="atLeast"/>
              <w:jc w:val="both"/>
              <w:rPr>
                <w:rFonts w:ascii="Times New Roman" w:hAnsi="Times New Roman"/>
                <w:sz w:val="24"/>
                <w:szCs w:val="24"/>
              </w:rPr>
            </w:pPr>
            <w:r>
              <w:rPr>
                <w:rFonts w:ascii="Times New Roman" w:hAnsi="Times New Roman"/>
                <w:sz w:val="24"/>
                <w:szCs w:val="24"/>
              </w:rPr>
              <w:t>14</w:t>
            </w:r>
          </w:p>
        </w:tc>
        <w:tc>
          <w:tcPr>
            <w:tcW w:w="650"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0344ED" w:rsidRPr="003E4865" w:rsidRDefault="000344ED" w:rsidP="00A02EA2">
            <w:pPr>
              <w:spacing w:after="0" w:line="213" w:lineRule="atLeast"/>
              <w:jc w:val="both"/>
              <w:rPr>
                <w:rFonts w:ascii="Times New Roman" w:hAnsi="Times New Roman"/>
                <w:sz w:val="24"/>
                <w:szCs w:val="24"/>
              </w:rPr>
            </w:pPr>
            <w:r>
              <w:rPr>
                <w:rFonts w:ascii="Times New Roman" w:hAnsi="Times New Roman"/>
                <w:sz w:val="24"/>
                <w:szCs w:val="24"/>
              </w:rPr>
              <w:t>29</w:t>
            </w:r>
          </w:p>
        </w:tc>
        <w:tc>
          <w:tcPr>
            <w:tcW w:w="650" w:type="dxa"/>
            <w:gridSpan w:val="2"/>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0344ED" w:rsidRPr="003E4865" w:rsidRDefault="000344ED" w:rsidP="00A02EA2">
            <w:pPr>
              <w:spacing w:after="0" w:line="213" w:lineRule="atLeast"/>
              <w:jc w:val="both"/>
              <w:rPr>
                <w:rFonts w:ascii="Times New Roman" w:hAnsi="Times New Roman"/>
                <w:sz w:val="24"/>
                <w:szCs w:val="24"/>
              </w:rPr>
            </w:pPr>
            <w:r>
              <w:rPr>
                <w:rFonts w:ascii="Times New Roman" w:hAnsi="Times New Roman"/>
                <w:sz w:val="24"/>
                <w:szCs w:val="24"/>
              </w:rPr>
              <w:t>26</w:t>
            </w:r>
          </w:p>
        </w:tc>
        <w:tc>
          <w:tcPr>
            <w:tcW w:w="650"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0344ED" w:rsidRPr="003E4865" w:rsidRDefault="000344ED" w:rsidP="00A02EA2">
            <w:pPr>
              <w:spacing w:after="0" w:line="213" w:lineRule="atLeast"/>
              <w:jc w:val="both"/>
              <w:rPr>
                <w:rFonts w:ascii="Times New Roman" w:hAnsi="Times New Roman"/>
                <w:sz w:val="24"/>
                <w:szCs w:val="24"/>
              </w:rPr>
            </w:pPr>
            <w:r>
              <w:rPr>
                <w:rFonts w:ascii="Times New Roman" w:hAnsi="Times New Roman"/>
                <w:sz w:val="24"/>
                <w:szCs w:val="24"/>
              </w:rPr>
              <w:t>57</w:t>
            </w:r>
          </w:p>
        </w:tc>
        <w:tc>
          <w:tcPr>
            <w:tcW w:w="650" w:type="dxa"/>
            <w:gridSpan w:val="2"/>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0344ED" w:rsidRPr="003E4865" w:rsidRDefault="000344ED" w:rsidP="00A02EA2">
            <w:pPr>
              <w:spacing w:after="0" w:line="213" w:lineRule="atLeast"/>
              <w:jc w:val="both"/>
              <w:rPr>
                <w:rFonts w:ascii="Times New Roman" w:hAnsi="Times New Roman"/>
                <w:sz w:val="24"/>
                <w:szCs w:val="24"/>
              </w:rPr>
            </w:pPr>
            <w:r>
              <w:rPr>
                <w:rFonts w:ascii="Times New Roman" w:hAnsi="Times New Roman"/>
                <w:sz w:val="24"/>
                <w:szCs w:val="24"/>
              </w:rPr>
              <w:t>7</w:t>
            </w:r>
          </w:p>
        </w:tc>
        <w:tc>
          <w:tcPr>
            <w:tcW w:w="713"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0344ED" w:rsidRPr="003E4865" w:rsidRDefault="000344ED" w:rsidP="00A02EA2">
            <w:pPr>
              <w:spacing w:after="0" w:line="213" w:lineRule="atLeast"/>
              <w:jc w:val="both"/>
              <w:rPr>
                <w:rFonts w:ascii="Times New Roman" w:hAnsi="Times New Roman"/>
                <w:sz w:val="24"/>
                <w:szCs w:val="24"/>
              </w:rPr>
            </w:pPr>
            <w:r>
              <w:rPr>
                <w:rFonts w:ascii="Times New Roman" w:hAnsi="Times New Roman"/>
                <w:sz w:val="24"/>
                <w:szCs w:val="24"/>
              </w:rPr>
              <w:t>14</w:t>
            </w:r>
          </w:p>
        </w:tc>
        <w:tc>
          <w:tcPr>
            <w:tcW w:w="587"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0344ED" w:rsidRPr="003E4865" w:rsidRDefault="000344ED" w:rsidP="00A02EA2">
            <w:pPr>
              <w:spacing w:after="0" w:line="213" w:lineRule="atLeast"/>
              <w:jc w:val="both"/>
              <w:rPr>
                <w:rFonts w:ascii="Times New Roman" w:hAnsi="Times New Roman"/>
                <w:sz w:val="24"/>
                <w:szCs w:val="24"/>
              </w:rPr>
            </w:pPr>
            <w:r>
              <w:rPr>
                <w:rFonts w:ascii="Times New Roman" w:hAnsi="Times New Roman"/>
                <w:sz w:val="24"/>
                <w:szCs w:val="24"/>
              </w:rPr>
              <w:t>40</w:t>
            </w:r>
          </w:p>
        </w:tc>
        <w:tc>
          <w:tcPr>
            <w:tcW w:w="650"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0344ED" w:rsidRPr="003E4865" w:rsidRDefault="000344ED" w:rsidP="00A02EA2">
            <w:pPr>
              <w:spacing w:after="0" w:line="213" w:lineRule="atLeast"/>
              <w:jc w:val="both"/>
              <w:rPr>
                <w:rFonts w:ascii="Times New Roman" w:hAnsi="Times New Roman"/>
                <w:sz w:val="24"/>
                <w:szCs w:val="24"/>
              </w:rPr>
            </w:pPr>
            <w:r>
              <w:rPr>
                <w:rFonts w:ascii="Times New Roman" w:hAnsi="Times New Roman"/>
                <w:sz w:val="24"/>
                <w:szCs w:val="24"/>
              </w:rPr>
              <w:t>86</w:t>
            </w:r>
          </w:p>
        </w:tc>
      </w:tr>
      <w:tr w:rsidR="000344ED" w:rsidRPr="003E4865" w:rsidTr="00A02EA2">
        <w:trPr>
          <w:jc w:val="center"/>
        </w:trPr>
        <w:tc>
          <w:tcPr>
            <w:tcW w:w="2314"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0344ED" w:rsidRPr="003E4865" w:rsidRDefault="000344ED" w:rsidP="00A02EA2">
            <w:pPr>
              <w:spacing w:after="0" w:line="213" w:lineRule="atLeast"/>
              <w:jc w:val="both"/>
              <w:rPr>
                <w:rFonts w:ascii="Times New Roman" w:hAnsi="Times New Roman"/>
                <w:sz w:val="24"/>
                <w:szCs w:val="24"/>
              </w:rPr>
            </w:pPr>
            <w:r w:rsidRPr="003E4865">
              <w:rPr>
                <w:rFonts w:ascii="Times New Roman" w:hAnsi="Times New Roman"/>
                <w:sz w:val="24"/>
                <w:szCs w:val="24"/>
              </w:rPr>
              <w:t>Качество освоения образовательных областей</w:t>
            </w:r>
          </w:p>
        </w:tc>
        <w:tc>
          <w:tcPr>
            <w:tcW w:w="649"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0344ED" w:rsidRPr="003E4865" w:rsidRDefault="000344ED" w:rsidP="00A02EA2">
            <w:pPr>
              <w:spacing w:after="0" w:line="213" w:lineRule="atLeast"/>
              <w:jc w:val="both"/>
              <w:rPr>
                <w:rFonts w:ascii="Times New Roman" w:hAnsi="Times New Roman"/>
                <w:sz w:val="24"/>
                <w:szCs w:val="24"/>
              </w:rPr>
            </w:pPr>
            <w:r>
              <w:rPr>
                <w:rFonts w:ascii="Times New Roman" w:hAnsi="Times New Roman"/>
                <w:sz w:val="24"/>
                <w:szCs w:val="24"/>
              </w:rPr>
              <w:t>16</w:t>
            </w:r>
          </w:p>
        </w:tc>
        <w:tc>
          <w:tcPr>
            <w:tcW w:w="650"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0344ED" w:rsidRPr="003E4865" w:rsidRDefault="000344ED" w:rsidP="00A02EA2">
            <w:pPr>
              <w:spacing w:after="0" w:line="213" w:lineRule="atLeast"/>
              <w:jc w:val="both"/>
              <w:rPr>
                <w:rFonts w:ascii="Times New Roman" w:hAnsi="Times New Roman"/>
                <w:sz w:val="24"/>
                <w:szCs w:val="24"/>
              </w:rPr>
            </w:pPr>
            <w:r>
              <w:rPr>
                <w:rFonts w:ascii="Times New Roman" w:hAnsi="Times New Roman"/>
                <w:sz w:val="24"/>
                <w:szCs w:val="24"/>
              </w:rPr>
              <w:t>34</w:t>
            </w:r>
          </w:p>
        </w:tc>
        <w:tc>
          <w:tcPr>
            <w:tcW w:w="650" w:type="dxa"/>
            <w:gridSpan w:val="2"/>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0344ED" w:rsidRPr="003E4865" w:rsidRDefault="000344ED" w:rsidP="00A02EA2">
            <w:pPr>
              <w:spacing w:after="0" w:line="213" w:lineRule="atLeast"/>
              <w:jc w:val="both"/>
              <w:rPr>
                <w:rFonts w:ascii="Times New Roman" w:hAnsi="Times New Roman"/>
                <w:sz w:val="24"/>
                <w:szCs w:val="24"/>
              </w:rPr>
            </w:pPr>
            <w:r>
              <w:rPr>
                <w:rFonts w:ascii="Times New Roman" w:hAnsi="Times New Roman"/>
                <w:sz w:val="24"/>
                <w:szCs w:val="24"/>
              </w:rPr>
              <w:t>25</w:t>
            </w:r>
          </w:p>
        </w:tc>
        <w:tc>
          <w:tcPr>
            <w:tcW w:w="650"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0344ED" w:rsidRPr="003E4865" w:rsidRDefault="000344ED" w:rsidP="00A02EA2">
            <w:pPr>
              <w:spacing w:after="0" w:line="213" w:lineRule="atLeast"/>
              <w:jc w:val="both"/>
              <w:rPr>
                <w:rFonts w:ascii="Times New Roman" w:hAnsi="Times New Roman"/>
                <w:sz w:val="24"/>
                <w:szCs w:val="24"/>
              </w:rPr>
            </w:pPr>
            <w:r>
              <w:rPr>
                <w:rFonts w:ascii="Times New Roman" w:hAnsi="Times New Roman"/>
                <w:sz w:val="24"/>
                <w:szCs w:val="24"/>
              </w:rPr>
              <w:t>54</w:t>
            </w:r>
          </w:p>
        </w:tc>
        <w:tc>
          <w:tcPr>
            <w:tcW w:w="650" w:type="dxa"/>
            <w:gridSpan w:val="2"/>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0344ED" w:rsidRPr="003E4865" w:rsidRDefault="000344ED" w:rsidP="00A02EA2">
            <w:pPr>
              <w:spacing w:after="0" w:line="213" w:lineRule="atLeast"/>
              <w:jc w:val="both"/>
              <w:rPr>
                <w:rFonts w:ascii="Times New Roman" w:hAnsi="Times New Roman"/>
                <w:sz w:val="24"/>
                <w:szCs w:val="24"/>
              </w:rPr>
            </w:pPr>
            <w:r>
              <w:rPr>
                <w:rFonts w:ascii="Times New Roman" w:hAnsi="Times New Roman"/>
                <w:sz w:val="24"/>
                <w:szCs w:val="24"/>
              </w:rPr>
              <w:t>6</w:t>
            </w:r>
          </w:p>
        </w:tc>
        <w:tc>
          <w:tcPr>
            <w:tcW w:w="713"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0344ED" w:rsidRPr="003E4865" w:rsidRDefault="000344ED" w:rsidP="00A02EA2">
            <w:pPr>
              <w:spacing w:after="0" w:line="213" w:lineRule="atLeast"/>
              <w:jc w:val="both"/>
              <w:rPr>
                <w:rFonts w:ascii="Times New Roman" w:hAnsi="Times New Roman"/>
                <w:sz w:val="24"/>
                <w:szCs w:val="24"/>
              </w:rPr>
            </w:pPr>
            <w:r>
              <w:rPr>
                <w:rFonts w:ascii="Times New Roman" w:hAnsi="Times New Roman"/>
                <w:sz w:val="24"/>
                <w:szCs w:val="24"/>
              </w:rPr>
              <w:t>12</w:t>
            </w:r>
          </w:p>
        </w:tc>
        <w:tc>
          <w:tcPr>
            <w:tcW w:w="587"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0344ED" w:rsidRPr="003E4865" w:rsidRDefault="000344ED" w:rsidP="00A02EA2">
            <w:pPr>
              <w:spacing w:after="0" w:line="213" w:lineRule="atLeast"/>
              <w:jc w:val="both"/>
              <w:rPr>
                <w:rFonts w:ascii="Times New Roman" w:hAnsi="Times New Roman"/>
                <w:sz w:val="24"/>
                <w:szCs w:val="24"/>
              </w:rPr>
            </w:pPr>
            <w:r>
              <w:rPr>
                <w:rFonts w:ascii="Times New Roman" w:hAnsi="Times New Roman"/>
                <w:sz w:val="24"/>
                <w:szCs w:val="24"/>
              </w:rPr>
              <w:t>41</w:t>
            </w:r>
          </w:p>
        </w:tc>
        <w:tc>
          <w:tcPr>
            <w:tcW w:w="650"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0344ED" w:rsidRPr="003E4865" w:rsidRDefault="000344ED" w:rsidP="00A02EA2">
            <w:pPr>
              <w:spacing w:after="0" w:line="213" w:lineRule="atLeast"/>
              <w:jc w:val="both"/>
              <w:rPr>
                <w:rFonts w:ascii="Times New Roman" w:hAnsi="Times New Roman"/>
                <w:sz w:val="24"/>
                <w:szCs w:val="24"/>
              </w:rPr>
            </w:pPr>
            <w:r>
              <w:rPr>
                <w:rFonts w:ascii="Times New Roman" w:hAnsi="Times New Roman"/>
                <w:sz w:val="24"/>
                <w:szCs w:val="24"/>
              </w:rPr>
              <w:t>88</w:t>
            </w:r>
          </w:p>
        </w:tc>
      </w:tr>
    </w:tbl>
    <w:p w:rsidR="000344ED" w:rsidRDefault="000344ED" w:rsidP="00DB00DD">
      <w:pPr>
        <w:spacing w:after="0" w:line="240" w:lineRule="auto"/>
        <w:ind w:firstLine="567"/>
        <w:jc w:val="right"/>
        <w:rPr>
          <w:rFonts w:ascii="Times New Roman" w:hAnsi="Times New Roman"/>
          <w:sz w:val="24"/>
          <w:szCs w:val="24"/>
        </w:rPr>
      </w:pPr>
    </w:p>
    <w:p w:rsidR="000344ED" w:rsidRPr="000344ED" w:rsidRDefault="000344ED" w:rsidP="000344ED">
      <w:pPr>
        <w:pStyle w:val="13"/>
        <w:shd w:val="clear" w:color="auto" w:fill="auto"/>
        <w:spacing w:before="0" w:after="0" w:line="240" w:lineRule="auto"/>
        <w:ind w:firstLine="660"/>
        <w:rPr>
          <w:rFonts w:ascii="Times New Roman" w:hAnsi="Times New Roman"/>
          <w:color w:val="000000"/>
          <w:sz w:val="24"/>
          <w:szCs w:val="24"/>
          <w:lang w:bidi="ru-RU"/>
        </w:rPr>
      </w:pPr>
      <w:r w:rsidRPr="000344ED">
        <w:rPr>
          <w:rFonts w:ascii="Times New Roman" w:hAnsi="Times New Roman"/>
          <w:color w:val="000000"/>
          <w:sz w:val="24"/>
          <w:szCs w:val="24"/>
          <w:lang w:bidi="ru-RU"/>
        </w:rPr>
        <w:t>Анализируя таблицу, можно сделать вывод, что большая часть детей освоили программу в рамках нормативного варианта развития.</w:t>
      </w:r>
    </w:p>
    <w:p w:rsidR="000344ED" w:rsidRPr="000344ED" w:rsidRDefault="000344ED" w:rsidP="000344ED">
      <w:pPr>
        <w:pStyle w:val="13"/>
        <w:shd w:val="clear" w:color="auto" w:fill="auto"/>
        <w:spacing w:before="0" w:after="0" w:line="240" w:lineRule="auto"/>
        <w:ind w:firstLine="660"/>
        <w:rPr>
          <w:rFonts w:ascii="Times New Roman" w:hAnsi="Times New Roman"/>
        </w:rPr>
      </w:pPr>
      <w:r w:rsidRPr="000344ED">
        <w:rPr>
          <w:rFonts w:ascii="Times New Roman" w:hAnsi="Times New Roman"/>
          <w:color w:val="000000"/>
          <w:sz w:val="24"/>
          <w:szCs w:val="24"/>
          <w:lang w:bidi="ru-RU"/>
        </w:rPr>
        <w:t>Наблюдается тенденция роста параметров развития по сравнению с началом учебного года.</w:t>
      </w:r>
    </w:p>
    <w:p w:rsidR="000344ED" w:rsidRPr="00D145EB" w:rsidRDefault="000344ED" w:rsidP="000344ED">
      <w:pPr>
        <w:shd w:val="clear" w:color="auto" w:fill="FFFFFF"/>
        <w:spacing w:after="0" w:line="240" w:lineRule="auto"/>
        <w:ind w:right="23" w:firstLine="426"/>
        <w:jc w:val="both"/>
        <w:rPr>
          <w:rFonts w:ascii="Times New Roman" w:hAnsi="Times New Roman"/>
          <w:b/>
          <w:sz w:val="24"/>
          <w:szCs w:val="24"/>
        </w:rPr>
      </w:pPr>
      <w:r w:rsidRPr="000344ED">
        <w:rPr>
          <w:rFonts w:ascii="Times New Roman" w:hAnsi="Times New Roman"/>
          <w:sz w:val="24"/>
          <w:szCs w:val="24"/>
        </w:rPr>
        <w:t>На результатах педагогической</w:t>
      </w:r>
      <w:r>
        <w:rPr>
          <w:rFonts w:ascii="Times New Roman" w:hAnsi="Times New Roman"/>
          <w:sz w:val="24"/>
          <w:szCs w:val="24"/>
        </w:rPr>
        <w:t xml:space="preserve"> </w:t>
      </w:r>
      <w:r w:rsidRPr="001D64E7">
        <w:rPr>
          <w:rFonts w:ascii="Times New Roman" w:hAnsi="Times New Roman"/>
          <w:sz w:val="24"/>
          <w:szCs w:val="24"/>
        </w:rPr>
        <w:t>диагностики сказалось</w:t>
      </w:r>
      <w:r>
        <w:rPr>
          <w:rFonts w:ascii="Times New Roman" w:hAnsi="Times New Roman"/>
          <w:sz w:val="24"/>
          <w:szCs w:val="24"/>
        </w:rPr>
        <w:t xml:space="preserve"> то, что в </w:t>
      </w:r>
      <w:r w:rsidRPr="001D64E7">
        <w:rPr>
          <w:rFonts w:ascii="Times New Roman" w:hAnsi="Times New Roman"/>
          <w:sz w:val="24"/>
          <w:szCs w:val="24"/>
        </w:rPr>
        <w:t>ДОУ не</w:t>
      </w:r>
      <w:r>
        <w:rPr>
          <w:rFonts w:ascii="Times New Roman" w:hAnsi="Times New Roman"/>
          <w:sz w:val="24"/>
          <w:szCs w:val="24"/>
        </w:rPr>
        <w:t>однократно</w:t>
      </w:r>
      <w:r w:rsidRPr="001D64E7">
        <w:rPr>
          <w:rFonts w:ascii="Times New Roman" w:hAnsi="Times New Roman"/>
          <w:sz w:val="24"/>
          <w:szCs w:val="24"/>
        </w:rPr>
        <w:t xml:space="preserve"> функционировало</w:t>
      </w:r>
      <w:r>
        <w:rPr>
          <w:rFonts w:ascii="Times New Roman" w:hAnsi="Times New Roman"/>
          <w:sz w:val="24"/>
          <w:szCs w:val="24"/>
        </w:rPr>
        <w:t xml:space="preserve"> в режиме дежурных групп</w:t>
      </w:r>
      <w:r w:rsidRPr="001D64E7">
        <w:rPr>
          <w:rFonts w:ascii="Times New Roman" w:hAnsi="Times New Roman"/>
          <w:sz w:val="24"/>
          <w:szCs w:val="24"/>
        </w:rPr>
        <w:t xml:space="preserve"> в связи с </w:t>
      </w:r>
      <w:r>
        <w:rPr>
          <w:rFonts w:ascii="Times New Roman" w:hAnsi="Times New Roman"/>
          <w:sz w:val="24"/>
          <w:szCs w:val="24"/>
        </w:rPr>
        <w:t>высоким уровнем террористической опасности</w:t>
      </w:r>
      <w:r>
        <w:rPr>
          <w:rFonts w:ascii="Times New Roman" w:hAnsi="Times New Roman"/>
          <w:b/>
          <w:sz w:val="24"/>
          <w:szCs w:val="24"/>
        </w:rPr>
        <w:t>.</w:t>
      </w:r>
    </w:p>
    <w:p w:rsidR="000344ED" w:rsidRPr="00F0038B" w:rsidRDefault="00664FFB" w:rsidP="000344ED">
      <w:pPr>
        <w:spacing w:after="0" w:line="240" w:lineRule="auto"/>
        <w:ind w:firstLine="426"/>
        <w:jc w:val="both"/>
        <w:rPr>
          <w:rFonts w:ascii="Times New Roman" w:hAnsi="Times New Roman"/>
          <w:sz w:val="24"/>
          <w:szCs w:val="24"/>
        </w:rPr>
      </w:pPr>
      <w:r>
        <w:rPr>
          <w:rFonts w:ascii="Times New Roman" w:hAnsi="Times New Roman"/>
          <w:sz w:val="24"/>
          <w:szCs w:val="24"/>
        </w:rPr>
        <w:t>В апреле 2024 года педагог-психоло проводила</w:t>
      </w:r>
      <w:r w:rsidR="000344ED" w:rsidRPr="00F0038B">
        <w:rPr>
          <w:rFonts w:ascii="Times New Roman" w:hAnsi="Times New Roman"/>
          <w:sz w:val="24"/>
          <w:szCs w:val="24"/>
        </w:rPr>
        <w:t xml:space="preserve"> обследование воспи</w:t>
      </w:r>
      <w:r>
        <w:rPr>
          <w:rFonts w:ascii="Times New Roman" w:hAnsi="Times New Roman"/>
          <w:sz w:val="24"/>
          <w:szCs w:val="24"/>
        </w:rPr>
        <w:t>танников 6-7 лет</w:t>
      </w:r>
      <w:r w:rsidR="000344ED" w:rsidRPr="00F0038B">
        <w:rPr>
          <w:rFonts w:ascii="Times New Roman" w:hAnsi="Times New Roman"/>
          <w:sz w:val="24"/>
          <w:szCs w:val="24"/>
        </w:rPr>
        <w:t xml:space="preserve"> на предмет оценки сформированности предпосылок к уче</w:t>
      </w:r>
      <w:r>
        <w:rPr>
          <w:rFonts w:ascii="Times New Roman" w:hAnsi="Times New Roman"/>
          <w:sz w:val="24"/>
          <w:szCs w:val="24"/>
        </w:rPr>
        <w:t>бной деятельности в количестве 13</w:t>
      </w:r>
      <w:r w:rsidR="000344ED" w:rsidRPr="00F0038B">
        <w:rPr>
          <w:rFonts w:ascii="Times New Roman" w:hAnsi="Times New Roman"/>
          <w:sz w:val="24"/>
          <w:szCs w:val="24"/>
        </w:rPr>
        <w:t> человек. Задания позволили оценить уровень сформированности предпосылок к учебной деятельности: возможность работать в соответствии с фронтальной инструкцией (удержание алгоритма деятельности), умение самостоятельно действовать по образцу и осуществлять контроль, обладать определенным уровнем работоспособности, а также вовремя остановиться в выполнении того или иного задания и переключиться на выполнение следующего, возможностей распределения и переключения внимания, работоспособности, темпа, целенаправленности деятельности и самоконтроля.</w:t>
      </w:r>
    </w:p>
    <w:p w:rsidR="000344ED" w:rsidRDefault="000344ED" w:rsidP="000344ED">
      <w:pPr>
        <w:pStyle w:val="aff4"/>
        <w:shd w:val="clear" w:color="auto" w:fill="auto"/>
        <w:ind w:firstLine="426"/>
        <w:jc w:val="both"/>
        <w:rPr>
          <w:b w:val="0"/>
          <w:color w:val="000000"/>
          <w:sz w:val="24"/>
          <w:szCs w:val="24"/>
          <w:lang w:bidi="ru-RU"/>
        </w:rPr>
      </w:pPr>
      <w:r>
        <w:rPr>
          <w:b w:val="0"/>
          <w:bCs w:val="0"/>
          <w:color w:val="000000"/>
          <w:sz w:val="24"/>
          <w:szCs w:val="24"/>
          <w:lang w:bidi="ru-RU"/>
        </w:rPr>
        <w:t xml:space="preserve">Результаты педагогической диагностики (мониторинга) использовались исключительно для индивидуализации образования (в том числе </w:t>
      </w:r>
      <w:r w:rsidRPr="00C064C5">
        <w:rPr>
          <w:b w:val="0"/>
          <w:color w:val="000000"/>
          <w:sz w:val="24"/>
          <w:szCs w:val="24"/>
          <w:lang w:bidi="ru-RU"/>
        </w:rPr>
        <w:t>поддержки ребенка, построения его образовательной траектории или профессиональной коррекции особенностей его развития) и оптимизации работы с группой детей (ФГОС ДО раздел III, пункт 3.2.3.).</w:t>
      </w:r>
    </w:p>
    <w:p w:rsidR="00A02EA2" w:rsidRPr="00A02EA2" w:rsidRDefault="000344ED" w:rsidP="00A02EA2">
      <w:pPr>
        <w:pStyle w:val="aff4"/>
        <w:shd w:val="clear" w:color="auto" w:fill="auto"/>
        <w:ind w:firstLine="426"/>
        <w:jc w:val="both"/>
        <w:rPr>
          <w:b w:val="0"/>
          <w:sz w:val="24"/>
          <w:szCs w:val="24"/>
        </w:rPr>
      </w:pPr>
      <w:r w:rsidRPr="004B4C01">
        <w:rPr>
          <w:b w:val="0"/>
          <w:sz w:val="24"/>
          <w:szCs w:val="24"/>
        </w:rPr>
        <w:t>Достижению положительного результата способствовало:  организация развивающей предметно-пространственной среды с учетом</w:t>
      </w:r>
      <w:r>
        <w:rPr>
          <w:b w:val="0"/>
          <w:sz w:val="24"/>
          <w:szCs w:val="24"/>
        </w:rPr>
        <w:t xml:space="preserve"> </w:t>
      </w:r>
      <w:r w:rsidRPr="004B4C01">
        <w:rPr>
          <w:b w:val="0"/>
          <w:sz w:val="24"/>
          <w:szCs w:val="24"/>
        </w:rPr>
        <w:t xml:space="preserve">возрастных особенностей детей и содержания работы по освоению образовательных областей;  использование </w:t>
      </w:r>
      <w:r w:rsidRPr="004B4C01">
        <w:rPr>
          <w:b w:val="0"/>
          <w:sz w:val="24"/>
          <w:szCs w:val="24"/>
        </w:rPr>
        <w:lastRenderedPageBreak/>
        <w:t>разнообразных форм работы с детьми: решение проблемных ситуаций, реализация проектов, моделирование, экспериментирование, использование игр и игровых упражнений;  построение образовательной деятельности на основе индивидуальных особенностей каждого ребёнка;  тесное взаимодействие всех специалистов ДОУ</w:t>
      </w:r>
      <w:r>
        <w:rPr>
          <w:b w:val="0"/>
          <w:sz w:val="24"/>
          <w:szCs w:val="24"/>
        </w:rPr>
        <w:t>.</w:t>
      </w:r>
    </w:p>
    <w:p w:rsidR="000344ED" w:rsidRPr="004B1DD1" w:rsidRDefault="000344ED" w:rsidP="000344ED">
      <w:pPr>
        <w:spacing w:after="0" w:line="240" w:lineRule="auto"/>
        <w:ind w:firstLine="708"/>
        <w:jc w:val="both"/>
        <w:rPr>
          <w:rFonts w:ascii="Times New Roman" w:hAnsi="Times New Roman"/>
          <w:sz w:val="24"/>
          <w:szCs w:val="24"/>
        </w:rPr>
      </w:pPr>
      <w:r w:rsidRPr="004B1DD1">
        <w:rPr>
          <w:rFonts w:ascii="Times New Roman" w:hAnsi="Times New Roman"/>
          <w:sz w:val="24"/>
          <w:szCs w:val="24"/>
        </w:rPr>
        <w:t>В 2023</w:t>
      </w:r>
      <w:r w:rsidR="00664FFB">
        <w:rPr>
          <w:rFonts w:ascii="Times New Roman" w:hAnsi="Times New Roman"/>
          <w:sz w:val="24"/>
          <w:szCs w:val="24"/>
        </w:rPr>
        <w:t>-2024 учебном</w:t>
      </w:r>
      <w:r w:rsidRPr="004B1DD1">
        <w:rPr>
          <w:rFonts w:ascii="Times New Roman" w:hAnsi="Times New Roman"/>
          <w:sz w:val="24"/>
          <w:szCs w:val="24"/>
        </w:rPr>
        <w:t xml:space="preserve"> году в ДОУ реализовывалась рабочая программа воспитания и календарный план воспитательной работы, которые являются частью основной образовательной программы дошкольного образования.</w:t>
      </w:r>
    </w:p>
    <w:p w:rsidR="000344ED" w:rsidRPr="004B1DD1" w:rsidRDefault="000344ED" w:rsidP="000344ED">
      <w:pPr>
        <w:spacing w:after="0" w:line="240" w:lineRule="auto"/>
        <w:ind w:firstLine="708"/>
        <w:jc w:val="both"/>
        <w:rPr>
          <w:rFonts w:ascii="Times New Roman" w:hAnsi="Times New Roman"/>
          <w:sz w:val="24"/>
          <w:szCs w:val="24"/>
        </w:rPr>
      </w:pPr>
      <w:r w:rsidRPr="004B1DD1">
        <w:rPr>
          <w:rFonts w:ascii="Times New Roman" w:hAnsi="Times New Roman"/>
          <w:sz w:val="24"/>
          <w:szCs w:val="24"/>
        </w:rPr>
        <w:t>Рабочая программа воспитания реализовывалась по следующим направлениям: патриотическое, социальное, познавательное, физическое и оздоровительное, этико-эстетическое, трудовое.</w:t>
      </w:r>
    </w:p>
    <w:p w:rsidR="000344ED" w:rsidRPr="004B1DD1" w:rsidRDefault="000344ED" w:rsidP="000344ED">
      <w:pPr>
        <w:pStyle w:val="Default"/>
        <w:ind w:firstLine="708"/>
        <w:jc w:val="both"/>
        <w:rPr>
          <w:color w:val="auto"/>
          <w:sz w:val="23"/>
          <w:szCs w:val="23"/>
        </w:rPr>
      </w:pPr>
      <w:r w:rsidRPr="004B1DD1">
        <w:rPr>
          <w:color w:val="auto"/>
          <w:sz w:val="23"/>
          <w:szCs w:val="23"/>
        </w:rPr>
        <w:t xml:space="preserve">Особое внимание в 2023 году уделялось воспитанию гармонично развитой и социально ответственной личности на основе духовно- нравственных ценностей народов Российской Федерации, исторических и национально-культурных традиций. </w:t>
      </w:r>
    </w:p>
    <w:p w:rsidR="000344ED" w:rsidRPr="004B1DD1" w:rsidRDefault="000344ED" w:rsidP="000344ED">
      <w:pPr>
        <w:spacing w:after="0" w:line="240" w:lineRule="auto"/>
        <w:ind w:firstLine="708"/>
        <w:jc w:val="both"/>
        <w:rPr>
          <w:rFonts w:ascii="Times New Roman" w:hAnsi="Times New Roman"/>
          <w:sz w:val="24"/>
          <w:szCs w:val="24"/>
        </w:rPr>
      </w:pPr>
      <w:r w:rsidRPr="004B1DD1">
        <w:rPr>
          <w:rFonts w:ascii="Times New Roman" w:hAnsi="Times New Roman"/>
          <w:sz w:val="24"/>
          <w:szCs w:val="24"/>
        </w:rPr>
        <w:t>Патриотическое воспитание было направлено на формирование и развитие личности, обладающей качествами гражданина - патриота Родины и способной успешно выполнять гражданские обязанности в мирное и военное время. Основой для формирования патриотических чувств и сознания воспитанников были: проведение бесед с детьми «О героизме», «Символы великой Победы», цикл мероприятий, посвященные 80-летию Курской битвы и Прохоровского сражения, военно-спортивных игр, соревнований, художественных выставок военной тематики, чтение произведений художественной литературы, мероприятий, посвященных памятным датам, праздники и развлечения «Россия – родина моя!», «Народные забавы», «Калейдоскоп народных игр».</w:t>
      </w:r>
    </w:p>
    <w:p w:rsidR="000344ED" w:rsidRPr="004B1DD1" w:rsidRDefault="000344ED" w:rsidP="000344ED">
      <w:pPr>
        <w:spacing w:after="0" w:line="240" w:lineRule="auto"/>
        <w:ind w:firstLine="708"/>
        <w:jc w:val="both"/>
        <w:rPr>
          <w:rFonts w:ascii="Times New Roman" w:hAnsi="Times New Roman"/>
          <w:spacing w:val="-2"/>
          <w:sz w:val="24"/>
          <w:szCs w:val="24"/>
        </w:rPr>
      </w:pPr>
      <w:r w:rsidRPr="004B1DD1">
        <w:rPr>
          <w:rFonts w:ascii="Times New Roman" w:hAnsi="Times New Roman"/>
          <w:spacing w:val="-2"/>
          <w:sz w:val="24"/>
          <w:szCs w:val="24"/>
        </w:rPr>
        <w:t>Согласно рекомендациям  Минпросвещения</w:t>
      </w:r>
      <w:r w:rsidRPr="004B1DD1">
        <w:rPr>
          <w:spacing w:val="-2"/>
          <w:sz w:val="27"/>
          <w:szCs w:val="27"/>
        </w:rPr>
        <w:t xml:space="preserve"> </w:t>
      </w:r>
      <w:r w:rsidRPr="004B1DD1">
        <w:rPr>
          <w:rFonts w:ascii="Times New Roman" w:hAnsi="Times New Roman"/>
          <w:spacing w:val="-2"/>
          <w:sz w:val="24"/>
          <w:szCs w:val="24"/>
        </w:rPr>
        <w:t>(</w:t>
      </w:r>
      <w:hyperlink r:id="rId10" w:anchor="/document/99/350261466/" w:tgtFrame="_self" w:history="1">
        <w:r w:rsidRPr="00664FFB">
          <w:rPr>
            <w:rFonts w:ascii="Times New Roman" w:hAnsi="Times New Roman"/>
            <w:spacing w:val="-2"/>
            <w:sz w:val="24"/>
            <w:szCs w:val="24"/>
          </w:rPr>
          <w:t>письмо Минпросвещения от 15.04.2022 № СК-295/06</w:t>
        </w:r>
      </w:hyperlink>
      <w:r w:rsidRPr="004B1DD1">
        <w:rPr>
          <w:rFonts w:ascii="Times New Roman" w:hAnsi="Times New Roman"/>
          <w:spacing w:val="-2"/>
          <w:sz w:val="24"/>
          <w:szCs w:val="24"/>
        </w:rPr>
        <w:t>), особое внимание педагоги ДОУ уделили знакомству дошкольников с госсимволами.</w:t>
      </w:r>
    </w:p>
    <w:p w:rsidR="000344ED" w:rsidRPr="00976F39" w:rsidRDefault="000344ED" w:rsidP="000344ED">
      <w:pPr>
        <w:shd w:val="clear" w:color="auto" w:fill="FFFFFF"/>
        <w:spacing w:after="0" w:line="240" w:lineRule="auto"/>
        <w:jc w:val="both"/>
        <w:rPr>
          <w:rFonts w:ascii="Times New Roman" w:hAnsi="Times New Roman"/>
          <w:spacing w:val="-2"/>
          <w:sz w:val="24"/>
          <w:szCs w:val="24"/>
        </w:rPr>
      </w:pPr>
      <w:r w:rsidRPr="004B1DD1">
        <w:rPr>
          <w:rFonts w:ascii="Times New Roman" w:hAnsi="Times New Roman"/>
          <w:spacing w:val="-2"/>
          <w:sz w:val="24"/>
          <w:szCs w:val="24"/>
        </w:rPr>
        <w:t xml:space="preserve"> </w:t>
      </w:r>
      <w:r w:rsidRPr="004B1DD1">
        <w:rPr>
          <w:rFonts w:ascii="Times New Roman" w:hAnsi="Times New Roman"/>
          <w:spacing w:val="-2"/>
          <w:sz w:val="24"/>
          <w:szCs w:val="24"/>
        </w:rPr>
        <w:tab/>
        <w:t>Была скорректирована ООП ДО, с целью   изучения государственных символов в рамках всех образовательных областей.</w:t>
      </w:r>
    </w:p>
    <w:p w:rsidR="000344ED" w:rsidRDefault="000344ED" w:rsidP="000344ED">
      <w:pPr>
        <w:spacing w:after="0" w:line="240" w:lineRule="auto"/>
        <w:ind w:left="540"/>
        <w:jc w:val="right"/>
        <w:rPr>
          <w:rFonts w:ascii="Times New Roman" w:hAnsi="Times New Roman"/>
          <w:sz w:val="24"/>
          <w:szCs w:val="24"/>
        </w:rPr>
      </w:pPr>
    </w:p>
    <w:p w:rsidR="000344ED" w:rsidRPr="00150819" w:rsidRDefault="000344ED" w:rsidP="000344ED">
      <w:pPr>
        <w:spacing w:after="0" w:line="240" w:lineRule="auto"/>
        <w:ind w:left="540"/>
        <w:jc w:val="right"/>
        <w:rPr>
          <w:rFonts w:ascii="Times New Roman" w:hAnsi="Times New Roman"/>
          <w:sz w:val="24"/>
          <w:szCs w:val="24"/>
        </w:rPr>
      </w:pPr>
      <w:r w:rsidRPr="00387D64">
        <w:rPr>
          <w:rFonts w:ascii="Times New Roman" w:hAnsi="Times New Roman"/>
          <w:sz w:val="24"/>
          <w:szCs w:val="24"/>
        </w:rPr>
        <w:t xml:space="preserve">Таблица </w:t>
      </w:r>
      <w:r w:rsidR="00664FFB">
        <w:rPr>
          <w:rFonts w:ascii="Times New Roman" w:hAnsi="Times New Roman"/>
          <w:sz w:val="24"/>
          <w:szCs w:val="24"/>
        </w:rPr>
        <w:t>8</w:t>
      </w:r>
      <w:r>
        <w:rPr>
          <w:rFonts w:ascii="Times New Roman" w:hAnsi="Times New Roman"/>
          <w:sz w:val="24"/>
          <w:szCs w:val="24"/>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28"/>
        <w:gridCol w:w="2049"/>
        <w:gridCol w:w="4962"/>
      </w:tblGrid>
      <w:tr w:rsidR="000344ED" w:rsidRPr="004B1DD1" w:rsidTr="00664FFB">
        <w:tc>
          <w:tcPr>
            <w:tcW w:w="2028" w:type="dxa"/>
          </w:tcPr>
          <w:p w:rsidR="000344ED" w:rsidRPr="004B1DD1" w:rsidRDefault="000344ED" w:rsidP="00A02EA2">
            <w:pPr>
              <w:spacing w:after="0" w:line="240" w:lineRule="auto"/>
              <w:jc w:val="both"/>
              <w:rPr>
                <w:rFonts w:ascii="Times New Roman" w:hAnsi="Times New Roman"/>
                <w:spacing w:val="-2"/>
                <w:sz w:val="24"/>
                <w:szCs w:val="24"/>
              </w:rPr>
            </w:pPr>
            <w:r w:rsidRPr="004B1DD1">
              <w:rPr>
                <w:rFonts w:ascii="Times New Roman" w:hAnsi="Times New Roman"/>
                <w:spacing w:val="-2"/>
                <w:sz w:val="24"/>
                <w:szCs w:val="24"/>
              </w:rPr>
              <w:t xml:space="preserve">Образовательная </w:t>
            </w:r>
          </w:p>
          <w:p w:rsidR="000344ED" w:rsidRPr="004B1DD1" w:rsidRDefault="000344ED" w:rsidP="00A02EA2">
            <w:pPr>
              <w:spacing w:after="0" w:line="240" w:lineRule="auto"/>
              <w:jc w:val="both"/>
              <w:rPr>
                <w:rFonts w:ascii="Times New Roman" w:hAnsi="Times New Roman"/>
                <w:spacing w:val="-2"/>
                <w:sz w:val="24"/>
                <w:szCs w:val="24"/>
              </w:rPr>
            </w:pPr>
            <w:r w:rsidRPr="004B1DD1">
              <w:rPr>
                <w:rFonts w:ascii="Times New Roman" w:hAnsi="Times New Roman"/>
                <w:spacing w:val="-2"/>
                <w:sz w:val="24"/>
                <w:szCs w:val="24"/>
              </w:rPr>
              <w:t>область</w:t>
            </w:r>
          </w:p>
        </w:tc>
        <w:tc>
          <w:tcPr>
            <w:tcW w:w="2049" w:type="dxa"/>
          </w:tcPr>
          <w:p w:rsidR="000344ED" w:rsidRPr="004B1DD1" w:rsidRDefault="000344ED" w:rsidP="00A02EA2">
            <w:pPr>
              <w:spacing w:after="0" w:line="240" w:lineRule="auto"/>
              <w:jc w:val="both"/>
              <w:rPr>
                <w:rFonts w:ascii="Times New Roman" w:hAnsi="Times New Roman"/>
                <w:spacing w:val="-2"/>
                <w:sz w:val="24"/>
                <w:szCs w:val="24"/>
              </w:rPr>
            </w:pPr>
            <w:r w:rsidRPr="004B1DD1">
              <w:rPr>
                <w:rFonts w:ascii="Times New Roman" w:hAnsi="Times New Roman"/>
                <w:spacing w:val="-2"/>
                <w:sz w:val="24"/>
                <w:szCs w:val="24"/>
              </w:rPr>
              <w:t>Формы работы</w:t>
            </w:r>
          </w:p>
        </w:tc>
        <w:tc>
          <w:tcPr>
            <w:tcW w:w="4962" w:type="dxa"/>
          </w:tcPr>
          <w:p w:rsidR="000344ED" w:rsidRPr="004B1DD1" w:rsidRDefault="000344ED" w:rsidP="00A02EA2">
            <w:pPr>
              <w:spacing w:after="0" w:line="240" w:lineRule="auto"/>
              <w:jc w:val="both"/>
              <w:rPr>
                <w:rFonts w:ascii="Times New Roman" w:hAnsi="Times New Roman"/>
                <w:spacing w:val="-2"/>
                <w:sz w:val="24"/>
                <w:szCs w:val="24"/>
              </w:rPr>
            </w:pPr>
            <w:r w:rsidRPr="004B1DD1">
              <w:rPr>
                <w:rFonts w:ascii="Times New Roman" w:hAnsi="Times New Roman"/>
                <w:spacing w:val="-2"/>
                <w:sz w:val="24"/>
                <w:szCs w:val="24"/>
              </w:rPr>
              <w:t>Что должны усвоить воспитанники</w:t>
            </w:r>
          </w:p>
        </w:tc>
      </w:tr>
      <w:tr w:rsidR="000344ED" w:rsidRPr="004B1DD1" w:rsidTr="00664FFB">
        <w:tc>
          <w:tcPr>
            <w:tcW w:w="2028" w:type="dxa"/>
          </w:tcPr>
          <w:p w:rsidR="000344ED" w:rsidRPr="004B1DD1" w:rsidRDefault="000344ED" w:rsidP="00A02EA2">
            <w:pPr>
              <w:spacing w:after="0" w:line="240" w:lineRule="auto"/>
              <w:jc w:val="both"/>
              <w:rPr>
                <w:rFonts w:ascii="Times New Roman" w:hAnsi="Times New Roman"/>
                <w:spacing w:val="-2"/>
                <w:sz w:val="24"/>
                <w:szCs w:val="24"/>
              </w:rPr>
            </w:pPr>
            <w:r w:rsidRPr="004B1DD1">
              <w:rPr>
                <w:rFonts w:ascii="Times New Roman" w:hAnsi="Times New Roman"/>
                <w:spacing w:val="-2"/>
                <w:sz w:val="24"/>
                <w:szCs w:val="24"/>
              </w:rPr>
              <w:t xml:space="preserve">Познавательное </w:t>
            </w:r>
          </w:p>
          <w:p w:rsidR="000344ED" w:rsidRPr="004B1DD1" w:rsidRDefault="000344ED" w:rsidP="00A02EA2">
            <w:pPr>
              <w:spacing w:after="0" w:line="240" w:lineRule="auto"/>
              <w:jc w:val="both"/>
              <w:rPr>
                <w:rFonts w:ascii="Times New Roman" w:hAnsi="Times New Roman"/>
                <w:spacing w:val="-2"/>
                <w:sz w:val="24"/>
                <w:szCs w:val="24"/>
              </w:rPr>
            </w:pPr>
            <w:r w:rsidRPr="004B1DD1">
              <w:rPr>
                <w:rFonts w:ascii="Times New Roman" w:hAnsi="Times New Roman"/>
                <w:spacing w:val="-2"/>
                <w:sz w:val="24"/>
                <w:szCs w:val="24"/>
              </w:rPr>
              <w:t>развитие</w:t>
            </w:r>
          </w:p>
        </w:tc>
        <w:tc>
          <w:tcPr>
            <w:tcW w:w="2049" w:type="dxa"/>
            <w:vMerge w:val="restart"/>
          </w:tcPr>
          <w:p w:rsidR="000344ED" w:rsidRPr="004B1DD1" w:rsidRDefault="000344ED" w:rsidP="00A02EA2">
            <w:pPr>
              <w:spacing w:after="180" w:line="420" w:lineRule="atLeast"/>
              <w:jc w:val="both"/>
              <w:rPr>
                <w:rFonts w:ascii="Times New Roman" w:hAnsi="Times New Roman"/>
                <w:spacing w:val="-2"/>
                <w:sz w:val="24"/>
                <w:szCs w:val="24"/>
              </w:rPr>
            </w:pPr>
            <w:r w:rsidRPr="004B1DD1">
              <w:rPr>
                <w:rFonts w:ascii="Times New Roman" w:hAnsi="Times New Roman"/>
                <w:spacing w:val="-2"/>
                <w:sz w:val="24"/>
                <w:szCs w:val="24"/>
              </w:rPr>
              <w:t xml:space="preserve">Игровая </w:t>
            </w:r>
          </w:p>
          <w:p w:rsidR="000344ED" w:rsidRPr="004B1DD1" w:rsidRDefault="000344ED" w:rsidP="00A02EA2">
            <w:pPr>
              <w:spacing w:after="180" w:line="420" w:lineRule="atLeast"/>
              <w:jc w:val="both"/>
              <w:rPr>
                <w:rFonts w:ascii="Times New Roman" w:hAnsi="Times New Roman"/>
                <w:spacing w:val="-2"/>
                <w:sz w:val="24"/>
                <w:szCs w:val="24"/>
              </w:rPr>
            </w:pPr>
            <w:r w:rsidRPr="004B1DD1">
              <w:rPr>
                <w:rFonts w:ascii="Times New Roman" w:hAnsi="Times New Roman"/>
                <w:spacing w:val="-2"/>
                <w:sz w:val="24"/>
                <w:szCs w:val="24"/>
              </w:rPr>
              <w:t>деятельность</w:t>
            </w:r>
          </w:p>
          <w:p w:rsidR="000344ED" w:rsidRPr="004B1DD1" w:rsidRDefault="000344ED" w:rsidP="00A02EA2">
            <w:pPr>
              <w:spacing w:after="180" w:line="240" w:lineRule="auto"/>
              <w:jc w:val="both"/>
              <w:rPr>
                <w:rFonts w:ascii="Times New Roman" w:hAnsi="Times New Roman"/>
                <w:spacing w:val="-2"/>
                <w:sz w:val="24"/>
                <w:szCs w:val="24"/>
              </w:rPr>
            </w:pPr>
            <w:r w:rsidRPr="004B1DD1">
              <w:rPr>
                <w:rFonts w:ascii="Times New Roman" w:hAnsi="Times New Roman"/>
                <w:spacing w:val="-2"/>
                <w:sz w:val="24"/>
                <w:szCs w:val="24"/>
              </w:rPr>
              <w:t>Театрализованная деятельность</w:t>
            </w:r>
          </w:p>
          <w:p w:rsidR="000344ED" w:rsidRPr="004B1DD1" w:rsidRDefault="000344ED" w:rsidP="00A02EA2">
            <w:pPr>
              <w:spacing w:after="180" w:line="240" w:lineRule="auto"/>
              <w:jc w:val="both"/>
              <w:rPr>
                <w:rFonts w:ascii="Times New Roman" w:hAnsi="Times New Roman"/>
                <w:spacing w:val="-2"/>
                <w:sz w:val="24"/>
                <w:szCs w:val="24"/>
              </w:rPr>
            </w:pPr>
            <w:r w:rsidRPr="004B1DD1">
              <w:rPr>
                <w:rFonts w:ascii="Times New Roman" w:hAnsi="Times New Roman"/>
                <w:spacing w:val="-2"/>
                <w:sz w:val="24"/>
                <w:szCs w:val="24"/>
              </w:rPr>
              <w:t>Чтение стихов о Родине, флаге и.т.д.</w:t>
            </w:r>
          </w:p>
        </w:tc>
        <w:tc>
          <w:tcPr>
            <w:tcW w:w="4962" w:type="dxa"/>
          </w:tcPr>
          <w:p w:rsidR="000344ED" w:rsidRPr="004B1DD1" w:rsidRDefault="000344ED" w:rsidP="00A02EA2">
            <w:pPr>
              <w:spacing w:after="0" w:line="240" w:lineRule="auto"/>
              <w:jc w:val="both"/>
              <w:rPr>
                <w:rFonts w:ascii="Times New Roman" w:hAnsi="Times New Roman"/>
                <w:spacing w:val="-2"/>
                <w:sz w:val="24"/>
                <w:szCs w:val="24"/>
              </w:rPr>
            </w:pPr>
            <w:r w:rsidRPr="004B1DD1">
              <w:rPr>
                <w:rFonts w:ascii="Times New Roman" w:hAnsi="Times New Roman"/>
                <w:spacing w:val="-2"/>
                <w:sz w:val="24"/>
                <w:szCs w:val="24"/>
              </w:rPr>
              <w:t>Получить информацию об окружающем мире, малой Родине, Отечестве, социокультурных ценностях нашего народа, отечественных традициях и  праздниках, госсимволах, олицетворяющих Родину</w:t>
            </w:r>
          </w:p>
        </w:tc>
      </w:tr>
      <w:tr w:rsidR="000344ED" w:rsidRPr="004B1DD1" w:rsidTr="00664FFB">
        <w:tc>
          <w:tcPr>
            <w:tcW w:w="2028" w:type="dxa"/>
          </w:tcPr>
          <w:p w:rsidR="000344ED" w:rsidRPr="004B1DD1" w:rsidRDefault="000344ED" w:rsidP="00A02EA2">
            <w:pPr>
              <w:spacing w:after="0" w:line="240" w:lineRule="auto"/>
              <w:jc w:val="both"/>
              <w:rPr>
                <w:rFonts w:ascii="Times New Roman" w:hAnsi="Times New Roman"/>
                <w:spacing w:val="-2"/>
                <w:sz w:val="24"/>
                <w:szCs w:val="24"/>
              </w:rPr>
            </w:pPr>
            <w:r w:rsidRPr="004B1DD1">
              <w:rPr>
                <w:rFonts w:ascii="Times New Roman" w:hAnsi="Times New Roman"/>
                <w:spacing w:val="-2"/>
                <w:sz w:val="24"/>
                <w:szCs w:val="24"/>
              </w:rPr>
              <w:t>Социально-коммуникативное</w:t>
            </w:r>
          </w:p>
          <w:p w:rsidR="000344ED" w:rsidRPr="004B1DD1" w:rsidRDefault="000344ED" w:rsidP="00A02EA2">
            <w:pPr>
              <w:spacing w:after="0" w:line="240" w:lineRule="auto"/>
              <w:jc w:val="both"/>
              <w:rPr>
                <w:rFonts w:ascii="Times New Roman" w:hAnsi="Times New Roman"/>
                <w:spacing w:val="-2"/>
                <w:sz w:val="24"/>
                <w:szCs w:val="24"/>
              </w:rPr>
            </w:pPr>
            <w:r w:rsidRPr="004B1DD1">
              <w:rPr>
                <w:rFonts w:ascii="Times New Roman" w:hAnsi="Times New Roman"/>
                <w:spacing w:val="-2"/>
                <w:sz w:val="24"/>
                <w:szCs w:val="24"/>
              </w:rPr>
              <w:t>развитие</w:t>
            </w:r>
          </w:p>
        </w:tc>
        <w:tc>
          <w:tcPr>
            <w:tcW w:w="2049" w:type="dxa"/>
            <w:vMerge/>
          </w:tcPr>
          <w:p w:rsidR="000344ED" w:rsidRPr="004B1DD1" w:rsidRDefault="000344ED" w:rsidP="00A02EA2">
            <w:pPr>
              <w:spacing w:after="0" w:line="420" w:lineRule="atLeast"/>
              <w:jc w:val="both"/>
              <w:rPr>
                <w:rFonts w:ascii="Times New Roman" w:hAnsi="Times New Roman"/>
                <w:spacing w:val="-2"/>
                <w:sz w:val="24"/>
                <w:szCs w:val="24"/>
              </w:rPr>
            </w:pPr>
          </w:p>
        </w:tc>
        <w:tc>
          <w:tcPr>
            <w:tcW w:w="4962" w:type="dxa"/>
          </w:tcPr>
          <w:p w:rsidR="000344ED" w:rsidRPr="004B1DD1" w:rsidRDefault="000344ED" w:rsidP="00A02EA2">
            <w:pPr>
              <w:spacing w:after="0" w:line="240" w:lineRule="auto"/>
              <w:jc w:val="both"/>
              <w:rPr>
                <w:rFonts w:ascii="Times New Roman" w:hAnsi="Times New Roman"/>
                <w:spacing w:val="-2"/>
                <w:sz w:val="24"/>
                <w:szCs w:val="24"/>
              </w:rPr>
            </w:pPr>
            <w:r w:rsidRPr="004B1DD1">
              <w:rPr>
                <w:rFonts w:ascii="Times New Roman" w:hAnsi="Times New Roman"/>
                <w:spacing w:val="-2"/>
                <w:sz w:val="24"/>
                <w:szCs w:val="24"/>
              </w:rPr>
              <w:t>Получить представление о нормах и ценностях принятых в обществе, включая моральные и нравственные.</w:t>
            </w:r>
          </w:p>
          <w:p w:rsidR="000344ED" w:rsidRPr="004B1DD1" w:rsidRDefault="000344ED" w:rsidP="00A02EA2">
            <w:pPr>
              <w:spacing w:after="0" w:line="240" w:lineRule="auto"/>
              <w:jc w:val="both"/>
              <w:rPr>
                <w:rFonts w:ascii="Times New Roman" w:hAnsi="Times New Roman"/>
                <w:spacing w:val="-2"/>
                <w:sz w:val="24"/>
                <w:szCs w:val="24"/>
              </w:rPr>
            </w:pPr>
            <w:r w:rsidRPr="004B1DD1">
              <w:rPr>
                <w:rFonts w:ascii="Times New Roman" w:hAnsi="Times New Roman"/>
                <w:spacing w:val="-2"/>
                <w:sz w:val="24"/>
                <w:szCs w:val="24"/>
              </w:rPr>
              <w:t>Сформировать чувство принадлежности к своей семье, сообществу детей и взрослых</w:t>
            </w:r>
          </w:p>
        </w:tc>
      </w:tr>
      <w:tr w:rsidR="000344ED" w:rsidRPr="004B1DD1" w:rsidTr="00664FFB">
        <w:tc>
          <w:tcPr>
            <w:tcW w:w="2028" w:type="dxa"/>
          </w:tcPr>
          <w:p w:rsidR="000344ED" w:rsidRPr="004B1DD1" w:rsidRDefault="000344ED" w:rsidP="00A02EA2">
            <w:pPr>
              <w:spacing w:after="0" w:line="420" w:lineRule="atLeast"/>
              <w:jc w:val="both"/>
              <w:rPr>
                <w:rFonts w:ascii="Times New Roman" w:hAnsi="Times New Roman"/>
                <w:spacing w:val="-2"/>
                <w:sz w:val="24"/>
                <w:szCs w:val="24"/>
              </w:rPr>
            </w:pPr>
            <w:r w:rsidRPr="004B1DD1">
              <w:rPr>
                <w:rFonts w:ascii="Times New Roman" w:hAnsi="Times New Roman"/>
                <w:spacing w:val="-2"/>
                <w:sz w:val="24"/>
                <w:szCs w:val="24"/>
              </w:rPr>
              <w:t>Речевое развитие</w:t>
            </w:r>
          </w:p>
        </w:tc>
        <w:tc>
          <w:tcPr>
            <w:tcW w:w="2049" w:type="dxa"/>
            <w:vMerge/>
          </w:tcPr>
          <w:p w:rsidR="000344ED" w:rsidRPr="004B1DD1" w:rsidRDefault="000344ED" w:rsidP="00A02EA2">
            <w:pPr>
              <w:spacing w:after="0" w:line="420" w:lineRule="atLeast"/>
              <w:jc w:val="both"/>
              <w:rPr>
                <w:rFonts w:ascii="Times New Roman" w:hAnsi="Times New Roman"/>
                <w:spacing w:val="-2"/>
                <w:sz w:val="24"/>
                <w:szCs w:val="24"/>
              </w:rPr>
            </w:pPr>
          </w:p>
        </w:tc>
        <w:tc>
          <w:tcPr>
            <w:tcW w:w="4962" w:type="dxa"/>
          </w:tcPr>
          <w:p w:rsidR="000344ED" w:rsidRPr="004B1DD1" w:rsidRDefault="000344ED" w:rsidP="00A02EA2">
            <w:pPr>
              <w:spacing w:after="0" w:line="240" w:lineRule="auto"/>
              <w:jc w:val="both"/>
              <w:rPr>
                <w:rFonts w:ascii="Times New Roman" w:hAnsi="Times New Roman"/>
                <w:spacing w:val="-2"/>
                <w:sz w:val="24"/>
                <w:szCs w:val="24"/>
              </w:rPr>
            </w:pPr>
            <w:r w:rsidRPr="004B1DD1">
              <w:rPr>
                <w:rFonts w:ascii="Times New Roman" w:hAnsi="Times New Roman"/>
                <w:spacing w:val="-2"/>
                <w:sz w:val="24"/>
                <w:szCs w:val="24"/>
              </w:rPr>
              <w:t>Познакомить с книжной культурой, детской литературой</w:t>
            </w:r>
          </w:p>
          <w:p w:rsidR="000344ED" w:rsidRPr="004B1DD1" w:rsidRDefault="000344ED" w:rsidP="00A02EA2">
            <w:pPr>
              <w:spacing w:after="0" w:line="240" w:lineRule="auto"/>
              <w:jc w:val="both"/>
              <w:rPr>
                <w:rFonts w:ascii="Times New Roman" w:hAnsi="Times New Roman"/>
                <w:spacing w:val="-2"/>
                <w:sz w:val="24"/>
                <w:szCs w:val="24"/>
              </w:rPr>
            </w:pPr>
            <w:r w:rsidRPr="004B1DD1">
              <w:rPr>
                <w:rFonts w:ascii="Times New Roman" w:hAnsi="Times New Roman"/>
                <w:spacing w:val="-2"/>
                <w:sz w:val="24"/>
                <w:szCs w:val="24"/>
              </w:rPr>
              <w:t>Расширить представление о госсимволах страны и ее</w:t>
            </w:r>
          </w:p>
          <w:p w:rsidR="000344ED" w:rsidRPr="004B1DD1" w:rsidRDefault="000344ED" w:rsidP="00A02EA2">
            <w:pPr>
              <w:spacing w:after="0" w:line="240" w:lineRule="auto"/>
              <w:jc w:val="both"/>
              <w:rPr>
                <w:rFonts w:ascii="Times New Roman" w:hAnsi="Times New Roman"/>
                <w:spacing w:val="-2"/>
                <w:sz w:val="24"/>
                <w:szCs w:val="24"/>
              </w:rPr>
            </w:pPr>
            <w:r w:rsidRPr="004B1DD1">
              <w:rPr>
                <w:rFonts w:ascii="Times New Roman" w:hAnsi="Times New Roman"/>
                <w:spacing w:val="-2"/>
                <w:sz w:val="24"/>
                <w:szCs w:val="24"/>
              </w:rPr>
              <w:t xml:space="preserve"> истории</w:t>
            </w:r>
          </w:p>
        </w:tc>
      </w:tr>
      <w:tr w:rsidR="000344ED" w:rsidRPr="004B1DD1" w:rsidTr="00664FFB">
        <w:tc>
          <w:tcPr>
            <w:tcW w:w="2028" w:type="dxa"/>
          </w:tcPr>
          <w:p w:rsidR="000344ED" w:rsidRPr="004B1DD1" w:rsidRDefault="000344ED" w:rsidP="00A02EA2">
            <w:pPr>
              <w:spacing w:after="0" w:line="240" w:lineRule="auto"/>
              <w:jc w:val="both"/>
              <w:rPr>
                <w:rFonts w:ascii="Times New Roman" w:hAnsi="Times New Roman"/>
                <w:spacing w:val="-2"/>
                <w:sz w:val="24"/>
                <w:szCs w:val="24"/>
              </w:rPr>
            </w:pPr>
            <w:r w:rsidRPr="004B1DD1">
              <w:rPr>
                <w:rFonts w:ascii="Times New Roman" w:hAnsi="Times New Roman"/>
                <w:spacing w:val="-2"/>
                <w:sz w:val="24"/>
                <w:szCs w:val="24"/>
              </w:rPr>
              <w:t xml:space="preserve">Художественно-эстетическое </w:t>
            </w:r>
          </w:p>
          <w:p w:rsidR="000344ED" w:rsidRPr="004B1DD1" w:rsidRDefault="000344ED" w:rsidP="00A02EA2">
            <w:pPr>
              <w:spacing w:after="0" w:line="240" w:lineRule="auto"/>
              <w:jc w:val="both"/>
              <w:rPr>
                <w:rFonts w:ascii="Times New Roman" w:hAnsi="Times New Roman"/>
                <w:spacing w:val="-2"/>
                <w:sz w:val="24"/>
                <w:szCs w:val="24"/>
              </w:rPr>
            </w:pPr>
            <w:r w:rsidRPr="004B1DD1">
              <w:rPr>
                <w:rFonts w:ascii="Times New Roman" w:hAnsi="Times New Roman"/>
                <w:spacing w:val="-2"/>
                <w:sz w:val="24"/>
                <w:szCs w:val="24"/>
              </w:rPr>
              <w:t>развитие</w:t>
            </w:r>
          </w:p>
        </w:tc>
        <w:tc>
          <w:tcPr>
            <w:tcW w:w="2049" w:type="dxa"/>
          </w:tcPr>
          <w:p w:rsidR="000344ED" w:rsidRPr="004B1DD1" w:rsidRDefault="000344ED" w:rsidP="00A02EA2">
            <w:pPr>
              <w:spacing w:after="180" w:line="240" w:lineRule="auto"/>
              <w:jc w:val="both"/>
              <w:rPr>
                <w:rFonts w:ascii="Times New Roman" w:hAnsi="Times New Roman"/>
                <w:spacing w:val="-2"/>
                <w:sz w:val="24"/>
                <w:szCs w:val="24"/>
              </w:rPr>
            </w:pPr>
            <w:r w:rsidRPr="004B1DD1">
              <w:rPr>
                <w:rFonts w:ascii="Times New Roman" w:hAnsi="Times New Roman"/>
                <w:spacing w:val="-2"/>
                <w:sz w:val="24"/>
                <w:szCs w:val="24"/>
              </w:rPr>
              <w:t xml:space="preserve">Творческие формы – рисование, лепка, художественное слово, </w:t>
            </w:r>
            <w:r w:rsidRPr="004B1DD1">
              <w:rPr>
                <w:rFonts w:ascii="Times New Roman" w:hAnsi="Times New Roman"/>
                <w:spacing w:val="-2"/>
                <w:sz w:val="24"/>
                <w:szCs w:val="24"/>
              </w:rPr>
              <w:lastRenderedPageBreak/>
              <w:t>конструирование и др.</w:t>
            </w:r>
          </w:p>
        </w:tc>
        <w:tc>
          <w:tcPr>
            <w:tcW w:w="4962" w:type="dxa"/>
          </w:tcPr>
          <w:p w:rsidR="000344ED" w:rsidRPr="004B1DD1" w:rsidRDefault="000344ED" w:rsidP="00A02EA2">
            <w:pPr>
              <w:spacing w:after="180" w:line="240" w:lineRule="auto"/>
              <w:jc w:val="both"/>
              <w:rPr>
                <w:rFonts w:ascii="Times New Roman" w:hAnsi="Times New Roman"/>
                <w:spacing w:val="-2"/>
                <w:sz w:val="24"/>
                <w:szCs w:val="24"/>
              </w:rPr>
            </w:pPr>
            <w:r w:rsidRPr="004B1DD1">
              <w:rPr>
                <w:rFonts w:ascii="Times New Roman" w:hAnsi="Times New Roman"/>
                <w:spacing w:val="-2"/>
                <w:sz w:val="24"/>
                <w:szCs w:val="24"/>
              </w:rPr>
              <w:lastRenderedPageBreak/>
              <w:t>Научиться ассоциативно связывать госсимволы с важными историческими событиями страны</w:t>
            </w:r>
          </w:p>
        </w:tc>
      </w:tr>
      <w:tr w:rsidR="000344ED" w:rsidRPr="00550F2A" w:rsidTr="00664FFB">
        <w:tc>
          <w:tcPr>
            <w:tcW w:w="2028" w:type="dxa"/>
          </w:tcPr>
          <w:p w:rsidR="000344ED" w:rsidRPr="00550F2A" w:rsidRDefault="000344ED" w:rsidP="00A02EA2">
            <w:pPr>
              <w:spacing w:after="0" w:line="240" w:lineRule="auto"/>
              <w:jc w:val="both"/>
              <w:rPr>
                <w:rFonts w:ascii="Times New Roman" w:hAnsi="Times New Roman"/>
                <w:spacing w:val="-2"/>
                <w:sz w:val="24"/>
                <w:szCs w:val="24"/>
              </w:rPr>
            </w:pPr>
            <w:r w:rsidRPr="00550F2A">
              <w:rPr>
                <w:rFonts w:ascii="Times New Roman" w:hAnsi="Times New Roman"/>
                <w:spacing w:val="-2"/>
                <w:sz w:val="24"/>
                <w:szCs w:val="24"/>
              </w:rPr>
              <w:lastRenderedPageBreak/>
              <w:t xml:space="preserve">Физическое </w:t>
            </w:r>
          </w:p>
          <w:p w:rsidR="000344ED" w:rsidRPr="00550F2A" w:rsidRDefault="000344ED" w:rsidP="00A02EA2">
            <w:pPr>
              <w:spacing w:after="0" w:line="240" w:lineRule="auto"/>
              <w:jc w:val="both"/>
              <w:rPr>
                <w:rFonts w:ascii="Times New Roman" w:hAnsi="Times New Roman"/>
                <w:spacing w:val="-2"/>
                <w:sz w:val="24"/>
                <w:szCs w:val="24"/>
              </w:rPr>
            </w:pPr>
            <w:r w:rsidRPr="00550F2A">
              <w:rPr>
                <w:rFonts w:ascii="Times New Roman" w:hAnsi="Times New Roman"/>
                <w:spacing w:val="-2"/>
                <w:sz w:val="24"/>
                <w:szCs w:val="24"/>
              </w:rPr>
              <w:t>развитие</w:t>
            </w:r>
          </w:p>
        </w:tc>
        <w:tc>
          <w:tcPr>
            <w:tcW w:w="2049" w:type="dxa"/>
          </w:tcPr>
          <w:p w:rsidR="000344ED" w:rsidRPr="00550F2A" w:rsidRDefault="000344ED" w:rsidP="00A02EA2">
            <w:pPr>
              <w:spacing w:after="0" w:line="240" w:lineRule="auto"/>
              <w:jc w:val="both"/>
              <w:rPr>
                <w:rFonts w:ascii="Times New Roman" w:hAnsi="Times New Roman"/>
                <w:spacing w:val="-2"/>
                <w:sz w:val="24"/>
                <w:szCs w:val="24"/>
              </w:rPr>
            </w:pPr>
            <w:r w:rsidRPr="00550F2A">
              <w:rPr>
                <w:rFonts w:ascii="Times New Roman" w:hAnsi="Times New Roman"/>
                <w:spacing w:val="-2"/>
                <w:sz w:val="24"/>
                <w:szCs w:val="24"/>
              </w:rPr>
              <w:t xml:space="preserve">Спортивные </w:t>
            </w:r>
          </w:p>
          <w:p w:rsidR="000344ED" w:rsidRPr="00550F2A" w:rsidRDefault="000344ED" w:rsidP="00A02EA2">
            <w:pPr>
              <w:spacing w:after="0" w:line="240" w:lineRule="auto"/>
              <w:jc w:val="both"/>
              <w:rPr>
                <w:rFonts w:ascii="Times New Roman" w:hAnsi="Times New Roman"/>
                <w:spacing w:val="-2"/>
                <w:sz w:val="24"/>
                <w:szCs w:val="24"/>
              </w:rPr>
            </w:pPr>
            <w:r w:rsidRPr="00550F2A">
              <w:rPr>
                <w:rFonts w:ascii="Times New Roman" w:hAnsi="Times New Roman"/>
                <w:spacing w:val="-2"/>
                <w:sz w:val="24"/>
                <w:szCs w:val="24"/>
              </w:rPr>
              <w:t>мероприятия</w:t>
            </w:r>
          </w:p>
        </w:tc>
        <w:tc>
          <w:tcPr>
            <w:tcW w:w="4962" w:type="dxa"/>
          </w:tcPr>
          <w:p w:rsidR="000344ED" w:rsidRPr="00550F2A" w:rsidRDefault="000344ED" w:rsidP="00A02EA2">
            <w:pPr>
              <w:spacing w:after="0" w:line="240" w:lineRule="auto"/>
              <w:jc w:val="both"/>
              <w:rPr>
                <w:rFonts w:ascii="Times New Roman" w:hAnsi="Times New Roman"/>
                <w:spacing w:val="-2"/>
                <w:sz w:val="24"/>
                <w:szCs w:val="24"/>
              </w:rPr>
            </w:pPr>
            <w:r w:rsidRPr="00550F2A">
              <w:rPr>
                <w:rFonts w:ascii="Times New Roman" w:hAnsi="Times New Roman"/>
                <w:spacing w:val="-2"/>
                <w:sz w:val="24"/>
                <w:szCs w:val="24"/>
              </w:rPr>
              <w:t>Научиться использовать госсимволы в спортивных мероприятиях, узнать для чего это нужно</w:t>
            </w:r>
          </w:p>
        </w:tc>
      </w:tr>
    </w:tbl>
    <w:p w:rsidR="000344ED" w:rsidRDefault="000344ED" w:rsidP="000344ED">
      <w:pPr>
        <w:shd w:val="clear" w:color="auto" w:fill="FFFFFF"/>
        <w:spacing w:after="0" w:line="240" w:lineRule="auto"/>
        <w:ind w:firstLine="708"/>
        <w:jc w:val="both"/>
        <w:rPr>
          <w:rFonts w:ascii="Times New Roman" w:hAnsi="Times New Roman"/>
          <w:sz w:val="24"/>
          <w:szCs w:val="24"/>
        </w:rPr>
      </w:pPr>
    </w:p>
    <w:p w:rsidR="000344ED" w:rsidRPr="00550F2A" w:rsidRDefault="000344ED" w:rsidP="000344ED">
      <w:pPr>
        <w:shd w:val="clear" w:color="auto" w:fill="FFFFFF"/>
        <w:spacing w:after="0" w:line="240" w:lineRule="auto"/>
        <w:ind w:firstLine="708"/>
        <w:jc w:val="both"/>
        <w:rPr>
          <w:rFonts w:ascii="Times New Roman" w:hAnsi="Times New Roman"/>
          <w:spacing w:val="-2"/>
          <w:sz w:val="24"/>
          <w:szCs w:val="24"/>
        </w:rPr>
      </w:pPr>
      <w:r w:rsidRPr="00550F2A">
        <w:rPr>
          <w:rFonts w:ascii="Times New Roman" w:hAnsi="Times New Roman"/>
          <w:sz w:val="24"/>
          <w:szCs w:val="24"/>
        </w:rPr>
        <w:t>Знакомство детей с государственными символами Российской Федерации было направлено на воспитание бережного отношения и уважения к символам государства, на формирование актуальных знаний детей об истории создания и конституционных требований к использованию государственных символов, на раскрытие содержания ценностей и смыслов, заложенных в государственных символах. При изучении государственных символов Российской Федерации учитывались особенности современных детей, социальный и психологический контекст их развития.</w:t>
      </w:r>
    </w:p>
    <w:p w:rsidR="000344ED" w:rsidRPr="00550F2A" w:rsidRDefault="000344ED" w:rsidP="000344ED">
      <w:pPr>
        <w:shd w:val="clear" w:color="auto" w:fill="FFFFFF"/>
        <w:spacing w:after="0" w:line="240" w:lineRule="auto"/>
        <w:ind w:firstLine="708"/>
        <w:jc w:val="both"/>
        <w:rPr>
          <w:rFonts w:ascii="Times New Roman" w:hAnsi="Times New Roman"/>
          <w:spacing w:val="-2"/>
          <w:sz w:val="24"/>
          <w:szCs w:val="24"/>
        </w:rPr>
      </w:pPr>
      <w:r w:rsidRPr="00550F2A">
        <w:rPr>
          <w:rFonts w:ascii="Times New Roman" w:hAnsi="Times New Roman"/>
          <w:spacing w:val="-2"/>
          <w:sz w:val="24"/>
          <w:szCs w:val="24"/>
        </w:rPr>
        <w:t>Педагоги включили в рабочую программу воспитания и календарный план воспитательной работы тематические мероприятия, приуроченные  к празднованию памятных дат страны и региона.</w:t>
      </w:r>
    </w:p>
    <w:p w:rsidR="000344ED" w:rsidRPr="00550F2A" w:rsidRDefault="000344ED" w:rsidP="000344ED">
      <w:pPr>
        <w:pStyle w:val="Default"/>
        <w:rPr>
          <w:color w:val="auto"/>
        </w:rPr>
      </w:pPr>
      <w:r w:rsidRPr="00550F2A">
        <w:rPr>
          <w:color w:val="auto"/>
        </w:rPr>
        <w:t xml:space="preserve">12 июня – «День России»; </w:t>
      </w:r>
    </w:p>
    <w:p w:rsidR="000344ED" w:rsidRPr="00550F2A" w:rsidRDefault="000344ED" w:rsidP="000344ED">
      <w:pPr>
        <w:pStyle w:val="Default"/>
        <w:rPr>
          <w:color w:val="auto"/>
        </w:rPr>
      </w:pPr>
      <w:r w:rsidRPr="00550F2A">
        <w:rPr>
          <w:color w:val="auto"/>
        </w:rPr>
        <w:t xml:space="preserve">12 июля – День Прохоровского поля-третьего ратного поля России; </w:t>
      </w:r>
    </w:p>
    <w:p w:rsidR="000344ED" w:rsidRPr="00550F2A" w:rsidRDefault="000344ED" w:rsidP="000344ED">
      <w:pPr>
        <w:pStyle w:val="Default"/>
        <w:rPr>
          <w:color w:val="auto"/>
        </w:rPr>
      </w:pPr>
      <w:r w:rsidRPr="00550F2A">
        <w:rPr>
          <w:color w:val="auto"/>
        </w:rPr>
        <w:t xml:space="preserve">22 августа – День Государственного флага Российской Федерации; </w:t>
      </w:r>
    </w:p>
    <w:p w:rsidR="000344ED" w:rsidRPr="00550F2A" w:rsidRDefault="000344ED" w:rsidP="000344ED">
      <w:pPr>
        <w:pStyle w:val="Default"/>
        <w:rPr>
          <w:color w:val="auto"/>
        </w:rPr>
      </w:pPr>
      <w:r w:rsidRPr="00550F2A">
        <w:rPr>
          <w:color w:val="auto"/>
        </w:rPr>
        <w:t xml:space="preserve">30 ноября – День Государственного герба Российской Федерации; </w:t>
      </w:r>
    </w:p>
    <w:p w:rsidR="000344ED" w:rsidRPr="00550F2A" w:rsidRDefault="000344ED" w:rsidP="000344ED">
      <w:pPr>
        <w:pStyle w:val="Default"/>
        <w:rPr>
          <w:color w:val="auto"/>
        </w:rPr>
      </w:pPr>
      <w:r w:rsidRPr="00550F2A">
        <w:rPr>
          <w:color w:val="auto"/>
        </w:rPr>
        <w:t>12 декабря – «День Конституции»;</w:t>
      </w:r>
    </w:p>
    <w:p w:rsidR="000344ED" w:rsidRPr="00550F2A" w:rsidRDefault="000344ED" w:rsidP="000344ED">
      <w:pPr>
        <w:shd w:val="clear" w:color="auto" w:fill="FFFFFF"/>
        <w:spacing w:after="0" w:line="240" w:lineRule="auto"/>
        <w:rPr>
          <w:rFonts w:ascii="Times New Roman" w:hAnsi="Times New Roman"/>
          <w:spacing w:val="-2"/>
          <w:sz w:val="24"/>
          <w:szCs w:val="24"/>
        </w:rPr>
      </w:pPr>
      <w:r w:rsidRPr="00550F2A">
        <w:rPr>
          <w:rFonts w:ascii="Times New Roman" w:hAnsi="Times New Roman"/>
          <w:sz w:val="24"/>
          <w:szCs w:val="24"/>
        </w:rPr>
        <w:t>25 декабря – это день государственных символов России</w:t>
      </w:r>
      <w:r w:rsidRPr="00550F2A">
        <w:rPr>
          <w:sz w:val="23"/>
          <w:szCs w:val="23"/>
        </w:rPr>
        <w:t xml:space="preserve">. </w:t>
      </w:r>
      <w:r w:rsidRPr="00550F2A">
        <w:rPr>
          <w:rFonts w:ascii="Times New Roman" w:hAnsi="Times New Roman"/>
          <w:spacing w:val="-2"/>
          <w:sz w:val="24"/>
          <w:szCs w:val="24"/>
        </w:rPr>
        <w:t xml:space="preserve">  </w:t>
      </w:r>
    </w:p>
    <w:p w:rsidR="000344ED" w:rsidRPr="00550F2A" w:rsidRDefault="000344ED" w:rsidP="000344ED">
      <w:pPr>
        <w:widowControl w:val="0"/>
        <w:autoSpaceDE w:val="0"/>
        <w:autoSpaceDN w:val="0"/>
        <w:adjustRightInd w:val="0"/>
        <w:spacing w:after="0" w:line="283" w:lineRule="exact"/>
        <w:ind w:right="19" w:firstLine="708"/>
        <w:jc w:val="both"/>
        <w:rPr>
          <w:rFonts w:ascii="Times New Roman" w:hAnsi="Times New Roman"/>
          <w:sz w:val="24"/>
          <w:szCs w:val="24"/>
        </w:rPr>
      </w:pPr>
      <w:r w:rsidRPr="00550F2A">
        <w:rPr>
          <w:rFonts w:ascii="Times New Roman" w:hAnsi="Times New Roman"/>
          <w:sz w:val="24"/>
          <w:szCs w:val="24"/>
        </w:rPr>
        <w:t>В 2023</w:t>
      </w:r>
      <w:r w:rsidR="00664FFB">
        <w:rPr>
          <w:rFonts w:ascii="Times New Roman" w:hAnsi="Times New Roman"/>
          <w:sz w:val="24"/>
          <w:szCs w:val="24"/>
        </w:rPr>
        <w:t>-2024</w:t>
      </w:r>
      <w:r w:rsidRPr="00550F2A">
        <w:rPr>
          <w:rFonts w:ascii="Times New Roman" w:hAnsi="Times New Roman"/>
          <w:sz w:val="24"/>
          <w:szCs w:val="24"/>
        </w:rPr>
        <w:t xml:space="preserve">  учебном году активно  участвовали в акциях, посвященных Дню Защитника Отечества,  Дню Победы, Дню народного единства. Большое внимание уделялось  мероприятиям экологической направленности в рамках Всероссийского проекта «Эколята-молодые защитники природы».</w:t>
      </w:r>
    </w:p>
    <w:p w:rsidR="000344ED" w:rsidRPr="00550F2A" w:rsidRDefault="000344ED" w:rsidP="000344ED">
      <w:pPr>
        <w:widowControl w:val="0"/>
        <w:autoSpaceDE w:val="0"/>
        <w:autoSpaceDN w:val="0"/>
        <w:adjustRightInd w:val="0"/>
        <w:spacing w:after="0" w:line="283" w:lineRule="exact"/>
        <w:ind w:right="19" w:firstLine="708"/>
        <w:jc w:val="both"/>
        <w:rPr>
          <w:rFonts w:ascii="Times New Roman" w:hAnsi="Times New Roman"/>
          <w:sz w:val="24"/>
          <w:szCs w:val="24"/>
        </w:rPr>
      </w:pPr>
      <w:r w:rsidRPr="00550F2A">
        <w:rPr>
          <w:rFonts w:ascii="Times New Roman" w:hAnsi="Times New Roman"/>
          <w:sz w:val="24"/>
          <w:szCs w:val="24"/>
        </w:rPr>
        <w:t>В фойе детского сада периодически обновляется выставка творческих работ воспитанников, в том числе в рамках программы воспитания. Помимо этого ребят знакомят с творчеством великих художников-пейзажистов, представляя выставки репродукций картин по временам года.</w:t>
      </w:r>
    </w:p>
    <w:p w:rsidR="000344ED" w:rsidRPr="00550F2A" w:rsidRDefault="000344ED" w:rsidP="000344ED">
      <w:pPr>
        <w:widowControl w:val="0"/>
        <w:autoSpaceDE w:val="0"/>
        <w:autoSpaceDN w:val="0"/>
        <w:adjustRightInd w:val="0"/>
        <w:spacing w:after="0" w:line="283" w:lineRule="exact"/>
        <w:ind w:right="19" w:firstLine="708"/>
        <w:jc w:val="both"/>
        <w:rPr>
          <w:rFonts w:ascii="Times New Roman" w:hAnsi="Times New Roman"/>
          <w:sz w:val="24"/>
          <w:szCs w:val="24"/>
        </w:rPr>
      </w:pPr>
      <w:r w:rsidRPr="00550F2A">
        <w:rPr>
          <w:rFonts w:ascii="Times New Roman" w:hAnsi="Times New Roman"/>
          <w:sz w:val="24"/>
          <w:szCs w:val="24"/>
        </w:rPr>
        <w:t>Воспитанники старшего возраста активно принимали участие в театральных постановках, которые носили воспитательных характер п способствовали пропаганде здорового образа жизни и безопасного поведения в быту.</w:t>
      </w:r>
    </w:p>
    <w:p w:rsidR="000344ED" w:rsidRPr="00550F2A" w:rsidRDefault="000344ED" w:rsidP="000344ED">
      <w:pPr>
        <w:widowControl w:val="0"/>
        <w:autoSpaceDE w:val="0"/>
        <w:autoSpaceDN w:val="0"/>
        <w:adjustRightInd w:val="0"/>
        <w:spacing w:after="0" w:line="283" w:lineRule="exact"/>
        <w:ind w:right="19" w:firstLine="708"/>
        <w:jc w:val="both"/>
        <w:rPr>
          <w:rFonts w:ascii="Times New Roman" w:hAnsi="Times New Roman"/>
          <w:sz w:val="24"/>
          <w:szCs w:val="24"/>
        </w:rPr>
      </w:pPr>
      <w:r w:rsidRPr="00550F2A">
        <w:rPr>
          <w:rFonts w:ascii="Times New Roman" w:hAnsi="Times New Roman"/>
          <w:sz w:val="24"/>
          <w:szCs w:val="24"/>
        </w:rPr>
        <w:t>Групповые традиции: неотъемлемой частью учебного года являются празднование в группах его начала («День знаний») и завершения (День защиты детей), именин воспитанников, Дня дошкольного работника.  Данные праздники способствуют развитию дружеской атмосферы, развитию сплочённости детского коллектива.</w:t>
      </w:r>
    </w:p>
    <w:p w:rsidR="000344ED" w:rsidRPr="00550F2A" w:rsidRDefault="000344ED" w:rsidP="000344ED">
      <w:pPr>
        <w:widowControl w:val="0"/>
        <w:autoSpaceDE w:val="0"/>
        <w:autoSpaceDN w:val="0"/>
        <w:adjustRightInd w:val="0"/>
        <w:spacing w:after="0" w:line="283" w:lineRule="exact"/>
        <w:ind w:right="19" w:firstLine="708"/>
        <w:jc w:val="both"/>
        <w:rPr>
          <w:rFonts w:ascii="Times New Roman" w:hAnsi="Times New Roman"/>
          <w:sz w:val="24"/>
          <w:szCs w:val="24"/>
        </w:rPr>
      </w:pPr>
      <w:r w:rsidRPr="00550F2A">
        <w:rPr>
          <w:rFonts w:ascii="Times New Roman" w:hAnsi="Times New Roman"/>
          <w:sz w:val="24"/>
          <w:szCs w:val="24"/>
        </w:rPr>
        <w:t>Праздничные мероприятия и развлечения выполнялись по календарному плану воспитательной работы. Новыми событиями для детей старшего возраста стали: «Час мужества», посвященный Дню неизвестного солдата, - тематический досуг «День конституции».</w:t>
      </w:r>
    </w:p>
    <w:p w:rsidR="000344ED" w:rsidRPr="00550F2A" w:rsidRDefault="000344ED" w:rsidP="000344ED">
      <w:pPr>
        <w:widowControl w:val="0"/>
        <w:autoSpaceDE w:val="0"/>
        <w:autoSpaceDN w:val="0"/>
        <w:adjustRightInd w:val="0"/>
        <w:spacing w:after="0" w:line="283" w:lineRule="exact"/>
        <w:ind w:right="19" w:firstLine="708"/>
        <w:jc w:val="both"/>
        <w:rPr>
          <w:rFonts w:ascii="Times New Roman" w:hAnsi="Times New Roman"/>
          <w:sz w:val="24"/>
          <w:szCs w:val="24"/>
        </w:rPr>
      </w:pPr>
      <w:r w:rsidRPr="00550F2A">
        <w:rPr>
          <w:rFonts w:ascii="Times New Roman" w:hAnsi="Times New Roman"/>
          <w:sz w:val="24"/>
          <w:szCs w:val="24"/>
        </w:rPr>
        <w:t>Продолжалась работа по внедрению личностно-ориентированных технологий (технологии эффективной социализации дошкольника, «Клубный час», технологии группового сбора, «План-дело-анализ», др.)</w:t>
      </w:r>
    </w:p>
    <w:p w:rsidR="000344ED" w:rsidRPr="00550F2A" w:rsidRDefault="000344ED" w:rsidP="000344ED">
      <w:pPr>
        <w:widowControl w:val="0"/>
        <w:autoSpaceDE w:val="0"/>
        <w:autoSpaceDN w:val="0"/>
        <w:adjustRightInd w:val="0"/>
        <w:spacing w:after="0" w:line="283" w:lineRule="exact"/>
        <w:ind w:right="19" w:firstLine="708"/>
        <w:jc w:val="both"/>
        <w:rPr>
          <w:rFonts w:ascii="Times New Roman" w:hAnsi="Times New Roman"/>
          <w:sz w:val="24"/>
          <w:szCs w:val="24"/>
        </w:rPr>
      </w:pPr>
      <w:r w:rsidRPr="00550F2A">
        <w:rPr>
          <w:rFonts w:ascii="Times New Roman" w:hAnsi="Times New Roman"/>
          <w:sz w:val="24"/>
          <w:szCs w:val="24"/>
        </w:rPr>
        <w:t xml:space="preserve">В прошедшем учебном году значительно пополнилось развивающее пространство в группах, а также образовательных пространств холлов  «Моя страна – Россия»,  мини-музей «Русская изба». </w:t>
      </w:r>
    </w:p>
    <w:p w:rsidR="000344ED" w:rsidRPr="00550F2A" w:rsidRDefault="000344ED" w:rsidP="000344ED">
      <w:pPr>
        <w:widowControl w:val="0"/>
        <w:autoSpaceDE w:val="0"/>
        <w:autoSpaceDN w:val="0"/>
        <w:adjustRightInd w:val="0"/>
        <w:spacing w:after="0" w:line="283" w:lineRule="exact"/>
        <w:ind w:right="19" w:firstLine="708"/>
        <w:jc w:val="both"/>
        <w:rPr>
          <w:rFonts w:ascii="Times New Roman" w:hAnsi="Times New Roman"/>
          <w:sz w:val="24"/>
          <w:szCs w:val="24"/>
        </w:rPr>
      </w:pPr>
      <w:r w:rsidRPr="00550F2A">
        <w:rPr>
          <w:rFonts w:ascii="Times New Roman" w:hAnsi="Times New Roman"/>
          <w:sz w:val="24"/>
          <w:szCs w:val="24"/>
        </w:rPr>
        <w:t xml:space="preserve">В группах  оформлены Уголки патриотического воспитания с  разнообразными по содержанию, тематике, эстетическому оформлению материалами и пособиями. </w:t>
      </w:r>
      <w:r w:rsidRPr="00550F2A">
        <w:rPr>
          <w:rFonts w:ascii="Times New Roman" w:hAnsi="Times New Roman"/>
          <w:sz w:val="24"/>
          <w:szCs w:val="24"/>
        </w:rPr>
        <w:lastRenderedPageBreak/>
        <w:t xml:space="preserve">Они носят развивающий характер, созданы с учетом возрастных особенностей.  В фойе детского сада организовывались тематические выставки воспитательной направленности «Эколята-друзья природы», «Пасхальная радость», «Военная техника», «Моя семья-моё богатство» (гербы семей воспитанников ДОУ) </w:t>
      </w:r>
    </w:p>
    <w:p w:rsidR="000344ED" w:rsidRPr="00550F2A" w:rsidRDefault="000344ED" w:rsidP="000344ED">
      <w:pPr>
        <w:widowControl w:val="0"/>
        <w:autoSpaceDE w:val="0"/>
        <w:autoSpaceDN w:val="0"/>
        <w:adjustRightInd w:val="0"/>
        <w:spacing w:after="0" w:line="283" w:lineRule="exact"/>
        <w:ind w:right="19" w:firstLine="708"/>
        <w:jc w:val="both"/>
        <w:rPr>
          <w:rFonts w:ascii="Times New Roman" w:hAnsi="Times New Roman"/>
          <w:sz w:val="24"/>
          <w:szCs w:val="24"/>
        </w:rPr>
      </w:pPr>
      <w:r w:rsidRPr="00550F2A">
        <w:rPr>
          <w:rFonts w:ascii="Times New Roman" w:hAnsi="Times New Roman"/>
          <w:sz w:val="24"/>
          <w:szCs w:val="24"/>
        </w:rPr>
        <w:t>Педагоги ДОУ ответственно относятся не только к проведению непосредственно образовательной деятельности с детьми, но и к выполнению других мероприятий воспитательного характера. Это - тематические дни, тематические недели, тематические экскурсии,  которые имеют огромное воспитательное и развивающее значение для детей. В прошедшем учебном году воспитанники ДОУ под руководством педагогов и родителей приняли активное участие во внутрисадовых и муниципальных конкурсах, выставках, смотрах, фестивалях, акциях.</w:t>
      </w:r>
    </w:p>
    <w:p w:rsidR="000344ED" w:rsidRPr="00550F2A" w:rsidRDefault="000344ED" w:rsidP="000344ED">
      <w:pPr>
        <w:autoSpaceDE w:val="0"/>
        <w:autoSpaceDN w:val="0"/>
        <w:adjustRightInd w:val="0"/>
        <w:spacing w:after="0" w:line="240" w:lineRule="auto"/>
        <w:ind w:firstLine="708"/>
        <w:jc w:val="both"/>
        <w:rPr>
          <w:rFonts w:ascii="Times New Roman" w:hAnsi="Times New Roman"/>
          <w:sz w:val="24"/>
          <w:szCs w:val="24"/>
        </w:rPr>
      </w:pPr>
      <w:r w:rsidRPr="00550F2A">
        <w:rPr>
          <w:rFonts w:ascii="Times New Roman" w:hAnsi="Times New Roman"/>
          <w:sz w:val="24"/>
          <w:szCs w:val="24"/>
        </w:rPr>
        <w:t>Воспитывающая среда в ДОУ в 2023</w:t>
      </w:r>
      <w:r w:rsidR="00664FFB">
        <w:rPr>
          <w:rFonts w:ascii="Times New Roman" w:hAnsi="Times New Roman"/>
          <w:sz w:val="24"/>
          <w:szCs w:val="24"/>
        </w:rPr>
        <w:t>-2024 учебном</w:t>
      </w:r>
      <w:r w:rsidRPr="00550F2A">
        <w:rPr>
          <w:rFonts w:ascii="Times New Roman" w:hAnsi="Times New Roman"/>
          <w:sz w:val="24"/>
          <w:szCs w:val="24"/>
        </w:rPr>
        <w:t xml:space="preserve"> году строилась по трем линиям:</w:t>
      </w:r>
    </w:p>
    <w:p w:rsidR="000344ED" w:rsidRPr="00550F2A" w:rsidRDefault="000344ED" w:rsidP="000344ED">
      <w:pPr>
        <w:autoSpaceDE w:val="0"/>
        <w:autoSpaceDN w:val="0"/>
        <w:adjustRightInd w:val="0"/>
        <w:spacing w:after="0" w:line="240" w:lineRule="auto"/>
        <w:jc w:val="both"/>
        <w:rPr>
          <w:rFonts w:ascii="Times New Roman" w:hAnsi="Times New Roman"/>
          <w:sz w:val="24"/>
          <w:szCs w:val="24"/>
        </w:rPr>
      </w:pPr>
      <w:r w:rsidRPr="00550F2A">
        <w:rPr>
          <w:rFonts w:ascii="Times New Roman" w:hAnsi="Times New Roman"/>
          <w:sz w:val="24"/>
          <w:szCs w:val="24"/>
        </w:rPr>
        <w:t>- «от взрослого», который создавал предметно-образную среду, способствующую воспитанию необходимых качеств;</w:t>
      </w:r>
    </w:p>
    <w:p w:rsidR="000344ED" w:rsidRPr="00550F2A" w:rsidRDefault="000344ED" w:rsidP="000344ED">
      <w:pPr>
        <w:autoSpaceDE w:val="0"/>
        <w:autoSpaceDN w:val="0"/>
        <w:adjustRightInd w:val="0"/>
        <w:spacing w:after="0" w:line="240" w:lineRule="auto"/>
        <w:jc w:val="both"/>
        <w:rPr>
          <w:rFonts w:ascii="Times New Roman" w:hAnsi="Times New Roman"/>
          <w:sz w:val="24"/>
          <w:szCs w:val="24"/>
        </w:rPr>
      </w:pPr>
      <w:r w:rsidRPr="00550F2A">
        <w:rPr>
          <w:rFonts w:ascii="Times New Roman" w:hAnsi="Times New Roman"/>
          <w:sz w:val="24"/>
          <w:szCs w:val="24"/>
        </w:rPr>
        <w:t>- «от совместной деятельности ребенка и взрослого», в ходе которой формировались нравственные, гражданские, эстетические и иные качества ребенка в ходе специально организованного педагогического взаимодействия ребенка и взрослого, обеспечивающего достижение поставленных воспитательных целей;</w:t>
      </w:r>
    </w:p>
    <w:p w:rsidR="000344ED" w:rsidRPr="00550F2A" w:rsidRDefault="000344ED" w:rsidP="000344ED">
      <w:pPr>
        <w:autoSpaceDE w:val="0"/>
        <w:autoSpaceDN w:val="0"/>
        <w:adjustRightInd w:val="0"/>
        <w:spacing w:after="0" w:line="240" w:lineRule="auto"/>
        <w:jc w:val="both"/>
        <w:rPr>
          <w:rFonts w:ascii="Times New Roman" w:hAnsi="Times New Roman"/>
          <w:sz w:val="24"/>
          <w:szCs w:val="24"/>
        </w:rPr>
      </w:pPr>
      <w:r w:rsidRPr="00550F2A">
        <w:rPr>
          <w:rFonts w:ascii="Times New Roman" w:hAnsi="Times New Roman"/>
          <w:sz w:val="24"/>
          <w:szCs w:val="24"/>
        </w:rPr>
        <w:t>- «от ребенка», который самостоятельно действует, творит, получает опыт деятельности, в особенности – игровой.</w:t>
      </w:r>
    </w:p>
    <w:p w:rsidR="000344ED" w:rsidRPr="00550F2A" w:rsidRDefault="000344ED" w:rsidP="000344ED">
      <w:pPr>
        <w:autoSpaceDE w:val="0"/>
        <w:autoSpaceDN w:val="0"/>
        <w:adjustRightInd w:val="0"/>
        <w:spacing w:after="0" w:line="240" w:lineRule="auto"/>
        <w:jc w:val="both"/>
        <w:rPr>
          <w:rFonts w:ascii="Times New Roman" w:hAnsi="Times New Roman"/>
          <w:sz w:val="24"/>
          <w:szCs w:val="24"/>
        </w:rPr>
      </w:pPr>
      <w:r w:rsidRPr="00550F2A">
        <w:rPr>
          <w:rFonts w:ascii="Times New Roman" w:hAnsi="Times New Roman"/>
          <w:sz w:val="24"/>
          <w:szCs w:val="24"/>
        </w:rPr>
        <w:t>Процесс воспитания в ДОУ основывался на общепедагогических принципах, изложенных в ФГОС дошкольного образования:</w:t>
      </w:r>
    </w:p>
    <w:p w:rsidR="000344ED" w:rsidRPr="00550F2A" w:rsidRDefault="000344ED" w:rsidP="000344ED">
      <w:pPr>
        <w:autoSpaceDE w:val="0"/>
        <w:autoSpaceDN w:val="0"/>
        <w:adjustRightInd w:val="0"/>
        <w:spacing w:after="0" w:line="240" w:lineRule="auto"/>
        <w:jc w:val="both"/>
        <w:rPr>
          <w:rFonts w:ascii="Times New Roman" w:hAnsi="Times New Roman"/>
          <w:sz w:val="24"/>
          <w:szCs w:val="24"/>
        </w:rPr>
      </w:pPr>
      <w:r w:rsidRPr="00550F2A">
        <w:rPr>
          <w:rFonts w:ascii="Times New Roman" w:hAnsi="Times New Roman"/>
          <w:sz w:val="24"/>
          <w:szCs w:val="24"/>
        </w:rPr>
        <w:t>- поддержка разнообразия детства;</w:t>
      </w:r>
    </w:p>
    <w:p w:rsidR="000344ED" w:rsidRPr="00550F2A" w:rsidRDefault="000344ED" w:rsidP="000344ED">
      <w:pPr>
        <w:autoSpaceDE w:val="0"/>
        <w:autoSpaceDN w:val="0"/>
        <w:adjustRightInd w:val="0"/>
        <w:spacing w:after="0" w:line="240" w:lineRule="auto"/>
        <w:jc w:val="both"/>
        <w:rPr>
          <w:rFonts w:ascii="Times New Roman" w:hAnsi="Times New Roman"/>
          <w:sz w:val="24"/>
          <w:szCs w:val="24"/>
        </w:rPr>
      </w:pPr>
      <w:r w:rsidRPr="00550F2A">
        <w:rPr>
          <w:rFonts w:ascii="Times New Roman" w:hAnsi="Times New Roman"/>
          <w:sz w:val="24"/>
          <w:szCs w:val="24"/>
        </w:rPr>
        <w:t>- сохранение уникальности и самоценности детства как важного этапа в общем развитии человека, самоценность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w:t>
      </w:r>
    </w:p>
    <w:p w:rsidR="000344ED" w:rsidRPr="00550F2A" w:rsidRDefault="000344ED" w:rsidP="000344ED">
      <w:pPr>
        <w:autoSpaceDE w:val="0"/>
        <w:autoSpaceDN w:val="0"/>
        <w:adjustRightInd w:val="0"/>
        <w:spacing w:after="0" w:line="240" w:lineRule="auto"/>
        <w:jc w:val="both"/>
        <w:rPr>
          <w:rFonts w:ascii="Times New Roman" w:hAnsi="Times New Roman"/>
          <w:sz w:val="24"/>
          <w:szCs w:val="24"/>
        </w:rPr>
      </w:pPr>
      <w:r w:rsidRPr="00550F2A">
        <w:rPr>
          <w:rFonts w:ascii="Times New Roman" w:hAnsi="Times New Roman"/>
          <w:sz w:val="24"/>
          <w:szCs w:val="24"/>
        </w:rPr>
        <w:t>- 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p>
    <w:p w:rsidR="000344ED" w:rsidRPr="00550F2A" w:rsidRDefault="000344ED" w:rsidP="000344ED">
      <w:pPr>
        <w:autoSpaceDE w:val="0"/>
        <w:autoSpaceDN w:val="0"/>
        <w:adjustRightInd w:val="0"/>
        <w:spacing w:after="0" w:line="240" w:lineRule="auto"/>
        <w:jc w:val="both"/>
        <w:rPr>
          <w:rFonts w:ascii="Times New Roman" w:hAnsi="Times New Roman"/>
          <w:sz w:val="24"/>
          <w:szCs w:val="24"/>
        </w:rPr>
      </w:pPr>
      <w:r w:rsidRPr="00550F2A">
        <w:rPr>
          <w:rFonts w:ascii="Times New Roman" w:hAnsi="Times New Roman"/>
          <w:sz w:val="24"/>
          <w:szCs w:val="24"/>
        </w:rPr>
        <w:t>- уважение личности ребенка.</w:t>
      </w:r>
    </w:p>
    <w:p w:rsidR="000344ED" w:rsidRPr="00550F2A" w:rsidRDefault="000344ED" w:rsidP="000344ED">
      <w:pPr>
        <w:autoSpaceDE w:val="0"/>
        <w:autoSpaceDN w:val="0"/>
        <w:adjustRightInd w:val="0"/>
        <w:spacing w:after="0" w:line="240" w:lineRule="auto"/>
        <w:jc w:val="both"/>
        <w:rPr>
          <w:rFonts w:ascii="Times New Roman" w:hAnsi="Times New Roman"/>
          <w:sz w:val="24"/>
          <w:szCs w:val="24"/>
        </w:rPr>
      </w:pPr>
      <w:r w:rsidRPr="00550F2A">
        <w:rPr>
          <w:rFonts w:ascii="Times New Roman" w:hAnsi="Times New Roman"/>
          <w:sz w:val="24"/>
          <w:szCs w:val="24"/>
        </w:rPr>
        <w:t>Задачи воспитания реализовались в течение всего времени нахождения ребенка в детском саду: в процессе ООД, режимных моментов, совместной деятельности с детьми и индивидуальной работы.</w:t>
      </w:r>
    </w:p>
    <w:p w:rsidR="000344ED" w:rsidRPr="00550F2A" w:rsidRDefault="000344ED" w:rsidP="000344ED">
      <w:pPr>
        <w:autoSpaceDE w:val="0"/>
        <w:autoSpaceDN w:val="0"/>
        <w:adjustRightInd w:val="0"/>
        <w:spacing w:after="0" w:line="240" w:lineRule="auto"/>
        <w:ind w:firstLine="708"/>
        <w:jc w:val="both"/>
        <w:rPr>
          <w:rFonts w:ascii="Times New Roman" w:hAnsi="Times New Roman"/>
          <w:sz w:val="24"/>
          <w:szCs w:val="24"/>
        </w:rPr>
      </w:pPr>
      <w:r w:rsidRPr="00550F2A">
        <w:rPr>
          <w:rFonts w:ascii="Times New Roman" w:hAnsi="Times New Roman"/>
          <w:sz w:val="24"/>
          <w:szCs w:val="24"/>
        </w:rPr>
        <w:t>Обучение и воспитание объединялись в целостный процесс на основе духовно - нравственных и социокультурных ценностей и принятых в обществе правил и норм поведения в интересах человека, семьи, общества.</w:t>
      </w:r>
    </w:p>
    <w:p w:rsidR="000344ED" w:rsidRPr="00550F2A" w:rsidRDefault="000344ED" w:rsidP="000344ED">
      <w:pPr>
        <w:autoSpaceDE w:val="0"/>
        <w:autoSpaceDN w:val="0"/>
        <w:adjustRightInd w:val="0"/>
        <w:spacing w:after="0" w:line="240" w:lineRule="auto"/>
        <w:ind w:firstLine="708"/>
        <w:jc w:val="both"/>
        <w:rPr>
          <w:rFonts w:ascii="Times New Roman" w:hAnsi="Times New Roman"/>
          <w:sz w:val="24"/>
          <w:szCs w:val="24"/>
        </w:rPr>
      </w:pPr>
      <w:r w:rsidRPr="00550F2A">
        <w:rPr>
          <w:rFonts w:ascii="Times New Roman" w:hAnsi="Times New Roman"/>
          <w:sz w:val="24"/>
          <w:szCs w:val="24"/>
        </w:rPr>
        <w:t>Ведущей в воспитательном процессе являлась игровая деятельность. Игра широко использовалась как самостоятельная форма работы с детьми и как эффективное средство и метод развития, воспитания и обучения в других организационных формах.</w:t>
      </w:r>
    </w:p>
    <w:p w:rsidR="000344ED" w:rsidRPr="00550F2A" w:rsidRDefault="000344ED" w:rsidP="000344ED">
      <w:pPr>
        <w:autoSpaceDE w:val="0"/>
        <w:autoSpaceDN w:val="0"/>
        <w:adjustRightInd w:val="0"/>
        <w:spacing w:after="0" w:line="240" w:lineRule="auto"/>
        <w:jc w:val="both"/>
        <w:rPr>
          <w:rFonts w:ascii="Times New Roman" w:hAnsi="Times New Roman"/>
          <w:sz w:val="24"/>
          <w:szCs w:val="24"/>
        </w:rPr>
      </w:pPr>
      <w:r w:rsidRPr="00550F2A">
        <w:rPr>
          <w:rFonts w:ascii="Times New Roman" w:hAnsi="Times New Roman"/>
          <w:sz w:val="24"/>
          <w:szCs w:val="24"/>
        </w:rPr>
        <w:t>Приоритет отдавался творческим играм (сюжетно-ролевые, строительно-конструктивные, игры-драматизации и инсценировки, игры с элементами труда и художественно деятельности) и игры с правилами (дидактические, интеллектуальные, подвижные, хороводные т.п.). Отдельное внимание уделялось самостоятельной деятельности воспитанников. Индивидуальная работа с детьми всех возрастов</w:t>
      </w:r>
    </w:p>
    <w:p w:rsidR="000344ED" w:rsidRPr="00550F2A" w:rsidRDefault="000344ED" w:rsidP="000344ED">
      <w:pPr>
        <w:autoSpaceDE w:val="0"/>
        <w:autoSpaceDN w:val="0"/>
        <w:adjustRightInd w:val="0"/>
        <w:spacing w:after="0" w:line="240" w:lineRule="auto"/>
        <w:jc w:val="both"/>
        <w:rPr>
          <w:rFonts w:ascii="Times New Roman" w:hAnsi="Times New Roman"/>
          <w:sz w:val="24"/>
          <w:szCs w:val="24"/>
        </w:rPr>
      </w:pPr>
      <w:r w:rsidRPr="00550F2A">
        <w:rPr>
          <w:rFonts w:ascii="Times New Roman" w:hAnsi="Times New Roman"/>
          <w:sz w:val="24"/>
          <w:szCs w:val="24"/>
        </w:rPr>
        <w:t xml:space="preserve">проводилась в свободные часы (во время утреннего приема, прогулок и т.п.) в помещениях и на свежем воздухе. </w:t>
      </w:r>
    </w:p>
    <w:p w:rsidR="000344ED" w:rsidRPr="00550F2A" w:rsidRDefault="000344ED" w:rsidP="000344ED">
      <w:pPr>
        <w:autoSpaceDE w:val="0"/>
        <w:autoSpaceDN w:val="0"/>
        <w:adjustRightInd w:val="0"/>
        <w:spacing w:after="0" w:line="240" w:lineRule="auto"/>
        <w:ind w:firstLine="708"/>
        <w:jc w:val="both"/>
        <w:rPr>
          <w:rFonts w:ascii="Times New Roman" w:hAnsi="Times New Roman"/>
          <w:sz w:val="24"/>
          <w:szCs w:val="24"/>
        </w:rPr>
      </w:pPr>
      <w:r w:rsidRPr="00550F2A">
        <w:rPr>
          <w:rFonts w:ascii="Times New Roman" w:hAnsi="Times New Roman"/>
          <w:sz w:val="24"/>
          <w:szCs w:val="24"/>
        </w:rPr>
        <w:t xml:space="preserve">Значительное внимание в воспитании детей уделялось труду, как части нравственного становления. Воспитательная деятельность была направлена на </w:t>
      </w:r>
      <w:r w:rsidRPr="00550F2A">
        <w:rPr>
          <w:rFonts w:ascii="Times New Roman" w:hAnsi="Times New Roman"/>
          <w:sz w:val="24"/>
          <w:szCs w:val="24"/>
        </w:rPr>
        <w:lastRenderedPageBreak/>
        <w:t>формирование эмоциональной готовности к труду, элементарных умений и навыков в различных видах труда, интереса к миру труда взрослых людей.</w:t>
      </w:r>
    </w:p>
    <w:p w:rsidR="000344ED" w:rsidRPr="00E0469D" w:rsidRDefault="000344ED" w:rsidP="000344ED">
      <w:pPr>
        <w:spacing w:after="0" w:line="240" w:lineRule="auto"/>
        <w:jc w:val="both"/>
        <w:rPr>
          <w:rFonts w:ascii="Times New Roman" w:hAnsi="Times New Roman"/>
          <w:sz w:val="24"/>
          <w:szCs w:val="24"/>
        </w:rPr>
      </w:pPr>
    </w:p>
    <w:p w:rsidR="00A02EA2" w:rsidRPr="00E57680" w:rsidRDefault="00A02EA2" w:rsidP="00A02EA2">
      <w:pPr>
        <w:pStyle w:val="a6"/>
        <w:ind w:left="0" w:firstLine="540"/>
        <w:jc w:val="both"/>
        <w:rPr>
          <w:sz w:val="24"/>
          <w:szCs w:val="24"/>
        </w:rPr>
      </w:pPr>
      <w:r w:rsidRPr="00E57680">
        <w:rPr>
          <w:sz w:val="24"/>
          <w:szCs w:val="24"/>
        </w:rPr>
        <w:t>Создание условий для развития гармонично развитой, творческой личности является показателем успешности уч</w:t>
      </w:r>
      <w:r>
        <w:rPr>
          <w:sz w:val="24"/>
          <w:szCs w:val="24"/>
        </w:rPr>
        <w:t>астия воспитанников в конкурсах.</w:t>
      </w:r>
    </w:p>
    <w:p w:rsidR="00A02EA2" w:rsidRDefault="00A02EA2" w:rsidP="00A02EA2">
      <w:pPr>
        <w:spacing w:after="0" w:line="240" w:lineRule="auto"/>
        <w:ind w:firstLine="708"/>
        <w:jc w:val="both"/>
        <w:rPr>
          <w:rFonts w:ascii="Times New Roman" w:hAnsi="Times New Roman"/>
          <w:color w:val="000000"/>
          <w:sz w:val="24"/>
          <w:szCs w:val="24"/>
        </w:rPr>
      </w:pPr>
      <w:r>
        <w:rPr>
          <w:rFonts w:ascii="Times New Roman" w:hAnsi="Times New Roman"/>
          <w:color w:val="000000"/>
          <w:sz w:val="24"/>
          <w:szCs w:val="24"/>
        </w:rPr>
        <w:t xml:space="preserve">В 2023-2024 учебном году </w:t>
      </w:r>
      <w:r w:rsidRPr="00F07359">
        <w:rPr>
          <w:rFonts w:ascii="Times New Roman" w:hAnsi="Times New Roman"/>
          <w:color w:val="000000"/>
          <w:sz w:val="24"/>
          <w:szCs w:val="24"/>
        </w:rPr>
        <w:t xml:space="preserve"> воспитанники </w:t>
      </w:r>
      <w:r>
        <w:rPr>
          <w:rFonts w:ascii="Times New Roman" w:hAnsi="Times New Roman"/>
          <w:color w:val="000000"/>
          <w:sz w:val="24"/>
          <w:szCs w:val="24"/>
        </w:rPr>
        <w:t>ДОУ</w:t>
      </w:r>
      <w:r w:rsidRPr="00F07359">
        <w:rPr>
          <w:rFonts w:ascii="Times New Roman" w:hAnsi="Times New Roman"/>
          <w:color w:val="000000"/>
          <w:sz w:val="24"/>
          <w:szCs w:val="24"/>
        </w:rPr>
        <w:t xml:space="preserve"> приняли участие в следующих мероприятиях</w:t>
      </w:r>
      <w:r>
        <w:rPr>
          <w:rFonts w:ascii="Times New Roman" w:hAnsi="Times New Roman"/>
          <w:color w:val="000000"/>
          <w:sz w:val="24"/>
          <w:szCs w:val="24"/>
        </w:rPr>
        <w:t xml:space="preserve"> разичного уровня</w:t>
      </w:r>
      <w:r w:rsidRPr="00F07359">
        <w:rPr>
          <w:rFonts w:ascii="Times New Roman" w:hAnsi="Times New Roman"/>
          <w:color w:val="000000"/>
          <w:sz w:val="24"/>
          <w:szCs w:val="24"/>
        </w:rPr>
        <w:t>:</w:t>
      </w:r>
    </w:p>
    <w:p w:rsidR="00A02EA2" w:rsidRDefault="00A02EA2" w:rsidP="00A02EA2">
      <w:pPr>
        <w:spacing w:after="0" w:line="240" w:lineRule="auto"/>
        <w:rPr>
          <w:rFonts w:ascii="Times New Roman" w:hAnsi="Times New Roman"/>
          <w:sz w:val="24"/>
          <w:szCs w:val="24"/>
        </w:rPr>
      </w:pPr>
    </w:p>
    <w:p w:rsidR="00A02EA2" w:rsidRPr="0085745C" w:rsidRDefault="00A02EA2" w:rsidP="00A02EA2">
      <w:pPr>
        <w:spacing w:after="0" w:line="240" w:lineRule="auto"/>
        <w:ind w:left="540"/>
        <w:jc w:val="right"/>
        <w:rPr>
          <w:rFonts w:ascii="Times New Roman" w:hAnsi="Times New Roman"/>
          <w:sz w:val="24"/>
          <w:szCs w:val="24"/>
        </w:rPr>
      </w:pPr>
      <w:r w:rsidRPr="00387D64">
        <w:rPr>
          <w:rFonts w:ascii="Times New Roman" w:hAnsi="Times New Roman"/>
          <w:sz w:val="24"/>
          <w:szCs w:val="24"/>
        </w:rPr>
        <w:t xml:space="preserve">Таблица </w:t>
      </w:r>
      <w:r>
        <w:rPr>
          <w:rFonts w:ascii="Times New Roman" w:hAnsi="Times New Roman"/>
          <w:sz w:val="24"/>
          <w:szCs w:val="24"/>
        </w:rPr>
        <w:t>8.</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78"/>
        <w:gridCol w:w="2268"/>
        <w:gridCol w:w="1985"/>
      </w:tblGrid>
      <w:tr w:rsidR="00A02EA2" w:rsidRPr="00B33A5D" w:rsidTr="00A02EA2">
        <w:trPr>
          <w:trHeight w:val="556"/>
        </w:trPr>
        <w:tc>
          <w:tcPr>
            <w:tcW w:w="4678" w:type="dxa"/>
          </w:tcPr>
          <w:p w:rsidR="00A02EA2" w:rsidRPr="0079631B" w:rsidRDefault="00A02EA2" w:rsidP="00A02EA2">
            <w:pPr>
              <w:jc w:val="center"/>
              <w:rPr>
                <w:rFonts w:ascii="Times New Roman" w:hAnsi="Times New Roman"/>
                <w:b/>
                <w:i/>
                <w:sz w:val="24"/>
                <w:szCs w:val="24"/>
              </w:rPr>
            </w:pPr>
            <w:r w:rsidRPr="00AC6A01">
              <w:rPr>
                <w:rFonts w:ascii="Times New Roman" w:hAnsi="Times New Roman"/>
                <w:b/>
                <w:i/>
                <w:sz w:val="24"/>
                <w:szCs w:val="24"/>
              </w:rPr>
              <w:t xml:space="preserve">Мероприятие </w:t>
            </w:r>
          </w:p>
        </w:tc>
        <w:tc>
          <w:tcPr>
            <w:tcW w:w="2268" w:type="dxa"/>
          </w:tcPr>
          <w:p w:rsidR="00A02EA2" w:rsidRDefault="00A02EA2" w:rsidP="00A02EA2">
            <w:pPr>
              <w:spacing w:after="0" w:line="240" w:lineRule="auto"/>
              <w:rPr>
                <w:rFonts w:ascii="Times New Roman" w:hAnsi="Times New Roman"/>
                <w:b/>
                <w:i/>
                <w:sz w:val="24"/>
                <w:szCs w:val="24"/>
              </w:rPr>
            </w:pPr>
            <w:r>
              <w:rPr>
                <w:rFonts w:ascii="Times New Roman" w:hAnsi="Times New Roman"/>
                <w:b/>
                <w:i/>
                <w:sz w:val="24"/>
                <w:szCs w:val="24"/>
              </w:rPr>
              <w:t>Ф И</w:t>
            </w:r>
            <w:r w:rsidRPr="00AC6A01">
              <w:rPr>
                <w:rFonts w:ascii="Times New Roman" w:hAnsi="Times New Roman"/>
                <w:b/>
                <w:i/>
                <w:sz w:val="24"/>
                <w:szCs w:val="24"/>
              </w:rPr>
              <w:t xml:space="preserve"> </w:t>
            </w:r>
          </w:p>
          <w:p w:rsidR="00A02EA2" w:rsidRPr="00AC6A01" w:rsidRDefault="00A02EA2" w:rsidP="00A02EA2">
            <w:pPr>
              <w:spacing w:after="0" w:line="240" w:lineRule="auto"/>
              <w:rPr>
                <w:rFonts w:ascii="Times New Roman" w:hAnsi="Times New Roman"/>
                <w:sz w:val="24"/>
                <w:szCs w:val="24"/>
              </w:rPr>
            </w:pPr>
            <w:r w:rsidRPr="00AC6A01">
              <w:rPr>
                <w:rFonts w:ascii="Times New Roman" w:hAnsi="Times New Roman"/>
                <w:b/>
                <w:i/>
                <w:sz w:val="24"/>
                <w:szCs w:val="24"/>
              </w:rPr>
              <w:t>воспитанника</w:t>
            </w:r>
          </w:p>
        </w:tc>
        <w:tc>
          <w:tcPr>
            <w:tcW w:w="1985" w:type="dxa"/>
          </w:tcPr>
          <w:p w:rsidR="00A02EA2" w:rsidRDefault="00A02EA2" w:rsidP="00A02EA2">
            <w:pPr>
              <w:spacing w:after="0" w:line="240" w:lineRule="auto"/>
              <w:rPr>
                <w:rFonts w:ascii="Times New Roman" w:hAnsi="Times New Roman"/>
                <w:b/>
                <w:i/>
                <w:sz w:val="24"/>
                <w:szCs w:val="24"/>
              </w:rPr>
            </w:pPr>
            <w:r>
              <w:rPr>
                <w:rFonts w:ascii="Times New Roman" w:hAnsi="Times New Roman"/>
                <w:b/>
                <w:i/>
                <w:sz w:val="24"/>
                <w:szCs w:val="24"/>
              </w:rPr>
              <w:t>Результат</w:t>
            </w:r>
          </w:p>
          <w:p w:rsidR="00A02EA2" w:rsidRPr="00367237" w:rsidRDefault="00A02EA2" w:rsidP="00A02EA2">
            <w:pPr>
              <w:spacing w:after="0" w:line="240" w:lineRule="auto"/>
              <w:rPr>
                <w:rFonts w:ascii="Times New Roman" w:hAnsi="Times New Roman"/>
                <w:b/>
                <w:i/>
                <w:sz w:val="24"/>
                <w:szCs w:val="24"/>
              </w:rPr>
            </w:pPr>
            <w:r>
              <w:rPr>
                <w:rFonts w:ascii="Times New Roman" w:hAnsi="Times New Roman"/>
                <w:b/>
                <w:i/>
                <w:sz w:val="24"/>
                <w:szCs w:val="24"/>
              </w:rPr>
              <w:t>участия</w:t>
            </w:r>
          </w:p>
        </w:tc>
      </w:tr>
      <w:tr w:rsidR="00A02EA2" w:rsidRPr="00B33A5D" w:rsidTr="00A02EA2">
        <w:trPr>
          <w:trHeight w:val="385"/>
        </w:trPr>
        <w:tc>
          <w:tcPr>
            <w:tcW w:w="8931" w:type="dxa"/>
            <w:gridSpan w:val="3"/>
          </w:tcPr>
          <w:p w:rsidR="00A02EA2" w:rsidRPr="00AC6A01" w:rsidRDefault="00A02EA2" w:rsidP="00A02EA2">
            <w:pPr>
              <w:spacing w:after="0" w:line="240" w:lineRule="auto"/>
              <w:jc w:val="center"/>
              <w:rPr>
                <w:rFonts w:ascii="Times New Roman" w:hAnsi="Times New Roman"/>
                <w:b/>
                <w:i/>
                <w:sz w:val="24"/>
                <w:szCs w:val="24"/>
              </w:rPr>
            </w:pPr>
            <w:r w:rsidRPr="005C748A">
              <w:rPr>
                <w:rFonts w:ascii="Times New Roman" w:hAnsi="Times New Roman"/>
                <w:b/>
                <w:sz w:val="24"/>
                <w:szCs w:val="24"/>
              </w:rPr>
              <w:t>Международный, Всероссийский уровень</w:t>
            </w:r>
          </w:p>
        </w:tc>
      </w:tr>
      <w:tr w:rsidR="00A02EA2" w:rsidRPr="00B33A5D" w:rsidTr="00A02EA2">
        <w:trPr>
          <w:trHeight w:val="416"/>
        </w:trPr>
        <w:tc>
          <w:tcPr>
            <w:tcW w:w="4678" w:type="dxa"/>
          </w:tcPr>
          <w:p w:rsidR="00A02EA2" w:rsidRPr="00C064C5" w:rsidRDefault="00A02EA2" w:rsidP="00A02EA2">
            <w:pPr>
              <w:spacing w:after="0" w:line="240" w:lineRule="auto"/>
              <w:rPr>
                <w:rFonts w:ascii="Times New Roman" w:hAnsi="Times New Roman"/>
                <w:sz w:val="24"/>
                <w:szCs w:val="24"/>
              </w:rPr>
            </w:pPr>
            <w:r w:rsidRPr="00C064C5">
              <w:rPr>
                <w:rFonts w:ascii="Times New Roman" w:hAnsi="Times New Roman"/>
                <w:sz w:val="24"/>
                <w:szCs w:val="24"/>
              </w:rPr>
              <w:t>Всероссийская онлайн – олимпиада</w:t>
            </w:r>
          </w:p>
          <w:p w:rsidR="00A02EA2" w:rsidRPr="00C064C5" w:rsidRDefault="00A02EA2" w:rsidP="00A02EA2">
            <w:pPr>
              <w:spacing w:after="0" w:line="240" w:lineRule="auto"/>
              <w:rPr>
                <w:rFonts w:ascii="Times New Roman" w:hAnsi="Times New Roman"/>
                <w:sz w:val="24"/>
                <w:szCs w:val="24"/>
              </w:rPr>
            </w:pPr>
            <w:r w:rsidRPr="00C064C5">
              <w:rPr>
                <w:rFonts w:ascii="Times New Roman" w:hAnsi="Times New Roman"/>
                <w:sz w:val="24"/>
                <w:szCs w:val="24"/>
              </w:rPr>
              <w:t>«Азбука финансов»</w:t>
            </w:r>
          </w:p>
        </w:tc>
        <w:tc>
          <w:tcPr>
            <w:tcW w:w="2268" w:type="dxa"/>
          </w:tcPr>
          <w:p w:rsidR="00A02EA2" w:rsidRPr="00FF595E" w:rsidRDefault="00A02EA2" w:rsidP="00A02EA2">
            <w:pPr>
              <w:spacing w:after="0" w:line="240" w:lineRule="auto"/>
              <w:rPr>
                <w:rFonts w:ascii="Times New Roman" w:hAnsi="Times New Roman"/>
                <w:sz w:val="24"/>
                <w:szCs w:val="24"/>
              </w:rPr>
            </w:pPr>
            <w:r>
              <w:rPr>
                <w:rFonts w:ascii="Times New Roman" w:hAnsi="Times New Roman"/>
                <w:sz w:val="24"/>
                <w:szCs w:val="24"/>
              </w:rPr>
              <w:t>Аксентищева Любовь</w:t>
            </w:r>
          </w:p>
        </w:tc>
        <w:tc>
          <w:tcPr>
            <w:tcW w:w="1985" w:type="dxa"/>
          </w:tcPr>
          <w:p w:rsidR="00A02EA2" w:rsidRPr="00006FD8" w:rsidRDefault="00A02EA2" w:rsidP="00A02EA2">
            <w:pPr>
              <w:spacing w:after="0" w:line="240" w:lineRule="auto"/>
              <w:rPr>
                <w:rFonts w:ascii="Times New Roman" w:hAnsi="Times New Roman"/>
                <w:sz w:val="24"/>
                <w:szCs w:val="24"/>
              </w:rPr>
            </w:pPr>
            <w:r w:rsidRPr="00FF595E">
              <w:rPr>
                <w:rFonts w:ascii="Times New Roman" w:hAnsi="Times New Roman"/>
                <w:sz w:val="24"/>
                <w:szCs w:val="24"/>
                <w:lang w:val="en-US"/>
              </w:rPr>
              <w:t>II</w:t>
            </w:r>
            <w:r>
              <w:rPr>
                <w:rFonts w:ascii="Times New Roman" w:hAnsi="Times New Roman"/>
                <w:sz w:val="24"/>
                <w:szCs w:val="24"/>
              </w:rPr>
              <w:t xml:space="preserve"> место</w:t>
            </w:r>
          </w:p>
        </w:tc>
      </w:tr>
      <w:tr w:rsidR="00A02EA2" w:rsidRPr="00B33A5D" w:rsidTr="00A02EA2">
        <w:trPr>
          <w:trHeight w:val="631"/>
        </w:trPr>
        <w:tc>
          <w:tcPr>
            <w:tcW w:w="4678" w:type="dxa"/>
          </w:tcPr>
          <w:p w:rsidR="00A02EA2" w:rsidRPr="00C064C5" w:rsidRDefault="00A02EA2" w:rsidP="00A02EA2">
            <w:pPr>
              <w:spacing w:after="0" w:line="240" w:lineRule="auto"/>
              <w:rPr>
                <w:rFonts w:ascii="Times New Roman" w:hAnsi="Times New Roman"/>
                <w:sz w:val="24"/>
                <w:szCs w:val="24"/>
              </w:rPr>
            </w:pPr>
            <w:r w:rsidRPr="00C064C5">
              <w:rPr>
                <w:rFonts w:ascii="Times New Roman" w:hAnsi="Times New Roman"/>
                <w:sz w:val="24"/>
                <w:szCs w:val="24"/>
              </w:rPr>
              <w:t>Всероссийский творческий конкурс «Правила дорожного движения»</w:t>
            </w:r>
          </w:p>
        </w:tc>
        <w:tc>
          <w:tcPr>
            <w:tcW w:w="2268" w:type="dxa"/>
          </w:tcPr>
          <w:p w:rsidR="00A02EA2" w:rsidRPr="00FF595E" w:rsidRDefault="00A02EA2" w:rsidP="00A02EA2">
            <w:pPr>
              <w:spacing w:after="0" w:line="240" w:lineRule="auto"/>
              <w:rPr>
                <w:rFonts w:ascii="Times New Roman" w:hAnsi="Times New Roman"/>
                <w:sz w:val="24"/>
                <w:szCs w:val="24"/>
              </w:rPr>
            </w:pPr>
            <w:r>
              <w:rPr>
                <w:rFonts w:ascii="Times New Roman" w:hAnsi="Times New Roman"/>
                <w:sz w:val="24"/>
                <w:szCs w:val="24"/>
              </w:rPr>
              <w:t>Чобану Дмитрий</w:t>
            </w:r>
          </w:p>
        </w:tc>
        <w:tc>
          <w:tcPr>
            <w:tcW w:w="1985" w:type="dxa"/>
          </w:tcPr>
          <w:p w:rsidR="00A02EA2" w:rsidRPr="004A56E8" w:rsidRDefault="00A02EA2" w:rsidP="00A02EA2">
            <w:pPr>
              <w:spacing w:after="0" w:line="240" w:lineRule="auto"/>
              <w:rPr>
                <w:rFonts w:ascii="Times New Roman" w:hAnsi="Times New Roman"/>
                <w:sz w:val="24"/>
                <w:szCs w:val="24"/>
              </w:rPr>
            </w:pPr>
            <w:r>
              <w:rPr>
                <w:rFonts w:ascii="Times New Roman" w:hAnsi="Times New Roman"/>
                <w:sz w:val="24"/>
                <w:szCs w:val="24"/>
              </w:rPr>
              <w:t>Участник</w:t>
            </w:r>
          </w:p>
        </w:tc>
      </w:tr>
      <w:tr w:rsidR="00A02EA2" w:rsidRPr="00B33A5D" w:rsidTr="00A02EA2">
        <w:tc>
          <w:tcPr>
            <w:tcW w:w="4678" w:type="dxa"/>
          </w:tcPr>
          <w:p w:rsidR="00A02EA2" w:rsidRPr="00C064C5" w:rsidRDefault="00A02EA2" w:rsidP="00A02EA2">
            <w:pPr>
              <w:spacing w:after="0" w:line="240" w:lineRule="auto"/>
              <w:rPr>
                <w:rFonts w:ascii="Times New Roman" w:hAnsi="Times New Roman"/>
                <w:sz w:val="24"/>
                <w:szCs w:val="24"/>
              </w:rPr>
            </w:pPr>
            <w:r w:rsidRPr="00C064C5">
              <w:rPr>
                <w:rFonts w:ascii="Times New Roman" w:hAnsi="Times New Roman"/>
                <w:sz w:val="24"/>
                <w:szCs w:val="24"/>
              </w:rPr>
              <w:t>Всероссийский творческий конкурс «На службе Отечеству»</w:t>
            </w:r>
          </w:p>
        </w:tc>
        <w:tc>
          <w:tcPr>
            <w:tcW w:w="2268" w:type="dxa"/>
          </w:tcPr>
          <w:p w:rsidR="00A02EA2" w:rsidRPr="00961CD7" w:rsidRDefault="00A02EA2" w:rsidP="00A02EA2">
            <w:pPr>
              <w:spacing w:after="0" w:line="240" w:lineRule="auto"/>
              <w:rPr>
                <w:rFonts w:ascii="Times New Roman" w:hAnsi="Times New Roman"/>
                <w:sz w:val="24"/>
                <w:szCs w:val="24"/>
              </w:rPr>
            </w:pPr>
            <w:r>
              <w:rPr>
                <w:rFonts w:ascii="Times New Roman" w:hAnsi="Times New Roman"/>
                <w:sz w:val="24"/>
                <w:szCs w:val="24"/>
              </w:rPr>
              <w:t>Антоненко Константин</w:t>
            </w:r>
          </w:p>
        </w:tc>
        <w:tc>
          <w:tcPr>
            <w:tcW w:w="1985" w:type="dxa"/>
          </w:tcPr>
          <w:p w:rsidR="00A02EA2" w:rsidRPr="004A56E8" w:rsidRDefault="00A02EA2" w:rsidP="00A02EA2">
            <w:pPr>
              <w:spacing w:line="240" w:lineRule="auto"/>
              <w:rPr>
                <w:rFonts w:ascii="Times New Roman" w:hAnsi="Times New Roman"/>
                <w:sz w:val="24"/>
                <w:szCs w:val="24"/>
              </w:rPr>
            </w:pPr>
            <w:r w:rsidRPr="00FF595E">
              <w:rPr>
                <w:rFonts w:ascii="Times New Roman" w:hAnsi="Times New Roman"/>
                <w:sz w:val="24"/>
                <w:szCs w:val="24"/>
                <w:lang w:val="en-US"/>
              </w:rPr>
              <w:t>II</w:t>
            </w:r>
            <w:r>
              <w:rPr>
                <w:rFonts w:ascii="Times New Roman" w:hAnsi="Times New Roman"/>
                <w:sz w:val="24"/>
                <w:szCs w:val="24"/>
              </w:rPr>
              <w:t xml:space="preserve"> место</w:t>
            </w:r>
          </w:p>
        </w:tc>
      </w:tr>
      <w:tr w:rsidR="00A02EA2" w:rsidRPr="00B33A5D" w:rsidTr="00A02EA2">
        <w:tc>
          <w:tcPr>
            <w:tcW w:w="4678" w:type="dxa"/>
          </w:tcPr>
          <w:p w:rsidR="00A02EA2" w:rsidRPr="00DF3948" w:rsidRDefault="00A02EA2" w:rsidP="00A02EA2">
            <w:pPr>
              <w:spacing w:after="0" w:line="240" w:lineRule="auto"/>
              <w:rPr>
                <w:rFonts w:ascii="Times New Roman" w:hAnsi="Times New Roman"/>
                <w:sz w:val="24"/>
                <w:szCs w:val="24"/>
              </w:rPr>
            </w:pPr>
            <w:r w:rsidRPr="00DF3948">
              <w:rPr>
                <w:rFonts w:ascii="Times New Roman" w:hAnsi="Times New Roman"/>
                <w:sz w:val="24"/>
                <w:szCs w:val="24"/>
              </w:rPr>
              <w:t>Всероссийский  конкурс «Животный мир»</w:t>
            </w:r>
          </w:p>
        </w:tc>
        <w:tc>
          <w:tcPr>
            <w:tcW w:w="2268" w:type="dxa"/>
          </w:tcPr>
          <w:p w:rsidR="00A02EA2" w:rsidRPr="00FF595E" w:rsidRDefault="00A02EA2" w:rsidP="00A02EA2">
            <w:pPr>
              <w:spacing w:after="0" w:line="240" w:lineRule="auto"/>
              <w:rPr>
                <w:rFonts w:ascii="Times New Roman" w:hAnsi="Times New Roman"/>
                <w:sz w:val="24"/>
                <w:szCs w:val="24"/>
              </w:rPr>
            </w:pPr>
            <w:r>
              <w:rPr>
                <w:rFonts w:ascii="Times New Roman" w:hAnsi="Times New Roman"/>
                <w:sz w:val="24"/>
                <w:szCs w:val="24"/>
              </w:rPr>
              <w:t>Ушляк Мария</w:t>
            </w:r>
          </w:p>
        </w:tc>
        <w:tc>
          <w:tcPr>
            <w:tcW w:w="1985" w:type="dxa"/>
          </w:tcPr>
          <w:p w:rsidR="00A02EA2" w:rsidRPr="00FF595E" w:rsidRDefault="00A02EA2" w:rsidP="00A02EA2">
            <w:pPr>
              <w:spacing w:after="0" w:line="240" w:lineRule="auto"/>
              <w:rPr>
                <w:rFonts w:ascii="Times New Roman" w:hAnsi="Times New Roman"/>
                <w:sz w:val="24"/>
                <w:szCs w:val="24"/>
              </w:rPr>
            </w:pPr>
            <w:r w:rsidRPr="00FF595E">
              <w:rPr>
                <w:rFonts w:ascii="Times New Roman" w:hAnsi="Times New Roman"/>
                <w:sz w:val="24"/>
                <w:szCs w:val="24"/>
                <w:lang w:val="en-US"/>
              </w:rPr>
              <w:t>II</w:t>
            </w:r>
            <w:r>
              <w:rPr>
                <w:rFonts w:ascii="Times New Roman" w:hAnsi="Times New Roman"/>
                <w:sz w:val="24"/>
                <w:szCs w:val="24"/>
              </w:rPr>
              <w:t xml:space="preserve"> место</w:t>
            </w:r>
          </w:p>
        </w:tc>
      </w:tr>
      <w:tr w:rsidR="00A02EA2" w:rsidRPr="00B33A5D" w:rsidTr="00A02EA2">
        <w:tc>
          <w:tcPr>
            <w:tcW w:w="4678" w:type="dxa"/>
          </w:tcPr>
          <w:p w:rsidR="00A02EA2" w:rsidRPr="00DF3948" w:rsidRDefault="00A02EA2" w:rsidP="00A02EA2">
            <w:pPr>
              <w:spacing w:after="0" w:line="240" w:lineRule="auto"/>
              <w:rPr>
                <w:rFonts w:ascii="Times New Roman" w:hAnsi="Times New Roman"/>
                <w:sz w:val="24"/>
                <w:szCs w:val="24"/>
              </w:rPr>
            </w:pPr>
            <w:r w:rsidRPr="00DF3948">
              <w:rPr>
                <w:rFonts w:ascii="Times New Roman" w:hAnsi="Times New Roman"/>
                <w:sz w:val="24"/>
                <w:szCs w:val="24"/>
              </w:rPr>
              <w:t>Всероссийский творческий конкурс «Декоративно-прикладное творчество»</w:t>
            </w:r>
          </w:p>
        </w:tc>
        <w:tc>
          <w:tcPr>
            <w:tcW w:w="2268" w:type="dxa"/>
          </w:tcPr>
          <w:p w:rsidR="00A02EA2" w:rsidRDefault="00A02EA2" w:rsidP="00A02EA2">
            <w:pPr>
              <w:spacing w:after="0" w:line="240" w:lineRule="auto"/>
              <w:rPr>
                <w:rFonts w:ascii="Times New Roman" w:hAnsi="Times New Roman"/>
                <w:sz w:val="24"/>
                <w:szCs w:val="24"/>
              </w:rPr>
            </w:pPr>
            <w:r>
              <w:rPr>
                <w:rFonts w:ascii="Times New Roman" w:hAnsi="Times New Roman"/>
                <w:sz w:val="24"/>
                <w:szCs w:val="24"/>
              </w:rPr>
              <w:t>Полторацкая Дарья</w:t>
            </w:r>
          </w:p>
          <w:p w:rsidR="00A02EA2" w:rsidRPr="00FF595E" w:rsidRDefault="00A02EA2" w:rsidP="00A02EA2">
            <w:pPr>
              <w:spacing w:after="0" w:line="240" w:lineRule="auto"/>
              <w:rPr>
                <w:rFonts w:ascii="Times New Roman" w:hAnsi="Times New Roman"/>
                <w:sz w:val="24"/>
                <w:szCs w:val="24"/>
              </w:rPr>
            </w:pPr>
          </w:p>
        </w:tc>
        <w:tc>
          <w:tcPr>
            <w:tcW w:w="1985" w:type="dxa"/>
          </w:tcPr>
          <w:p w:rsidR="00A02EA2" w:rsidRPr="007227F0" w:rsidRDefault="00A02EA2" w:rsidP="00A02EA2">
            <w:pPr>
              <w:spacing w:after="0" w:line="240" w:lineRule="auto"/>
              <w:rPr>
                <w:rFonts w:ascii="Times New Roman" w:hAnsi="Times New Roman"/>
                <w:sz w:val="24"/>
                <w:szCs w:val="24"/>
              </w:rPr>
            </w:pPr>
            <w:r>
              <w:rPr>
                <w:rFonts w:ascii="Times New Roman" w:hAnsi="Times New Roman"/>
                <w:sz w:val="24"/>
                <w:szCs w:val="24"/>
              </w:rPr>
              <w:t>Участник</w:t>
            </w:r>
          </w:p>
        </w:tc>
      </w:tr>
      <w:tr w:rsidR="00A02EA2" w:rsidRPr="00B33A5D" w:rsidTr="00A02EA2">
        <w:tc>
          <w:tcPr>
            <w:tcW w:w="4678" w:type="dxa"/>
          </w:tcPr>
          <w:p w:rsidR="00A02EA2" w:rsidRPr="00DF3948" w:rsidRDefault="00A02EA2" w:rsidP="00A02EA2">
            <w:pPr>
              <w:spacing w:after="0" w:line="240" w:lineRule="auto"/>
              <w:rPr>
                <w:rFonts w:ascii="Times New Roman" w:hAnsi="Times New Roman"/>
                <w:sz w:val="24"/>
                <w:szCs w:val="24"/>
              </w:rPr>
            </w:pPr>
            <w:r w:rsidRPr="00DF3948">
              <w:rPr>
                <w:rFonts w:ascii="Times New Roman" w:hAnsi="Times New Roman"/>
                <w:sz w:val="24"/>
                <w:szCs w:val="24"/>
              </w:rPr>
              <w:t>Международный творческий конкурс «Космическое путешествие»</w:t>
            </w:r>
          </w:p>
        </w:tc>
        <w:tc>
          <w:tcPr>
            <w:tcW w:w="2268" w:type="dxa"/>
          </w:tcPr>
          <w:p w:rsidR="00A02EA2" w:rsidRDefault="00A02EA2" w:rsidP="00A02EA2">
            <w:pPr>
              <w:spacing w:after="0" w:line="240" w:lineRule="auto"/>
              <w:rPr>
                <w:rFonts w:ascii="Times New Roman" w:hAnsi="Times New Roman"/>
                <w:sz w:val="24"/>
                <w:szCs w:val="24"/>
              </w:rPr>
            </w:pPr>
            <w:r w:rsidRPr="00FF595E">
              <w:rPr>
                <w:rFonts w:ascii="Times New Roman" w:hAnsi="Times New Roman"/>
                <w:sz w:val="24"/>
                <w:szCs w:val="24"/>
              </w:rPr>
              <w:t xml:space="preserve">Маслакова </w:t>
            </w:r>
          </w:p>
          <w:p w:rsidR="00A02EA2" w:rsidRPr="00FF595E" w:rsidRDefault="00A02EA2" w:rsidP="00A02EA2">
            <w:pPr>
              <w:spacing w:after="0" w:line="240" w:lineRule="auto"/>
              <w:rPr>
                <w:rFonts w:ascii="Times New Roman" w:hAnsi="Times New Roman"/>
                <w:sz w:val="24"/>
                <w:szCs w:val="24"/>
              </w:rPr>
            </w:pPr>
            <w:r w:rsidRPr="00FF595E">
              <w:rPr>
                <w:rFonts w:ascii="Times New Roman" w:hAnsi="Times New Roman"/>
                <w:sz w:val="24"/>
                <w:szCs w:val="24"/>
              </w:rPr>
              <w:t>София</w:t>
            </w:r>
          </w:p>
        </w:tc>
        <w:tc>
          <w:tcPr>
            <w:tcW w:w="1985" w:type="dxa"/>
          </w:tcPr>
          <w:p w:rsidR="00A02EA2" w:rsidRDefault="00A02EA2" w:rsidP="00A02EA2">
            <w:pPr>
              <w:spacing w:after="0" w:line="240" w:lineRule="auto"/>
              <w:rPr>
                <w:rFonts w:ascii="Times New Roman" w:hAnsi="Times New Roman"/>
                <w:sz w:val="24"/>
                <w:szCs w:val="24"/>
              </w:rPr>
            </w:pPr>
            <w:r>
              <w:rPr>
                <w:rFonts w:ascii="Times New Roman" w:hAnsi="Times New Roman"/>
                <w:sz w:val="24"/>
                <w:szCs w:val="24"/>
              </w:rPr>
              <w:t xml:space="preserve">Диплом </w:t>
            </w:r>
          </w:p>
          <w:p w:rsidR="00A02EA2" w:rsidRPr="007227F0" w:rsidRDefault="00A02EA2" w:rsidP="00A02EA2">
            <w:pPr>
              <w:spacing w:after="0" w:line="240" w:lineRule="auto"/>
              <w:rPr>
                <w:rFonts w:ascii="Times New Roman" w:hAnsi="Times New Roman"/>
                <w:sz w:val="24"/>
                <w:szCs w:val="24"/>
              </w:rPr>
            </w:pPr>
            <w:r w:rsidRPr="00FF595E">
              <w:rPr>
                <w:rFonts w:ascii="Times New Roman" w:hAnsi="Times New Roman"/>
                <w:sz w:val="24"/>
                <w:szCs w:val="24"/>
                <w:lang w:val="en-US"/>
              </w:rPr>
              <w:t xml:space="preserve">III </w:t>
            </w:r>
            <w:proofErr w:type="spellStart"/>
            <w:r w:rsidRPr="00FF595E">
              <w:rPr>
                <w:rFonts w:ascii="Times New Roman" w:hAnsi="Times New Roman"/>
                <w:sz w:val="24"/>
                <w:szCs w:val="24"/>
                <w:lang w:val="en-US"/>
              </w:rPr>
              <w:t>степени</w:t>
            </w:r>
            <w:proofErr w:type="spellEnd"/>
          </w:p>
        </w:tc>
      </w:tr>
      <w:tr w:rsidR="00A02EA2" w:rsidRPr="00B33A5D" w:rsidTr="00A02EA2">
        <w:tc>
          <w:tcPr>
            <w:tcW w:w="4678" w:type="dxa"/>
          </w:tcPr>
          <w:p w:rsidR="00A02EA2" w:rsidRPr="00FF595E" w:rsidRDefault="00A02EA2" w:rsidP="00A02EA2">
            <w:pPr>
              <w:spacing w:after="0" w:line="240" w:lineRule="auto"/>
              <w:rPr>
                <w:rFonts w:ascii="Times New Roman" w:hAnsi="Times New Roman"/>
                <w:sz w:val="24"/>
                <w:szCs w:val="24"/>
              </w:rPr>
            </w:pPr>
            <w:r>
              <w:rPr>
                <w:rFonts w:ascii="Times New Roman" w:hAnsi="Times New Roman"/>
                <w:sz w:val="24"/>
                <w:szCs w:val="24"/>
              </w:rPr>
              <w:t>Всероссийского творческого конкурса «Правила дорожного движения»</w:t>
            </w:r>
          </w:p>
        </w:tc>
        <w:tc>
          <w:tcPr>
            <w:tcW w:w="2268" w:type="dxa"/>
          </w:tcPr>
          <w:p w:rsidR="00A02EA2" w:rsidRPr="00FF595E" w:rsidRDefault="00A02EA2" w:rsidP="00A02EA2">
            <w:pPr>
              <w:spacing w:after="0" w:line="240" w:lineRule="auto"/>
              <w:rPr>
                <w:rFonts w:ascii="Times New Roman" w:hAnsi="Times New Roman"/>
                <w:sz w:val="24"/>
                <w:szCs w:val="24"/>
              </w:rPr>
            </w:pPr>
            <w:r>
              <w:rPr>
                <w:rFonts w:ascii="Times New Roman" w:hAnsi="Times New Roman"/>
                <w:sz w:val="24"/>
                <w:szCs w:val="24"/>
              </w:rPr>
              <w:t>Худошина Любовь</w:t>
            </w:r>
          </w:p>
        </w:tc>
        <w:tc>
          <w:tcPr>
            <w:tcW w:w="1985" w:type="dxa"/>
          </w:tcPr>
          <w:p w:rsidR="00A02EA2" w:rsidRPr="00FF595E" w:rsidRDefault="00A02EA2" w:rsidP="00A02EA2">
            <w:pPr>
              <w:spacing w:after="0" w:line="240" w:lineRule="auto"/>
              <w:rPr>
                <w:rFonts w:ascii="Times New Roman" w:hAnsi="Times New Roman"/>
                <w:sz w:val="24"/>
                <w:szCs w:val="24"/>
              </w:rPr>
            </w:pPr>
            <w:r>
              <w:rPr>
                <w:rFonts w:ascii="Times New Roman" w:hAnsi="Times New Roman"/>
                <w:sz w:val="24"/>
                <w:szCs w:val="24"/>
              </w:rPr>
              <w:t>Победитель</w:t>
            </w:r>
          </w:p>
        </w:tc>
      </w:tr>
      <w:tr w:rsidR="00A02EA2" w:rsidRPr="00B33A5D" w:rsidTr="00A02EA2">
        <w:tc>
          <w:tcPr>
            <w:tcW w:w="4678" w:type="dxa"/>
          </w:tcPr>
          <w:p w:rsidR="00A02EA2" w:rsidRPr="00FF595E" w:rsidRDefault="00A02EA2" w:rsidP="00A02EA2">
            <w:pPr>
              <w:spacing w:after="0" w:line="240" w:lineRule="auto"/>
              <w:rPr>
                <w:rFonts w:ascii="Times New Roman" w:hAnsi="Times New Roman"/>
                <w:sz w:val="24"/>
                <w:szCs w:val="24"/>
              </w:rPr>
            </w:pPr>
            <w:r>
              <w:rPr>
                <w:rFonts w:ascii="Times New Roman" w:hAnsi="Times New Roman"/>
                <w:sz w:val="24"/>
                <w:szCs w:val="24"/>
              </w:rPr>
              <w:t>Всероссийского конкурса «Изумрудный город»</w:t>
            </w:r>
          </w:p>
        </w:tc>
        <w:tc>
          <w:tcPr>
            <w:tcW w:w="2268" w:type="dxa"/>
          </w:tcPr>
          <w:p w:rsidR="00A02EA2" w:rsidRPr="00FF595E" w:rsidRDefault="00A02EA2" w:rsidP="00A02EA2">
            <w:pPr>
              <w:spacing w:after="0" w:line="240" w:lineRule="auto"/>
              <w:rPr>
                <w:rFonts w:ascii="Times New Roman" w:hAnsi="Times New Roman"/>
                <w:sz w:val="24"/>
                <w:szCs w:val="24"/>
              </w:rPr>
            </w:pPr>
            <w:r>
              <w:rPr>
                <w:rFonts w:ascii="Times New Roman" w:hAnsi="Times New Roman"/>
                <w:sz w:val="24"/>
                <w:szCs w:val="24"/>
              </w:rPr>
              <w:t>Маслакова София</w:t>
            </w:r>
          </w:p>
        </w:tc>
        <w:tc>
          <w:tcPr>
            <w:tcW w:w="1985" w:type="dxa"/>
          </w:tcPr>
          <w:p w:rsidR="00A02EA2" w:rsidRPr="00FF595E" w:rsidRDefault="00A02EA2" w:rsidP="00A02EA2">
            <w:pPr>
              <w:spacing w:after="0" w:line="240" w:lineRule="auto"/>
              <w:rPr>
                <w:rFonts w:ascii="Times New Roman" w:hAnsi="Times New Roman"/>
                <w:sz w:val="24"/>
                <w:szCs w:val="24"/>
              </w:rPr>
            </w:pPr>
            <w:r>
              <w:rPr>
                <w:rFonts w:ascii="Times New Roman" w:hAnsi="Times New Roman"/>
                <w:sz w:val="24"/>
                <w:szCs w:val="24"/>
              </w:rPr>
              <w:t>Победитель</w:t>
            </w:r>
          </w:p>
        </w:tc>
      </w:tr>
      <w:tr w:rsidR="00A02EA2" w:rsidRPr="00B33A5D" w:rsidTr="00A02EA2">
        <w:tc>
          <w:tcPr>
            <w:tcW w:w="4678" w:type="dxa"/>
          </w:tcPr>
          <w:p w:rsidR="00A02EA2" w:rsidRPr="00FF595E" w:rsidRDefault="00A02EA2" w:rsidP="00A02EA2">
            <w:pPr>
              <w:spacing w:after="0" w:line="240" w:lineRule="auto"/>
              <w:rPr>
                <w:rFonts w:ascii="Times New Roman" w:hAnsi="Times New Roman"/>
                <w:sz w:val="24"/>
                <w:szCs w:val="24"/>
              </w:rPr>
            </w:pPr>
            <w:r>
              <w:rPr>
                <w:rFonts w:ascii="Times New Roman" w:hAnsi="Times New Roman"/>
                <w:sz w:val="24"/>
                <w:szCs w:val="24"/>
              </w:rPr>
              <w:t>Международного экологического конкурса</w:t>
            </w:r>
          </w:p>
        </w:tc>
        <w:tc>
          <w:tcPr>
            <w:tcW w:w="2268" w:type="dxa"/>
          </w:tcPr>
          <w:p w:rsidR="00A02EA2" w:rsidRPr="00FF595E" w:rsidRDefault="00A02EA2" w:rsidP="00A02EA2">
            <w:pPr>
              <w:spacing w:after="0" w:line="240" w:lineRule="auto"/>
              <w:rPr>
                <w:rFonts w:ascii="Times New Roman" w:hAnsi="Times New Roman"/>
                <w:sz w:val="24"/>
                <w:szCs w:val="24"/>
              </w:rPr>
            </w:pPr>
            <w:r>
              <w:rPr>
                <w:rFonts w:ascii="Times New Roman" w:hAnsi="Times New Roman"/>
                <w:sz w:val="24"/>
                <w:szCs w:val="24"/>
              </w:rPr>
              <w:t>Новикова Валерия</w:t>
            </w:r>
          </w:p>
        </w:tc>
        <w:tc>
          <w:tcPr>
            <w:tcW w:w="1985" w:type="dxa"/>
          </w:tcPr>
          <w:p w:rsidR="00A02EA2" w:rsidRPr="00FF595E" w:rsidRDefault="00A02EA2" w:rsidP="00A02EA2">
            <w:pPr>
              <w:spacing w:after="0" w:line="240" w:lineRule="auto"/>
              <w:rPr>
                <w:rFonts w:ascii="Times New Roman" w:hAnsi="Times New Roman"/>
                <w:sz w:val="24"/>
                <w:szCs w:val="24"/>
              </w:rPr>
            </w:pPr>
            <w:r>
              <w:rPr>
                <w:rFonts w:ascii="Times New Roman" w:hAnsi="Times New Roman"/>
                <w:sz w:val="24"/>
                <w:szCs w:val="24"/>
              </w:rPr>
              <w:t>Победитель</w:t>
            </w:r>
          </w:p>
        </w:tc>
      </w:tr>
      <w:tr w:rsidR="00A02EA2" w:rsidRPr="00B33A5D" w:rsidTr="00A02EA2">
        <w:tc>
          <w:tcPr>
            <w:tcW w:w="8931" w:type="dxa"/>
            <w:gridSpan w:val="3"/>
          </w:tcPr>
          <w:p w:rsidR="00A02EA2" w:rsidRPr="00DA4162" w:rsidRDefault="00A02EA2" w:rsidP="00A02EA2">
            <w:pPr>
              <w:spacing w:after="0" w:line="240" w:lineRule="auto"/>
              <w:jc w:val="center"/>
              <w:rPr>
                <w:rFonts w:ascii="Times New Roman" w:hAnsi="Times New Roman"/>
                <w:b/>
                <w:sz w:val="24"/>
                <w:szCs w:val="24"/>
              </w:rPr>
            </w:pPr>
            <w:r w:rsidRPr="00DA4162">
              <w:rPr>
                <w:rFonts w:ascii="Times New Roman" w:hAnsi="Times New Roman"/>
                <w:b/>
                <w:sz w:val="24"/>
                <w:szCs w:val="24"/>
              </w:rPr>
              <w:t>Региональный уровень</w:t>
            </w:r>
          </w:p>
        </w:tc>
      </w:tr>
      <w:tr w:rsidR="00A02EA2" w:rsidRPr="00B33A5D" w:rsidTr="00A02EA2">
        <w:tc>
          <w:tcPr>
            <w:tcW w:w="4678" w:type="dxa"/>
          </w:tcPr>
          <w:p w:rsidR="00A02EA2" w:rsidRPr="00DF3948" w:rsidRDefault="00A02EA2" w:rsidP="00A02EA2">
            <w:pPr>
              <w:spacing w:after="0" w:line="240" w:lineRule="auto"/>
              <w:rPr>
                <w:rFonts w:ascii="Times New Roman" w:hAnsi="Times New Roman"/>
                <w:sz w:val="24"/>
                <w:szCs w:val="24"/>
              </w:rPr>
            </w:pPr>
            <w:r w:rsidRPr="00DF3948">
              <w:rPr>
                <w:rFonts w:ascii="Times New Roman" w:hAnsi="Times New Roman"/>
                <w:sz w:val="24"/>
                <w:szCs w:val="24"/>
              </w:rPr>
              <w:t>Региональный заочный конкурс «Хотим под мирным небом жить»</w:t>
            </w:r>
          </w:p>
        </w:tc>
        <w:tc>
          <w:tcPr>
            <w:tcW w:w="2268" w:type="dxa"/>
          </w:tcPr>
          <w:p w:rsidR="00A02EA2" w:rsidRPr="00DA4162" w:rsidRDefault="00A02EA2" w:rsidP="00A02EA2">
            <w:pPr>
              <w:spacing w:after="0" w:line="240" w:lineRule="auto"/>
              <w:rPr>
                <w:rFonts w:ascii="Times New Roman" w:hAnsi="Times New Roman"/>
                <w:sz w:val="24"/>
                <w:szCs w:val="24"/>
              </w:rPr>
            </w:pPr>
            <w:r>
              <w:rPr>
                <w:rFonts w:ascii="Times New Roman" w:hAnsi="Times New Roman"/>
                <w:sz w:val="24"/>
                <w:szCs w:val="24"/>
              </w:rPr>
              <w:t>Хаустова Арина</w:t>
            </w:r>
          </w:p>
        </w:tc>
        <w:tc>
          <w:tcPr>
            <w:tcW w:w="1985" w:type="dxa"/>
          </w:tcPr>
          <w:p w:rsidR="00A02EA2" w:rsidRPr="004A56E8" w:rsidRDefault="00A02EA2" w:rsidP="00A02EA2">
            <w:pPr>
              <w:spacing w:after="0" w:line="240" w:lineRule="auto"/>
              <w:rPr>
                <w:rFonts w:ascii="Times New Roman" w:hAnsi="Times New Roman"/>
                <w:sz w:val="24"/>
                <w:szCs w:val="24"/>
              </w:rPr>
            </w:pPr>
            <w:r w:rsidRPr="00DA4162">
              <w:rPr>
                <w:rFonts w:ascii="Times New Roman" w:hAnsi="Times New Roman"/>
                <w:sz w:val="24"/>
                <w:szCs w:val="24"/>
              </w:rPr>
              <w:t>П</w:t>
            </w:r>
            <w:r>
              <w:rPr>
                <w:rFonts w:ascii="Times New Roman" w:hAnsi="Times New Roman"/>
                <w:sz w:val="24"/>
                <w:szCs w:val="24"/>
              </w:rPr>
              <w:t>ризер</w:t>
            </w:r>
          </w:p>
        </w:tc>
      </w:tr>
      <w:tr w:rsidR="00A02EA2" w:rsidRPr="00B33A5D" w:rsidTr="00A02EA2">
        <w:tc>
          <w:tcPr>
            <w:tcW w:w="4678" w:type="dxa"/>
          </w:tcPr>
          <w:p w:rsidR="00A02EA2" w:rsidRPr="00DF3948" w:rsidRDefault="00A02EA2" w:rsidP="00A02EA2">
            <w:pPr>
              <w:spacing w:after="0" w:line="240" w:lineRule="auto"/>
              <w:rPr>
                <w:rFonts w:ascii="Times New Roman" w:hAnsi="Times New Roman"/>
                <w:sz w:val="24"/>
                <w:szCs w:val="24"/>
              </w:rPr>
            </w:pPr>
            <w:r w:rsidRPr="00DF3948">
              <w:rPr>
                <w:rFonts w:ascii="Times New Roman" w:hAnsi="Times New Roman"/>
                <w:sz w:val="24"/>
                <w:szCs w:val="24"/>
              </w:rPr>
              <w:t>Региональный заочный конкурс «Хотим под мирным небом</w:t>
            </w:r>
          </w:p>
        </w:tc>
        <w:tc>
          <w:tcPr>
            <w:tcW w:w="2268" w:type="dxa"/>
          </w:tcPr>
          <w:p w:rsidR="00A02EA2" w:rsidRPr="00DA4162" w:rsidRDefault="00A02EA2" w:rsidP="00A02EA2">
            <w:pPr>
              <w:spacing w:after="0" w:line="240" w:lineRule="auto"/>
              <w:rPr>
                <w:rFonts w:ascii="Times New Roman" w:hAnsi="Times New Roman"/>
                <w:sz w:val="24"/>
                <w:szCs w:val="24"/>
              </w:rPr>
            </w:pPr>
            <w:r>
              <w:rPr>
                <w:rFonts w:ascii="Times New Roman" w:hAnsi="Times New Roman"/>
                <w:sz w:val="24"/>
                <w:szCs w:val="24"/>
              </w:rPr>
              <w:t>Сидорко Ева</w:t>
            </w:r>
          </w:p>
        </w:tc>
        <w:tc>
          <w:tcPr>
            <w:tcW w:w="1985" w:type="dxa"/>
          </w:tcPr>
          <w:p w:rsidR="00A02EA2" w:rsidRPr="00DA4162" w:rsidRDefault="00A02EA2" w:rsidP="00A02EA2">
            <w:pPr>
              <w:spacing w:after="0" w:line="240" w:lineRule="auto"/>
              <w:rPr>
                <w:rFonts w:ascii="Times New Roman" w:hAnsi="Times New Roman"/>
                <w:sz w:val="24"/>
                <w:szCs w:val="24"/>
              </w:rPr>
            </w:pPr>
            <w:r>
              <w:rPr>
                <w:rFonts w:ascii="Times New Roman" w:hAnsi="Times New Roman"/>
                <w:sz w:val="24"/>
                <w:szCs w:val="24"/>
              </w:rPr>
              <w:t>Участник</w:t>
            </w:r>
          </w:p>
        </w:tc>
      </w:tr>
      <w:tr w:rsidR="00A02EA2" w:rsidRPr="00B33A5D" w:rsidTr="00A02EA2">
        <w:tc>
          <w:tcPr>
            <w:tcW w:w="4678" w:type="dxa"/>
          </w:tcPr>
          <w:p w:rsidR="00A02EA2" w:rsidRPr="00DF3948" w:rsidRDefault="00A02EA2" w:rsidP="00A02EA2">
            <w:pPr>
              <w:spacing w:after="0" w:line="240" w:lineRule="auto"/>
              <w:rPr>
                <w:rFonts w:ascii="Times New Roman" w:hAnsi="Times New Roman"/>
                <w:sz w:val="24"/>
                <w:szCs w:val="24"/>
              </w:rPr>
            </w:pPr>
            <w:r w:rsidRPr="00DF3948">
              <w:rPr>
                <w:rFonts w:ascii="Times New Roman" w:hAnsi="Times New Roman"/>
                <w:sz w:val="24"/>
                <w:szCs w:val="24"/>
              </w:rPr>
              <w:t>Региональный заочный конкурс «Читающая семья – читающая страна»</w:t>
            </w:r>
          </w:p>
        </w:tc>
        <w:tc>
          <w:tcPr>
            <w:tcW w:w="2268" w:type="dxa"/>
          </w:tcPr>
          <w:p w:rsidR="00A02EA2" w:rsidRPr="007227F0" w:rsidRDefault="00A02EA2" w:rsidP="00A02EA2">
            <w:pPr>
              <w:spacing w:after="0" w:line="240" w:lineRule="auto"/>
              <w:rPr>
                <w:rFonts w:ascii="Times New Roman" w:hAnsi="Times New Roman"/>
                <w:sz w:val="24"/>
                <w:szCs w:val="24"/>
              </w:rPr>
            </w:pPr>
            <w:r>
              <w:rPr>
                <w:rFonts w:ascii="Times New Roman" w:hAnsi="Times New Roman"/>
                <w:sz w:val="24"/>
                <w:szCs w:val="24"/>
              </w:rPr>
              <w:t>Лутфеева София</w:t>
            </w:r>
          </w:p>
        </w:tc>
        <w:tc>
          <w:tcPr>
            <w:tcW w:w="1985" w:type="dxa"/>
          </w:tcPr>
          <w:p w:rsidR="00A02EA2" w:rsidRPr="00100E4A" w:rsidRDefault="00A02EA2" w:rsidP="00A02EA2">
            <w:pPr>
              <w:spacing w:after="0" w:line="240" w:lineRule="auto"/>
              <w:rPr>
                <w:rFonts w:ascii="Times New Roman" w:hAnsi="Times New Roman"/>
                <w:sz w:val="24"/>
                <w:szCs w:val="24"/>
              </w:rPr>
            </w:pPr>
            <w:r w:rsidRPr="00100E4A">
              <w:rPr>
                <w:rFonts w:ascii="Times New Roman" w:hAnsi="Times New Roman"/>
                <w:sz w:val="24"/>
                <w:szCs w:val="24"/>
              </w:rPr>
              <w:t>Участник</w:t>
            </w:r>
          </w:p>
        </w:tc>
      </w:tr>
      <w:tr w:rsidR="00A02EA2" w:rsidRPr="00B33A5D" w:rsidTr="00A02EA2">
        <w:tc>
          <w:tcPr>
            <w:tcW w:w="4678" w:type="dxa"/>
          </w:tcPr>
          <w:p w:rsidR="00A02EA2" w:rsidRPr="00100E4A" w:rsidRDefault="00A02EA2" w:rsidP="00A02EA2">
            <w:pPr>
              <w:pStyle w:val="a6"/>
              <w:ind w:left="34"/>
              <w:jc w:val="both"/>
              <w:rPr>
                <w:sz w:val="24"/>
                <w:szCs w:val="24"/>
              </w:rPr>
            </w:pPr>
            <w:r>
              <w:rPr>
                <w:sz w:val="24"/>
                <w:szCs w:val="24"/>
              </w:rPr>
              <w:t>Региональный этап всероссийского конкурса «</w:t>
            </w:r>
            <w:r w:rsidRPr="001158DE">
              <w:rPr>
                <w:sz w:val="24"/>
                <w:szCs w:val="24"/>
              </w:rPr>
              <w:t>#</w:t>
            </w:r>
            <w:r>
              <w:rPr>
                <w:sz w:val="24"/>
                <w:szCs w:val="24"/>
              </w:rPr>
              <w:t>вместеярче»</w:t>
            </w:r>
          </w:p>
        </w:tc>
        <w:tc>
          <w:tcPr>
            <w:tcW w:w="2268" w:type="dxa"/>
          </w:tcPr>
          <w:p w:rsidR="00A02EA2" w:rsidRPr="00100E4A" w:rsidRDefault="00A02EA2" w:rsidP="00A02EA2">
            <w:pPr>
              <w:pStyle w:val="a6"/>
              <w:ind w:left="0"/>
              <w:rPr>
                <w:sz w:val="24"/>
                <w:szCs w:val="24"/>
              </w:rPr>
            </w:pPr>
            <w:r>
              <w:rPr>
                <w:sz w:val="24"/>
                <w:szCs w:val="24"/>
              </w:rPr>
              <w:t>Хаустова Арина</w:t>
            </w:r>
          </w:p>
        </w:tc>
        <w:tc>
          <w:tcPr>
            <w:tcW w:w="1985" w:type="dxa"/>
          </w:tcPr>
          <w:p w:rsidR="00A02EA2" w:rsidRPr="00100E4A" w:rsidRDefault="00A02EA2" w:rsidP="00A02EA2">
            <w:pPr>
              <w:spacing w:after="0" w:line="240" w:lineRule="auto"/>
              <w:jc w:val="center"/>
              <w:rPr>
                <w:rFonts w:ascii="Times New Roman" w:hAnsi="Times New Roman"/>
                <w:sz w:val="24"/>
                <w:szCs w:val="24"/>
              </w:rPr>
            </w:pPr>
            <w:r w:rsidRPr="00100E4A">
              <w:rPr>
                <w:rFonts w:ascii="Times New Roman" w:hAnsi="Times New Roman"/>
                <w:sz w:val="24"/>
                <w:szCs w:val="24"/>
              </w:rPr>
              <w:t>Участник</w:t>
            </w:r>
          </w:p>
        </w:tc>
      </w:tr>
      <w:tr w:rsidR="00A02EA2" w:rsidRPr="00B33A5D" w:rsidTr="00A02EA2">
        <w:tc>
          <w:tcPr>
            <w:tcW w:w="8931" w:type="dxa"/>
            <w:gridSpan w:val="3"/>
          </w:tcPr>
          <w:p w:rsidR="00A02EA2" w:rsidRPr="00FF595E" w:rsidRDefault="00A02EA2" w:rsidP="00A02EA2">
            <w:pPr>
              <w:spacing w:after="0" w:line="240" w:lineRule="auto"/>
              <w:jc w:val="center"/>
              <w:rPr>
                <w:rFonts w:ascii="Times New Roman" w:hAnsi="Times New Roman"/>
                <w:b/>
                <w:sz w:val="24"/>
                <w:szCs w:val="24"/>
              </w:rPr>
            </w:pPr>
            <w:r w:rsidRPr="00FF595E">
              <w:rPr>
                <w:rFonts w:ascii="Times New Roman" w:hAnsi="Times New Roman"/>
                <w:b/>
                <w:sz w:val="24"/>
                <w:szCs w:val="24"/>
              </w:rPr>
              <w:t>Муниципальный уровень</w:t>
            </w:r>
          </w:p>
        </w:tc>
      </w:tr>
      <w:tr w:rsidR="00A02EA2" w:rsidRPr="00B33A5D" w:rsidTr="00A02EA2">
        <w:tc>
          <w:tcPr>
            <w:tcW w:w="4678" w:type="dxa"/>
          </w:tcPr>
          <w:p w:rsidR="00A02EA2" w:rsidRPr="00DF3948" w:rsidRDefault="00A02EA2" w:rsidP="00A02EA2">
            <w:pPr>
              <w:spacing w:after="0" w:line="240" w:lineRule="auto"/>
              <w:rPr>
                <w:rFonts w:ascii="Times New Roman" w:hAnsi="Times New Roman"/>
                <w:sz w:val="24"/>
                <w:szCs w:val="24"/>
              </w:rPr>
            </w:pPr>
            <w:r w:rsidRPr="00DF3948">
              <w:rPr>
                <w:rFonts w:ascii="Times New Roman" w:hAnsi="Times New Roman"/>
                <w:sz w:val="24"/>
                <w:szCs w:val="24"/>
              </w:rPr>
              <w:t>Муниципальный литературный конкурс чтецов «Зимушка-зима»</w:t>
            </w:r>
          </w:p>
        </w:tc>
        <w:tc>
          <w:tcPr>
            <w:tcW w:w="2268" w:type="dxa"/>
          </w:tcPr>
          <w:p w:rsidR="00A02EA2" w:rsidRPr="00DF3948" w:rsidRDefault="00A02EA2" w:rsidP="00A02EA2">
            <w:pPr>
              <w:spacing w:after="0" w:line="240" w:lineRule="auto"/>
              <w:rPr>
                <w:rFonts w:ascii="Times New Roman" w:hAnsi="Times New Roman"/>
                <w:sz w:val="24"/>
                <w:szCs w:val="24"/>
              </w:rPr>
            </w:pPr>
            <w:r w:rsidRPr="00DF3948">
              <w:rPr>
                <w:rFonts w:ascii="Times New Roman" w:hAnsi="Times New Roman"/>
                <w:sz w:val="24"/>
                <w:szCs w:val="24"/>
              </w:rPr>
              <w:t>Хаустова Арина</w:t>
            </w:r>
          </w:p>
        </w:tc>
        <w:tc>
          <w:tcPr>
            <w:tcW w:w="1985" w:type="dxa"/>
          </w:tcPr>
          <w:p w:rsidR="00A02EA2" w:rsidRPr="00DF3948" w:rsidRDefault="00A02EA2" w:rsidP="00A02EA2">
            <w:pPr>
              <w:spacing w:after="0" w:line="240" w:lineRule="auto"/>
              <w:rPr>
                <w:rFonts w:ascii="Times New Roman" w:hAnsi="Times New Roman"/>
                <w:sz w:val="24"/>
                <w:szCs w:val="24"/>
              </w:rPr>
            </w:pPr>
            <w:r w:rsidRPr="00DF3948">
              <w:rPr>
                <w:rFonts w:ascii="Times New Roman" w:hAnsi="Times New Roman"/>
                <w:sz w:val="24"/>
                <w:szCs w:val="24"/>
              </w:rPr>
              <w:t xml:space="preserve">  </w:t>
            </w:r>
            <w:r w:rsidRPr="00DF3948">
              <w:rPr>
                <w:rFonts w:ascii="Times New Roman" w:hAnsi="Times New Roman"/>
                <w:sz w:val="24"/>
                <w:szCs w:val="24"/>
                <w:lang w:val="en-US"/>
              </w:rPr>
              <w:t>III</w:t>
            </w:r>
            <w:r w:rsidRPr="00DF3948">
              <w:rPr>
                <w:rFonts w:ascii="Times New Roman" w:hAnsi="Times New Roman"/>
                <w:sz w:val="24"/>
                <w:szCs w:val="24"/>
              </w:rPr>
              <w:t xml:space="preserve"> место</w:t>
            </w:r>
          </w:p>
        </w:tc>
      </w:tr>
      <w:tr w:rsidR="00A02EA2" w:rsidRPr="00B33A5D" w:rsidTr="00A02EA2">
        <w:tc>
          <w:tcPr>
            <w:tcW w:w="4678" w:type="dxa"/>
          </w:tcPr>
          <w:p w:rsidR="00A02EA2" w:rsidRPr="00DF3948" w:rsidRDefault="00A02EA2" w:rsidP="00A02EA2">
            <w:pPr>
              <w:spacing w:after="0" w:line="240" w:lineRule="auto"/>
              <w:rPr>
                <w:rFonts w:ascii="Times New Roman" w:hAnsi="Times New Roman"/>
                <w:sz w:val="24"/>
                <w:szCs w:val="24"/>
              </w:rPr>
            </w:pPr>
            <w:r w:rsidRPr="00DF3948">
              <w:rPr>
                <w:rFonts w:ascii="Times New Roman" w:hAnsi="Times New Roman"/>
                <w:sz w:val="24"/>
                <w:szCs w:val="24"/>
              </w:rPr>
              <w:t>Муниципальная выставка- конкурс  «Творчество без границ»</w:t>
            </w:r>
          </w:p>
        </w:tc>
        <w:tc>
          <w:tcPr>
            <w:tcW w:w="2268" w:type="dxa"/>
          </w:tcPr>
          <w:p w:rsidR="00A02EA2" w:rsidRPr="00DF3948" w:rsidRDefault="00A02EA2" w:rsidP="00A02EA2">
            <w:pPr>
              <w:spacing w:after="0" w:line="240" w:lineRule="auto"/>
              <w:rPr>
                <w:rFonts w:ascii="Times New Roman" w:hAnsi="Times New Roman"/>
                <w:sz w:val="24"/>
                <w:szCs w:val="24"/>
              </w:rPr>
            </w:pPr>
            <w:r w:rsidRPr="00DF3948">
              <w:rPr>
                <w:rFonts w:ascii="Times New Roman" w:hAnsi="Times New Roman"/>
                <w:sz w:val="24"/>
                <w:szCs w:val="24"/>
              </w:rPr>
              <w:t>Антоненко Константин</w:t>
            </w:r>
          </w:p>
        </w:tc>
        <w:tc>
          <w:tcPr>
            <w:tcW w:w="1985" w:type="dxa"/>
          </w:tcPr>
          <w:p w:rsidR="00A02EA2" w:rsidRPr="00DF3948" w:rsidRDefault="00A02EA2" w:rsidP="00A02EA2">
            <w:pPr>
              <w:spacing w:after="0" w:line="240" w:lineRule="auto"/>
              <w:rPr>
                <w:rFonts w:ascii="Times New Roman" w:hAnsi="Times New Roman"/>
                <w:sz w:val="24"/>
                <w:szCs w:val="24"/>
              </w:rPr>
            </w:pPr>
            <w:r w:rsidRPr="00DF3948">
              <w:rPr>
                <w:rFonts w:ascii="Times New Roman" w:hAnsi="Times New Roman"/>
                <w:sz w:val="24"/>
                <w:szCs w:val="24"/>
              </w:rPr>
              <w:t>Признр</w:t>
            </w:r>
          </w:p>
        </w:tc>
      </w:tr>
      <w:tr w:rsidR="00A02EA2" w:rsidRPr="00B33A5D" w:rsidTr="00A02EA2">
        <w:tc>
          <w:tcPr>
            <w:tcW w:w="4678" w:type="dxa"/>
          </w:tcPr>
          <w:p w:rsidR="00A02EA2" w:rsidRPr="00DF3948" w:rsidRDefault="00A02EA2" w:rsidP="00A02EA2">
            <w:pPr>
              <w:spacing w:after="0" w:line="240" w:lineRule="auto"/>
              <w:rPr>
                <w:rFonts w:ascii="Times New Roman" w:hAnsi="Times New Roman"/>
                <w:sz w:val="24"/>
                <w:szCs w:val="24"/>
              </w:rPr>
            </w:pPr>
            <w:r w:rsidRPr="00DF3948">
              <w:rPr>
                <w:rFonts w:ascii="Times New Roman" w:hAnsi="Times New Roman"/>
                <w:sz w:val="24"/>
                <w:szCs w:val="24"/>
              </w:rPr>
              <w:t>Муниципальный конкурс чтецов «Нашей Армии любимой День рождения в феврале»</w:t>
            </w:r>
          </w:p>
        </w:tc>
        <w:tc>
          <w:tcPr>
            <w:tcW w:w="2268" w:type="dxa"/>
          </w:tcPr>
          <w:p w:rsidR="00A02EA2" w:rsidRPr="00DF3948" w:rsidRDefault="00A02EA2" w:rsidP="00A02EA2">
            <w:pPr>
              <w:spacing w:after="0" w:line="240" w:lineRule="auto"/>
              <w:rPr>
                <w:rFonts w:ascii="Times New Roman" w:hAnsi="Times New Roman"/>
                <w:sz w:val="24"/>
                <w:szCs w:val="24"/>
              </w:rPr>
            </w:pPr>
            <w:r w:rsidRPr="00DF3948">
              <w:rPr>
                <w:rFonts w:ascii="Times New Roman" w:hAnsi="Times New Roman"/>
                <w:sz w:val="24"/>
                <w:szCs w:val="24"/>
              </w:rPr>
              <w:t>Волгина София</w:t>
            </w:r>
          </w:p>
        </w:tc>
        <w:tc>
          <w:tcPr>
            <w:tcW w:w="1985" w:type="dxa"/>
          </w:tcPr>
          <w:p w:rsidR="00A02EA2" w:rsidRPr="00DF3948" w:rsidRDefault="00A02EA2" w:rsidP="00A02EA2">
            <w:pPr>
              <w:spacing w:after="0" w:line="240" w:lineRule="auto"/>
              <w:rPr>
                <w:rFonts w:ascii="Times New Roman" w:hAnsi="Times New Roman"/>
                <w:sz w:val="24"/>
                <w:szCs w:val="24"/>
              </w:rPr>
            </w:pPr>
            <w:r w:rsidRPr="00DF3948">
              <w:rPr>
                <w:rFonts w:ascii="Times New Roman" w:hAnsi="Times New Roman"/>
                <w:sz w:val="24"/>
                <w:szCs w:val="24"/>
                <w:lang w:val="en-US"/>
              </w:rPr>
              <w:t>II</w:t>
            </w:r>
            <w:r w:rsidRPr="00DF3948">
              <w:rPr>
                <w:rFonts w:ascii="Times New Roman" w:hAnsi="Times New Roman"/>
                <w:sz w:val="24"/>
                <w:szCs w:val="24"/>
              </w:rPr>
              <w:t xml:space="preserve"> место</w:t>
            </w:r>
          </w:p>
        </w:tc>
      </w:tr>
      <w:tr w:rsidR="00A02EA2" w:rsidRPr="00B33A5D" w:rsidTr="00A02EA2">
        <w:tc>
          <w:tcPr>
            <w:tcW w:w="4678" w:type="dxa"/>
          </w:tcPr>
          <w:p w:rsidR="00A02EA2" w:rsidRPr="00C064C5" w:rsidRDefault="00A02EA2" w:rsidP="00A02EA2">
            <w:pPr>
              <w:spacing w:after="0" w:line="240" w:lineRule="auto"/>
              <w:rPr>
                <w:rFonts w:ascii="Times New Roman" w:hAnsi="Times New Roman"/>
                <w:sz w:val="24"/>
                <w:szCs w:val="24"/>
              </w:rPr>
            </w:pPr>
            <w:r w:rsidRPr="00C064C5">
              <w:rPr>
                <w:rFonts w:ascii="Times New Roman" w:hAnsi="Times New Roman"/>
                <w:sz w:val="24"/>
                <w:szCs w:val="24"/>
              </w:rPr>
              <w:t>Муниципальный конкурс чтецов «Я вам о маме расскажу»</w:t>
            </w:r>
          </w:p>
        </w:tc>
        <w:tc>
          <w:tcPr>
            <w:tcW w:w="2268" w:type="dxa"/>
          </w:tcPr>
          <w:p w:rsidR="00A02EA2" w:rsidRPr="00DF3948" w:rsidRDefault="00A02EA2" w:rsidP="00A02EA2">
            <w:pPr>
              <w:spacing w:after="0" w:line="240" w:lineRule="auto"/>
              <w:rPr>
                <w:rFonts w:ascii="Times New Roman" w:hAnsi="Times New Roman"/>
                <w:sz w:val="24"/>
                <w:szCs w:val="24"/>
              </w:rPr>
            </w:pPr>
            <w:r w:rsidRPr="00DF3948">
              <w:rPr>
                <w:rFonts w:ascii="Times New Roman" w:hAnsi="Times New Roman"/>
                <w:sz w:val="24"/>
                <w:szCs w:val="24"/>
              </w:rPr>
              <w:t>Сидорко Ева</w:t>
            </w:r>
          </w:p>
        </w:tc>
        <w:tc>
          <w:tcPr>
            <w:tcW w:w="1985" w:type="dxa"/>
          </w:tcPr>
          <w:p w:rsidR="00A02EA2" w:rsidRPr="00DF3948" w:rsidRDefault="00A02EA2" w:rsidP="00A02EA2">
            <w:pPr>
              <w:spacing w:after="0" w:line="240" w:lineRule="auto"/>
              <w:rPr>
                <w:rFonts w:ascii="Times New Roman" w:hAnsi="Times New Roman"/>
                <w:sz w:val="24"/>
                <w:szCs w:val="24"/>
              </w:rPr>
            </w:pPr>
            <w:r w:rsidRPr="00DF3948">
              <w:rPr>
                <w:rFonts w:ascii="Times New Roman" w:hAnsi="Times New Roman"/>
                <w:sz w:val="24"/>
                <w:szCs w:val="24"/>
                <w:lang w:val="en-US"/>
              </w:rPr>
              <w:t>II</w:t>
            </w:r>
            <w:r w:rsidRPr="00DF3948">
              <w:rPr>
                <w:rFonts w:ascii="Times New Roman" w:hAnsi="Times New Roman"/>
                <w:sz w:val="24"/>
                <w:szCs w:val="24"/>
              </w:rPr>
              <w:t xml:space="preserve"> место</w:t>
            </w:r>
          </w:p>
        </w:tc>
      </w:tr>
      <w:tr w:rsidR="00A02EA2" w:rsidRPr="00B33A5D" w:rsidTr="00A02EA2">
        <w:tc>
          <w:tcPr>
            <w:tcW w:w="4678" w:type="dxa"/>
          </w:tcPr>
          <w:p w:rsidR="00A02EA2" w:rsidRPr="00DF3948" w:rsidRDefault="00A02EA2" w:rsidP="00A02EA2">
            <w:pPr>
              <w:spacing w:after="0" w:line="240" w:lineRule="auto"/>
              <w:rPr>
                <w:rFonts w:ascii="Times New Roman" w:hAnsi="Times New Roman"/>
                <w:sz w:val="24"/>
                <w:szCs w:val="24"/>
              </w:rPr>
            </w:pPr>
            <w:r w:rsidRPr="00DF3948">
              <w:rPr>
                <w:rFonts w:ascii="Times New Roman" w:hAnsi="Times New Roman"/>
                <w:sz w:val="24"/>
                <w:szCs w:val="24"/>
              </w:rPr>
              <w:t xml:space="preserve">Муниципальный этап </w:t>
            </w:r>
            <w:r w:rsidRPr="00DF3948">
              <w:rPr>
                <w:rFonts w:ascii="Times New Roman" w:hAnsi="Times New Roman"/>
                <w:sz w:val="24"/>
                <w:szCs w:val="24"/>
                <w:lang w:val="en-US"/>
              </w:rPr>
              <w:t>XXIII</w:t>
            </w:r>
            <w:r w:rsidRPr="00DF3948">
              <w:rPr>
                <w:rFonts w:ascii="Times New Roman" w:hAnsi="Times New Roman"/>
                <w:sz w:val="24"/>
                <w:szCs w:val="24"/>
              </w:rPr>
              <w:t xml:space="preserve"> конкурса-фестиваля «Адрес детства - Россия»</w:t>
            </w:r>
          </w:p>
        </w:tc>
        <w:tc>
          <w:tcPr>
            <w:tcW w:w="2268" w:type="dxa"/>
          </w:tcPr>
          <w:p w:rsidR="00A02EA2" w:rsidRPr="00DF3948" w:rsidRDefault="00A02EA2" w:rsidP="00A02EA2">
            <w:pPr>
              <w:spacing w:after="0" w:line="240" w:lineRule="auto"/>
              <w:rPr>
                <w:rFonts w:ascii="Times New Roman" w:hAnsi="Times New Roman"/>
                <w:sz w:val="24"/>
                <w:szCs w:val="24"/>
              </w:rPr>
            </w:pPr>
            <w:r w:rsidRPr="00DF3948">
              <w:rPr>
                <w:rFonts w:ascii="Times New Roman" w:hAnsi="Times New Roman"/>
                <w:sz w:val="24"/>
                <w:szCs w:val="24"/>
              </w:rPr>
              <w:t>Хаустова Арина</w:t>
            </w:r>
          </w:p>
        </w:tc>
        <w:tc>
          <w:tcPr>
            <w:tcW w:w="1985" w:type="dxa"/>
          </w:tcPr>
          <w:p w:rsidR="00A02EA2" w:rsidRPr="00DF3948" w:rsidRDefault="00A02EA2" w:rsidP="00A02EA2">
            <w:pPr>
              <w:spacing w:after="0" w:line="240" w:lineRule="auto"/>
              <w:rPr>
                <w:rFonts w:ascii="Times New Roman" w:hAnsi="Times New Roman"/>
                <w:sz w:val="24"/>
                <w:szCs w:val="24"/>
              </w:rPr>
            </w:pPr>
            <w:r w:rsidRPr="00DF3948">
              <w:rPr>
                <w:rFonts w:ascii="Times New Roman" w:hAnsi="Times New Roman"/>
                <w:sz w:val="24"/>
                <w:szCs w:val="24"/>
              </w:rPr>
              <w:t>Призер</w:t>
            </w:r>
          </w:p>
        </w:tc>
      </w:tr>
      <w:tr w:rsidR="00A02EA2" w:rsidRPr="00B33A5D" w:rsidTr="00A02EA2">
        <w:tc>
          <w:tcPr>
            <w:tcW w:w="4678" w:type="dxa"/>
          </w:tcPr>
          <w:p w:rsidR="00A02EA2" w:rsidRPr="00C064C5" w:rsidRDefault="00A02EA2" w:rsidP="00A02EA2">
            <w:pPr>
              <w:spacing w:after="0" w:line="240" w:lineRule="auto"/>
              <w:rPr>
                <w:rFonts w:ascii="Times New Roman" w:hAnsi="Times New Roman"/>
                <w:sz w:val="24"/>
                <w:szCs w:val="24"/>
              </w:rPr>
            </w:pPr>
            <w:r w:rsidRPr="00C064C5">
              <w:rPr>
                <w:rFonts w:ascii="Times New Roman" w:hAnsi="Times New Roman"/>
                <w:sz w:val="24"/>
                <w:szCs w:val="24"/>
              </w:rPr>
              <w:t xml:space="preserve">Муниципальный конкурс «Радость </w:t>
            </w:r>
            <w:r w:rsidRPr="00C064C5">
              <w:rPr>
                <w:rFonts w:ascii="Times New Roman" w:hAnsi="Times New Roman"/>
                <w:sz w:val="24"/>
                <w:szCs w:val="24"/>
              </w:rPr>
              <w:lastRenderedPageBreak/>
              <w:t>открытия»</w:t>
            </w:r>
          </w:p>
        </w:tc>
        <w:tc>
          <w:tcPr>
            <w:tcW w:w="2268" w:type="dxa"/>
          </w:tcPr>
          <w:p w:rsidR="00A02EA2" w:rsidRPr="00DF3948" w:rsidRDefault="00A02EA2" w:rsidP="00A02EA2">
            <w:pPr>
              <w:spacing w:after="0" w:line="240" w:lineRule="auto"/>
              <w:rPr>
                <w:rFonts w:ascii="Times New Roman" w:hAnsi="Times New Roman"/>
                <w:sz w:val="24"/>
                <w:szCs w:val="24"/>
              </w:rPr>
            </w:pPr>
            <w:r w:rsidRPr="00DF3948">
              <w:rPr>
                <w:rFonts w:ascii="Times New Roman" w:hAnsi="Times New Roman"/>
                <w:sz w:val="24"/>
                <w:szCs w:val="24"/>
              </w:rPr>
              <w:lastRenderedPageBreak/>
              <w:t>Перковский Тимур</w:t>
            </w:r>
          </w:p>
        </w:tc>
        <w:tc>
          <w:tcPr>
            <w:tcW w:w="1985" w:type="dxa"/>
          </w:tcPr>
          <w:p w:rsidR="00A02EA2" w:rsidRPr="00DF3948" w:rsidRDefault="00A02EA2" w:rsidP="00A02EA2">
            <w:pPr>
              <w:spacing w:after="0" w:line="240" w:lineRule="auto"/>
              <w:rPr>
                <w:rFonts w:ascii="Times New Roman" w:hAnsi="Times New Roman"/>
                <w:sz w:val="24"/>
                <w:szCs w:val="24"/>
              </w:rPr>
            </w:pPr>
            <w:r w:rsidRPr="00DF3948">
              <w:rPr>
                <w:rFonts w:ascii="Times New Roman" w:hAnsi="Times New Roman"/>
                <w:sz w:val="24"/>
                <w:szCs w:val="24"/>
              </w:rPr>
              <w:t>Призер</w:t>
            </w:r>
          </w:p>
        </w:tc>
      </w:tr>
      <w:tr w:rsidR="00A02EA2" w:rsidRPr="00B33A5D" w:rsidTr="00A02EA2">
        <w:trPr>
          <w:trHeight w:val="910"/>
        </w:trPr>
        <w:tc>
          <w:tcPr>
            <w:tcW w:w="4678" w:type="dxa"/>
          </w:tcPr>
          <w:p w:rsidR="00A02EA2" w:rsidRPr="00DF3948" w:rsidRDefault="00A02EA2" w:rsidP="00A02EA2">
            <w:pPr>
              <w:spacing w:after="0" w:line="240" w:lineRule="auto"/>
              <w:jc w:val="both"/>
              <w:rPr>
                <w:rFonts w:ascii="Times New Roman" w:hAnsi="Times New Roman"/>
                <w:sz w:val="24"/>
                <w:szCs w:val="24"/>
              </w:rPr>
            </w:pPr>
            <w:r w:rsidRPr="00DF3948">
              <w:rPr>
                <w:rFonts w:ascii="Times New Roman" w:hAnsi="Times New Roman"/>
                <w:sz w:val="24"/>
                <w:szCs w:val="24"/>
              </w:rPr>
              <w:lastRenderedPageBreak/>
              <w:t>Муниципальный творческий конкурс «Рождественская сказка»</w:t>
            </w:r>
          </w:p>
        </w:tc>
        <w:tc>
          <w:tcPr>
            <w:tcW w:w="2268" w:type="dxa"/>
          </w:tcPr>
          <w:p w:rsidR="00A02EA2" w:rsidRPr="00DF3948" w:rsidRDefault="00A02EA2" w:rsidP="00A02EA2">
            <w:pPr>
              <w:spacing w:after="0" w:line="240" w:lineRule="auto"/>
              <w:rPr>
                <w:rFonts w:ascii="Times New Roman" w:hAnsi="Times New Roman"/>
                <w:sz w:val="24"/>
                <w:szCs w:val="24"/>
              </w:rPr>
            </w:pPr>
            <w:r w:rsidRPr="00DF3948">
              <w:rPr>
                <w:rFonts w:ascii="Times New Roman" w:hAnsi="Times New Roman"/>
                <w:sz w:val="24"/>
                <w:szCs w:val="24"/>
              </w:rPr>
              <w:t>Полторацкая Дарья</w:t>
            </w:r>
          </w:p>
        </w:tc>
        <w:tc>
          <w:tcPr>
            <w:tcW w:w="1985" w:type="dxa"/>
          </w:tcPr>
          <w:p w:rsidR="00A02EA2" w:rsidRPr="00DF3948" w:rsidRDefault="00A02EA2" w:rsidP="00A02EA2">
            <w:pPr>
              <w:spacing w:after="0" w:line="240" w:lineRule="auto"/>
              <w:rPr>
                <w:rFonts w:ascii="Times New Roman" w:hAnsi="Times New Roman"/>
                <w:sz w:val="24"/>
                <w:szCs w:val="24"/>
              </w:rPr>
            </w:pPr>
            <w:r w:rsidRPr="00DF3948">
              <w:rPr>
                <w:rFonts w:ascii="Times New Roman" w:hAnsi="Times New Roman"/>
                <w:sz w:val="24"/>
                <w:szCs w:val="24"/>
              </w:rPr>
              <w:t>Призер</w:t>
            </w:r>
          </w:p>
        </w:tc>
      </w:tr>
      <w:tr w:rsidR="00A02EA2" w:rsidRPr="00B33A5D" w:rsidTr="00A02EA2">
        <w:tc>
          <w:tcPr>
            <w:tcW w:w="4678" w:type="dxa"/>
          </w:tcPr>
          <w:p w:rsidR="00A02EA2" w:rsidRPr="00DF3948" w:rsidRDefault="00A02EA2" w:rsidP="00A02EA2">
            <w:pPr>
              <w:spacing w:after="0" w:line="240" w:lineRule="auto"/>
              <w:rPr>
                <w:rFonts w:ascii="Times New Roman" w:hAnsi="Times New Roman"/>
                <w:sz w:val="24"/>
                <w:szCs w:val="24"/>
              </w:rPr>
            </w:pPr>
            <w:r w:rsidRPr="00DF3948">
              <w:rPr>
                <w:rFonts w:ascii="Times New Roman" w:hAnsi="Times New Roman"/>
                <w:sz w:val="24"/>
                <w:szCs w:val="24"/>
              </w:rPr>
              <w:t>Муниципальный творческий конкурсе-фестивале «Звездная галактика»</w:t>
            </w:r>
          </w:p>
        </w:tc>
        <w:tc>
          <w:tcPr>
            <w:tcW w:w="2268" w:type="dxa"/>
          </w:tcPr>
          <w:p w:rsidR="00A02EA2" w:rsidRPr="00DF3948" w:rsidRDefault="00A02EA2" w:rsidP="00A02EA2">
            <w:pPr>
              <w:spacing w:after="0" w:line="240" w:lineRule="auto"/>
              <w:rPr>
                <w:rFonts w:ascii="Times New Roman" w:hAnsi="Times New Roman"/>
                <w:sz w:val="24"/>
                <w:szCs w:val="24"/>
              </w:rPr>
            </w:pPr>
            <w:r w:rsidRPr="00DF3948">
              <w:rPr>
                <w:rFonts w:ascii="Times New Roman" w:hAnsi="Times New Roman"/>
                <w:sz w:val="24"/>
                <w:szCs w:val="24"/>
              </w:rPr>
              <w:t>Сокорев Даниил</w:t>
            </w:r>
          </w:p>
        </w:tc>
        <w:tc>
          <w:tcPr>
            <w:tcW w:w="1985" w:type="dxa"/>
          </w:tcPr>
          <w:p w:rsidR="00A02EA2" w:rsidRPr="00DF3948" w:rsidRDefault="00A02EA2" w:rsidP="00A02EA2">
            <w:pPr>
              <w:spacing w:after="0" w:line="240" w:lineRule="auto"/>
              <w:rPr>
                <w:rFonts w:ascii="Times New Roman" w:hAnsi="Times New Roman"/>
                <w:sz w:val="24"/>
                <w:szCs w:val="24"/>
              </w:rPr>
            </w:pPr>
            <w:r w:rsidRPr="00DF3948">
              <w:rPr>
                <w:rFonts w:ascii="Times New Roman" w:hAnsi="Times New Roman"/>
                <w:sz w:val="24"/>
                <w:szCs w:val="24"/>
                <w:lang w:val="en-US"/>
              </w:rPr>
              <w:t>II</w:t>
            </w:r>
            <w:r w:rsidRPr="00DF3948">
              <w:rPr>
                <w:rFonts w:ascii="Times New Roman" w:hAnsi="Times New Roman"/>
                <w:sz w:val="24"/>
                <w:szCs w:val="24"/>
              </w:rPr>
              <w:t xml:space="preserve">  место</w:t>
            </w:r>
          </w:p>
        </w:tc>
      </w:tr>
      <w:tr w:rsidR="00A02EA2" w:rsidRPr="00B33A5D" w:rsidTr="00A02EA2">
        <w:tc>
          <w:tcPr>
            <w:tcW w:w="4678" w:type="dxa"/>
          </w:tcPr>
          <w:p w:rsidR="00A02EA2" w:rsidRPr="00DF3948" w:rsidRDefault="00A02EA2" w:rsidP="00A02EA2">
            <w:pPr>
              <w:spacing w:after="0" w:line="240" w:lineRule="auto"/>
              <w:rPr>
                <w:rFonts w:ascii="Times New Roman" w:hAnsi="Times New Roman"/>
                <w:sz w:val="24"/>
                <w:szCs w:val="24"/>
              </w:rPr>
            </w:pPr>
            <w:r w:rsidRPr="00DF3948">
              <w:rPr>
                <w:rFonts w:ascii="Times New Roman" w:hAnsi="Times New Roman"/>
                <w:sz w:val="24"/>
                <w:szCs w:val="24"/>
              </w:rPr>
              <w:t>Муниципальный Пасхальный конкурс чтецов «С чистым сердцем»</w:t>
            </w:r>
          </w:p>
        </w:tc>
        <w:tc>
          <w:tcPr>
            <w:tcW w:w="2268" w:type="dxa"/>
          </w:tcPr>
          <w:p w:rsidR="00A02EA2" w:rsidRPr="00DF3948" w:rsidRDefault="00A02EA2" w:rsidP="00A02EA2">
            <w:pPr>
              <w:spacing w:after="0" w:line="240" w:lineRule="auto"/>
              <w:rPr>
                <w:rFonts w:ascii="Times New Roman" w:hAnsi="Times New Roman"/>
                <w:sz w:val="24"/>
                <w:szCs w:val="24"/>
              </w:rPr>
            </w:pPr>
            <w:r w:rsidRPr="00DF3948">
              <w:rPr>
                <w:rFonts w:ascii="Times New Roman" w:hAnsi="Times New Roman"/>
                <w:sz w:val="24"/>
                <w:szCs w:val="24"/>
              </w:rPr>
              <w:t>Худошина Любовь</w:t>
            </w:r>
          </w:p>
        </w:tc>
        <w:tc>
          <w:tcPr>
            <w:tcW w:w="1985" w:type="dxa"/>
          </w:tcPr>
          <w:p w:rsidR="00A02EA2" w:rsidRPr="00DF3948" w:rsidRDefault="00A02EA2" w:rsidP="00A02EA2">
            <w:pPr>
              <w:spacing w:after="0" w:line="240" w:lineRule="auto"/>
              <w:rPr>
                <w:rFonts w:ascii="Times New Roman" w:hAnsi="Times New Roman"/>
                <w:sz w:val="24"/>
                <w:szCs w:val="24"/>
              </w:rPr>
            </w:pPr>
            <w:r w:rsidRPr="00DF3948">
              <w:rPr>
                <w:rFonts w:ascii="Times New Roman" w:hAnsi="Times New Roman"/>
                <w:sz w:val="24"/>
                <w:szCs w:val="24"/>
              </w:rPr>
              <w:t xml:space="preserve"> </w:t>
            </w:r>
            <w:r w:rsidRPr="00DF3948">
              <w:rPr>
                <w:rFonts w:ascii="Times New Roman" w:hAnsi="Times New Roman"/>
                <w:sz w:val="24"/>
                <w:szCs w:val="24"/>
                <w:lang w:val="en-US"/>
              </w:rPr>
              <w:t xml:space="preserve">III </w:t>
            </w:r>
            <w:r w:rsidRPr="00DF3948">
              <w:rPr>
                <w:rFonts w:ascii="Times New Roman" w:hAnsi="Times New Roman"/>
                <w:sz w:val="24"/>
                <w:szCs w:val="24"/>
              </w:rPr>
              <w:t>место</w:t>
            </w:r>
          </w:p>
        </w:tc>
      </w:tr>
      <w:tr w:rsidR="00A02EA2" w:rsidRPr="00B33A5D" w:rsidTr="00A02EA2">
        <w:tc>
          <w:tcPr>
            <w:tcW w:w="4678" w:type="dxa"/>
          </w:tcPr>
          <w:p w:rsidR="00A02EA2" w:rsidRPr="00DF3948" w:rsidRDefault="00A02EA2" w:rsidP="00A02EA2">
            <w:pPr>
              <w:spacing w:after="0" w:line="240" w:lineRule="auto"/>
              <w:rPr>
                <w:rFonts w:ascii="Times New Roman" w:hAnsi="Times New Roman"/>
                <w:sz w:val="24"/>
                <w:szCs w:val="24"/>
              </w:rPr>
            </w:pPr>
            <w:r w:rsidRPr="00DF3948">
              <w:rPr>
                <w:rFonts w:ascii="Times New Roman" w:hAnsi="Times New Roman"/>
                <w:sz w:val="24"/>
                <w:szCs w:val="24"/>
              </w:rPr>
              <w:t>Муниципальный фестиваль детского художественного творчества «Пасхальные традиции»</w:t>
            </w:r>
          </w:p>
        </w:tc>
        <w:tc>
          <w:tcPr>
            <w:tcW w:w="2268" w:type="dxa"/>
          </w:tcPr>
          <w:p w:rsidR="00A02EA2" w:rsidRPr="00DF3948" w:rsidRDefault="00A02EA2" w:rsidP="00A02EA2">
            <w:pPr>
              <w:spacing w:after="0" w:line="240" w:lineRule="auto"/>
              <w:rPr>
                <w:rFonts w:ascii="Times New Roman" w:hAnsi="Times New Roman"/>
                <w:sz w:val="24"/>
                <w:szCs w:val="24"/>
              </w:rPr>
            </w:pPr>
            <w:r w:rsidRPr="00DF3948">
              <w:rPr>
                <w:rFonts w:ascii="Times New Roman" w:hAnsi="Times New Roman"/>
                <w:sz w:val="24"/>
                <w:szCs w:val="24"/>
              </w:rPr>
              <w:t>Щетинин Константин</w:t>
            </w:r>
          </w:p>
        </w:tc>
        <w:tc>
          <w:tcPr>
            <w:tcW w:w="1985" w:type="dxa"/>
          </w:tcPr>
          <w:p w:rsidR="00A02EA2" w:rsidRPr="00DF3948" w:rsidRDefault="00A02EA2" w:rsidP="00A02EA2">
            <w:pPr>
              <w:spacing w:after="0" w:line="240" w:lineRule="auto"/>
              <w:rPr>
                <w:rFonts w:ascii="Times New Roman" w:hAnsi="Times New Roman"/>
                <w:sz w:val="24"/>
                <w:szCs w:val="24"/>
              </w:rPr>
            </w:pPr>
            <w:r w:rsidRPr="00DF3948">
              <w:rPr>
                <w:rFonts w:ascii="Times New Roman" w:hAnsi="Times New Roman"/>
                <w:sz w:val="24"/>
                <w:szCs w:val="24"/>
                <w:lang w:val="en-US"/>
              </w:rPr>
              <w:t xml:space="preserve">III </w:t>
            </w:r>
            <w:r w:rsidRPr="00DF3948">
              <w:rPr>
                <w:rFonts w:ascii="Times New Roman" w:hAnsi="Times New Roman"/>
                <w:sz w:val="24"/>
                <w:szCs w:val="24"/>
              </w:rPr>
              <w:t>место</w:t>
            </w:r>
          </w:p>
        </w:tc>
      </w:tr>
      <w:tr w:rsidR="00A02EA2" w:rsidRPr="00B33A5D" w:rsidTr="00A02EA2">
        <w:tc>
          <w:tcPr>
            <w:tcW w:w="4678" w:type="dxa"/>
          </w:tcPr>
          <w:p w:rsidR="00A02EA2" w:rsidRPr="00A02EA2" w:rsidRDefault="00A02EA2" w:rsidP="00A02EA2">
            <w:pPr>
              <w:pStyle w:val="a6"/>
              <w:ind w:left="0"/>
              <w:jc w:val="both"/>
              <w:rPr>
                <w:sz w:val="24"/>
                <w:szCs w:val="24"/>
              </w:rPr>
            </w:pPr>
            <w:r w:rsidRPr="00A02EA2">
              <w:rPr>
                <w:sz w:val="24"/>
                <w:szCs w:val="24"/>
              </w:rPr>
              <w:t>Муниципальный конкурс творческих работ «Весна Победы»</w:t>
            </w:r>
          </w:p>
        </w:tc>
        <w:tc>
          <w:tcPr>
            <w:tcW w:w="2268" w:type="dxa"/>
          </w:tcPr>
          <w:p w:rsidR="00A02EA2" w:rsidRPr="00A02EA2" w:rsidRDefault="00A02EA2" w:rsidP="00A02EA2">
            <w:pPr>
              <w:pStyle w:val="a6"/>
              <w:ind w:left="0"/>
              <w:rPr>
                <w:sz w:val="24"/>
                <w:szCs w:val="24"/>
              </w:rPr>
            </w:pPr>
            <w:r w:rsidRPr="00A02EA2">
              <w:rPr>
                <w:sz w:val="24"/>
                <w:szCs w:val="24"/>
              </w:rPr>
              <w:t xml:space="preserve">Камышан Анфиса, Маслакова София, </w:t>
            </w:r>
          </w:p>
          <w:p w:rsidR="00A02EA2" w:rsidRPr="00A02EA2" w:rsidRDefault="00A02EA2" w:rsidP="00A02EA2">
            <w:pPr>
              <w:pStyle w:val="a6"/>
              <w:ind w:left="0"/>
              <w:rPr>
                <w:sz w:val="24"/>
                <w:szCs w:val="24"/>
              </w:rPr>
            </w:pPr>
            <w:r w:rsidRPr="00A02EA2">
              <w:rPr>
                <w:sz w:val="24"/>
                <w:szCs w:val="24"/>
              </w:rPr>
              <w:t>Сидорко Ева</w:t>
            </w:r>
          </w:p>
        </w:tc>
        <w:tc>
          <w:tcPr>
            <w:tcW w:w="1985" w:type="dxa"/>
          </w:tcPr>
          <w:p w:rsidR="00A02EA2" w:rsidRPr="00DF3948" w:rsidRDefault="00A02EA2" w:rsidP="00A02EA2">
            <w:pPr>
              <w:spacing w:after="0" w:line="240" w:lineRule="auto"/>
              <w:rPr>
                <w:rFonts w:ascii="Times New Roman" w:hAnsi="Times New Roman"/>
                <w:sz w:val="24"/>
                <w:szCs w:val="24"/>
              </w:rPr>
            </w:pPr>
            <w:r w:rsidRPr="00DF3948">
              <w:rPr>
                <w:rFonts w:ascii="Times New Roman" w:hAnsi="Times New Roman"/>
                <w:sz w:val="24"/>
                <w:szCs w:val="24"/>
                <w:lang w:val="en-US"/>
              </w:rPr>
              <w:t>II</w:t>
            </w:r>
            <w:r w:rsidRPr="00DF3948">
              <w:rPr>
                <w:rFonts w:ascii="Times New Roman" w:hAnsi="Times New Roman"/>
                <w:sz w:val="24"/>
                <w:szCs w:val="24"/>
              </w:rPr>
              <w:t xml:space="preserve">  место</w:t>
            </w:r>
          </w:p>
        </w:tc>
      </w:tr>
      <w:tr w:rsidR="00A02EA2" w:rsidRPr="00B33A5D" w:rsidTr="00A02EA2">
        <w:tc>
          <w:tcPr>
            <w:tcW w:w="4678" w:type="dxa"/>
          </w:tcPr>
          <w:p w:rsidR="00A02EA2" w:rsidRPr="00DF3948" w:rsidRDefault="00A02EA2" w:rsidP="00A02EA2">
            <w:pPr>
              <w:spacing w:after="0" w:line="240" w:lineRule="auto"/>
              <w:rPr>
                <w:rFonts w:ascii="Times New Roman" w:hAnsi="Times New Roman"/>
                <w:sz w:val="24"/>
                <w:szCs w:val="24"/>
              </w:rPr>
            </w:pPr>
            <w:r w:rsidRPr="00DF3948">
              <w:rPr>
                <w:rFonts w:ascii="Times New Roman" w:hAnsi="Times New Roman"/>
                <w:sz w:val="24"/>
                <w:szCs w:val="24"/>
                <w:lang w:val="en-US"/>
              </w:rPr>
              <w:t>VIII</w:t>
            </w:r>
            <w:r w:rsidRPr="00DF3948">
              <w:rPr>
                <w:rFonts w:ascii="Times New Roman" w:hAnsi="Times New Roman"/>
                <w:sz w:val="24"/>
                <w:szCs w:val="24"/>
              </w:rPr>
              <w:t xml:space="preserve">  муниципального этапа регионального фестиваля «Мозаика детства»</w:t>
            </w:r>
          </w:p>
        </w:tc>
        <w:tc>
          <w:tcPr>
            <w:tcW w:w="2268" w:type="dxa"/>
          </w:tcPr>
          <w:p w:rsidR="00A02EA2" w:rsidRPr="00DF3948" w:rsidRDefault="00A02EA2" w:rsidP="00A02EA2">
            <w:pPr>
              <w:pStyle w:val="a6"/>
              <w:ind w:left="0"/>
              <w:rPr>
                <w:sz w:val="24"/>
                <w:szCs w:val="24"/>
              </w:rPr>
            </w:pPr>
            <w:r w:rsidRPr="00DF3948">
              <w:rPr>
                <w:sz w:val="24"/>
                <w:szCs w:val="24"/>
              </w:rPr>
              <w:t>Камышан Анфиса</w:t>
            </w:r>
          </w:p>
        </w:tc>
        <w:tc>
          <w:tcPr>
            <w:tcW w:w="1985" w:type="dxa"/>
          </w:tcPr>
          <w:p w:rsidR="00A02EA2" w:rsidRPr="00DF3948" w:rsidRDefault="00A02EA2" w:rsidP="00A02EA2">
            <w:pPr>
              <w:spacing w:after="0" w:line="240" w:lineRule="auto"/>
              <w:rPr>
                <w:rFonts w:ascii="Times New Roman" w:hAnsi="Times New Roman"/>
                <w:sz w:val="24"/>
                <w:szCs w:val="24"/>
              </w:rPr>
            </w:pPr>
            <w:r w:rsidRPr="00DF3948">
              <w:rPr>
                <w:rFonts w:ascii="Times New Roman" w:hAnsi="Times New Roman"/>
                <w:sz w:val="24"/>
                <w:szCs w:val="24"/>
              </w:rPr>
              <w:t>Лауреат</w:t>
            </w:r>
          </w:p>
        </w:tc>
      </w:tr>
      <w:tr w:rsidR="00A02EA2" w:rsidRPr="00B33A5D" w:rsidTr="00A02EA2">
        <w:tc>
          <w:tcPr>
            <w:tcW w:w="4678" w:type="dxa"/>
          </w:tcPr>
          <w:p w:rsidR="00A02EA2" w:rsidRPr="00DF3948" w:rsidRDefault="00A02EA2" w:rsidP="00A02EA2">
            <w:pPr>
              <w:pStyle w:val="a6"/>
              <w:ind w:left="0"/>
              <w:jc w:val="both"/>
              <w:rPr>
                <w:sz w:val="24"/>
                <w:szCs w:val="24"/>
              </w:rPr>
            </w:pPr>
            <w:r w:rsidRPr="00DF3948">
              <w:rPr>
                <w:sz w:val="24"/>
                <w:szCs w:val="24"/>
              </w:rPr>
              <w:t>Муниципальный конкурс творческих работ «Профессия строителя глазами детей», посвященного Дню строителя</w:t>
            </w:r>
          </w:p>
        </w:tc>
        <w:tc>
          <w:tcPr>
            <w:tcW w:w="2268" w:type="dxa"/>
          </w:tcPr>
          <w:p w:rsidR="00A02EA2" w:rsidRPr="00DF3948" w:rsidRDefault="00A02EA2" w:rsidP="00A02EA2">
            <w:pPr>
              <w:pStyle w:val="a6"/>
              <w:ind w:left="0"/>
              <w:rPr>
                <w:sz w:val="24"/>
                <w:szCs w:val="24"/>
              </w:rPr>
            </w:pPr>
            <w:r w:rsidRPr="00DF3948">
              <w:rPr>
                <w:sz w:val="24"/>
                <w:szCs w:val="24"/>
              </w:rPr>
              <w:t>Волгина София</w:t>
            </w:r>
          </w:p>
        </w:tc>
        <w:tc>
          <w:tcPr>
            <w:tcW w:w="1985" w:type="dxa"/>
          </w:tcPr>
          <w:p w:rsidR="00A02EA2" w:rsidRPr="00DF3948" w:rsidRDefault="00A02EA2" w:rsidP="00A02EA2">
            <w:pPr>
              <w:spacing w:after="0" w:line="240" w:lineRule="auto"/>
              <w:rPr>
                <w:rFonts w:ascii="Times New Roman" w:hAnsi="Times New Roman"/>
                <w:sz w:val="24"/>
                <w:szCs w:val="24"/>
              </w:rPr>
            </w:pPr>
            <w:r w:rsidRPr="00DF3948">
              <w:rPr>
                <w:rFonts w:ascii="Times New Roman" w:hAnsi="Times New Roman"/>
                <w:sz w:val="24"/>
                <w:szCs w:val="24"/>
                <w:lang w:val="en-US"/>
              </w:rPr>
              <w:t>III</w:t>
            </w:r>
            <w:r w:rsidRPr="00DF3948">
              <w:rPr>
                <w:rFonts w:ascii="Times New Roman" w:hAnsi="Times New Roman"/>
                <w:sz w:val="24"/>
                <w:szCs w:val="24"/>
              </w:rPr>
              <w:t xml:space="preserve">  место</w:t>
            </w:r>
          </w:p>
        </w:tc>
      </w:tr>
      <w:tr w:rsidR="00A02EA2" w:rsidRPr="00B33A5D" w:rsidTr="00A02EA2">
        <w:tc>
          <w:tcPr>
            <w:tcW w:w="4678" w:type="dxa"/>
          </w:tcPr>
          <w:p w:rsidR="00A02EA2" w:rsidRPr="005C748A" w:rsidRDefault="00A02EA2" w:rsidP="00A02EA2">
            <w:pPr>
              <w:pStyle w:val="a6"/>
              <w:ind w:left="34"/>
              <w:jc w:val="both"/>
              <w:rPr>
                <w:sz w:val="24"/>
                <w:szCs w:val="24"/>
              </w:rPr>
            </w:pPr>
            <w:r>
              <w:rPr>
                <w:sz w:val="24"/>
                <w:szCs w:val="24"/>
              </w:rPr>
              <w:t>Муниципальный конкурс для детей с ограниченными возможностями здоровья «ТЕХНОоткрытие»</w:t>
            </w:r>
          </w:p>
        </w:tc>
        <w:tc>
          <w:tcPr>
            <w:tcW w:w="2268" w:type="dxa"/>
          </w:tcPr>
          <w:p w:rsidR="00A02EA2" w:rsidRPr="00DC3DB2" w:rsidRDefault="00A02EA2" w:rsidP="00A02EA2">
            <w:pPr>
              <w:pStyle w:val="a6"/>
              <w:ind w:left="0"/>
              <w:rPr>
                <w:sz w:val="24"/>
                <w:szCs w:val="24"/>
              </w:rPr>
            </w:pPr>
            <w:r>
              <w:rPr>
                <w:sz w:val="24"/>
                <w:szCs w:val="24"/>
              </w:rPr>
              <w:t>Перковский Тимур</w:t>
            </w:r>
          </w:p>
        </w:tc>
        <w:tc>
          <w:tcPr>
            <w:tcW w:w="1985" w:type="dxa"/>
          </w:tcPr>
          <w:p w:rsidR="00A02EA2" w:rsidRPr="007227F0" w:rsidRDefault="00A02EA2" w:rsidP="00A02EA2">
            <w:pPr>
              <w:spacing w:after="0" w:line="240" w:lineRule="auto"/>
              <w:rPr>
                <w:rFonts w:ascii="Times New Roman" w:hAnsi="Times New Roman"/>
                <w:sz w:val="24"/>
                <w:szCs w:val="24"/>
              </w:rPr>
            </w:pPr>
            <w:r w:rsidRPr="00DA4162">
              <w:rPr>
                <w:rFonts w:ascii="Times New Roman" w:hAnsi="Times New Roman"/>
                <w:sz w:val="24"/>
                <w:szCs w:val="24"/>
              </w:rPr>
              <w:t>П</w:t>
            </w:r>
            <w:r>
              <w:rPr>
                <w:rFonts w:ascii="Times New Roman" w:hAnsi="Times New Roman"/>
                <w:sz w:val="24"/>
                <w:szCs w:val="24"/>
              </w:rPr>
              <w:t>ризер</w:t>
            </w:r>
          </w:p>
        </w:tc>
      </w:tr>
      <w:tr w:rsidR="00A02EA2" w:rsidRPr="00B33A5D" w:rsidTr="00A02EA2">
        <w:tc>
          <w:tcPr>
            <w:tcW w:w="4678" w:type="dxa"/>
          </w:tcPr>
          <w:p w:rsidR="00A02EA2" w:rsidRPr="005C748A" w:rsidRDefault="00A02EA2" w:rsidP="00A02EA2">
            <w:pPr>
              <w:pStyle w:val="a6"/>
              <w:ind w:left="34"/>
              <w:jc w:val="both"/>
              <w:rPr>
                <w:sz w:val="24"/>
                <w:szCs w:val="24"/>
              </w:rPr>
            </w:pPr>
            <w:r>
              <w:rPr>
                <w:sz w:val="24"/>
                <w:szCs w:val="24"/>
              </w:rPr>
              <w:t>Муниципальный конкурс для детей с ограниченными возможностями здоровья «ТЕХНОоткрытие»</w:t>
            </w:r>
          </w:p>
        </w:tc>
        <w:tc>
          <w:tcPr>
            <w:tcW w:w="2268" w:type="dxa"/>
          </w:tcPr>
          <w:p w:rsidR="00A02EA2" w:rsidRPr="00DC3DB2" w:rsidRDefault="00A02EA2" w:rsidP="00A02EA2">
            <w:pPr>
              <w:pStyle w:val="a6"/>
              <w:ind w:left="0"/>
              <w:rPr>
                <w:sz w:val="24"/>
                <w:szCs w:val="24"/>
              </w:rPr>
            </w:pPr>
            <w:r>
              <w:rPr>
                <w:sz w:val="24"/>
                <w:szCs w:val="24"/>
              </w:rPr>
              <w:t>Гуторов Роман</w:t>
            </w:r>
          </w:p>
        </w:tc>
        <w:tc>
          <w:tcPr>
            <w:tcW w:w="1985" w:type="dxa"/>
          </w:tcPr>
          <w:p w:rsidR="00A02EA2" w:rsidRPr="007227F0" w:rsidRDefault="00A02EA2" w:rsidP="00A02EA2">
            <w:pPr>
              <w:spacing w:after="0" w:line="240" w:lineRule="auto"/>
              <w:rPr>
                <w:rFonts w:ascii="Times New Roman" w:hAnsi="Times New Roman"/>
                <w:sz w:val="24"/>
                <w:szCs w:val="24"/>
              </w:rPr>
            </w:pPr>
            <w:r w:rsidRPr="00DA4162">
              <w:rPr>
                <w:rFonts w:ascii="Times New Roman" w:hAnsi="Times New Roman"/>
                <w:sz w:val="24"/>
                <w:szCs w:val="24"/>
              </w:rPr>
              <w:t>П</w:t>
            </w:r>
            <w:r>
              <w:rPr>
                <w:rFonts w:ascii="Times New Roman" w:hAnsi="Times New Roman"/>
                <w:sz w:val="24"/>
                <w:szCs w:val="24"/>
              </w:rPr>
              <w:t>ризер</w:t>
            </w:r>
          </w:p>
        </w:tc>
      </w:tr>
      <w:tr w:rsidR="00A02EA2" w:rsidRPr="00B33A5D" w:rsidTr="00A02EA2">
        <w:tc>
          <w:tcPr>
            <w:tcW w:w="4678" w:type="dxa"/>
          </w:tcPr>
          <w:p w:rsidR="00A02EA2" w:rsidRDefault="00A02EA2" w:rsidP="00A02EA2">
            <w:pPr>
              <w:pStyle w:val="a6"/>
              <w:ind w:left="34"/>
              <w:jc w:val="both"/>
              <w:rPr>
                <w:sz w:val="24"/>
                <w:szCs w:val="24"/>
              </w:rPr>
            </w:pPr>
            <w:r>
              <w:rPr>
                <w:sz w:val="24"/>
                <w:szCs w:val="24"/>
              </w:rPr>
              <w:t>Муниципальный конкурс</w:t>
            </w:r>
            <w:r w:rsidRPr="001158DE">
              <w:rPr>
                <w:sz w:val="24"/>
                <w:szCs w:val="24"/>
              </w:rPr>
              <w:t xml:space="preserve"> «Декоративно-прикладное творчество»</w:t>
            </w:r>
          </w:p>
        </w:tc>
        <w:tc>
          <w:tcPr>
            <w:tcW w:w="2268" w:type="dxa"/>
          </w:tcPr>
          <w:p w:rsidR="00A02EA2" w:rsidRDefault="00A02EA2" w:rsidP="00A02EA2">
            <w:pPr>
              <w:pStyle w:val="a6"/>
              <w:ind w:left="0"/>
              <w:rPr>
                <w:sz w:val="24"/>
                <w:szCs w:val="24"/>
              </w:rPr>
            </w:pPr>
            <w:r>
              <w:rPr>
                <w:sz w:val="24"/>
                <w:szCs w:val="24"/>
              </w:rPr>
              <w:t>Зеленский Николай</w:t>
            </w:r>
          </w:p>
        </w:tc>
        <w:tc>
          <w:tcPr>
            <w:tcW w:w="1985" w:type="dxa"/>
          </w:tcPr>
          <w:p w:rsidR="00A02EA2" w:rsidRPr="00DA4162" w:rsidRDefault="00A02EA2" w:rsidP="00A02EA2">
            <w:pPr>
              <w:spacing w:after="0" w:line="240" w:lineRule="auto"/>
              <w:rPr>
                <w:rFonts w:ascii="Times New Roman" w:hAnsi="Times New Roman"/>
                <w:sz w:val="24"/>
                <w:szCs w:val="24"/>
              </w:rPr>
            </w:pPr>
            <w:r>
              <w:rPr>
                <w:rFonts w:ascii="Times New Roman" w:hAnsi="Times New Roman"/>
                <w:sz w:val="24"/>
                <w:szCs w:val="24"/>
                <w:lang w:val="en-US"/>
              </w:rPr>
              <w:t>I</w:t>
            </w:r>
            <w:r w:rsidRPr="005C748A">
              <w:rPr>
                <w:rFonts w:ascii="Times New Roman" w:hAnsi="Times New Roman"/>
                <w:sz w:val="24"/>
                <w:szCs w:val="24"/>
              </w:rPr>
              <w:t xml:space="preserve">  место</w:t>
            </w:r>
          </w:p>
        </w:tc>
      </w:tr>
      <w:tr w:rsidR="00A02EA2" w:rsidRPr="00B33A5D" w:rsidTr="00A02EA2">
        <w:tc>
          <w:tcPr>
            <w:tcW w:w="4678" w:type="dxa"/>
          </w:tcPr>
          <w:p w:rsidR="00A02EA2" w:rsidRDefault="00A02EA2" w:rsidP="00A02EA2">
            <w:pPr>
              <w:pStyle w:val="a6"/>
              <w:ind w:left="34"/>
              <w:jc w:val="both"/>
              <w:rPr>
                <w:sz w:val="24"/>
                <w:szCs w:val="24"/>
              </w:rPr>
            </w:pPr>
            <w:r>
              <w:rPr>
                <w:sz w:val="24"/>
                <w:szCs w:val="24"/>
              </w:rPr>
              <w:t>Муниципальная спартакиада «Мы за спорт, здоровье, мир. ГТО – наш ориентир!»</w:t>
            </w:r>
          </w:p>
        </w:tc>
        <w:tc>
          <w:tcPr>
            <w:tcW w:w="2268" w:type="dxa"/>
          </w:tcPr>
          <w:p w:rsidR="00A02EA2" w:rsidRDefault="00A02EA2" w:rsidP="00A02EA2">
            <w:pPr>
              <w:pStyle w:val="a6"/>
              <w:ind w:left="0"/>
              <w:rPr>
                <w:sz w:val="24"/>
                <w:szCs w:val="24"/>
              </w:rPr>
            </w:pPr>
            <w:r>
              <w:rPr>
                <w:sz w:val="24"/>
                <w:szCs w:val="24"/>
              </w:rPr>
              <w:t>Антоненко Константин, Новикова Валерия, СидоркоЕева, Ушляк Мария, Полторацкая Дарья, Холодов Александр</w:t>
            </w:r>
          </w:p>
        </w:tc>
        <w:tc>
          <w:tcPr>
            <w:tcW w:w="1985" w:type="dxa"/>
          </w:tcPr>
          <w:p w:rsidR="00A02EA2" w:rsidRPr="00DF3948" w:rsidRDefault="00A02EA2" w:rsidP="00A02EA2">
            <w:pPr>
              <w:spacing w:after="0" w:line="240" w:lineRule="auto"/>
              <w:rPr>
                <w:rFonts w:ascii="Times New Roman" w:hAnsi="Times New Roman"/>
                <w:sz w:val="24"/>
                <w:szCs w:val="24"/>
              </w:rPr>
            </w:pPr>
            <w:r w:rsidRPr="00DF3948">
              <w:rPr>
                <w:rFonts w:ascii="Times New Roman" w:hAnsi="Times New Roman"/>
                <w:sz w:val="24"/>
                <w:szCs w:val="24"/>
                <w:lang w:val="en-US"/>
              </w:rPr>
              <w:t>III</w:t>
            </w:r>
            <w:r w:rsidRPr="00DF3948">
              <w:rPr>
                <w:rFonts w:ascii="Times New Roman" w:hAnsi="Times New Roman"/>
                <w:sz w:val="24"/>
                <w:szCs w:val="24"/>
              </w:rPr>
              <w:t xml:space="preserve"> место</w:t>
            </w:r>
          </w:p>
        </w:tc>
      </w:tr>
    </w:tbl>
    <w:p w:rsidR="00A81A9F" w:rsidRDefault="00A81A9F" w:rsidP="00A02EA2">
      <w:pPr>
        <w:spacing w:after="0" w:line="240" w:lineRule="auto"/>
        <w:rPr>
          <w:rFonts w:ascii="Times New Roman" w:hAnsi="Times New Roman"/>
          <w:b/>
          <w:color w:val="000000"/>
          <w:sz w:val="24"/>
          <w:szCs w:val="24"/>
        </w:rPr>
      </w:pPr>
    </w:p>
    <w:p w:rsidR="001E08D3" w:rsidRDefault="001E08D3" w:rsidP="006A32F0">
      <w:pPr>
        <w:spacing w:after="0" w:line="240" w:lineRule="auto"/>
        <w:jc w:val="center"/>
        <w:rPr>
          <w:rFonts w:ascii="Times New Roman" w:hAnsi="Times New Roman"/>
          <w:b/>
          <w:color w:val="000000"/>
          <w:sz w:val="24"/>
          <w:szCs w:val="24"/>
        </w:rPr>
      </w:pPr>
    </w:p>
    <w:p w:rsidR="0031058C" w:rsidRDefault="0031058C" w:rsidP="0031058C">
      <w:pPr>
        <w:spacing w:after="0" w:line="240" w:lineRule="auto"/>
        <w:jc w:val="center"/>
        <w:rPr>
          <w:rFonts w:ascii="Times New Roman" w:hAnsi="Times New Roman"/>
          <w:b/>
          <w:sz w:val="24"/>
          <w:szCs w:val="24"/>
        </w:rPr>
      </w:pPr>
      <w:r>
        <w:rPr>
          <w:rFonts w:ascii="Times New Roman" w:hAnsi="Times New Roman"/>
          <w:b/>
          <w:sz w:val="24"/>
          <w:szCs w:val="24"/>
        </w:rPr>
        <w:t xml:space="preserve">Эффективность </w:t>
      </w:r>
      <w:r w:rsidRPr="00317F2C">
        <w:rPr>
          <w:rFonts w:ascii="Times New Roman" w:hAnsi="Times New Roman"/>
          <w:b/>
          <w:sz w:val="24"/>
          <w:szCs w:val="24"/>
        </w:rPr>
        <w:t>ко</w:t>
      </w:r>
      <w:r>
        <w:rPr>
          <w:rFonts w:ascii="Times New Roman" w:hAnsi="Times New Roman"/>
          <w:b/>
          <w:sz w:val="24"/>
          <w:szCs w:val="24"/>
        </w:rPr>
        <w:t xml:space="preserve">ррекционной </w:t>
      </w:r>
      <w:r w:rsidRPr="00317F2C">
        <w:rPr>
          <w:rFonts w:ascii="Times New Roman" w:hAnsi="Times New Roman"/>
          <w:b/>
          <w:sz w:val="24"/>
          <w:szCs w:val="24"/>
        </w:rPr>
        <w:t xml:space="preserve">работы и инклюзивного образования </w:t>
      </w:r>
    </w:p>
    <w:p w:rsidR="0031058C" w:rsidRDefault="0031058C" w:rsidP="0031058C">
      <w:pPr>
        <w:spacing w:after="0" w:line="240" w:lineRule="auto"/>
        <w:jc w:val="center"/>
        <w:rPr>
          <w:rFonts w:ascii="Times New Roman" w:hAnsi="Times New Roman"/>
          <w:b/>
          <w:spacing w:val="-9"/>
          <w:sz w:val="24"/>
          <w:szCs w:val="24"/>
        </w:rPr>
      </w:pPr>
      <w:r w:rsidRPr="00317F2C">
        <w:rPr>
          <w:rFonts w:ascii="Times New Roman" w:hAnsi="Times New Roman"/>
          <w:b/>
          <w:sz w:val="24"/>
          <w:szCs w:val="24"/>
        </w:rPr>
        <w:t xml:space="preserve">(ФГОС ДО 2.11.2) </w:t>
      </w:r>
      <w:r w:rsidR="005C0EE2">
        <w:rPr>
          <w:rFonts w:ascii="Times New Roman" w:hAnsi="Times New Roman"/>
          <w:b/>
          <w:spacing w:val="-9"/>
          <w:sz w:val="24"/>
          <w:szCs w:val="24"/>
        </w:rPr>
        <w:t>за 2023– 2024</w:t>
      </w:r>
      <w:r>
        <w:rPr>
          <w:rFonts w:ascii="Times New Roman" w:hAnsi="Times New Roman"/>
          <w:b/>
          <w:spacing w:val="-9"/>
          <w:sz w:val="24"/>
          <w:szCs w:val="24"/>
        </w:rPr>
        <w:t xml:space="preserve"> </w:t>
      </w:r>
      <w:r w:rsidRPr="00317F2C">
        <w:rPr>
          <w:rFonts w:ascii="Times New Roman" w:hAnsi="Times New Roman"/>
          <w:b/>
          <w:spacing w:val="-9"/>
          <w:sz w:val="24"/>
          <w:szCs w:val="24"/>
        </w:rPr>
        <w:t xml:space="preserve">учебный год </w:t>
      </w:r>
    </w:p>
    <w:p w:rsidR="00A02EA2" w:rsidRDefault="00A02EA2" w:rsidP="0031058C">
      <w:pPr>
        <w:spacing w:after="0" w:line="240" w:lineRule="auto"/>
        <w:jc w:val="center"/>
        <w:rPr>
          <w:rFonts w:ascii="Times New Roman" w:hAnsi="Times New Roman"/>
          <w:b/>
          <w:spacing w:val="-9"/>
          <w:sz w:val="24"/>
          <w:szCs w:val="24"/>
        </w:rPr>
      </w:pPr>
    </w:p>
    <w:p w:rsidR="00A02EA2" w:rsidRPr="005C0EE2" w:rsidRDefault="00A02EA2" w:rsidP="00A02EA2">
      <w:pPr>
        <w:pStyle w:val="aff4"/>
        <w:shd w:val="clear" w:color="auto" w:fill="auto"/>
        <w:ind w:firstLine="426"/>
        <w:jc w:val="both"/>
      </w:pPr>
      <w:r w:rsidRPr="005C0EE2">
        <w:rPr>
          <w:sz w:val="24"/>
          <w:szCs w:val="24"/>
        </w:rPr>
        <w:t>Результаты коррекционно-развивающей деятельности</w:t>
      </w:r>
      <w:r w:rsidRPr="005C0EE2">
        <w:rPr>
          <w:b w:val="0"/>
          <w:sz w:val="24"/>
          <w:szCs w:val="24"/>
        </w:rPr>
        <w:t xml:space="preserve">. </w:t>
      </w:r>
    </w:p>
    <w:p w:rsidR="00A02EA2" w:rsidRPr="005C0EE2" w:rsidRDefault="00A02EA2" w:rsidP="00A02EA2">
      <w:pPr>
        <w:spacing w:after="0" w:line="240" w:lineRule="auto"/>
        <w:ind w:left="-142" w:firstLine="528"/>
        <w:jc w:val="both"/>
        <w:rPr>
          <w:rFonts w:ascii="Times New Roman" w:hAnsi="Times New Roman"/>
          <w:b/>
          <w:sz w:val="24"/>
          <w:szCs w:val="24"/>
        </w:rPr>
      </w:pPr>
      <w:r w:rsidRPr="005C0EE2">
        <w:rPr>
          <w:rFonts w:ascii="Times New Roman" w:hAnsi="Times New Roman"/>
          <w:sz w:val="24"/>
          <w:szCs w:val="24"/>
        </w:rPr>
        <w:t>Коррекционная работа в ДОУ в течение года была представлена системой профессиональной деятельности специалистов, направленной на создание оптимальных социально – психологических условий для успешного обучения и развития каждого ребенка, независимо от уровня способностей и жизненного опыта и интеграции его в социум.</w:t>
      </w:r>
    </w:p>
    <w:p w:rsidR="00A02EA2" w:rsidRPr="005C0EE2" w:rsidRDefault="00A02EA2" w:rsidP="00A02EA2">
      <w:pPr>
        <w:spacing w:after="0" w:line="240" w:lineRule="auto"/>
        <w:ind w:firstLine="386"/>
        <w:jc w:val="both"/>
        <w:rPr>
          <w:rFonts w:ascii="Times New Roman" w:hAnsi="Times New Roman"/>
          <w:sz w:val="24"/>
          <w:szCs w:val="24"/>
        </w:rPr>
      </w:pPr>
      <w:r w:rsidRPr="005C0EE2">
        <w:rPr>
          <w:rFonts w:ascii="Times New Roman" w:hAnsi="Times New Roman"/>
          <w:sz w:val="24"/>
          <w:szCs w:val="24"/>
        </w:rPr>
        <w:t xml:space="preserve">В 2023-2024 учебном году  коррекционная помощь детям с ОВЗ, детям-инвалидам, оказывалась в группе комбинированной направленности  на основании решения ТПМПК. Были задействованы механизмы адаптации образовательной программы дошкольного образования для указанных детей, использованы специальные методы,  методические пособия и дидактические материалы. </w:t>
      </w:r>
    </w:p>
    <w:p w:rsidR="00A02EA2" w:rsidRPr="005C0EE2" w:rsidRDefault="00A02EA2" w:rsidP="00A02EA2">
      <w:pPr>
        <w:spacing w:after="0" w:line="240" w:lineRule="auto"/>
        <w:ind w:firstLine="386"/>
        <w:jc w:val="both"/>
        <w:rPr>
          <w:rFonts w:ascii="Times New Roman" w:hAnsi="Times New Roman"/>
          <w:sz w:val="24"/>
          <w:szCs w:val="24"/>
        </w:rPr>
      </w:pPr>
      <w:r w:rsidRPr="005C0EE2">
        <w:rPr>
          <w:rFonts w:ascii="Times New Roman" w:hAnsi="Times New Roman"/>
          <w:sz w:val="24"/>
          <w:szCs w:val="24"/>
        </w:rPr>
        <w:lastRenderedPageBreak/>
        <w:t xml:space="preserve">Штат специалистов, осуществляющих коррекционно – развивающую помощь, укомплектован: учитель – логопед – 0,5 ставки,  педагог – психолог – 0,25 ставки. Для сопровождения воспитанника  с РАС в штат включен тьютор, учитель-дефектолог. </w:t>
      </w:r>
    </w:p>
    <w:p w:rsidR="00A02EA2" w:rsidRPr="005C0EE2" w:rsidRDefault="00A02EA2" w:rsidP="00A02EA2">
      <w:pPr>
        <w:spacing w:after="0" w:line="240" w:lineRule="auto"/>
        <w:ind w:firstLine="708"/>
        <w:jc w:val="both"/>
        <w:rPr>
          <w:rFonts w:ascii="Times New Roman" w:hAnsi="Times New Roman"/>
          <w:sz w:val="24"/>
          <w:szCs w:val="24"/>
        </w:rPr>
      </w:pPr>
      <w:r w:rsidRPr="005C0EE2">
        <w:rPr>
          <w:rFonts w:ascii="Times New Roman" w:hAnsi="Times New Roman"/>
          <w:sz w:val="24"/>
          <w:szCs w:val="24"/>
        </w:rPr>
        <w:t xml:space="preserve">В течение года осуществлял свою деятельность психолого-педагогический консилиум (далее ППк). </w:t>
      </w:r>
      <w:r w:rsidRPr="005C0EE2">
        <w:rPr>
          <w:rFonts w:ascii="Times New Roman" w:eastAsia="Calibri" w:hAnsi="Times New Roman"/>
          <w:sz w:val="24"/>
          <w:szCs w:val="24"/>
        </w:rPr>
        <w:t>Деятельность ППк ДОО осуществлялась в соответствии с нормативно – правовой</w:t>
      </w:r>
      <w:r w:rsidRPr="005C0EE2">
        <w:rPr>
          <w:rFonts w:ascii="Times New Roman" w:hAnsi="Times New Roman"/>
          <w:sz w:val="24"/>
          <w:szCs w:val="24"/>
        </w:rPr>
        <w:t xml:space="preserve"> </w:t>
      </w:r>
      <w:r w:rsidRPr="005C0EE2">
        <w:rPr>
          <w:rFonts w:ascii="Times New Roman" w:eastAsia="Calibri" w:hAnsi="Times New Roman"/>
          <w:sz w:val="24"/>
          <w:szCs w:val="24"/>
        </w:rPr>
        <w:t xml:space="preserve">базой, </w:t>
      </w:r>
      <w:r w:rsidRPr="005C0EE2">
        <w:rPr>
          <w:rFonts w:ascii="Times New Roman" w:hAnsi="Times New Roman"/>
          <w:sz w:val="24"/>
          <w:szCs w:val="24"/>
        </w:rPr>
        <w:t>по запросам педагогов групп и родителей.</w:t>
      </w:r>
    </w:p>
    <w:p w:rsidR="00A02EA2" w:rsidRDefault="00A02EA2" w:rsidP="00A02EA2">
      <w:pPr>
        <w:spacing w:after="0" w:line="240" w:lineRule="auto"/>
        <w:ind w:firstLine="708"/>
        <w:jc w:val="both"/>
        <w:rPr>
          <w:rFonts w:ascii="Times New Roman" w:hAnsi="Times New Roman"/>
          <w:spacing w:val="-9"/>
          <w:sz w:val="24"/>
          <w:szCs w:val="24"/>
        </w:rPr>
      </w:pPr>
      <w:r w:rsidRPr="005C0EE2">
        <w:rPr>
          <w:rFonts w:ascii="Times New Roman" w:hAnsi="Times New Roman"/>
          <w:i/>
          <w:iCs/>
          <w:spacing w:val="-9"/>
          <w:sz w:val="24"/>
          <w:szCs w:val="24"/>
        </w:rPr>
        <w:t>Коррекционно – развивающая  деятельность</w:t>
      </w:r>
      <w:r w:rsidRPr="005C0EE2">
        <w:rPr>
          <w:rFonts w:ascii="Times New Roman" w:hAnsi="Times New Roman"/>
          <w:spacing w:val="-9"/>
          <w:sz w:val="24"/>
          <w:szCs w:val="24"/>
        </w:rPr>
        <w:t xml:space="preserve"> осуществлялась с соответствии с планом работы ППк ДОО. В 2023-2024 учебном году было проведено 6 заседаний: 4 плановых и 2  внеплановых.</w:t>
      </w:r>
    </w:p>
    <w:p w:rsidR="00E247B9" w:rsidRPr="005C0EE2" w:rsidRDefault="00E247B9" w:rsidP="00A02EA2">
      <w:pPr>
        <w:spacing w:after="0" w:line="240" w:lineRule="auto"/>
        <w:ind w:firstLine="708"/>
        <w:jc w:val="both"/>
        <w:rPr>
          <w:rFonts w:ascii="Times New Roman" w:hAnsi="Times New Roman"/>
          <w:spacing w:val="-9"/>
          <w:sz w:val="24"/>
          <w:szCs w:val="24"/>
        </w:rPr>
      </w:pPr>
      <w:r w:rsidRPr="00207EA3">
        <w:rPr>
          <w:rFonts w:ascii="Times New Roman" w:hAnsi="Times New Roman"/>
          <w:color w:val="000000"/>
          <w:sz w:val="24"/>
          <w:szCs w:val="24"/>
        </w:rPr>
        <w:t>Деятельн</w:t>
      </w:r>
      <w:r>
        <w:rPr>
          <w:rFonts w:ascii="Times New Roman" w:hAnsi="Times New Roman"/>
          <w:color w:val="000000"/>
          <w:sz w:val="24"/>
          <w:szCs w:val="24"/>
        </w:rPr>
        <w:t>ость консулиума была направлена</w:t>
      </w:r>
      <w:r w:rsidRPr="00207EA3">
        <w:rPr>
          <w:rFonts w:ascii="Times New Roman" w:hAnsi="Times New Roman"/>
          <w:color w:val="000000"/>
          <w:sz w:val="24"/>
          <w:szCs w:val="24"/>
        </w:rPr>
        <w:t xml:space="preserve"> на выявление трудностей обучающихся в освоении образовательных программ,</w:t>
      </w:r>
      <w:r w:rsidRPr="00207EA3">
        <w:rPr>
          <w:rFonts w:ascii="Times New Roman" w:hAnsi="Times New Roman"/>
          <w:sz w:val="24"/>
          <w:szCs w:val="24"/>
        </w:rPr>
        <w:t xml:space="preserve"> адаптированных образовательных программ, особенностей в развитии, социальной адаптации и поведении их для последующего принятия решений об организации психолого-педагогического сопровождения, создании и реализации специальных образовательных условий, рекомендованных ТПМПК для получения дошкольного образования. В состав консилиума входили старший</w:t>
      </w:r>
      <w:r w:rsidR="00773E7E">
        <w:rPr>
          <w:rFonts w:ascii="Times New Roman" w:hAnsi="Times New Roman"/>
          <w:sz w:val="24"/>
          <w:szCs w:val="24"/>
        </w:rPr>
        <w:t xml:space="preserve"> воспитатель, педагог-психолог, учитель</w:t>
      </w:r>
      <w:r>
        <w:rPr>
          <w:rFonts w:ascii="Times New Roman" w:hAnsi="Times New Roman"/>
          <w:sz w:val="24"/>
          <w:szCs w:val="24"/>
        </w:rPr>
        <w:t>-</w:t>
      </w:r>
      <w:r w:rsidRPr="00207EA3">
        <w:rPr>
          <w:rFonts w:ascii="Times New Roman" w:hAnsi="Times New Roman"/>
          <w:sz w:val="24"/>
          <w:szCs w:val="24"/>
        </w:rPr>
        <w:t xml:space="preserve">логопед, </w:t>
      </w:r>
      <w:r w:rsidR="00773E7E">
        <w:rPr>
          <w:rFonts w:ascii="Times New Roman" w:hAnsi="Times New Roman"/>
          <w:sz w:val="24"/>
          <w:szCs w:val="24"/>
        </w:rPr>
        <w:t>учитель-дефектолог.</w:t>
      </w:r>
    </w:p>
    <w:p w:rsidR="00E247B9" w:rsidRDefault="00A02EA2" w:rsidP="00773E7E">
      <w:pPr>
        <w:spacing w:after="0" w:line="240" w:lineRule="auto"/>
        <w:ind w:firstLine="708"/>
        <w:jc w:val="both"/>
        <w:rPr>
          <w:rFonts w:ascii="Times New Roman" w:eastAsia="Calibri" w:hAnsi="Times New Roman"/>
          <w:bCs/>
          <w:sz w:val="24"/>
          <w:szCs w:val="24"/>
        </w:rPr>
      </w:pPr>
      <w:r w:rsidRPr="005C0EE2">
        <w:rPr>
          <w:rFonts w:ascii="Times New Roman" w:eastAsia="Calibri" w:hAnsi="Times New Roman"/>
          <w:bCs/>
          <w:sz w:val="24"/>
          <w:szCs w:val="24"/>
        </w:rPr>
        <w:t>Количество детей, обследованных на ППк в 2023-2024 учебном году –14. Количество детей с ограниченными возможностями здоровья в ДОУ по состоянию на 31.05. 2024 года - 4 человека, из них 2 ребенка – инвалида. Трое воспитанников ДОУ получили направление ППк на ТПМПК для уточнения условий воспитания и обучения.</w:t>
      </w:r>
    </w:p>
    <w:p w:rsidR="00773E7E" w:rsidRPr="00773E7E" w:rsidRDefault="00773E7E" w:rsidP="00773E7E">
      <w:pPr>
        <w:pStyle w:val="a6"/>
        <w:ind w:left="0" w:firstLine="567"/>
        <w:jc w:val="both"/>
        <w:rPr>
          <w:sz w:val="24"/>
          <w:szCs w:val="24"/>
        </w:rPr>
      </w:pPr>
      <w:r w:rsidRPr="00773E7E">
        <w:rPr>
          <w:sz w:val="24"/>
          <w:szCs w:val="24"/>
        </w:rPr>
        <w:t>С</w:t>
      </w:r>
      <w:r>
        <w:rPr>
          <w:sz w:val="24"/>
          <w:szCs w:val="24"/>
        </w:rPr>
        <w:t xml:space="preserve"> учетом функционирования Учреждения в режиме дежурных групп обеспечили, по возможности, организацию и проведение индивидуальных занятий с воспитанниками специалистами (учителем-логопедом и педагогом-психологом, учителем-дефектологом)</w:t>
      </w:r>
      <w:r w:rsidRPr="005F31A8">
        <w:rPr>
          <w:sz w:val="24"/>
          <w:szCs w:val="24"/>
        </w:rPr>
        <w:t>.</w:t>
      </w:r>
    </w:p>
    <w:p w:rsidR="00A02EA2" w:rsidRPr="005C0EE2" w:rsidRDefault="00A02EA2" w:rsidP="00A02EA2">
      <w:pPr>
        <w:spacing w:after="0" w:line="240" w:lineRule="auto"/>
        <w:ind w:firstLine="708"/>
        <w:jc w:val="both"/>
        <w:rPr>
          <w:rFonts w:ascii="Times New Roman" w:hAnsi="Times New Roman"/>
          <w:sz w:val="24"/>
          <w:szCs w:val="24"/>
        </w:rPr>
      </w:pPr>
      <w:r w:rsidRPr="005C0EE2">
        <w:rPr>
          <w:rFonts w:ascii="Times New Roman" w:hAnsi="Times New Roman"/>
          <w:bCs/>
          <w:sz w:val="24"/>
          <w:szCs w:val="24"/>
        </w:rPr>
        <w:t>Специалистами ППк оказывалась консультативная помощь родителям детей, педагогам ДОУ.</w:t>
      </w:r>
    </w:p>
    <w:p w:rsidR="00A02EA2" w:rsidRPr="005C0EE2" w:rsidRDefault="00A02EA2" w:rsidP="00A02EA2">
      <w:pPr>
        <w:spacing w:after="0" w:line="240" w:lineRule="auto"/>
        <w:ind w:firstLine="708"/>
        <w:jc w:val="both"/>
        <w:rPr>
          <w:rFonts w:ascii="Times New Roman" w:hAnsi="Times New Roman"/>
          <w:sz w:val="24"/>
          <w:szCs w:val="24"/>
        </w:rPr>
      </w:pPr>
      <w:r w:rsidRPr="005C0EE2">
        <w:rPr>
          <w:rFonts w:ascii="Times New Roman" w:hAnsi="Times New Roman"/>
          <w:sz w:val="24"/>
          <w:szCs w:val="24"/>
        </w:rPr>
        <w:t>Совместная работа учителя-логопеда, педагога-психолога и учителя-дефектолога была направлена на создание необходимых условий для предоставления качественного дошкольного образования в условиях индивидуализации и социализации детей дошкольного возраста. Наблюдается положительная динамика в развитии детей с ОВЗ, детей-инвалидов, в координации деятельности  по созданию условий для детей с ОВЗ</w:t>
      </w:r>
    </w:p>
    <w:p w:rsidR="005C0EE2" w:rsidRDefault="005C0EE2" w:rsidP="005C0EE2">
      <w:pPr>
        <w:spacing w:after="0" w:line="240" w:lineRule="auto"/>
        <w:ind w:firstLine="709"/>
        <w:jc w:val="center"/>
        <w:rPr>
          <w:rFonts w:ascii="Times New Roman" w:hAnsi="Times New Roman"/>
          <w:b/>
          <w:bCs/>
          <w:sz w:val="24"/>
          <w:szCs w:val="24"/>
        </w:rPr>
      </w:pPr>
      <w:r w:rsidRPr="008A289F">
        <w:rPr>
          <w:rFonts w:ascii="Times New Roman" w:hAnsi="Times New Roman"/>
          <w:b/>
          <w:bCs/>
          <w:sz w:val="24"/>
          <w:szCs w:val="24"/>
        </w:rPr>
        <w:t>Динамика развития детей с ограниченными возможностями здоровья</w:t>
      </w:r>
      <w:r>
        <w:rPr>
          <w:rFonts w:ascii="Times New Roman" w:hAnsi="Times New Roman"/>
          <w:b/>
          <w:bCs/>
          <w:sz w:val="24"/>
          <w:szCs w:val="24"/>
        </w:rPr>
        <w:t xml:space="preserve">, в отношении которых осуществлялась логопедическая помощь </w:t>
      </w:r>
    </w:p>
    <w:p w:rsidR="005C0EE2" w:rsidRPr="008A289F" w:rsidRDefault="005C0EE2" w:rsidP="005C0EE2">
      <w:pPr>
        <w:spacing w:after="0" w:line="240" w:lineRule="auto"/>
        <w:ind w:firstLine="709"/>
        <w:jc w:val="center"/>
        <w:rPr>
          <w:rFonts w:ascii="Times New Roman" w:hAnsi="Times New Roman"/>
          <w:b/>
          <w:bCs/>
          <w:sz w:val="24"/>
          <w:szCs w:val="24"/>
        </w:rPr>
      </w:pPr>
      <w:r>
        <w:rPr>
          <w:rFonts w:ascii="Times New Roman" w:hAnsi="Times New Roman"/>
          <w:b/>
          <w:bCs/>
          <w:sz w:val="24"/>
          <w:szCs w:val="24"/>
        </w:rPr>
        <w:t>в 2023-2024</w:t>
      </w:r>
      <w:r w:rsidRPr="008A289F">
        <w:rPr>
          <w:rFonts w:ascii="Times New Roman" w:hAnsi="Times New Roman"/>
          <w:b/>
          <w:bCs/>
          <w:sz w:val="24"/>
          <w:szCs w:val="24"/>
        </w:rPr>
        <w:t xml:space="preserve"> учебном году</w:t>
      </w:r>
    </w:p>
    <w:p w:rsidR="005C0EE2" w:rsidRPr="00BB3276" w:rsidRDefault="005C0EE2" w:rsidP="005C0EE2">
      <w:pPr>
        <w:spacing w:after="0" w:line="240" w:lineRule="auto"/>
        <w:ind w:firstLine="567"/>
        <w:jc w:val="both"/>
        <w:rPr>
          <w:rFonts w:ascii="Times New Roman" w:hAnsi="Times New Roman"/>
          <w:sz w:val="24"/>
          <w:szCs w:val="24"/>
        </w:rPr>
      </w:pPr>
      <w:r>
        <w:rPr>
          <w:rFonts w:ascii="Times New Roman" w:hAnsi="Times New Roman"/>
          <w:sz w:val="24"/>
          <w:szCs w:val="24"/>
        </w:rPr>
        <w:t>В 2023-2024</w:t>
      </w:r>
      <w:r w:rsidRPr="008A289F">
        <w:rPr>
          <w:rFonts w:ascii="Times New Roman" w:hAnsi="Times New Roman"/>
          <w:sz w:val="24"/>
          <w:szCs w:val="24"/>
        </w:rPr>
        <w:t xml:space="preserve"> учебном году логопед</w:t>
      </w:r>
      <w:r>
        <w:rPr>
          <w:rFonts w:ascii="Times New Roman" w:hAnsi="Times New Roman"/>
          <w:sz w:val="24"/>
          <w:szCs w:val="24"/>
        </w:rPr>
        <w:t>ической помощью были охвачены 8 воспитанников</w:t>
      </w:r>
      <w:r w:rsidRPr="008A289F">
        <w:rPr>
          <w:rFonts w:ascii="Times New Roman" w:hAnsi="Times New Roman"/>
          <w:sz w:val="24"/>
          <w:szCs w:val="24"/>
        </w:rPr>
        <w:t>.</w:t>
      </w:r>
      <w:r w:rsidRPr="008A289F">
        <w:rPr>
          <w:rFonts w:ascii="Times New Roman" w:hAnsi="Times New Roman"/>
          <w:bCs/>
          <w:sz w:val="24"/>
          <w:szCs w:val="24"/>
        </w:rPr>
        <w:t xml:space="preserve"> </w:t>
      </w:r>
    </w:p>
    <w:p w:rsidR="005C0EE2" w:rsidRDefault="005C0EE2" w:rsidP="005C0EE2">
      <w:pPr>
        <w:spacing w:after="0" w:line="240" w:lineRule="auto"/>
        <w:jc w:val="center"/>
        <w:rPr>
          <w:rFonts w:ascii="Times New Roman" w:hAnsi="Times New Roman"/>
          <w:b/>
          <w:sz w:val="24"/>
          <w:szCs w:val="24"/>
        </w:rPr>
      </w:pPr>
      <w:r w:rsidRPr="008A289F">
        <w:rPr>
          <w:rFonts w:ascii="Times New Roman" w:hAnsi="Times New Roman"/>
          <w:b/>
          <w:sz w:val="24"/>
          <w:szCs w:val="24"/>
        </w:rPr>
        <w:t>Результативность логопедической к</w:t>
      </w:r>
      <w:r>
        <w:rPr>
          <w:rFonts w:ascii="Times New Roman" w:hAnsi="Times New Roman"/>
          <w:b/>
          <w:sz w:val="24"/>
          <w:szCs w:val="24"/>
        </w:rPr>
        <w:t xml:space="preserve">оррекционно-развивающей работы </w:t>
      </w:r>
    </w:p>
    <w:p w:rsidR="005C0EE2" w:rsidRPr="001551C7" w:rsidRDefault="005C0EE2" w:rsidP="005C0EE2">
      <w:pPr>
        <w:spacing w:after="0" w:line="240" w:lineRule="auto"/>
        <w:jc w:val="right"/>
        <w:rPr>
          <w:rFonts w:ascii="Times New Roman" w:hAnsi="Times New Roman"/>
          <w:b/>
          <w:sz w:val="24"/>
          <w:szCs w:val="24"/>
        </w:rPr>
      </w:pPr>
      <w:r>
        <w:rPr>
          <w:rFonts w:ascii="Times New Roman" w:hAnsi="Times New Roman"/>
          <w:bCs/>
          <w:sz w:val="24"/>
          <w:szCs w:val="24"/>
        </w:rPr>
        <w:t>Таблица 9.</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82"/>
        <w:gridCol w:w="1560"/>
        <w:gridCol w:w="1672"/>
      </w:tblGrid>
      <w:tr w:rsidR="005C0EE2" w:rsidRPr="008A289F" w:rsidTr="00E3568D">
        <w:trPr>
          <w:trHeight w:val="289"/>
        </w:trPr>
        <w:tc>
          <w:tcPr>
            <w:tcW w:w="5982" w:type="dxa"/>
            <w:tcBorders>
              <w:top w:val="single" w:sz="4" w:space="0" w:color="auto"/>
              <w:left w:val="single" w:sz="4" w:space="0" w:color="auto"/>
              <w:bottom w:val="single" w:sz="4" w:space="0" w:color="auto"/>
              <w:right w:val="single" w:sz="4" w:space="0" w:color="auto"/>
            </w:tcBorders>
            <w:hideMark/>
          </w:tcPr>
          <w:p w:rsidR="005C0EE2" w:rsidRPr="008A289F" w:rsidRDefault="005C0EE2" w:rsidP="00E3568D">
            <w:pPr>
              <w:spacing w:after="0" w:line="240" w:lineRule="auto"/>
              <w:jc w:val="both"/>
              <w:rPr>
                <w:rFonts w:ascii="Times New Roman" w:eastAsia="Calibri" w:hAnsi="Times New Roman"/>
                <w:sz w:val="24"/>
                <w:szCs w:val="24"/>
                <w:lang w:eastAsia="en-US"/>
              </w:rPr>
            </w:pPr>
            <w:r w:rsidRPr="008A289F">
              <w:rPr>
                <w:rFonts w:ascii="Times New Roman" w:eastAsia="Calibri" w:hAnsi="Times New Roman"/>
                <w:sz w:val="24"/>
                <w:szCs w:val="24"/>
                <w:lang w:eastAsia="en-US"/>
              </w:rPr>
              <w:t>Всего охвачено логопедической помощью</w:t>
            </w:r>
          </w:p>
        </w:tc>
        <w:tc>
          <w:tcPr>
            <w:tcW w:w="1560" w:type="dxa"/>
            <w:tcBorders>
              <w:top w:val="single" w:sz="4" w:space="0" w:color="auto"/>
              <w:left w:val="single" w:sz="4" w:space="0" w:color="auto"/>
              <w:bottom w:val="single" w:sz="4" w:space="0" w:color="auto"/>
              <w:right w:val="single" w:sz="4" w:space="0" w:color="auto"/>
            </w:tcBorders>
            <w:hideMark/>
          </w:tcPr>
          <w:p w:rsidR="005C0EE2" w:rsidRPr="008A289F" w:rsidRDefault="005C0EE2" w:rsidP="00E3568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8</w:t>
            </w:r>
          </w:p>
        </w:tc>
        <w:tc>
          <w:tcPr>
            <w:tcW w:w="1672" w:type="dxa"/>
            <w:tcBorders>
              <w:top w:val="single" w:sz="4" w:space="0" w:color="auto"/>
              <w:left w:val="single" w:sz="4" w:space="0" w:color="auto"/>
              <w:bottom w:val="single" w:sz="4" w:space="0" w:color="auto"/>
              <w:right w:val="single" w:sz="4" w:space="0" w:color="auto"/>
            </w:tcBorders>
            <w:hideMark/>
          </w:tcPr>
          <w:p w:rsidR="005C0EE2" w:rsidRPr="008A289F" w:rsidRDefault="005C0EE2" w:rsidP="00E3568D">
            <w:pPr>
              <w:spacing w:after="0" w:line="240" w:lineRule="auto"/>
              <w:jc w:val="center"/>
              <w:rPr>
                <w:rFonts w:ascii="Times New Roman" w:eastAsia="Calibri" w:hAnsi="Times New Roman"/>
                <w:sz w:val="24"/>
                <w:szCs w:val="24"/>
                <w:lang w:eastAsia="en-US"/>
              </w:rPr>
            </w:pPr>
            <w:r w:rsidRPr="008A289F">
              <w:rPr>
                <w:rFonts w:ascii="Times New Roman" w:eastAsia="Calibri" w:hAnsi="Times New Roman"/>
                <w:sz w:val="24"/>
                <w:szCs w:val="24"/>
                <w:lang w:eastAsia="en-US"/>
              </w:rPr>
              <w:t>100%</w:t>
            </w:r>
          </w:p>
        </w:tc>
      </w:tr>
      <w:tr w:rsidR="005C0EE2" w:rsidRPr="008A289F" w:rsidTr="00E3568D">
        <w:trPr>
          <w:trHeight w:val="381"/>
        </w:trPr>
        <w:tc>
          <w:tcPr>
            <w:tcW w:w="5982" w:type="dxa"/>
            <w:tcBorders>
              <w:top w:val="single" w:sz="4" w:space="0" w:color="auto"/>
              <w:left w:val="single" w:sz="4" w:space="0" w:color="auto"/>
              <w:bottom w:val="single" w:sz="4" w:space="0" w:color="auto"/>
              <w:right w:val="single" w:sz="4" w:space="0" w:color="auto"/>
            </w:tcBorders>
            <w:hideMark/>
          </w:tcPr>
          <w:p w:rsidR="005C0EE2" w:rsidRPr="008A289F" w:rsidRDefault="005C0EE2" w:rsidP="00E3568D">
            <w:pPr>
              <w:spacing w:after="0" w:line="240" w:lineRule="auto"/>
              <w:jc w:val="both"/>
              <w:rPr>
                <w:rFonts w:ascii="Times New Roman" w:eastAsia="Calibri" w:hAnsi="Times New Roman"/>
                <w:sz w:val="24"/>
                <w:szCs w:val="24"/>
                <w:lang w:eastAsia="en-US"/>
              </w:rPr>
            </w:pPr>
            <w:r w:rsidRPr="008A289F">
              <w:rPr>
                <w:rFonts w:ascii="Times New Roman" w:eastAsia="Calibri" w:hAnsi="Times New Roman"/>
                <w:sz w:val="24"/>
                <w:szCs w:val="24"/>
                <w:lang w:eastAsia="en-US"/>
              </w:rPr>
              <w:t>Количество детей, выпущенных с хорошей речью</w:t>
            </w:r>
          </w:p>
        </w:tc>
        <w:tc>
          <w:tcPr>
            <w:tcW w:w="1560" w:type="dxa"/>
            <w:tcBorders>
              <w:top w:val="single" w:sz="4" w:space="0" w:color="auto"/>
              <w:left w:val="single" w:sz="4" w:space="0" w:color="auto"/>
              <w:bottom w:val="single" w:sz="4" w:space="0" w:color="auto"/>
              <w:right w:val="single" w:sz="4" w:space="0" w:color="auto"/>
            </w:tcBorders>
            <w:hideMark/>
          </w:tcPr>
          <w:p w:rsidR="005C0EE2" w:rsidRPr="008A289F" w:rsidRDefault="005C0EE2" w:rsidP="00E3568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2</w:t>
            </w:r>
          </w:p>
        </w:tc>
        <w:tc>
          <w:tcPr>
            <w:tcW w:w="1672" w:type="dxa"/>
            <w:tcBorders>
              <w:top w:val="single" w:sz="4" w:space="0" w:color="auto"/>
              <w:left w:val="single" w:sz="4" w:space="0" w:color="auto"/>
              <w:bottom w:val="single" w:sz="4" w:space="0" w:color="auto"/>
              <w:right w:val="single" w:sz="4" w:space="0" w:color="auto"/>
            </w:tcBorders>
          </w:tcPr>
          <w:p w:rsidR="005C0EE2" w:rsidRPr="00871CA6" w:rsidRDefault="005C0EE2" w:rsidP="00E3568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25</w:t>
            </w:r>
          </w:p>
        </w:tc>
      </w:tr>
      <w:tr w:rsidR="005C0EE2" w:rsidRPr="008A289F" w:rsidTr="00E3568D">
        <w:trPr>
          <w:trHeight w:val="503"/>
        </w:trPr>
        <w:tc>
          <w:tcPr>
            <w:tcW w:w="5982" w:type="dxa"/>
            <w:tcBorders>
              <w:top w:val="single" w:sz="4" w:space="0" w:color="auto"/>
              <w:left w:val="single" w:sz="4" w:space="0" w:color="auto"/>
              <w:bottom w:val="single" w:sz="4" w:space="0" w:color="auto"/>
              <w:right w:val="single" w:sz="4" w:space="0" w:color="auto"/>
            </w:tcBorders>
            <w:hideMark/>
          </w:tcPr>
          <w:p w:rsidR="005C0EE2" w:rsidRPr="008A289F" w:rsidRDefault="005C0EE2" w:rsidP="00E3568D">
            <w:pPr>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Количество детей, выпущенных со значительно улучшенной речью</w:t>
            </w:r>
          </w:p>
        </w:tc>
        <w:tc>
          <w:tcPr>
            <w:tcW w:w="1560" w:type="dxa"/>
            <w:tcBorders>
              <w:top w:val="single" w:sz="4" w:space="0" w:color="auto"/>
              <w:left w:val="single" w:sz="4" w:space="0" w:color="auto"/>
              <w:bottom w:val="single" w:sz="4" w:space="0" w:color="auto"/>
              <w:right w:val="single" w:sz="4" w:space="0" w:color="auto"/>
            </w:tcBorders>
            <w:hideMark/>
          </w:tcPr>
          <w:p w:rsidR="005C0EE2" w:rsidRPr="008A289F" w:rsidRDefault="005C0EE2" w:rsidP="00E3568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2</w:t>
            </w:r>
          </w:p>
        </w:tc>
        <w:tc>
          <w:tcPr>
            <w:tcW w:w="1672" w:type="dxa"/>
            <w:tcBorders>
              <w:top w:val="single" w:sz="4" w:space="0" w:color="auto"/>
              <w:left w:val="single" w:sz="4" w:space="0" w:color="auto"/>
              <w:bottom w:val="single" w:sz="4" w:space="0" w:color="auto"/>
              <w:right w:val="single" w:sz="4" w:space="0" w:color="auto"/>
            </w:tcBorders>
          </w:tcPr>
          <w:p w:rsidR="005C0EE2" w:rsidRPr="008A289F" w:rsidRDefault="005C0EE2" w:rsidP="00E3568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25</w:t>
            </w:r>
          </w:p>
        </w:tc>
      </w:tr>
      <w:tr w:rsidR="005C0EE2" w:rsidRPr="008A289F" w:rsidTr="00E3568D">
        <w:tc>
          <w:tcPr>
            <w:tcW w:w="5982" w:type="dxa"/>
            <w:tcBorders>
              <w:top w:val="single" w:sz="4" w:space="0" w:color="auto"/>
              <w:left w:val="single" w:sz="4" w:space="0" w:color="auto"/>
              <w:bottom w:val="single" w:sz="4" w:space="0" w:color="auto"/>
              <w:right w:val="single" w:sz="4" w:space="0" w:color="auto"/>
            </w:tcBorders>
            <w:hideMark/>
          </w:tcPr>
          <w:p w:rsidR="005C0EE2" w:rsidRPr="008A289F" w:rsidRDefault="005C0EE2" w:rsidP="00E3568D">
            <w:pPr>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Преодоление речевого расстройства</w:t>
            </w:r>
          </w:p>
        </w:tc>
        <w:tc>
          <w:tcPr>
            <w:tcW w:w="1560" w:type="dxa"/>
            <w:tcBorders>
              <w:top w:val="single" w:sz="4" w:space="0" w:color="auto"/>
              <w:left w:val="single" w:sz="4" w:space="0" w:color="auto"/>
              <w:bottom w:val="single" w:sz="4" w:space="0" w:color="auto"/>
              <w:right w:val="single" w:sz="4" w:space="0" w:color="auto"/>
            </w:tcBorders>
            <w:hideMark/>
          </w:tcPr>
          <w:p w:rsidR="005C0EE2" w:rsidRPr="008A289F" w:rsidRDefault="005C0EE2" w:rsidP="00E3568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0</w:t>
            </w:r>
          </w:p>
        </w:tc>
        <w:tc>
          <w:tcPr>
            <w:tcW w:w="1672" w:type="dxa"/>
            <w:tcBorders>
              <w:top w:val="single" w:sz="4" w:space="0" w:color="auto"/>
              <w:left w:val="single" w:sz="4" w:space="0" w:color="auto"/>
              <w:bottom w:val="single" w:sz="4" w:space="0" w:color="auto"/>
              <w:right w:val="single" w:sz="4" w:space="0" w:color="auto"/>
            </w:tcBorders>
          </w:tcPr>
          <w:p w:rsidR="005C0EE2" w:rsidRPr="00871CA6" w:rsidRDefault="005C0EE2" w:rsidP="00E3568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0</w:t>
            </w:r>
          </w:p>
        </w:tc>
      </w:tr>
      <w:tr w:rsidR="005C0EE2" w:rsidRPr="008A289F" w:rsidTr="00E3568D">
        <w:tc>
          <w:tcPr>
            <w:tcW w:w="5982" w:type="dxa"/>
            <w:tcBorders>
              <w:top w:val="single" w:sz="4" w:space="0" w:color="auto"/>
              <w:left w:val="single" w:sz="4" w:space="0" w:color="auto"/>
              <w:bottom w:val="single" w:sz="4" w:space="0" w:color="auto"/>
              <w:right w:val="single" w:sz="4" w:space="0" w:color="auto"/>
            </w:tcBorders>
          </w:tcPr>
          <w:p w:rsidR="005C0EE2" w:rsidRDefault="005C0EE2" w:rsidP="00E3568D">
            <w:pPr>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Выпущено с положительной динамикой</w:t>
            </w:r>
          </w:p>
        </w:tc>
        <w:tc>
          <w:tcPr>
            <w:tcW w:w="1560" w:type="dxa"/>
            <w:tcBorders>
              <w:top w:val="single" w:sz="4" w:space="0" w:color="auto"/>
              <w:left w:val="single" w:sz="4" w:space="0" w:color="auto"/>
              <w:bottom w:val="single" w:sz="4" w:space="0" w:color="auto"/>
              <w:right w:val="single" w:sz="4" w:space="0" w:color="auto"/>
            </w:tcBorders>
          </w:tcPr>
          <w:p w:rsidR="005C0EE2" w:rsidRDefault="005C0EE2" w:rsidP="00E3568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3</w:t>
            </w:r>
          </w:p>
        </w:tc>
        <w:tc>
          <w:tcPr>
            <w:tcW w:w="1672" w:type="dxa"/>
            <w:tcBorders>
              <w:top w:val="single" w:sz="4" w:space="0" w:color="auto"/>
              <w:left w:val="single" w:sz="4" w:space="0" w:color="auto"/>
              <w:bottom w:val="single" w:sz="4" w:space="0" w:color="auto"/>
              <w:right w:val="single" w:sz="4" w:space="0" w:color="auto"/>
            </w:tcBorders>
          </w:tcPr>
          <w:p w:rsidR="005C0EE2" w:rsidRPr="008A289F" w:rsidRDefault="00E247B9" w:rsidP="00E3568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37</w:t>
            </w:r>
          </w:p>
        </w:tc>
      </w:tr>
      <w:tr w:rsidR="005C0EE2" w:rsidRPr="008A289F" w:rsidTr="00E3568D">
        <w:tc>
          <w:tcPr>
            <w:tcW w:w="5982" w:type="dxa"/>
            <w:tcBorders>
              <w:top w:val="single" w:sz="4" w:space="0" w:color="auto"/>
              <w:left w:val="single" w:sz="4" w:space="0" w:color="auto"/>
              <w:bottom w:val="single" w:sz="4" w:space="0" w:color="auto"/>
              <w:right w:val="single" w:sz="4" w:space="0" w:color="auto"/>
            </w:tcBorders>
            <w:hideMark/>
          </w:tcPr>
          <w:p w:rsidR="005C0EE2" w:rsidRPr="008A289F" w:rsidRDefault="005C0EE2" w:rsidP="00E3568D">
            <w:pPr>
              <w:spacing w:after="0" w:line="240" w:lineRule="auto"/>
              <w:jc w:val="both"/>
              <w:rPr>
                <w:rFonts w:ascii="Times New Roman" w:eastAsia="Calibri" w:hAnsi="Times New Roman"/>
                <w:sz w:val="24"/>
                <w:szCs w:val="24"/>
                <w:lang w:eastAsia="en-US"/>
              </w:rPr>
            </w:pPr>
            <w:r w:rsidRPr="008A289F">
              <w:rPr>
                <w:rFonts w:ascii="Times New Roman" w:eastAsia="Calibri" w:hAnsi="Times New Roman"/>
                <w:sz w:val="24"/>
                <w:szCs w:val="24"/>
                <w:lang w:eastAsia="en-US"/>
              </w:rPr>
              <w:t>Количество детей, оставленных для продолжения коррекционной работы</w:t>
            </w:r>
          </w:p>
        </w:tc>
        <w:tc>
          <w:tcPr>
            <w:tcW w:w="1560" w:type="dxa"/>
            <w:tcBorders>
              <w:top w:val="single" w:sz="4" w:space="0" w:color="auto"/>
              <w:left w:val="single" w:sz="4" w:space="0" w:color="auto"/>
              <w:bottom w:val="single" w:sz="4" w:space="0" w:color="auto"/>
              <w:right w:val="single" w:sz="4" w:space="0" w:color="auto"/>
            </w:tcBorders>
            <w:hideMark/>
          </w:tcPr>
          <w:p w:rsidR="005C0EE2" w:rsidRPr="008A289F" w:rsidRDefault="005C0EE2" w:rsidP="00E3568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w:t>
            </w:r>
          </w:p>
        </w:tc>
        <w:tc>
          <w:tcPr>
            <w:tcW w:w="1672" w:type="dxa"/>
            <w:tcBorders>
              <w:top w:val="single" w:sz="4" w:space="0" w:color="auto"/>
              <w:left w:val="single" w:sz="4" w:space="0" w:color="auto"/>
              <w:bottom w:val="single" w:sz="4" w:space="0" w:color="auto"/>
              <w:right w:val="single" w:sz="4" w:space="0" w:color="auto"/>
            </w:tcBorders>
          </w:tcPr>
          <w:p w:rsidR="005C0EE2" w:rsidRPr="008A289F" w:rsidRDefault="005C0EE2" w:rsidP="00E3568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13</w:t>
            </w:r>
          </w:p>
        </w:tc>
      </w:tr>
    </w:tbl>
    <w:p w:rsidR="005C0EE2" w:rsidRDefault="005C0EE2" w:rsidP="00A02EA2">
      <w:pPr>
        <w:spacing w:after="0" w:line="240" w:lineRule="auto"/>
        <w:ind w:firstLine="708"/>
        <w:jc w:val="both"/>
        <w:rPr>
          <w:rFonts w:ascii="Times New Roman" w:hAnsi="Times New Roman"/>
          <w:color w:val="FF0000"/>
          <w:sz w:val="24"/>
          <w:szCs w:val="24"/>
        </w:rPr>
      </w:pPr>
    </w:p>
    <w:p w:rsidR="00A02EA2" w:rsidRPr="00E247B9" w:rsidRDefault="00A02EA2" w:rsidP="00A02EA2">
      <w:pPr>
        <w:autoSpaceDE w:val="0"/>
        <w:autoSpaceDN w:val="0"/>
        <w:adjustRightInd w:val="0"/>
        <w:spacing w:after="0" w:line="240" w:lineRule="auto"/>
        <w:ind w:firstLine="567"/>
        <w:jc w:val="both"/>
        <w:rPr>
          <w:rFonts w:ascii="Times New Roman" w:hAnsi="Times New Roman"/>
          <w:sz w:val="24"/>
          <w:szCs w:val="24"/>
        </w:rPr>
      </w:pPr>
      <w:r w:rsidRPr="00E247B9">
        <w:rPr>
          <w:rFonts w:ascii="Times New Roman" w:hAnsi="Times New Roman"/>
          <w:sz w:val="24"/>
          <w:szCs w:val="24"/>
        </w:rPr>
        <w:lastRenderedPageBreak/>
        <w:t>Согласование действий педагогов способствовали продвижению детей вперед по речевой лестнице. Работа по развитию речи в группе комбинированной направленности отражалась в «Тетради взаимосвязи работы учителя-логопеда и воспитателей группы». Закрепление материала занятий проводилось родителями по заданию логопедов и имело отражение в индивидуальных тетрадях детей.</w:t>
      </w:r>
    </w:p>
    <w:p w:rsidR="00A02EA2" w:rsidRPr="00E247B9" w:rsidRDefault="00A02EA2" w:rsidP="00A02EA2">
      <w:pPr>
        <w:spacing w:after="0" w:line="240" w:lineRule="auto"/>
        <w:ind w:firstLine="567"/>
        <w:jc w:val="both"/>
        <w:rPr>
          <w:rFonts w:ascii="Times New Roman" w:hAnsi="Times New Roman"/>
          <w:sz w:val="24"/>
          <w:szCs w:val="24"/>
        </w:rPr>
      </w:pPr>
      <w:r w:rsidRPr="00E247B9">
        <w:rPr>
          <w:rFonts w:ascii="Times New Roman" w:hAnsi="Times New Roman"/>
          <w:sz w:val="24"/>
          <w:szCs w:val="24"/>
        </w:rPr>
        <w:t xml:space="preserve">Однако данные, полученные учителем-логопедом Стешенко Е.А. в ходе планового диагностического обследования состояния речи детей среднего и старшего возраста, свидетельствуют о проблемах речевого развития воспитанников. </w:t>
      </w:r>
    </w:p>
    <w:p w:rsidR="00773E7E" w:rsidRDefault="00773E7E" w:rsidP="00773E7E">
      <w:pPr>
        <w:pStyle w:val="aa"/>
        <w:ind w:firstLine="567"/>
        <w:jc w:val="both"/>
        <w:rPr>
          <w:rFonts w:ascii="Times New Roman" w:eastAsia="Calibri" w:hAnsi="Times New Roman"/>
          <w:b/>
          <w:sz w:val="24"/>
          <w:szCs w:val="24"/>
        </w:rPr>
      </w:pPr>
      <w:r w:rsidRPr="00773E7E">
        <w:rPr>
          <w:rFonts w:ascii="Times New Roman" w:eastAsia="Calibri" w:hAnsi="Times New Roman"/>
          <w:b/>
          <w:sz w:val="24"/>
          <w:szCs w:val="24"/>
        </w:rPr>
        <w:t xml:space="preserve"> </w:t>
      </w:r>
      <w:r w:rsidRPr="00534014">
        <w:rPr>
          <w:rFonts w:ascii="Times New Roman" w:eastAsia="Calibri" w:hAnsi="Times New Roman"/>
          <w:b/>
          <w:sz w:val="24"/>
          <w:szCs w:val="24"/>
        </w:rPr>
        <w:t>Выводы и рекомендации:</w:t>
      </w:r>
    </w:p>
    <w:p w:rsidR="00773E7E" w:rsidRDefault="00773E7E" w:rsidP="00773E7E">
      <w:pPr>
        <w:pStyle w:val="aa"/>
        <w:ind w:firstLine="567"/>
        <w:jc w:val="both"/>
        <w:rPr>
          <w:rFonts w:ascii="Times New Roman" w:eastAsia="Calibri" w:hAnsi="Times New Roman"/>
          <w:sz w:val="24"/>
          <w:szCs w:val="24"/>
        </w:rPr>
      </w:pPr>
      <w:r>
        <w:rPr>
          <w:rFonts w:ascii="Times New Roman" w:eastAsia="Calibri" w:hAnsi="Times New Roman"/>
          <w:sz w:val="24"/>
          <w:szCs w:val="24"/>
        </w:rPr>
        <w:t xml:space="preserve">В </w:t>
      </w:r>
      <w:r w:rsidRPr="008408D9">
        <w:rPr>
          <w:rFonts w:ascii="Times New Roman" w:eastAsia="Calibri" w:hAnsi="Times New Roman"/>
          <w:sz w:val="24"/>
          <w:szCs w:val="24"/>
        </w:rPr>
        <w:t>ДОО сложилась определенная система по организации воспитательной работы с воспитанниками с учетом их индивидуальных возможностей, с использованием разнообразных форм и методов, в тесной взаимосвязи педагогов, родителей и представителей социума.</w:t>
      </w:r>
    </w:p>
    <w:p w:rsidR="00773E7E" w:rsidRPr="00773E7E" w:rsidRDefault="00773E7E" w:rsidP="00773E7E">
      <w:pPr>
        <w:pStyle w:val="aa"/>
        <w:ind w:firstLine="567"/>
        <w:jc w:val="both"/>
        <w:rPr>
          <w:rFonts w:ascii="Times New Roman" w:eastAsia="Calibri" w:hAnsi="Times New Roman"/>
          <w:sz w:val="24"/>
          <w:szCs w:val="24"/>
        </w:rPr>
      </w:pPr>
      <w:r w:rsidRPr="00AE048B">
        <w:rPr>
          <w:rFonts w:ascii="Times New Roman" w:eastAsia="Calibri" w:hAnsi="Times New Roman"/>
          <w:sz w:val="24"/>
          <w:szCs w:val="24"/>
        </w:rPr>
        <w:t>Программный материал освоен детьми в полном объеме с</w:t>
      </w:r>
      <w:r>
        <w:rPr>
          <w:rFonts w:ascii="Times New Roman" w:eastAsia="Calibri" w:hAnsi="Times New Roman"/>
          <w:sz w:val="24"/>
          <w:szCs w:val="24"/>
        </w:rPr>
        <w:t>о</w:t>
      </w:r>
      <w:r w:rsidRPr="00AE048B">
        <w:rPr>
          <w:rFonts w:ascii="Times New Roman" w:eastAsia="Calibri" w:hAnsi="Times New Roman"/>
          <w:sz w:val="24"/>
          <w:szCs w:val="24"/>
        </w:rPr>
        <w:t xml:space="preserve"> снижением в части </w:t>
      </w:r>
      <w:r w:rsidRPr="00534014">
        <w:rPr>
          <w:rFonts w:ascii="Times New Roman" w:eastAsia="Calibri" w:hAnsi="Times New Roman"/>
          <w:sz w:val="24"/>
          <w:szCs w:val="24"/>
        </w:rPr>
        <w:t>усвоения с детьми с ОВЗ.</w:t>
      </w:r>
    </w:p>
    <w:p w:rsidR="00E247B9" w:rsidRDefault="00E247B9" w:rsidP="00E247B9">
      <w:pPr>
        <w:spacing w:after="0" w:line="240" w:lineRule="auto"/>
        <w:ind w:firstLine="708"/>
        <w:jc w:val="both"/>
        <w:rPr>
          <w:rFonts w:ascii="Times New Roman" w:hAnsi="Times New Roman"/>
          <w:sz w:val="24"/>
          <w:szCs w:val="24"/>
        </w:rPr>
      </w:pPr>
      <w:r w:rsidRPr="00E247B9">
        <w:rPr>
          <w:rFonts w:ascii="Times New Roman" w:hAnsi="Times New Roman"/>
          <w:b/>
          <w:bCs/>
          <w:sz w:val="24"/>
          <w:szCs w:val="24"/>
        </w:rPr>
        <w:t xml:space="preserve"> </w:t>
      </w:r>
      <w:r w:rsidR="00773E7E">
        <w:rPr>
          <w:rFonts w:ascii="Times New Roman" w:hAnsi="Times New Roman"/>
          <w:sz w:val="24"/>
          <w:szCs w:val="24"/>
        </w:rPr>
        <w:t>К</w:t>
      </w:r>
      <w:r w:rsidRPr="00E247B9">
        <w:rPr>
          <w:rFonts w:ascii="Times New Roman" w:hAnsi="Times New Roman"/>
          <w:sz w:val="24"/>
          <w:szCs w:val="24"/>
        </w:rPr>
        <w:t>оррекционно – развивающая работа с воспитанниками в Учреждении организована на должном уровне. Созданы условия для осуществления коррекционной работы, сопровождения воспитанников с ограниченными возможностями здоровья.</w:t>
      </w:r>
      <w:r w:rsidR="00773E7E" w:rsidRPr="00773E7E">
        <w:rPr>
          <w:rFonts w:ascii="Times New Roman" w:hAnsi="Times New Roman"/>
          <w:sz w:val="24"/>
          <w:szCs w:val="24"/>
        </w:rPr>
        <w:t xml:space="preserve"> </w:t>
      </w:r>
      <w:r w:rsidR="00773E7E">
        <w:rPr>
          <w:rFonts w:ascii="Times New Roman" w:hAnsi="Times New Roman"/>
          <w:sz w:val="24"/>
          <w:szCs w:val="24"/>
        </w:rPr>
        <w:t>Р</w:t>
      </w:r>
      <w:r w:rsidR="00773E7E" w:rsidRPr="00430E96">
        <w:rPr>
          <w:rFonts w:ascii="Times New Roman" w:hAnsi="Times New Roman"/>
          <w:sz w:val="24"/>
          <w:szCs w:val="24"/>
        </w:rPr>
        <w:t>езультаты психолого-педагогического сопровождения детей в 20</w:t>
      </w:r>
      <w:r w:rsidR="00773E7E">
        <w:rPr>
          <w:rFonts w:ascii="Times New Roman" w:hAnsi="Times New Roman"/>
          <w:sz w:val="24"/>
          <w:szCs w:val="24"/>
        </w:rPr>
        <w:t>23</w:t>
      </w:r>
      <w:r w:rsidR="00773E7E" w:rsidRPr="00430E96">
        <w:rPr>
          <w:rFonts w:ascii="Times New Roman" w:hAnsi="Times New Roman"/>
          <w:sz w:val="24"/>
          <w:szCs w:val="24"/>
        </w:rPr>
        <w:t>-</w:t>
      </w:r>
      <w:r w:rsidR="00773E7E">
        <w:rPr>
          <w:rFonts w:ascii="Times New Roman" w:hAnsi="Times New Roman"/>
          <w:sz w:val="24"/>
          <w:szCs w:val="24"/>
        </w:rPr>
        <w:t>2024</w:t>
      </w:r>
      <w:r w:rsidR="00773E7E" w:rsidRPr="00430E96">
        <w:rPr>
          <w:rFonts w:ascii="Times New Roman" w:hAnsi="Times New Roman"/>
          <w:sz w:val="24"/>
          <w:szCs w:val="24"/>
        </w:rPr>
        <w:t xml:space="preserve"> учебном году имеют положительную динамику</w:t>
      </w:r>
    </w:p>
    <w:p w:rsidR="002A77ED" w:rsidRPr="002A77ED" w:rsidRDefault="002A77ED" w:rsidP="002A77ED">
      <w:pPr>
        <w:spacing w:after="0" w:line="240" w:lineRule="auto"/>
        <w:ind w:firstLine="708"/>
        <w:jc w:val="both"/>
        <w:rPr>
          <w:rFonts w:ascii="Times New Roman" w:hAnsi="Times New Roman"/>
          <w:sz w:val="24"/>
          <w:szCs w:val="24"/>
        </w:rPr>
      </w:pPr>
      <w:r w:rsidRPr="00E247B9">
        <w:rPr>
          <w:rFonts w:ascii="Times New Roman" w:hAnsi="Times New Roman"/>
          <w:sz w:val="24"/>
          <w:szCs w:val="24"/>
        </w:rPr>
        <w:t>По результатам работы ППк выявлены проблемы: со стороны родителей – неготовность отдельных родителей к осуществлению совместной работы со специалистами (частые пропуски, невыполнение рекомендаций учителя – логопеда, отказ от прохождения ТПМПК)</w:t>
      </w:r>
    </w:p>
    <w:p w:rsidR="002A77ED" w:rsidRPr="00D918BD" w:rsidRDefault="002A77ED" w:rsidP="002A77ED">
      <w:pPr>
        <w:spacing w:after="0" w:line="240" w:lineRule="auto"/>
        <w:ind w:left="-142" w:firstLine="528"/>
        <w:jc w:val="both"/>
        <w:rPr>
          <w:rFonts w:ascii="Times New Roman" w:hAnsi="Times New Roman"/>
          <w:sz w:val="24"/>
          <w:szCs w:val="24"/>
        </w:rPr>
      </w:pPr>
      <w:r w:rsidRPr="00D918BD">
        <w:rPr>
          <w:rFonts w:ascii="Times New Roman" w:hAnsi="Times New Roman"/>
          <w:sz w:val="24"/>
          <w:szCs w:val="24"/>
        </w:rPr>
        <w:t xml:space="preserve">Проблема развития речи остаётся актуальной для деятельности педагогического коллектива. </w:t>
      </w:r>
    </w:p>
    <w:p w:rsidR="00773E7E" w:rsidRDefault="00A02EA2" w:rsidP="00E247B9">
      <w:pPr>
        <w:spacing w:after="0" w:line="240" w:lineRule="auto"/>
        <w:ind w:firstLine="567"/>
        <w:jc w:val="both"/>
        <w:rPr>
          <w:rFonts w:ascii="Times New Roman" w:hAnsi="Times New Roman"/>
          <w:sz w:val="24"/>
          <w:szCs w:val="24"/>
        </w:rPr>
      </w:pPr>
      <w:r w:rsidRPr="00E247B9">
        <w:rPr>
          <w:rFonts w:ascii="Times New Roman" w:hAnsi="Times New Roman"/>
          <w:sz w:val="24"/>
          <w:szCs w:val="24"/>
        </w:rPr>
        <w:t xml:space="preserve">Несмотря на планомерную и систематическую работу с воспитанниками, дети средних групп испытывают трудности последовательно излагать события, им требуется помощь взрослых. Большинство детей старшего возраста испытывают сложности при составлении рассказа по содержанию картины и описанию предмета. У детей 4-5, 5-7 лет степень самостоятельности при составлении рассказов в основном с помощью взрослого. </w:t>
      </w:r>
    </w:p>
    <w:p w:rsidR="00A02EA2" w:rsidRDefault="00773E7E" w:rsidP="00E247B9">
      <w:pPr>
        <w:spacing w:after="0" w:line="240" w:lineRule="auto"/>
        <w:ind w:firstLine="567"/>
        <w:jc w:val="both"/>
        <w:rPr>
          <w:rFonts w:ascii="Times New Roman" w:hAnsi="Times New Roman"/>
          <w:sz w:val="24"/>
          <w:szCs w:val="24"/>
        </w:rPr>
      </w:pPr>
      <w:r>
        <w:rPr>
          <w:rFonts w:ascii="Times New Roman" w:eastAsia="Calibri" w:hAnsi="Times New Roman"/>
          <w:sz w:val="24"/>
          <w:szCs w:val="24"/>
        </w:rPr>
        <w:t>О</w:t>
      </w:r>
      <w:r w:rsidRPr="00534014">
        <w:rPr>
          <w:rFonts w:ascii="Times New Roman" w:eastAsia="Calibri" w:hAnsi="Times New Roman"/>
          <w:sz w:val="24"/>
          <w:szCs w:val="24"/>
        </w:rPr>
        <w:t>тмечается н</w:t>
      </w:r>
      <w:r w:rsidRPr="00534014">
        <w:rPr>
          <w:rFonts w:ascii="Times New Roman" w:eastAsia="Calibri" w:hAnsi="Times New Roman"/>
          <w:sz w:val="24"/>
          <w:szCs w:val="24"/>
          <w:lang w:eastAsia="en-US"/>
        </w:rPr>
        <w:t>едостаточное использование педагогами технологий активизирующего обучения с целью развития диалогической и монологической стороны речи у воспитанников, обогащение активного словаря, интонационной выразительности.</w:t>
      </w:r>
      <w:r w:rsidR="002A77ED">
        <w:rPr>
          <w:rFonts w:ascii="Times New Roman" w:eastAsia="Calibri" w:hAnsi="Times New Roman"/>
          <w:sz w:val="24"/>
          <w:szCs w:val="24"/>
          <w:lang w:eastAsia="en-US"/>
        </w:rPr>
        <w:t xml:space="preserve"> </w:t>
      </w:r>
      <w:r w:rsidR="00A02EA2" w:rsidRPr="00E247B9">
        <w:rPr>
          <w:rFonts w:ascii="Times New Roman" w:hAnsi="Times New Roman"/>
          <w:sz w:val="24"/>
          <w:szCs w:val="24"/>
        </w:rPr>
        <w:t>Педагоги не всегда используют поисковые вопросы, не добиваются от детей полного развернутого ответа, часто дают ответ за воспитанников и повторяют вопросы по несколько раз, испытывают трудности при их формулировке.</w:t>
      </w:r>
    </w:p>
    <w:p w:rsidR="002A77ED" w:rsidRPr="00534014" w:rsidRDefault="002A77ED" w:rsidP="002A77ED">
      <w:pPr>
        <w:spacing w:after="0" w:line="240" w:lineRule="auto"/>
        <w:ind w:firstLine="567"/>
        <w:jc w:val="both"/>
        <w:rPr>
          <w:rFonts w:ascii="Times New Roman" w:eastAsia="Calibri" w:hAnsi="Times New Roman"/>
          <w:sz w:val="24"/>
          <w:szCs w:val="24"/>
          <w:lang w:eastAsia="en-US"/>
        </w:rPr>
      </w:pPr>
      <w:r w:rsidRPr="00534014">
        <w:rPr>
          <w:rFonts w:ascii="Times New Roman" w:eastAsia="Calibri" w:hAnsi="Times New Roman"/>
          <w:sz w:val="24"/>
          <w:szCs w:val="24"/>
          <w:lang w:eastAsia="en-US"/>
        </w:rPr>
        <w:t>Недостаточное включение в образовательную деятельность с детьми современных форм</w:t>
      </w:r>
      <w:r>
        <w:rPr>
          <w:rFonts w:ascii="Times New Roman" w:eastAsia="Calibri" w:hAnsi="Times New Roman"/>
          <w:sz w:val="24"/>
          <w:szCs w:val="24"/>
          <w:lang w:eastAsia="en-US"/>
        </w:rPr>
        <w:t xml:space="preserve"> </w:t>
      </w:r>
      <w:r w:rsidRPr="00534014">
        <w:rPr>
          <w:rFonts w:ascii="Times New Roman" w:eastAsia="Calibri" w:hAnsi="Times New Roman"/>
          <w:sz w:val="24"/>
          <w:szCs w:val="24"/>
          <w:lang w:eastAsia="en-US"/>
        </w:rPr>
        <w:t>по патриотическому воспитанию</w:t>
      </w:r>
      <w:r>
        <w:rPr>
          <w:rFonts w:ascii="Times New Roman" w:eastAsia="Calibri" w:hAnsi="Times New Roman"/>
          <w:sz w:val="24"/>
          <w:szCs w:val="24"/>
          <w:lang w:eastAsia="en-US"/>
        </w:rPr>
        <w:t xml:space="preserve">, </w:t>
      </w:r>
      <w:r w:rsidRPr="00534014">
        <w:rPr>
          <w:rFonts w:ascii="Times New Roman" w:eastAsia="Calibri" w:hAnsi="Times New Roman"/>
          <w:sz w:val="24"/>
          <w:szCs w:val="24"/>
          <w:lang w:eastAsia="en-US"/>
        </w:rPr>
        <w:t>ранней профориентации</w:t>
      </w:r>
      <w:r>
        <w:rPr>
          <w:rFonts w:ascii="Times New Roman" w:eastAsia="Calibri" w:hAnsi="Times New Roman"/>
          <w:sz w:val="24"/>
          <w:szCs w:val="24"/>
          <w:lang w:eastAsia="en-US"/>
        </w:rPr>
        <w:t>.</w:t>
      </w:r>
    </w:p>
    <w:p w:rsidR="00534014" w:rsidRDefault="00534014" w:rsidP="002A77ED">
      <w:pPr>
        <w:pStyle w:val="31"/>
        <w:widowControl w:val="0"/>
        <w:spacing w:after="0"/>
        <w:ind w:left="0"/>
        <w:rPr>
          <w:b/>
          <w:sz w:val="24"/>
          <w:szCs w:val="24"/>
        </w:rPr>
      </w:pPr>
    </w:p>
    <w:p w:rsidR="00D13FE5" w:rsidRDefault="00D13FE5" w:rsidP="00826B8B">
      <w:pPr>
        <w:pStyle w:val="31"/>
        <w:widowControl w:val="0"/>
        <w:spacing w:after="0"/>
        <w:jc w:val="center"/>
        <w:rPr>
          <w:b/>
          <w:sz w:val="24"/>
          <w:szCs w:val="24"/>
        </w:rPr>
      </w:pPr>
      <w:r w:rsidRPr="00D13FE5">
        <w:rPr>
          <w:b/>
          <w:sz w:val="24"/>
          <w:szCs w:val="24"/>
        </w:rPr>
        <w:t>1.3. Анализ деятельности по обеспечению преемственности целей, задач и содержания образования</w:t>
      </w:r>
      <w:r w:rsidRPr="00D13FE5">
        <w:rPr>
          <w:sz w:val="24"/>
          <w:szCs w:val="24"/>
        </w:rPr>
        <w:t xml:space="preserve">, </w:t>
      </w:r>
      <w:r w:rsidRPr="00D13FE5">
        <w:rPr>
          <w:b/>
          <w:sz w:val="24"/>
          <w:szCs w:val="24"/>
        </w:rPr>
        <w:t>реализуемых в рамках образовательных программ дошкольного и начального общего образования</w:t>
      </w:r>
    </w:p>
    <w:p w:rsidR="00D13FE5" w:rsidRPr="00D13FE5" w:rsidRDefault="00D13FE5" w:rsidP="00D13FE5">
      <w:pPr>
        <w:spacing w:after="0" w:line="240" w:lineRule="auto"/>
        <w:ind w:left="360"/>
        <w:jc w:val="center"/>
        <w:rPr>
          <w:rFonts w:ascii="Times New Roman" w:hAnsi="Times New Roman"/>
          <w:b/>
          <w:sz w:val="24"/>
          <w:szCs w:val="24"/>
        </w:rPr>
      </w:pPr>
    </w:p>
    <w:p w:rsidR="003A3FD0" w:rsidRDefault="00442F40" w:rsidP="00534014">
      <w:pPr>
        <w:pStyle w:val="a4"/>
        <w:tabs>
          <w:tab w:val="left" w:pos="1100"/>
        </w:tabs>
        <w:ind w:firstLine="567"/>
        <w:jc w:val="both"/>
        <w:rPr>
          <w:i w:val="0"/>
          <w:sz w:val="24"/>
          <w:szCs w:val="24"/>
        </w:rPr>
      </w:pPr>
      <w:r>
        <w:rPr>
          <w:i w:val="0"/>
          <w:sz w:val="24"/>
          <w:szCs w:val="24"/>
        </w:rPr>
        <w:t>В 20</w:t>
      </w:r>
      <w:r w:rsidR="00E501AC">
        <w:rPr>
          <w:i w:val="0"/>
          <w:sz w:val="24"/>
          <w:szCs w:val="24"/>
        </w:rPr>
        <w:t>2</w:t>
      </w:r>
      <w:r w:rsidR="002A77ED">
        <w:rPr>
          <w:i w:val="0"/>
          <w:sz w:val="24"/>
          <w:szCs w:val="24"/>
        </w:rPr>
        <w:t>3</w:t>
      </w:r>
      <w:r w:rsidR="00E501AC">
        <w:rPr>
          <w:i w:val="0"/>
          <w:sz w:val="24"/>
          <w:szCs w:val="24"/>
        </w:rPr>
        <w:t>-202</w:t>
      </w:r>
      <w:r w:rsidR="002A77ED">
        <w:rPr>
          <w:i w:val="0"/>
          <w:sz w:val="24"/>
          <w:szCs w:val="24"/>
        </w:rPr>
        <w:t>4</w:t>
      </w:r>
      <w:r w:rsidR="00355DD8">
        <w:rPr>
          <w:i w:val="0"/>
          <w:sz w:val="24"/>
          <w:szCs w:val="24"/>
        </w:rPr>
        <w:t xml:space="preserve"> учебном</w:t>
      </w:r>
      <w:r w:rsidR="00D777F9" w:rsidRPr="00A1193E">
        <w:rPr>
          <w:i w:val="0"/>
          <w:sz w:val="24"/>
          <w:szCs w:val="24"/>
        </w:rPr>
        <w:t xml:space="preserve"> году </w:t>
      </w:r>
      <w:r w:rsidR="00A43693">
        <w:rPr>
          <w:i w:val="0"/>
          <w:sz w:val="24"/>
          <w:szCs w:val="24"/>
        </w:rPr>
        <w:t>фу</w:t>
      </w:r>
      <w:r w:rsidR="002A77ED">
        <w:rPr>
          <w:i w:val="0"/>
          <w:sz w:val="24"/>
          <w:szCs w:val="24"/>
        </w:rPr>
        <w:t>нкционировала разновозрастная 5-7 лет группа,</w:t>
      </w:r>
      <w:r w:rsidR="00355DD8">
        <w:rPr>
          <w:i w:val="0"/>
          <w:sz w:val="24"/>
          <w:szCs w:val="24"/>
        </w:rPr>
        <w:t xml:space="preserve"> </w:t>
      </w:r>
      <w:r w:rsidR="00A43693">
        <w:rPr>
          <w:i w:val="0"/>
          <w:sz w:val="24"/>
          <w:szCs w:val="24"/>
        </w:rPr>
        <w:t xml:space="preserve"> </w:t>
      </w:r>
      <w:r w:rsidR="00D13FE5" w:rsidRPr="00A1193E">
        <w:rPr>
          <w:i w:val="0"/>
          <w:sz w:val="24"/>
          <w:szCs w:val="24"/>
        </w:rPr>
        <w:t xml:space="preserve">из детского сада выпущены </w:t>
      </w:r>
      <w:r w:rsidR="002A77ED">
        <w:rPr>
          <w:i w:val="0"/>
          <w:sz w:val="24"/>
          <w:szCs w:val="24"/>
        </w:rPr>
        <w:t>13</w:t>
      </w:r>
      <w:r w:rsidR="00C67A27" w:rsidRPr="0052190E">
        <w:rPr>
          <w:i w:val="0"/>
          <w:sz w:val="24"/>
          <w:szCs w:val="24"/>
        </w:rPr>
        <w:t xml:space="preserve"> воспитанник</w:t>
      </w:r>
      <w:r w:rsidR="00355DD8">
        <w:rPr>
          <w:i w:val="0"/>
          <w:sz w:val="24"/>
          <w:szCs w:val="24"/>
        </w:rPr>
        <w:t>ов</w:t>
      </w:r>
      <w:r w:rsidR="00E152D1">
        <w:rPr>
          <w:i w:val="0"/>
          <w:sz w:val="24"/>
          <w:szCs w:val="24"/>
        </w:rPr>
        <w:t>.</w:t>
      </w:r>
      <w:r w:rsidR="002A77ED">
        <w:rPr>
          <w:i w:val="0"/>
          <w:sz w:val="24"/>
          <w:szCs w:val="24"/>
        </w:rPr>
        <w:t xml:space="preserve"> 11 из них продолжат обучение в МБОУ «Алексеевская СОШ».</w:t>
      </w:r>
    </w:p>
    <w:p w:rsidR="0054459C" w:rsidRPr="0054459C" w:rsidRDefault="0054459C" w:rsidP="0054459C">
      <w:pPr>
        <w:pStyle w:val="a8"/>
        <w:spacing w:before="0" w:beforeAutospacing="0" w:after="0" w:afterAutospacing="0"/>
        <w:ind w:firstLine="567"/>
        <w:jc w:val="both"/>
        <w:rPr>
          <w:iCs/>
        </w:rPr>
      </w:pPr>
      <w:r>
        <w:t xml:space="preserve">Взаимодействие с МБОУ «Алексеевская СОШ»  основано на основе договора о взаимодействии и разработанного и утвержденного </w:t>
      </w:r>
      <w:r w:rsidRPr="0036733C">
        <w:t>плана  по преемственности</w:t>
      </w:r>
      <w:r>
        <w:t xml:space="preserve">. </w:t>
      </w:r>
      <w:r w:rsidRPr="00A244AD">
        <w:t xml:space="preserve"> </w:t>
      </w:r>
      <w:r>
        <w:t xml:space="preserve">Мероприятия плана направлены на формирование предпосылок учебной деятельности у дошкольников, на </w:t>
      </w:r>
      <w:r>
        <w:rPr>
          <w:iCs/>
        </w:rPr>
        <w:t xml:space="preserve">успешную адаптацию детей дошкольного возраста к новым </w:t>
      </w:r>
      <w:r>
        <w:rPr>
          <w:iCs/>
        </w:rPr>
        <w:lastRenderedPageBreak/>
        <w:t>образовательным условиям и создание условий комфортного перехода с одной образовательной ступени на другую.</w:t>
      </w:r>
    </w:p>
    <w:p w:rsidR="0054459C" w:rsidRDefault="0054459C" w:rsidP="0054459C">
      <w:pPr>
        <w:spacing w:after="0" w:line="240" w:lineRule="auto"/>
        <w:ind w:firstLine="567"/>
        <w:jc w:val="both"/>
        <w:rPr>
          <w:rFonts w:ascii="Times New Roman" w:hAnsi="Times New Roman"/>
          <w:sz w:val="24"/>
          <w:szCs w:val="24"/>
        </w:rPr>
      </w:pPr>
      <w:r>
        <w:rPr>
          <w:rFonts w:ascii="Times New Roman" w:hAnsi="Times New Roman"/>
          <w:sz w:val="24"/>
          <w:szCs w:val="24"/>
        </w:rPr>
        <w:t>Итоги адаптации выпускников 2023</w:t>
      </w:r>
      <w:r w:rsidRPr="000502EA">
        <w:rPr>
          <w:rFonts w:ascii="Times New Roman" w:hAnsi="Times New Roman"/>
          <w:sz w:val="24"/>
          <w:szCs w:val="24"/>
        </w:rPr>
        <w:t xml:space="preserve"> года к условиям школы на основе данных, предоставленных</w:t>
      </w:r>
      <w:r>
        <w:rPr>
          <w:rFonts w:ascii="Times New Roman" w:hAnsi="Times New Roman"/>
          <w:sz w:val="24"/>
          <w:szCs w:val="24"/>
        </w:rPr>
        <w:t xml:space="preserve"> учителем 1 </w:t>
      </w:r>
      <w:r w:rsidRPr="00656571">
        <w:rPr>
          <w:rFonts w:ascii="Times New Roman" w:hAnsi="Times New Roman"/>
          <w:sz w:val="24"/>
          <w:szCs w:val="24"/>
        </w:rPr>
        <w:t xml:space="preserve">класса Польшиной Е.Д.  </w:t>
      </w:r>
      <w:r w:rsidRPr="000502EA">
        <w:rPr>
          <w:rFonts w:ascii="Times New Roman" w:hAnsi="Times New Roman"/>
          <w:sz w:val="24"/>
          <w:szCs w:val="24"/>
        </w:rPr>
        <w:t xml:space="preserve">показали, </w:t>
      </w:r>
      <w:r w:rsidRPr="00072DA6">
        <w:rPr>
          <w:rFonts w:ascii="Times New Roman" w:hAnsi="Times New Roman"/>
          <w:sz w:val="24"/>
          <w:szCs w:val="24"/>
        </w:rPr>
        <w:t xml:space="preserve">что из </w:t>
      </w:r>
      <w:r w:rsidRPr="00072DA6">
        <w:rPr>
          <w:rFonts w:ascii="Times New Roman" w:hAnsi="Times New Roman"/>
        </w:rPr>
        <w:t xml:space="preserve"> </w:t>
      </w:r>
      <w:r>
        <w:rPr>
          <w:rFonts w:ascii="Times New Roman" w:hAnsi="Times New Roman"/>
        </w:rPr>
        <w:t>9</w:t>
      </w:r>
      <w:r w:rsidRPr="00072DA6">
        <w:rPr>
          <w:rFonts w:ascii="Times New Roman" w:hAnsi="Times New Roman"/>
          <w:sz w:val="24"/>
          <w:szCs w:val="24"/>
        </w:rPr>
        <w:t xml:space="preserve"> выпускников успешно прошла адаптация у </w:t>
      </w:r>
      <w:r>
        <w:rPr>
          <w:rFonts w:ascii="Times New Roman" w:hAnsi="Times New Roman"/>
          <w:sz w:val="24"/>
          <w:szCs w:val="24"/>
        </w:rPr>
        <w:t>7</w:t>
      </w:r>
      <w:r w:rsidRPr="00072DA6">
        <w:rPr>
          <w:rFonts w:ascii="Times New Roman" w:hAnsi="Times New Roman"/>
          <w:sz w:val="24"/>
          <w:szCs w:val="24"/>
        </w:rPr>
        <w:t xml:space="preserve">  де</w:t>
      </w:r>
      <w:r>
        <w:rPr>
          <w:rFonts w:ascii="Times New Roman" w:hAnsi="Times New Roman"/>
          <w:sz w:val="24"/>
          <w:szCs w:val="24"/>
        </w:rPr>
        <w:t xml:space="preserve">тей (78 </w:t>
      </w:r>
      <w:r w:rsidRPr="00072DA6">
        <w:rPr>
          <w:rFonts w:ascii="Times New Roman" w:hAnsi="Times New Roman"/>
          <w:sz w:val="24"/>
          <w:szCs w:val="24"/>
        </w:rPr>
        <w:t>%).</w:t>
      </w:r>
      <w:r>
        <w:rPr>
          <w:rFonts w:ascii="Times New Roman" w:hAnsi="Times New Roman"/>
          <w:sz w:val="24"/>
          <w:szCs w:val="24"/>
        </w:rPr>
        <w:t xml:space="preserve"> Д</w:t>
      </w:r>
      <w:r w:rsidRPr="00493AA5">
        <w:rPr>
          <w:rFonts w:ascii="Times New Roman" w:hAnsi="Times New Roman"/>
          <w:sz w:val="24"/>
          <w:szCs w:val="24"/>
        </w:rPr>
        <w:t>ети положительно относятся к школе, предъявляемые требования воспринимает адекватно, учебный материал усваивают легко; глубоко и полно овладевают программным материалом; прилежны, внимательно слушают указания, объяснения учителя, выполняют поручения без внешнего контроля, проявляют большой интерес к самостоятельной учебной работе. Общественные поручения выполняют охотно и добросовестно; занимают в классе благоприятное статусное положение.</w:t>
      </w:r>
    </w:p>
    <w:p w:rsidR="0054459C" w:rsidRPr="00072DA6" w:rsidRDefault="0054459C" w:rsidP="0054459C">
      <w:pPr>
        <w:spacing w:after="0" w:line="240" w:lineRule="auto"/>
        <w:ind w:firstLine="567"/>
        <w:jc w:val="both"/>
        <w:rPr>
          <w:rFonts w:ascii="Times New Roman" w:hAnsi="Times New Roman"/>
          <w:sz w:val="24"/>
          <w:szCs w:val="24"/>
        </w:rPr>
      </w:pPr>
      <w:r w:rsidRPr="00072DA6">
        <w:rPr>
          <w:rFonts w:ascii="Times New Roman" w:hAnsi="Times New Roman"/>
          <w:sz w:val="24"/>
          <w:szCs w:val="24"/>
        </w:rPr>
        <w:t>В зону неполной адаптации (ниже среднего уровня адаптации) попал</w:t>
      </w:r>
      <w:r>
        <w:rPr>
          <w:rFonts w:ascii="Times New Roman" w:hAnsi="Times New Roman"/>
          <w:sz w:val="24"/>
          <w:szCs w:val="24"/>
        </w:rPr>
        <w:t>о 2</w:t>
      </w:r>
      <w:r w:rsidRPr="00072DA6">
        <w:rPr>
          <w:rFonts w:ascii="Times New Roman" w:hAnsi="Times New Roman"/>
          <w:sz w:val="24"/>
          <w:szCs w:val="24"/>
        </w:rPr>
        <w:t xml:space="preserve"> выпускник</w:t>
      </w:r>
      <w:r>
        <w:rPr>
          <w:rFonts w:ascii="Times New Roman" w:hAnsi="Times New Roman"/>
          <w:sz w:val="24"/>
          <w:szCs w:val="24"/>
        </w:rPr>
        <w:t>а (22</w:t>
      </w:r>
      <w:r w:rsidRPr="00072DA6">
        <w:rPr>
          <w:rFonts w:ascii="Times New Roman" w:hAnsi="Times New Roman"/>
          <w:sz w:val="24"/>
          <w:szCs w:val="24"/>
        </w:rPr>
        <w:t xml:space="preserve">%).  Познавательные мотивы у них сформированы в меньшей степени. Учебный процесс их мало привлекает, испытывают затруднения в учебной деятельности. </w:t>
      </w:r>
    </w:p>
    <w:p w:rsidR="0054459C" w:rsidRPr="0054459C" w:rsidRDefault="0054459C" w:rsidP="0054459C">
      <w:pPr>
        <w:pStyle w:val="a4"/>
        <w:tabs>
          <w:tab w:val="left" w:pos="1100"/>
        </w:tabs>
        <w:ind w:firstLine="567"/>
        <w:jc w:val="both"/>
        <w:rPr>
          <w:sz w:val="24"/>
          <w:szCs w:val="24"/>
        </w:rPr>
      </w:pPr>
      <w:r w:rsidRPr="001F7D29">
        <w:rPr>
          <w:sz w:val="24"/>
          <w:szCs w:val="24"/>
        </w:rPr>
        <w:t>Можно считать, что</w:t>
      </w:r>
      <w:r w:rsidRPr="00326FF3">
        <w:rPr>
          <w:color w:val="FF0000"/>
          <w:sz w:val="24"/>
          <w:szCs w:val="24"/>
        </w:rPr>
        <w:t xml:space="preserve"> </w:t>
      </w:r>
      <w:r>
        <w:rPr>
          <w:sz w:val="24"/>
          <w:szCs w:val="24"/>
        </w:rPr>
        <w:t xml:space="preserve"> адаптация</w:t>
      </w:r>
      <w:r w:rsidRPr="00A244AD">
        <w:rPr>
          <w:sz w:val="24"/>
          <w:szCs w:val="24"/>
        </w:rPr>
        <w:t xml:space="preserve"> выпускников к школьному обуче</w:t>
      </w:r>
      <w:r>
        <w:rPr>
          <w:sz w:val="24"/>
          <w:szCs w:val="24"/>
        </w:rPr>
        <w:t xml:space="preserve">нию прошла </w:t>
      </w:r>
      <w:r w:rsidRPr="00A244AD">
        <w:rPr>
          <w:sz w:val="24"/>
          <w:szCs w:val="24"/>
        </w:rPr>
        <w:t>безболез</w:t>
      </w:r>
      <w:r>
        <w:rPr>
          <w:sz w:val="24"/>
          <w:szCs w:val="24"/>
        </w:rPr>
        <w:t>ненно</w:t>
      </w:r>
      <w:r w:rsidRPr="00A244AD">
        <w:rPr>
          <w:sz w:val="24"/>
          <w:szCs w:val="24"/>
        </w:rPr>
        <w:t xml:space="preserve">, </w:t>
      </w:r>
      <w:r>
        <w:rPr>
          <w:sz w:val="24"/>
          <w:szCs w:val="24"/>
        </w:rPr>
        <w:t xml:space="preserve">у дошкольников сформирован </w:t>
      </w:r>
      <w:r w:rsidRPr="00A244AD">
        <w:rPr>
          <w:sz w:val="24"/>
          <w:szCs w:val="24"/>
        </w:rPr>
        <w:t>необходимый и достаточный уровень психического развития ребенка для освоения школьной учебной программы в условиях обучения в группе сверстников.</w:t>
      </w:r>
    </w:p>
    <w:p w:rsidR="0054459C" w:rsidRPr="0054459C" w:rsidRDefault="0054459C" w:rsidP="0054459C">
      <w:pPr>
        <w:pStyle w:val="aa"/>
        <w:ind w:firstLine="708"/>
        <w:jc w:val="both"/>
        <w:rPr>
          <w:rFonts w:ascii="Times New Roman" w:hAnsi="Times New Roman"/>
          <w:sz w:val="24"/>
          <w:szCs w:val="24"/>
        </w:rPr>
      </w:pPr>
      <w:r w:rsidRPr="0054459C">
        <w:rPr>
          <w:rFonts w:ascii="Times New Roman" w:hAnsi="Times New Roman"/>
          <w:sz w:val="24"/>
          <w:szCs w:val="24"/>
        </w:rPr>
        <w:t xml:space="preserve">Педагоги большое внимание уделяли созданию условий для расширения кругозора старших дошкольников и обеспечению их готовности к школьному обучению. </w:t>
      </w:r>
    </w:p>
    <w:p w:rsidR="00D13FE5" w:rsidRPr="00D13FE5" w:rsidRDefault="00BA3849" w:rsidP="00690B34">
      <w:pPr>
        <w:spacing w:after="0" w:line="240" w:lineRule="auto"/>
        <w:ind w:firstLine="567"/>
        <w:jc w:val="both"/>
        <w:rPr>
          <w:rFonts w:ascii="Times New Roman" w:hAnsi="Times New Roman"/>
          <w:sz w:val="24"/>
          <w:szCs w:val="24"/>
        </w:rPr>
      </w:pPr>
      <w:r>
        <w:rPr>
          <w:rFonts w:ascii="Times New Roman" w:hAnsi="Times New Roman"/>
          <w:sz w:val="24"/>
          <w:szCs w:val="24"/>
        </w:rPr>
        <w:t>Несмотря на функционирование ДОО в режиме «дежурных групп» в</w:t>
      </w:r>
      <w:r w:rsidR="0054459C">
        <w:rPr>
          <w:rFonts w:ascii="Times New Roman" w:hAnsi="Times New Roman"/>
          <w:sz w:val="24"/>
          <w:szCs w:val="24"/>
        </w:rPr>
        <w:t xml:space="preserve">се выпускники </w:t>
      </w:r>
      <w:r w:rsidR="00D13FE5" w:rsidRPr="00D13FE5">
        <w:rPr>
          <w:rFonts w:ascii="Times New Roman" w:hAnsi="Times New Roman"/>
          <w:sz w:val="24"/>
          <w:szCs w:val="24"/>
        </w:rPr>
        <w:t xml:space="preserve"> готовы </w:t>
      </w:r>
      <w:r w:rsidR="0054459C">
        <w:rPr>
          <w:rFonts w:ascii="Times New Roman" w:hAnsi="Times New Roman"/>
          <w:sz w:val="24"/>
          <w:szCs w:val="24"/>
        </w:rPr>
        <w:t xml:space="preserve">к </w:t>
      </w:r>
      <w:r w:rsidR="00D13FE5" w:rsidRPr="00D13FE5">
        <w:rPr>
          <w:rFonts w:ascii="Times New Roman" w:hAnsi="Times New Roman"/>
          <w:sz w:val="24"/>
          <w:szCs w:val="24"/>
        </w:rPr>
        <w:t>освоению программы начального общего образования.</w:t>
      </w:r>
    </w:p>
    <w:p w:rsidR="00D13FE5" w:rsidRPr="00D13FE5" w:rsidRDefault="00D13FE5" w:rsidP="00A1193E">
      <w:pPr>
        <w:pStyle w:val="a4"/>
        <w:tabs>
          <w:tab w:val="left" w:pos="1100"/>
        </w:tabs>
        <w:ind w:firstLine="567"/>
        <w:jc w:val="both"/>
        <w:rPr>
          <w:i w:val="0"/>
          <w:sz w:val="24"/>
          <w:szCs w:val="24"/>
        </w:rPr>
      </w:pPr>
      <w:r w:rsidRPr="00D13FE5">
        <w:rPr>
          <w:i w:val="0"/>
          <w:sz w:val="24"/>
          <w:szCs w:val="24"/>
        </w:rPr>
        <w:t>Так как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освоение образовательной программы дошкольного образования  не сопровождалось  оценкой итогового развития детей.</w:t>
      </w:r>
    </w:p>
    <w:p w:rsidR="00952AEC" w:rsidRPr="00A1193E" w:rsidRDefault="00D13FE5" w:rsidP="00A1193E">
      <w:pPr>
        <w:pStyle w:val="a4"/>
        <w:tabs>
          <w:tab w:val="left" w:pos="1100"/>
        </w:tabs>
        <w:ind w:firstLine="567"/>
        <w:jc w:val="both"/>
        <w:rPr>
          <w:i w:val="0"/>
          <w:sz w:val="24"/>
          <w:szCs w:val="24"/>
        </w:rPr>
      </w:pPr>
      <w:r w:rsidRPr="00D13FE5">
        <w:rPr>
          <w:i w:val="0"/>
          <w:sz w:val="24"/>
          <w:szCs w:val="24"/>
        </w:rPr>
        <w:t>Но при этом максимально прибл</w:t>
      </w:r>
      <w:r w:rsidR="00D777F9">
        <w:rPr>
          <w:i w:val="0"/>
          <w:sz w:val="24"/>
          <w:szCs w:val="24"/>
        </w:rPr>
        <w:t>иженное достижение планируемых ц</w:t>
      </w:r>
      <w:r w:rsidRPr="00D13FE5">
        <w:rPr>
          <w:i w:val="0"/>
          <w:sz w:val="24"/>
          <w:szCs w:val="24"/>
        </w:rPr>
        <w:t>елевых ориентиров</w:t>
      </w:r>
      <w:r w:rsidRPr="00D13FE5">
        <w:rPr>
          <w:sz w:val="24"/>
          <w:szCs w:val="24"/>
        </w:rPr>
        <w:t xml:space="preserve"> </w:t>
      </w:r>
      <w:r w:rsidRPr="00D13FE5">
        <w:rPr>
          <w:i w:val="0"/>
          <w:sz w:val="24"/>
          <w:szCs w:val="24"/>
        </w:rPr>
        <w:t>образовательной про</w:t>
      </w:r>
      <w:r w:rsidR="00D777F9">
        <w:rPr>
          <w:i w:val="0"/>
          <w:sz w:val="24"/>
          <w:szCs w:val="24"/>
        </w:rPr>
        <w:t xml:space="preserve">граммы дошкольного образования </w:t>
      </w:r>
      <w:r w:rsidRPr="00D13FE5">
        <w:rPr>
          <w:i w:val="0"/>
          <w:sz w:val="24"/>
          <w:szCs w:val="24"/>
        </w:rPr>
        <w:t xml:space="preserve">стали достаточным основанием для обеспечения преемственности дошкольного и начального общего образования. У выпускников сформированы </w:t>
      </w:r>
      <w:r w:rsidR="00C67A27">
        <w:rPr>
          <w:i w:val="0"/>
          <w:sz w:val="24"/>
          <w:szCs w:val="24"/>
        </w:rPr>
        <w:t>предпосылки</w:t>
      </w:r>
      <w:r w:rsidRPr="00D13FE5">
        <w:rPr>
          <w:i w:val="0"/>
          <w:sz w:val="24"/>
          <w:szCs w:val="24"/>
        </w:rPr>
        <w:t xml:space="preserve"> к учебной деятельности на этапе завершен</w:t>
      </w:r>
      <w:r w:rsidR="00A1193E">
        <w:rPr>
          <w:i w:val="0"/>
          <w:sz w:val="24"/>
          <w:szCs w:val="24"/>
        </w:rPr>
        <w:t>ия ими дошкольного образования.</w:t>
      </w:r>
    </w:p>
    <w:p w:rsidR="00F81185" w:rsidRDefault="00F81185" w:rsidP="00F81185">
      <w:pPr>
        <w:spacing w:after="0" w:line="240" w:lineRule="auto"/>
        <w:ind w:firstLine="567"/>
        <w:jc w:val="both"/>
        <w:rPr>
          <w:rFonts w:ascii="Times New Roman" w:hAnsi="Times New Roman"/>
          <w:sz w:val="24"/>
          <w:szCs w:val="24"/>
        </w:rPr>
      </w:pPr>
      <w:r w:rsidRPr="00F81185">
        <w:rPr>
          <w:rFonts w:ascii="Times New Roman" w:hAnsi="Times New Roman"/>
          <w:sz w:val="24"/>
          <w:szCs w:val="24"/>
        </w:rPr>
        <w:t>Для определения уровня школьной зрелости были использованы следующие методики для психолого-педагогического исследования особенностей познавательной деятельности ребенка:</w:t>
      </w:r>
    </w:p>
    <w:p w:rsidR="007B1BD6" w:rsidRPr="00727327" w:rsidRDefault="007B1BD6" w:rsidP="007B1BD6">
      <w:pPr>
        <w:spacing w:after="0" w:line="240" w:lineRule="auto"/>
        <w:ind w:firstLine="284"/>
        <w:jc w:val="both"/>
        <w:rPr>
          <w:rFonts w:ascii="Times New Roman" w:hAnsi="Times New Roman"/>
          <w:sz w:val="24"/>
          <w:szCs w:val="24"/>
        </w:rPr>
      </w:pPr>
      <w:r>
        <w:rPr>
          <w:rFonts w:ascii="Times New Roman" w:hAnsi="Times New Roman"/>
          <w:sz w:val="24"/>
          <w:szCs w:val="24"/>
        </w:rPr>
        <w:t xml:space="preserve">1. </w:t>
      </w:r>
      <w:r w:rsidRPr="00727327">
        <w:rPr>
          <w:rFonts w:ascii="Times New Roman" w:hAnsi="Times New Roman"/>
          <w:sz w:val="24"/>
          <w:szCs w:val="24"/>
        </w:rPr>
        <w:t>Мотивационная готовность:</w:t>
      </w:r>
      <w:r>
        <w:rPr>
          <w:rFonts w:ascii="Times New Roman" w:hAnsi="Times New Roman"/>
          <w:sz w:val="24"/>
          <w:szCs w:val="24"/>
        </w:rPr>
        <w:t xml:space="preserve"> б</w:t>
      </w:r>
      <w:r w:rsidRPr="00727327">
        <w:rPr>
          <w:rFonts w:ascii="Times New Roman" w:hAnsi="Times New Roman"/>
          <w:sz w:val="24"/>
          <w:szCs w:val="24"/>
        </w:rPr>
        <w:t>еседа о школе (модифицированная методика Т.А.</w:t>
      </w:r>
      <w:r>
        <w:rPr>
          <w:rFonts w:ascii="Times New Roman" w:hAnsi="Times New Roman"/>
          <w:sz w:val="24"/>
          <w:szCs w:val="24"/>
        </w:rPr>
        <w:t xml:space="preserve"> </w:t>
      </w:r>
      <w:r w:rsidRPr="00727327">
        <w:rPr>
          <w:rFonts w:ascii="Times New Roman" w:hAnsi="Times New Roman"/>
          <w:sz w:val="24"/>
          <w:szCs w:val="24"/>
        </w:rPr>
        <w:t>Нежновой, А.Л.Венгера, Д.Б.Эльконина)</w:t>
      </w:r>
    </w:p>
    <w:p w:rsidR="007B1BD6" w:rsidRDefault="007B1BD6" w:rsidP="007B1BD6">
      <w:pPr>
        <w:spacing w:after="0" w:line="240" w:lineRule="auto"/>
        <w:ind w:firstLine="284"/>
        <w:jc w:val="both"/>
        <w:rPr>
          <w:rFonts w:ascii="Times New Roman" w:hAnsi="Times New Roman"/>
          <w:sz w:val="24"/>
          <w:szCs w:val="24"/>
        </w:rPr>
      </w:pPr>
      <w:r w:rsidRPr="00727327">
        <w:rPr>
          <w:rFonts w:ascii="Times New Roman" w:hAnsi="Times New Roman"/>
          <w:sz w:val="24"/>
          <w:szCs w:val="24"/>
        </w:rPr>
        <w:t>2. Методика заучивания 10 слов (Лурия А.Р.)</w:t>
      </w:r>
      <w:r>
        <w:rPr>
          <w:rFonts w:ascii="Times New Roman" w:hAnsi="Times New Roman"/>
          <w:sz w:val="24"/>
          <w:szCs w:val="24"/>
        </w:rPr>
        <w:t>.</w:t>
      </w:r>
      <w:r w:rsidRPr="00727327">
        <w:rPr>
          <w:rFonts w:ascii="Times New Roman" w:hAnsi="Times New Roman"/>
          <w:sz w:val="24"/>
          <w:szCs w:val="24"/>
        </w:rPr>
        <w:t xml:space="preserve"> </w:t>
      </w:r>
    </w:p>
    <w:p w:rsidR="007B1BD6" w:rsidRDefault="007B1BD6" w:rsidP="007B1BD6">
      <w:pPr>
        <w:spacing w:after="0" w:line="240" w:lineRule="auto"/>
        <w:ind w:firstLine="284"/>
        <w:jc w:val="both"/>
        <w:rPr>
          <w:rFonts w:ascii="Times New Roman" w:hAnsi="Times New Roman"/>
          <w:sz w:val="24"/>
          <w:szCs w:val="24"/>
        </w:rPr>
      </w:pPr>
      <w:r w:rsidRPr="00727327">
        <w:rPr>
          <w:rFonts w:ascii="Times New Roman" w:hAnsi="Times New Roman"/>
          <w:sz w:val="24"/>
          <w:szCs w:val="24"/>
        </w:rPr>
        <w:t>3. Методика «Последовательность событий» (Берштейн Н.А.)</w:t>
      </w:r>
      <w:r>
        <w:rPr>
          <w:rFonts w:ascii="Times New Roman" w:hAnsi="Times New Roman"/>
          <w:sz w:val="24"/>
          <w:szCs w:val="24"/>
        </w:rPr>
        <w:t>.</w:t>
      </w:r>
      <w:r w:rsidRPr="00727327">
        <w:rPr>
          <w:rFonts w:ascii="Times New Roman" w:hAnsi="Times New Roman"/>
          <w:sz w:val="24"/>
          <w:szCs w:val="24"/>
        </w:rPr>
        <w:t xml:space="preserve"> </w:t>
      </w:r>
    </w:p>
    <w:p w:rsidR="007B1BD6" w:rsidRPr="00727327" w:rsidRDefault="007B1BD6" w:rsidP="007B1BD6">
      <w:pPr>
        <w:spacing w:after="0" w:line="240" w:lineRule="auto"/>
        <w:ind w:firstLine="284"/>
        <w:jc w:val="both"/>
        <w:rPr>
          <w:rFonts w:ascii="Times New Roman" w:hAnsi="Times New Roman"/>
          <w:sz w:val="24"/>
          <w:szCs w:val="24"/>
        </w:rPr>
      </w:pPr>
      <w:r>
        <w:rPr>
          <w:rFonts w:ascii="Times New Roman" w:hAnsi="Times New Roman"/>
          <w:sz w:val="24"/>
          <w:szCs w:val="24"/>
        </w:rPr>
        <w:t>4. «Четвертый лишний».</w:t>
      </w:r>
    </w:p>
    <w:p w:rsidR="007B1BD6" w:rsidRDefault="007B1BD6" w:rsidP="007B1BD6">
      <w:pPr>
        <w:spacing w:after="0" w:line="240" w:lineRule="auto"/>
        <w:ind w:firstLine="284"/>
        <w:jc w:val="both"/>
        <w:rPr>
          <w:rFonts w:ascii="Times New Roman" w:hAnsi="Times New Roman"/>
          <w:sz w:val="24"/>
          <w:szCs w:val="24"/>
        </w:rPr>
      </w:pPr>
      <w:r w:rsidRPr="00727327">
        <w:rPr>
          <w:rFonts w:ascii="Times New Roman" w:hAnsi="Times New Roman"/>
          <w:sz w:val="24"/>
          <w:szCs w:val="24"/>
        </w:rPr>
        <w:t>5. «Собери разрезную картинку»</w:t>
      </w:r>
      <w:r>
        <w:rPr>
          <w:rFonts w:ascii="Times New Roman" w:hAnsi="Times New Roman"/>
          <w:sz w:val="24"/>
          <w:szCs w:val="24"/>
        </w:rPr>
        <w:t>.</w:t>
      </w:r>
      <w:r w:rsidRPr="00727327">
        <w:rPr>
          <w:rFonts w:ascii="Times New Roman" w:hAnsi="Times New Roman"/>
          <w:sz w:val="24"/>
          <w:szCs w:val="24"/>
        </w:rPr>
        <w:t xml:space="preserve"> </w:t>
      </w:r>
    </w:p>
    <w:p w:rsidR="007B1BD6" w:rsidRDefault="007B1BD6" w:rsidP="007B1BD6">
      <w:pPr>
        <w:spacing w:after="0" w:line="240" w:lineRule="auto"/>
        <w:ind w:firstLine="284"/>
        <w:jc w:val="both"/>
        <w:rPr>
          <w:rFonts w:ascii="Times New Roman" w:hAnsi="Times New Roman"/>
          <w:sz w:val="24"/>
          <w:szCs w:val="24"/>
        </w:rPr>
      </w:pPr>
      <w:r w:rsidRPr="00727327">
        <w:rPr>
          <w:rFonts w:ascii="Times New Roman" w:hAnsi="Times New Roman"/>
          <w:sz w:val="24"/>
          <w:szCs w:val="24"/>
        </w:rPr>
        <w:t>6.</w:t>
      </w:r>
      <w:r>
        <w:rPr>
          <w:rFonts w:ascii="Times New Roman" w:hAnsi="Times New Roman"/>
          <w:sz w:val="24"/>
          <w:szCs w:val="24"/>
        </w:rPr>
        <w:t xml:space="preserve"> </w:t>
      </w:r>
      <w:r w:rsidRPr="00727327">
        <w:rPr>
          <w:rFonts w:ascii="Times New Roman" w:hAnsi="Times New Roman"/>
          <w:sz w:val="24"/>
          <w:szCs w:val="24"/>
        </w:rPr>
        <w:t>«Корректурная проба» Бенджамин Бурдон</w:t>
      </w:r>
      <w:r>
        <w:rPr>
          <w:rFonts w:ascii="Times New Roman" w:hAnsi="Times New Roman"/>
          <w:sz w:val="24"/>
          <w:szCs w:val="24"/>
        </w:rPr>
        <w:t>.</w:t>
      </w:r>
    </w:p>
    <w:p w:rsidR="007B1BD6" w:rsidRDefault="007B1BD6" w:rsidP="007B1BD6">
      <w:pPr>
        <w:spacing w:after="0" w:line="240" w:lineRule="auto"/>
        <w:ind w:firstLine="284"/>
        <w:jc w:val="both"/>
        <w:rPr>
          <w:rFonts w:ascii="Times New Roman" w:hAnsi="Times New Roman"/>
          <w:sz w:val="24"/>
          <w:szCs w:val="24"/>
        </w:rPr>
      </w:pPr>
      <w:r w:rsidRPr="00727327">
        <w:rPr>
          <w:rFonts w:ascii="Times New Roman" w:hAnsi="Times New Roman"/>
          <w:sz w:val="24"/>
          <w:szCs w:val="24"/>
        </w:rPr>
        <w:t>7. Тест Керна-Йирасека</w:t>
      </w:r>
      <w:r>
        <w:rPr>
          <w:rFonts w:ascii="Times New Roman" w:hAnsi="Times New Roman"/>
          <w:sz w:val="24"/>
          <w:szCs w:val="24"/>
        </w:rPr>
        <w:t xml:space="preserve">: </w:t>
      </w:r>
      <w:r w:rsidRPr="00727327">
        <w:rPr>
          <w:rFonts w:ascii="Times New Roman" w:hAnsi="Times New Roman"/>
          <w:sz w:val="24"/>
          <w:szCs w:val="24"/>
        </w:rPr>
        <w:t>«Рисунок человека»</w:t>
      </w:r>
      <w:r>
        <w:rPr>
          <w:rFonts w:ascii="Times New Roman" w:hAnsi="Times New Roman"/>
          <w:sz w:val="24"/>
          <w:szCs w:val="24"/>
        </w:rPr>
        <w:t xml:space="preserve">, «Подражание письменным буквам», «Срисовывание группы точек». </w:t>
      </w:r>
    </w:p>
    <w:p w:rsidR="009A7C47" w:rsidRDefault="007B1BD6" w:rsidP="00D26E28">
      <w:pPr>
        <w:spacing w:after="0" w:line="240" w:lineRule="auto"/>
        <w:ind w:firstLine="284"/>
        <w:jc w:val="both"/>
        <w:rPr>
          <w:rFonts w:ascii="Times New Roman" w:hAnsi="Times New Roman"/>
          <w:sz w:val="24"/>
          <w:szCs w:val="24"/>
          <w:shd w:val="clear" w:color="auto" w:fill="FFFFFF"/>
        </w:rPr>
      </w:pPr>
      <w:r w:rsidRPr="00512990">
        <w:rPr>
          <w:rFonts w:ascii="Times New Roman" w:hAnsi="Times New Roman"/>
          <w:sz w:val="24"/>
          <w:szCs w:val="24"/>
        </w:rPr>
        <w:t>8.</w:t>
      </w:r>
      <w:r>
        <w:rPr>
          <w:rFonts w:ascii="Times New Roman" w:hAnsi="Times New Roman"/>
          <w:sz w:val="24"/>
          <w:szCs w:val="24"/>
        </w:rPr>
        <w:t xml:space="preserve"> </w:t>
      </w:r>
      <w:r>
        <w:rPr>
          <w:rFonts w:ascii="Times New Roman" w:hAnsi="Times New Roman"/>
          <w:sz w:val="24"/>
          <w:szCs w:val="24"/>
          <w:shd w:val="clear" w:color="auto" w:fill="FFFFFF"/>
        </w:rPr>
        <w:t xml:space="preserve">«Графический </w:t>
      </w:r>
      <w:r w:rsidRPr="00512990">
        <w:rPr>
          <w:rFonts w:ascii="Times New Roman" w:hAnsi="Times New Roman"/>
          <w:sz w:val="24"/>
          <w:szCs w:val="24"/>
          <w:shd w:val="clear" w:color="auto" w:fill="FFFFFF"/>
        </w:rPr>
        <w:t>дикта</w:t>
      </w:r>
      <w:r>
        <w:rPr>
          <w:rFonts w:ascii="Times New Roman" w:hAnsi="Times New Roman"/>
          <w:sz w:val="24"/>
          <w:szCs w:val="24"/>
          <w:shd w:val="clear" w:color="auto" w:fill="FFFFFF"/>
        </w:rPr>
        <w:t>нт» Д.</w:t>
      </w:r>
      <w:r w:rsidRPr="00512990">
        <w:rPr>
          <w:rFonts w:ascii="Times New Roman" w:hAnsi="Times New Roman"/>
          <w:sz w:val="24"/>
          <w:szCs w:val="24"/>
          <w:shd w:val="clear" w:color="auto" w:fill="FFFFFF"/>
        </w:rPr>
        <w:t>Б.</w:t>
      </w:r>
      <w:r>
        <w:rPr>
          <w:rFonts w:ascii="Times New Roman" w:hAnsi="Times New Roman"/>
          <w:sz w:val="24"/>
          <w:szCs w:val="24"/>
          <w:shd w:val="clear" w:color="auto" w:fill="FFFFFF"/>
        </w:rPr>
        <w:t xml:space="preserve">Эльконина. </w:t>
      </w:r>
    </w:p>
    <w:p w:rsidR="002A77ED" w:rsidRPr="002A77ED" w:rsidRDefault="002A77ED" w:rsidP="002A77ED">
      <w:pPr>
        <w:pStyle w:val="aa"/>
        <w:ind w:firstLine="708"/>
        <w:jc w:val="both"/>
        <w:rPr>
          <w:rFonts w:ascii="Times New Roman" w:hAnsi="Times New Roman"/>
          <w:sz w:val="24"/>
          <w:szCs w:val="24"/>
        </w:rPr>
      </w:pPr>
      <w:r w:rsidRPr="002A77ED">
        <w:rPr>
          <w:rFonts w:ascii="Times New Roman" w:eastAsia="Calibri" w:hAnsi="Times New Roman"/>
          <w:color w:val="000000"/>
          <w:sz w:val="24"/>
          <w:szCs w:val="24"/>
        </w:rPr>
        <w:t>Задания позволили оценить уровень сформированности предпосылок к учебной деятельности:</w:t>
      </w:r>
    </w:p>
    <w:p w:rsidR="002A77ED" w:rsidRPr="002A77ED" w:rsidRDefault="002A77ED" w:rsidP="002A77ED">
      <w:pPr>
        <w:pStyle w:val="aa"/>
        <w:ind w:firstLine="708"/>
        <w:jc w:val="both"/>
        <w:rPr>
          <w:rFonts w:ascii="Times New Roman" w:eastAsia="Calibri" w:hAnsi="Times New Roman"/>
          <w:color w:val="000000"/>
          <w:sz w:val="24"/>
          <w:szCs w:val="24"/>
        </w:rPr>
      </w:pPr>
      <w:r w:rsidRPr="002A77ED">
        <w:rPr>
          <w:rFonts w:ascii="Times New Roman" w:eastAsia="Calibri" w:hAnsi="Times New Roman"/>
          <w:color w:val="000000"/>
          <w:sz w:val="24"/>
          <w:szCs w:val="24"/>
        </w:rPr>
        <w:t>- возможность работать в соответствии с фронтальной инструкцией (удержание алгоритма деятельности),</w:t>
      </w:r>
    </w:p>
    <w:p w:rsidR="002A77ED" w:rsidRPr="002A77ED" w:rsidRDefault="002A77ED" w:rsidP="002A77ED">
      <w:pPr>
        <w:pStyle w:val="aa"/>
        <w:ind w:firstLine="708"/>
        <w:jc w:val="both"/>
        <w:rPr>
          <w:rFonts w:ascii="Times New Roman" w:eastAsia="Calibri" w:hAnsi="Times New Roman"/>
          <w:color w:val="000000"/>
          <w:sz w:val="24"/>
          <w:szCs w:val="24"/>
        </w:rPr>
      </w:pPr>
      <w:r w:rsidRPr="002A77ED">
        <w:rPr>
          <w:rFonts w:ascii="Times New Roman" w:eastAsia="Calibri" w:hAnsi="Times New Roman"/>
          <w:color w:val="000000"/>
          <w:sz w:val="24"/>
          <w:szCs w:val="24"/>
        </w:rPr>
        <w:t>- умение самостоятельно действовать по образцу и осуществлять контроль,</w:t>
      </w:r>
    </w:p>
    <w:p w:rsidR="002A77ED" w:rsidRPr="002A77ED" w:rsidRDefault="002A77ED" w:rsidP="002A77ED">
      <w:pPr>
        <w:pStyle w:val="aa"/>
        <w:ind w:firstLine="708"/>
        <w:jc w:val="both"/>
        <w:rPr>
          <w:rFonts w:ascii="Times New Roman" w:eastAsia="Calibri" w:hAnsi="Times New Roman"/>
          <w:color w:val="000000"/>
          <w:sz w:val="24"/>
          <w:szCs w:val="24"/>
        </w:rPr>
      </w:pPr>
      <w:r w:rsidRPr="002A77ED">
        <w:rPr>
          <w:rFonts w:ascii="Times New Roman" w:eastAsia="Calibri" w:hAnsi="Times New Roman"/>
          <w:color w:val="000000"/>
          <w:sz w:val="24"/>
          <w:szCs w:val="24"/>
        </w:rPr>
        <w:lastRenderedPageBreak/>
        <w:t>- обладать определенным уровнем работоспособности, а также вовремя остановиться в выполнении того или иного задания и переключиться на выполнение следующего,</w:t>
      </w:r>
    </w:p>
    <w:p w:rsidR="002A77ED" w:rsidRPr="002A77ED" w:rsidRDefault="002A77ED" w:rsidP="002A77ED">
      <w:pPr>
        <w:spacing w:after="0" w:line="240" w:lineRule="auto"/>
        <w:ind w:firstLine="284"/>
        <w:jc w:val="both"/>
        <w:rPr>
          <w:rFonts w:ascii="Times New Roman" w:hAnsi="Times New Roman"/>
          <w:sz w:val="24"/>
          <w:szCs w:val="24"/>
        </w:rPr>
      </w:pPr>
      <w:r w:rsidRPr="002A77ED">
        <w:rPr>
          <w:rFonts w:ascii="Times New Roman" w:eastAsia="Calibri" w:hAnsi="Times New Roman"/>
          <w:color w:val="000000"/>
          <w:sz w:val="24"/>
          <w:szCs w:val="24"/>
        </w:rPr>
        <w:t>- возможностей распределения и переключения внимания, работоспособности, темпа, целенаправленности деятельности и самоконтроля</w:t>
      </w:r>
      <w:r>
        <w:rPr>
          <w:rFonts w:ascii="Times New Roman" w:eastAsia="Calibri" w:hAnsi="Times New Roman"/>
          <w:color w:val="000000"/>
          <w:sz w:val="24"/>
          <w:szCs w:val="24"/>
        </w:rPr>
        <w:t>.</w:t>
      </w:r>
    </w:p>
    <w:p w:rsidR="003705F4" w:rsidRPr="00BA3849" w:rsidRDefault="003705F4" w:rsidP="003705F4">
      <w:pPr>
        <w:spacing w:after="0" w:line="240" w:lineRule="auto"/>
        <w:rPr>
          <w:rFonts w:ascii="Times New Roman" w:hAnsi="Times New Roman"/>
          <w:color w:val="FF0000"/>
        </w:rPr>
      </w:pPr>
    </w:p>
    <w:p w:rsidR="003705F4" w:rsidRPr="00AF409D" w:rsidRDefault="003705F4" w:rsidP="003705F4">
      <w:pPr>
        <w:spacing w:after="0" w:line="240" w:lineRule="auto"/>
        <w:ind w:firstLine="567"/>
        <w:rPr>
          <w:rFonts w:ascii="Times New Roman" w:hAnsi="Times New Roman"/>
          <w:b/>
          <w:bCs/>
          <w:sz w:val="24"/>
          <w:szCs w:val="24"/>
        </w:rPr>
      </w:pPr>
      <w:r w:rsidRPr="00AF409D">
        <w:rPr>
          <w:rFonts w:ascii="Times New Roman" w:hAnsi="Times New Roman"/>
          <w:b/>
          <w:bCs/>
          <w:sz w:val="24"/>
          <w:szCs w:val="24"/>
        </w:rPr>
        <w:t>Диагностика мотивационной готовности</w:t>
      </w:r>
    </w:p>
    <w:p w:rsidR="003705F4" w:rsidRPr="00AF409D" w:rsidRDefault="003705F4" w:rsidP="003705F4">
      <w:pPr>
        <w:shd w:val="clear" w:color="auto" w:fill="FFFFFF"/>
        <w:spacing w:after="0" w:line="240" w:lineRule="auto"/>
        <w:ind w:firstLine="567"/>
        <w:jc w:val="both"/>
        <w:rPr>
          <w:rFonts w:ascii="Times New Roman" w:hAnsi="Times New Roman"/>
          <w:color w:val="181818"/>
          <w:sz w:val="24"/>
          <w:szCs w:val="24"/>
        </w:rPr>
      </w:pPr>
      <w:r w:rsidRPr="00AF409D">
        <w:rPr>
          <w:rFonts w:ascii="Times New Roman" w:hAnsi="Times New Roman"/>
          <w:color w:val="000000"/>
          <w:sz w:val="24"/>
          <w:szCs w:val="24"/>
        </w:rPr>
        <w:t>Для изучения мотивационной готовности</w:t>
      </w:r>
      <w:r>
        <w:rPr>
          <w:rFonts w:ascii="Times New Roman" w:hAnsi="Times New Roman"/>
          <w:color w:val="000000"/>
          <w:sz w:val="24"/>
          <w:szCs w:val="24"/>
        </w:rPr>
        <w:t xml:space="preserve"> воспитанников</w:t>
      </w:r>
      <w:r w:rsidRPr="00AF409D">
        <w:rPr>
          <w:rFonts w:ascii="Times New Roman" w:hAnsi="Times New Roman"/>
          <w:color w:val="000000"/>
          <w:sz w:val="24"/>
          <w:szCs w:val="24"/>
        </w:rPr>
        <w:t xml:space="preserve"> были использованы следующие методики:</w:t>
      </w:r>
    </w:p>
    <w:p w:rsidR="003705F4" w:rsidRDefault="003705F4" w:rsidP="003705F4">
      <w:pPr>
        <w:spacing w:after="0" w:line="240" w:lineRule="auto"/>
        <w:ind w:firstLine="567"/>
        <w:jc w:val="both"/>
        <w:rPr>
          <w:rFonts w:ascii="Times New Roman" w:hAnsi="Times New Roman"/>
          <w:sz w:val="24"/>
          <w:szCs w:val="24"/>
        </w:rPr>
      </w:pPr>
      <w:r w:rsidRPr="00AF409D">
        <w:rPr>
          <w:rFonts w:ascii="Times New Roman" w:hAnsi="Times New Roman"/>
          <w:sz w:val="24"/>
          <w:szCs w:val="24"/>
        </w:rPr>
        <w:t xml:space="preserve">1. Диагностическая методика определения мотивационной готовности к школе дошкольников «Беседа о школе» Т.А. Нежновой. </w:t>
      </w:r>
    </w:p>
    <w:p w:rsidR="003705F4" w:rsidRPr="00AF409D" w:rsidRDefault="003705F4" w:rsidP="003705F4">
      <w:pPr>
        <w:spacing w:after="0" w:line="240" w:lineRule="auto"/>
        <w:ind w:firstLine="567"/>
        <w:jc w:val="both"/>
        <w:rPr>
          <w:rFonts w:ascii="Times New Roman" w:hAnsi="Times New Roman"/>
          <w:sz w:val="24"/>
          <w:szCs w:val="24"/>
        </w:rPr>
      </w:pPr>
      <w:r w:rsidRPr="00AF409D">
        <w:rPr>
          <w:rFonts w:ascii="Times New Roman" w:hAnsi="Times New Roman"/>
          <w:sz w:val="24"/>
          <w:szCs w:val="24"/>
        </w:rPr>
        <w:t>Цель:</w:t>
      </w:r>
      <w:r w:rsidRPr="00AF409D">
        <w:rPr>
          <w:rFonts w:ascii="Times New Roman" w:hAnsi="Times New Roman"/>
          <w:color w:val="555555"/>
          <w:sz w:val="24"/>
          <w:szCs w:val="24"/>
          <w:shd w:val="clear" w:color="auto" w:fill="FFFFFF"/>
        </w:rPr>
        <w:t xml:space="preserve"> </w:t>
      </w:r>
      <w:r w:rsidRPr="00AF409D">
        <w:rPr>
          <w:rFonts w:ascii="Times New Roman" w:hAnsi="Times New Roman"/>
          <w:sz w:val="24"/>
          <w:szCs w:val="24"/>
          <w:shd w:val="clear" w:color="auto" w:fill="FFFFFF"/>
        </w:rPr>
        <w:t>исследование внутренней позиции и выявление желания ребенка идти в школу, ориентация на школьно-учебную деятельность.</w:t>
      </w:r>
      <w:r w:rsidRPr="00AF409D">
        <w:rPr>
          <w:rFonts w:ascii="Times New Roman" w:hAnsi="Times New Roman"/>
          <w:sz w:val="24"/>
          <w:szCs w:val="24"/>
        </w:rPr>
        <w:t xml:space="preserve"> </w:t>
      </w:r>
    </w:p>
    <w:p w:rsidR="003705F4" w:rsidRDefault="003705F4" w:rsidP="003705F4">
      <w:pPr>
        <w:spacing w:after="0" w:line="240" w:lineRule="auto"/>
        <w:ind w:firstLine="567"/>
        <w:jc w:val="both"/>
        <w:rPr>
          <w:rFonts w:ascii="Times New Roman" w:hAnsi="Times New Roman"/>
          <w:sz w:val="24"/>
          <w:szCs w:val="24"/>
        </w:rPr>
      </w:pPr>
      <w:r w:rsidRPr="00AF409D">
        <w:rPr>
          <w:rFonts w:ascii="Times New Roman" w:hAnsi="Times New Roman"/>
          <w:sz w:val="24"/>
          <w:szCs w:val="24"/>
        </w:rPr>
        <w:t xml:space="preserve">2. Тест ориентировочной школьной зрелости Керна-Иерасика. </w:t>
      </w:r>
    </w:p>
    <w:p w:rsidR="003705F4" w:rsidRPr="00AF409D" w:rsidRDefault="003705F4" w:rsidP="003705F4">
      <w:pPr>
        <w:spacing w:after="0" w:line="240" w:lineRule="auto"/>
        <w:ind w:firstLine="567"/>
        <w:jc w:val="both"/>
        <w:rPr>
          <w:rFonts w:ascii="Times New Roman" w:hAnsi="Times New Roman"/>
          <w:sz w:val="24"/>
          <w:szCs w:val="24"/>
        </w:rPr>
      </w:pPr>
      <w:r w:rsidRPr="00AF409D">
        <w:rPr>
          <w:rFonts w:ascii="Times New Roman" w:hAnsi="Times New Roman"/>
          <w:color w:val="000000"/>
          <w:sz w:val="24"/>
          <w:szCs w:val="24"/>
          <w:shd w:val="clear" w:color="auto" w:fill="FFFFFF"/>
        </w:rPr>
        <w:t>Цель: проверка готовности к школьному обучению. Сюда входит оценка личностной зрелости ребенка, его мелкой моторики рук и зрительной координации, зрительно-пространственного восприятия, зрительная память и мышление.</w:t>
      </w:r>
    </w:p>
    <w:p w:rsidR="003705F4" w:rsidRDefault="003705F4" w:rsidP="003705F4">
      <w:pPr>
        <w:pStyle w:val="aa"/>
        <w:ind w:firstLine="567"/>
        <w:jc w:val="both"/>
        <w:rPr>
          <w:rFonts w:ascii="Times New Roman" w:hAnsi="Times New Roman"/>
          <w:sz w:val="24"/>
          <w:szCs w:val="24"/>
        </w:rPr>
      </w:pPr>
      <w:r w:rsidRPr="00AF409D">
        <w:rPr>
          <w:rFonts w:ascii="Times New Roman" w:hAnsi="Times New Roman"/>
          <w:sz w:val="24"/>
          <w:szCs w:val="24"/>
        </w:rPr>
        <w:t xml:space="preserve">3. Исследование учебной мотивации школьников М.Р. Гинзбурга. </w:t>
      </w:r>
    </w:p>
    <w:p w:rsidR="003705F4" w:rsidRPr="00AF409D" w:rsidRDefault="003705F4" w:rsidP="003705F4">
      <w:pPr>
        <w:pStyle w:val="aa"/>
        <w:ind w:firstLine="567"/>
        <w:jc w:val="both"/>
        <w:rPr>
          <w:rFonts w:ascii="Times New Roman" w:hAnsi="Times New Roman"/>
          <w:sz w:val="24"/>
          <w:szCs w:val="24"/>
        </w:rPr>
      </w:pPr>
      <w:r w:rsidRPr="00AF409D">
        <w:rPr>
          <w:rFonts w:ascii="Times New Roman" w:hAnsi="Times New Roman"/>
          <w:sz w:val="24"/>
          <w:szCs w:val="24"/>
        </w:rPr>
        <w:t>Цель: выявить наиболее характерные для шести- и семилетних детей учебные мотивы.</w:t>
      </w:r>
    </w:p>
    <w:p w:rsidR="003705F4" w:rsidRPr="00BA3849" w:rsidRDefault="003705F4" w:rsidP="003705F4">
      <w:pPr>
        <w:pStyle w:val="aa"/>
        <w:spacing w:line="240" w:lineRule="atLeast"/>
        <w:ind w:firstLine="567"/>
        <w:jc w:val="both"/>
        <w:rPr>
          <w:rFonts w:ascii="Times New Roman" w:hAnsi="Times New Roman"/>
          <w:color w:val="000000"/>
          <w:sz w:val="24"/>
          <w:szCs w:val="24"/>
        </w:rPr>
      </w:pPr>
      <w:r w:rsidRPr="00BA3849">
        <w:rPr>
          <w:rFonts w:ascii="Times New Roman" w:hAnsi="Times New Roman"/>
          <w:sz w:val="24"/>
          <w:szCs w:val="24"/>
        </w:rPr>
        <w:t>Анализ результатов диагностики показал, ч</w:t>
      </w:r>
      <w:r>
        <w:rPr>
          <w:rFonts w:ascii="Times New Roman" w:hAnsi="Times New Roman"/>
          <w:sz w:val="24"/>
          <w:szCs w:val="24"/>
        </w:rPr>
        <w:t>то у 24%</w:t>
      </w:r>
      <w:r w:rsidRPr="00BA3849">
        <w:rPr>
          <w:rFonts w:ascii="Times New Roman" w:hAnsi="Times New Roman"/>
          <w:sz w:val="24"/>
          <w:szCs w:val="24"/>
        </w:rPr>
        <w:t xml:space="preserve"> детей сформирована</w:t>
      </w:r>
      <w:r w:rsidRPr="00BA3849">
        <w:rPr>
          <w:rFonts w:ascii="Times New Roman" w:hAnsi="Times New Roman"/>
          <w:color w:val="000000"/>
          <w:sz w:val="24"/>
          <w:szCs w:val="24"/>
        </w:rPr>
        <w:t xml:space="preserve"> внутренняя позиция школьника, присутствует школьно-учебная ориентация и положительное отношение к школе.</w:t>
      </w:r>
    </w:p>
    <w:p w:rsidR="003705F4" w:rsidRPr="00BA3849" w:rsidRDefault="003705F4" w:rsidP="003705F4">
      <w:pPr>
        <w:pStyle w:val="aa"/>
        <w:spacing w:line="240" w:lineRule="atLeast"/>
        <w:ind w:firstLine="567"/>
        <w:jc w:val="both"/>
        <w:rPr>
          <w:rFonts w:ascii="Times New Roman" w:hAnsi="Times New Roman"/>
          <w:sz w:val="24"/>
          <w:szCs w:val="24"/>
        </w:rPr>
      </w:pPr>
      <w:r>
        <w:rPr>
          <w:rFonts w:ascii="Times New Roman" w:hAnsi="Times New Roman"/>
          <w:sz w:val="24"/>
          <w:szCs w:val="24"/>
        </w:rPr>
        <w:t>У 68%</w:t>
      </w:r>
      <w:r w:rsidRPr="00BA3849">
        <w:rPr>
          <w:rFonts w:ascii="Times New Roman" w:hAnsi="Times New Roman"/>
          <w:sz w:val="24"/>
          <w:szCs w:val="24"/>
        </w:rPr>
        <w:t xml:space="preserve"> </w:t>
      </w:r>
      <w:r w:rsidRPr="00BA3849">
        <w:rPr>
          <w:rFonts w:ascii="Times New Roman" w:hAnsi="Times New Roman"/>
          <w:color w:val="000000"/>
          <w:sz w:val="24"/>
          <w:szCs w:val="24"/>
        </w:rPr>
        <w:t>внутренняя позиция школьника находится на стадии формирования, дети положительно высказываются о школе, хотят узнать новое, проявляют интерес к внешней атрибутике школьной жизни, либо испытывают опасения.</w:t>
      </w:r>
    </w:p>
    <w:p w:rsidR="003705F4" w:rsidRPr="00411EEB" w:rsidRDefault="003705F4" w:rsidP="003705F4">
      <w:pPr>
        <w:spacing w:after="0" w:line="240" w:lineRule="auto"/>
        <w:ind w:firstLine="567"/>
        <w:jc w:val="both"/>
        <w:rPr>
          <w:rFonts w:ascii="Times New Roman" w:hAnsi="Times New Roman"/>
          <w:sz w:val="24"/>
          <w:szCs w:val="24"/>
        </w:rPr>
      </w:pPr>
      <w:r w:rsidRPr="00BA3849">
        <w:rPr>
          <w:rFonts w:ascii="Times New Roman" w:hAnsi="Times New Roman"/>
          <w:sz w:val="24"/>
          <w:szCs w:val="24"/>
        </w:rPr>
        <w:t xml:space="preserve">У </w:t>
      </w:r>
      <w:r>
        <w:rPr>
          <w:rFonts w:ascii="Times New Roman" w:hAnsi="Times New Roman"/>
          <w:sz w:val="24"/>
          <w:szCs w:val="24"/>
        </w:rPr>
        <w:t>8%</w:t>
      </w:r>
      <w:r w:rsidRPr="00411EEB">
        <w:rPr>
          <w:rFonts w:ascii="Times New Roman" w:hAnsi="Times New Roman"/>
          <w:sz w:val="24"/>
          <w:szCs w:val="24"/>
        </w:rPr>
        <w:t xml:space="preserve"> выявлена низкая степень сформированности мотивационной готовности</w:t>
      </w:r>
      <w:r>
        <w:rPr>
          <w:rFonts w:ascii="Times New Roman" w:hAnsi="Times New Roman"/>
          <w:sz w:val="24"/>
          <w:szCs w:val="24"/>
        </w:rPr>
        <w:t>.</w:t>
      </w:r>
    </w:p>
    <w:p w:rsidR="002A77ED" w:rsidRPr="00A66E56" w:rsidRDefault="002A77ED" w:rsidP="002A77ED">
      <w:pPr>
        <w:pStyle w:val="aff5"/>
        <w:ind w:firstLine="567"/>
        <w:rPr>
          <w:rFonts w:cs="Times New Roman"/>
          <w:color w:val="auto"/>
          <w:szCs w:val="24"/>
        </w:rPr>
      </w:pPr>
    </w:p>
    <w:p w:rsidR="002A77ED" w:rsidRDefault="002A77ED" w:rsidP="002A77ED">
      <w:pPr>
        <w:spacing w:after="0" w:line="240" w:lineRule="auto"/>
        <w:jc w:val="both"/>
        <w:rPr>
          <w:rFonts w:ascii="Times New Roman" w:hAnsi="Times New Roman"/>
          <w:sz w:val="24"/>
          <w:szCs w:val="24"/>
        </w:rPr>
      </w:pPr>
      <w:r w:rsidRPr="00A244AD">
        <w:rPr>
          <w:rFonts w:ascii="Times New Roman" w:hAnsi="Times New Roman"/>
          <w:b/>
          <w:sz w:val="24"/>
          <w:szCs w:val="24"/>
        </w:rPr>
        <w:t xml:space="preserve"> Вывод</w:t>
      </w:r>
      <w:r>
        <w:rPr>
          <w:rFonts w:ascii="Times New Roman" w:hAnsi="Times New Roman"/>
          <w:b/>
          <w:sz w:val="24"/>
          <w:szCs w:val="24"/>
        </w:rPr>
        <w:t>ы</w:t>
      </w:r>
      <w:r w:rsidRPr="00A244AD">
        <w:rPr>
          <w:rFonts w:ascii="Times New Roman" w:hAnsi="Times New Roman"/>
          <w:b/>
          <w:sz w:val="24"/>
          <w:szCs w:val="24"/>
        </w:rPr>
        <w:t>:</w:t>
      </w:r>
      <w:r w:rsidRPr="00A244AD">
        <w:rPr>
          <w:rFonts w:ascii="Times New Roman" w:hAnsi="Times New Roman"/>
          <w:sz w:val="24"/>
          <w:szCs w:val="24"/>
        </w:rPr>
        <w:t xml:space="preserve"> </w:t>
      </w:r>
    </w:p>
    <w:p w:rsidR="002A77ED" w:rsidRPr="003705F4" w:rsidRDefault="002A77ED" w:rsidP="002A77ED">
      <w:pPr>
        <w:autoSpaceDE w:val="0"/>
        <w:autoSpaceDN w:val="0"/>
        <w:adjustRightInd w:val="0"/>
        <w:spacing w:after="0" w:line="240" w:lineRule="auto"/>
        <w:ind w:firstLine="708"/>
        <w:jc w:val="both"/>
        <w:rPr>
          <w:rFonts w:ascii="Times New Roman" w:hAnsi="Times New Roman"/>
          <w:sz w:val="24"/>
          <w:szCs w:val="24"/>
        </w:rPr>
      </w:pPr>
      <w:r w:rsidRPr="003705F4">
        <w:rPr>
          <w:rFonts w:ascii="Times New Roman" w:hAnsi="Times New Roman"/>
          <w:sz w:val="24"/>
          <w:szCs w:val="24"/>
        </w:rPr>
        <w:t>В ДОУ ведется планомерная, систематическая и последовательная деятельность по подготовке воспитанников к школьному обучению.</w:t>
      </w:r>
    </w:p>
    <w:p w:rsidR="002A77ED" w:rsidRPr="003705F4" w:rsidRDefault="002A77ED" w:rsidP="002A77ED">
      <w:pPr>
        <w:autoSpaceDE w:val="0"/>
        <w:autoSpaceDN w:val="0"/>
        <w:adjustRightInd w:val="0"/>
        <w:spacing w:after="0" w:line="240" w:lineRule="auto"/>
        <w:ind w:firstLine="708"/>
        <w:jc w:val="both"/>
        <w:rPr>
          <w:rFonts w:ascii="Times New Roman" w:hAnsi="Times New Roman"/>
          <w:sz w:val="24"/>
          <w:szCs w:val="24"/>
        </w:rPr>
      </w:pPr>
      <w:r w:rsidRPr="003705F4">
        <w:rPr>
          <w:rFonts w:ascii="Times New Roman" w:hAnsi="Times New Roman"/>
          <w:sz w:val="28"/>
          <w:szCs w:val="28"/>
        </w:rPr>
        <w:t xml:space="preserve"> </w:t>
      </w:r>
      <w:r w:rsidRPr="003705F4">
        <w:rPr>
          <w:rFonts w:ascii="Times New Roman" w:hAnsi="Times New Roman"/>
          <w:sz w:val="24"/>
          <w:szCs w:val="24"/>
        </w:rPr>
        <w:t>Большинство воспитанники ДОУ готовы к школьному обучению, у них достаточно сформированы психологические предпосылки к учебной деятельности, достигнут оптимальный уровень обучаемости и развития логического мышления и речи. Знания воспитанников достаточные, они способны применять их в игровой и повседневной деятельности.</w:t>
      </w:r>
    </w:p>
    <w:p w:rsidR="002A77ED" w:rsidRPr="003705F4" w:rsidRDefault="002A77ED" w:rsidP="002A77ED">
      <w:pPr>
        <w:spacing w:after="0" w:line="240" w:lineRule="auto"/>
        <w:ind w:firstLine="708"/>
        <w:jc w:val="both"/>
        <w:rPr>
          <w:rFonts w:ascii="Times New Roman" w:hAnsi="Times New Roman"/>
          <w:sz w:val="24"/>
          <w:szCs w:val="24"/>
        </w:rPr>
      </w:pPr>
      <w:r w:rsidRPr="003705F4">
        <w:rPr>
          <w:rFonts w:ascii="Times New Roman" w:hAnsi="Times New Roman"/>
          <w:sz w:val="24"/>
          <w:szCs w:val="24"/>
        </w:rPr>
        <w:t>Выпускники ДОУ прошли успешную адаптацию к школьному обучению, активно устанавливают контакты, находят свое место в детской среде, сотрудничают, принимают помощь в свой адрес.</w:t>
      </w:r>
    </w:p>
    <w:p w:rsidR="002A77ED" w:rsidRPr="003705F4" w:rsidRDefault="002A77ED" w:rsidP="002A77ED">
      <w:pPr>
        <w:pStyle w:val="a8"/>
        <w:shd w:val="clear" w:color="auto" w:fill="FFFFFF"/>
        <w:spacing w:before="0" w:beforeAutospacing="0" w:after="0" w:afterAutospacing="0"/>
        <w:ind w:firstLine="708"/>
        <w:jc w:val="both"/>
      </w:pPr>
      <w:r w:rsidRPr="003705F4">
        <w:t>В школе созданы условия, благоприятно влияющие на учебно-воспитательный процесс в первых классах.</w:t>
      </w:r>
    </w:p>
    <w:p w:rsidR="002A77ED" w:rsidRPr="003705F4" w:rsidRDefault="002A77ED" w:rsidP="002A77ED">
      <w:pPr>
        <w:autoSpaceDE w:val="0"/>
        <w:autoSpaceDN w:val="0"/>
        <w:adjustRightInd w:val="0"/>
        <w:spacing w:after="0" w:line="240" w:lineRule="auto"/>
        <w:ind w:firstLine="708"/>
        <w:jc w:val="both"/>
        <w:rPr>
          <w:rFonts w:ascii="Times New Roman" w:hAnsi="Times New Roman"/>
          <w:sz w:val="24"/>
          <w:szCs w:val="24"/>
        </w:rPr>
      </w:pPr>
      <w:r w:rsidRPr="003705F4">
        <w:rPr>
          <w:rFonts w:ascii="Times New Roman" w:hAnsi="Times New Roman"/>
          <w:b/>
          <w:bCs/>
          <w:sz w:val="24"/>
          <w:szCs w:val="24"/>
        </w:rPr>
        <w:t>Перспектива развития:</w:t>
      </w:r>
    </w:p>
    <w:p w:rsidR="003705F4" w:rsidRPr="00411EEB" w:rsidRDefault="003705F4" w:rsidP="003705F4">
      <w:pPr>
        <w:pStyle w:val="a8"/>
        <w:shd w:val="clear" w:color="auto" w:fill="FFFFFF"/>
        <w:tabs>
          <w:tab w:val="num" w:pos="0"/>
        </w:tabs>
        <w:spacing w:before="0" w:beforeAutospacing="0" w:after="0" w:afterAutospacing="0"/>
        <w:ind w:firstLine="284"/>
        <w:jc w:val="both"/>
      </w:pPr>
      <w:r w:rsidRPr="00411EEB">
        <w:t xml:space="preserve">Воспитателям подготовительных групп продолжить работу с воспитанниками по поддержанию у них инициативы в разных видах деятельности, по формированию позитивной школьной мотивации, сотрудничать с семьями воспитанников в вопросах готовности к школьному обучению с целью достаточной (высокой) адаптации детей в школе. </w:t>
      </w:r>
    </w:p>
    <w:p w:rsidR="003705F4" w:rsidRPr="00411EEB" w:rsidRDefault="003705F4" w:rsidP="003705F4">
      <w:pPr>
        <w:pStyle w:val="a8"/>
        <w:shd w:val="clear" w:color="auto" w:fill="FFFFFF"/>
        <w:tabs>
          <w:tab w:val="num" w:pos="0"/>
        </w:tabs>
        <w:spacing w:before="0" w:beforeAutospacing="0" w:after="0" w:afterAutospacing="0"/>
        <w:ind w:firstLine="284"/>
        <w:jc w:val="both"/>
      </w:pPr>
      <w:r w:rsidRPr="00411EEB">
        <w:t>Развивать коммуникативные навыки старших дошкольников.</w:t>
      </w:r>
    </w:p>
    <w:p w:rsidR="003705F4" w:rsidRPr="00411EEB" w:rsidRDefault="003705F4" w:rsidP="003705F4">
      <w:pPr>
        <w:pStyle w:val="a8"/>
        <w:shd w:val="clear" w:color="auto" w:fill="FFFFFF"/>
        <w:tabs>
          <w:tab w:val="num" w:pos="0"/>
        </w:tabs>
        <w:spacing w:before="0" w:beforeAutospacing="0" w:after="0" w:afterAutospacing="0"/>
        <w:ind w:firstLine="284"/>
        <w:jc w:val="both"/>
      </w:pPr>
      <w:r w:rsidRPr="00411EEB">
        <w:t>Использовать игры и упражнения для развития образно-схематического мышления и зрительного анализа.</w:t>
      </w:r>
    </w:p>
    <w:p w:rsidR="003705F4" w:rsidRPr="00411EEB" w:rsidRDefault="003705F4" w:rsidP="003705F4">
      <w:pPr>
        <w:pStyle w:val="a8"/>
        <w:shd w:val="clear" w:color="auto" w:fill="FFFFFF"/>
        <w:tabs>
          <w:tab w:val="num" w:pos="0"/>
        </w:tabs>
        <w:spacing w:before="0" w:beforeAutospacing="0" w:after="0" w:afterAutospacing="0"/>
        <w:ind w:firstLine="284"/>
        <w:jc w:val="both"/>
      </w:pPr>
      <w:r w:rsidRPr="00411EEB">
        <w:lastRenderedPageBreak/>
        <w:t>Способствовать развитию произвольной регуляции деятельности, выполнять задания по словесной инструкции, развивать способность контролировать и оценивать свои действия.</w:t>
      </w:r>
    </w:p>
    <w:p w:rsidR="003705F4" w:rsidRPr="003705F4" w:rsidRDefault="003705F4" w:rsidP="002A77ED">
      <w:pPr>
        <w:autoSpaceDE w:val="0"/>
        <w:autoSpaceDN w:val="0"/>
        <w:adjustRightInd w:val="0"/>
        <w:spacing w:after="0" w:line="240" w:lineRule="auto"/>
        <w:ind w:firstLine="708"/>
        <w:jc w:val="both"/>
        <w:rPr>
          <w:rFonts w:ascii="Times New Roman" w:hAnsi="Times New Roman"/>
          <w:sz w:val="24"/>
          <w:szCs w:val="24"/>
        </w:rPr>
      </w:pPr>
      <w:r w:rsidRPr="003705F4">
        <w:rPr>
          <w:rFonts w:ascii="Times New Roman" w:hAnsi="Times New Roman"/>
          <w:sz w:val="24"/>
          <w:szCs w:val="24"/>
        </w:rPr>
        <w:t>Продолжать:</w:t>
      </w:r>
    </w:p>
    <w:p w:rsidR="002A77ED" w:rsidRPr="003705F4" w:rsidRDefault="002A77ED" w:rsidP="002A77ED">
      <w:pPr>
        <w:pStyle w:val="a8"/>
        <w:shd w:val="clear" w:color="auto" w:fill="FFFFFF"/>
        <w:tabs>
          <w:tab w:val="num" w:pos="0"/>
        </w:tabs>
        <w:spacing w:before="0" w:beforeAutospacing="0" w:after="0" w:afterAutospacing="0"/>
        <w:ind w:firstLine="426"/>
        <w:jc w:val="both"/>
      </w:pPr>
      <w:r w:rsidRPr="003705F4">
        <w:t>- сотрудничать с семьями воспитанников в вопросах готовности к школьному обучению с целью достаточной (высокой) адаптации детей в школе;</w:t>
      </w:r>
    </w:p>
    <w:p w:rsidR="002A77ED" w:rsidRPr="003705F4" w:rsidRDefault="002A77ED" w:rsidP="002A77ED">
      <w:pPr>
        <w:autoSpaceDE w:val="0"/>
        <w:autoSpaceDN w:val="0"/>
        <w:adjustRightInd w:val="0"/>
        <w:spacing w:after="0" w:line="240" w:lineRule="auto"/>
        <w:ind w:firstLine="708"/>
        <w:jc w:val="both"/>
        <w:rPr>
          <w:rFonts w:ascii="Times New Roman" w:hAnsi="Times New Roman"/>
          <w:sz w:val="24"/>
          <w:szCs w:val="24"/>
        </w:rPr>
      </w:pPr>
      <w:r w:rsidRPr="003705F4">
        <w:rPr>
          <w:rFonts w:ascii="Times New Roman" w:hAnsi="Times New Roman"/>
          <w:sz w:val="24"/>
          <w:szCs w:val="24"/>
        </w:rPr>
        <w:t>-  использовать эффективные формы взаимодействия педагогов ДОУ с учителями начальных классов; провести семинары-практикумы, раскрывающие аспекты преемственности основных образовательных программ дошкольного и начального общего образования</w:t>
      </w:r>
      <w:r w:rsidR="003705F4">
        <w:rPr>
          <w:rFonts w:ascii="Times New Roman" w:hAnsi="Times New Roman"/>
          <w:sz w:val="24"/>
          <w:szCs w:val="24"/>
        </w:rPr>
        <w:t>;</w:t>
      </w:r>
    </w:p>
    <w:p w:rsidR="002A77ED" w:rsidRDefault="002A77ED" w:rsidP="002A77ED">
      <w:pPr>
        <w:autoSpaceDE w:val="0"/>
        <w:autoSpaceDN w:val="0"/>
        <w:adjustRightInd w:val="0"/>
        <w:spacing w:after="0" w:line="240" w:lineRule="auto"/>
        <w:ind w:firstLine="567"/>
        <w:jc w:val="both"/>
        <w:rPr>
          <w:rFonts w:ascii="Times New Roman" w:hAnsi="Times New Roman"/>
          <w:sz w:val="24"/>
          <w:szCs w:val="24"/>
        </w:rPr>
      </w:pPr>
      <w:r w:rsidRPr="003705F4">
        <w:rPr>
          <w:rFonts w:ascii="Times New Roman" w:hAnsi="Times New Roman"/>
          <w:sz w:val="24"/>
          <w:szCs w:val="24"/>
        </w:rPr>
        <w:t>- обеспечить системный подход к организации взаимодействия специалистов ДОО и школы (</w:t>
      </w:r>
      <w:r w:rsidR="003705F4">
        <w:rPr>
          <w:rFonts w:ascii="Times New Roman" w:hAnsi="Times New Roman"/>
          <w:sz w:val="24"/>
          <w:szCs w:val="24"/>
        </w:rPr>
        <w:t xml:space="preserve">учитель, </w:t>
      </w:r>
      <w:r w:rsidRPr="003705F4">
        <w:rPr>
          <w:rFonts w:ascii="Times New Roman" w:hAnsi="Times New Roman"/>
          <w:sz w:val="24"/>
          <w:szCs w:val="24"/>
        </w:rPr>
        <w:t>педагог-психолог, учитель-лого</w:t>
      </w:r>
      <w:r w:rsidR="003705F4">
        <w:rPr>
          <w:rFonts w:ascii="Times New Roman" w:hAnsi="Times New Roman"/>
          <w:sz w:val="24"/>
          <w:szCs w:val="24"/>
        </w:rPr>
        <w:t>пед) в вопросах преемственности;</w:t>
      </w:r>
    </w:p>
    <w:p w:rsidR="002A77ED" w:rsidRPr="00D642DA" w:rsidRDefault="003705F4" w:rsidP="00D642DA">
      <w:pPr>
        <w:autoSpaceDE w:val="0"/>
        <w:autoSpaceDN w:val="0"/>
        <w:adjustRightInd w:val="0"/>
        <w:spacing w:after="0" w:line="240" w:lineRule="auto"/>
        <w:ind w:firstLine="284"/>
        <w:jc w:val="both"/>
        <w:rPr>
          <w:rFonts w:ascii="Times New Roman" w:hAnsi="Times New Roman"/>
          <w:sz w:val="24"/>
          <w:szCs w:val="24"/>
        </w:rPr>
      </w:pPr>
      <w:r>
        <w:rPr>
          <w:rFonts w:ascii="Times New Roman" w:hAnsi="Times New Roman"/>
          <w:sz w:val="24"/>
          <w:szCs w:val="24"/>
        </w:rPr>
        <w:t xml:space="preserve">- продолжать </w:t>
      </w:r>
      <w:r w:rsidRPr="00EA465F">
        <w:rPr>
          <w:rFonts w:ascii="Times New Roman" w:hAnsi="Times New Roman"/>
          <w:sz w:val="24"/>
          <w:szCs w:val="24"/>
        </w:rPr>
        <w:t xml:space="preserve">организовывать </w:t>
      </w:r>
      <w:r>
        <w:rPr>
          <w:rFonts w:ascii="Times New Roman" w:hAnsi="Times New Roman"/>
          <w:sz w:val="24"/>
          <w:szCs w:val="24"/>
        </w:rPr>
        <w:t xml:space="preserve">методические мероприятия, позволяющие транслировать </w:t>
      </w:r>
      <w:r w:rsidRPr="00D16E9E">
        <w:rPr>
          <w:rFonts w:ascii="Times New Roman" w:hAnsi="Times New Roman"/>
          <w:sz w:val="24"/>
          <w:szCs w:val="24"/>
        </w:rPr>
        <w:t>опы</w:t>
      </w:r>
      <w:r>
        <w:rPr>
          <w:rFonts w:ascii="Times New Roman" w:hAnsi="Times New Roman"/>
          <w:sz w:val="24"/>
          <w:szCs w:val="24"/>
        </w:rPr>
        <w:t xml:space="preserve">т работы Учреждений в вопросах </w:t>
      </w:r>
      <w:r w:rsidRPr="00D16E9E">
        <w:rPr>
          <w:rFonts w:ascii="Times New Roman" w:hAnsi="Times New Roman"/>
          <w:sz w:val="24"/>
          <w:szCs w:val="24"/>
        </w:rPr>
        <w:t>преемственности</w:t>
      </w:r>
      <w:r>
        <w:rPr>
          <w:rFonts w:ascii="Times New Roman" w:hAnsi="Times New Roman"/>
          <w:sz w:val="24"/>
          <w:szCs w:val="24"/>
        </w:rPr>
        <w:t>.</w:t>
      </w:r>
    </w:p>
    <w:p w:rsidR="00C04A6C" w:rsidRPr="00D642DA" w:rsidRDefault="00C04A6C" w:rsidP="00CB4534">
      <w:pPr>
        <w:pStyle w:val="321"/>
        <w:keepNext/>
        <w:keepLines/>
        <w:shd w:val="clear" w:color="auto" w:fill="auto"/>
        <w:spacing w:before="0" w:after="0" w:line="240" w:lineRule="auto"/>
        <w:rPr>
          <w:rFonts w:ascii="Times New Roman" w:hAnsi="Times New Roman"/>
          <w:i w:val="0"/>
          <w:sz w:val="24"/>
          <w:szCs w:val="24"/>
        </w:rPr>
      </w:pPr>
    </w:p>
    <w:p w:rsidR="00EA465F" w:rsidRPr="00D777F9" w:rsidRDefault="00EA465F" w:rsidP="00BC1071">
      <w:pPr>
        <w:pStyle w:val="321"/>
        <w:keepNext/>
        <w:keepLines/>
        <w:shd w:val="clear" w:color="auto" w:fill="auto"/>
        <w:spacing w:before="0" w:after="0" w:line="240" w:lineRule="auto"/>
        <w:ind w:left="-142"/>
        <w:jc w:val="center"/>
        <w:rPr>
          <w:rFonts w:ascii="Times New Roman" w:hAnsi="Times New Roman"/>
          <w:i w:val="0"/>
          <w:sz w:val="24"/>
          <w:szCs w:val="24"/>
        </w:rPr>
      </w:pPr>
      <w:r>
        <w:rPr>
          <w:rFonts w:ascii="Times New Roman" w:hAnsi="Times New Roman"/>
          <w:i w:val="0"/>
          <w:sz w:val="24"/>
          <w:szCs w:val="24"/>
        </w:rPr>
        <w:t xml:space="preserve">1.4. </w:t>
      </w:r>
      <w:r w:rsidRPr="00E96B63">
        <w:rPr>
          <w:rFonts w:ascii="Times New Roman" w:hAnsi="Times New Roman"/>
          <w:i w:val="0"/>
          <w:sz w:val="24"/>
          <w:szCs w:val="24"/>
        </w:rPr>
        <w:t>Анализ условий осуществления образовательного процесса: качества кадрового и научно-методического обеспечения, системы методической работы</w:t>
      </w:r>
    </w:p>
    <w:p w:rsidR="00BC1071" w:rsidRDefault="00BC1071" w:rsidP="00E96B63">
      <w:pPr>
        <w:spacing w:after="0" w:line="240" w:lineRule="auto"/>
        <w:ind w:firstLine="567"/>
        <w:jc w:val="both"/>
        <w:rPr>
          <w:rFonts w:ascii="Times New Roman" w:hAnsi="Times New Roman"/>
          <w:b/>
          <w:sz w:val="24"/>
          <w:szCs w:val="24"/>
        </w:rPr>
      </w:pPr>
    </w:p>
    <w:p w:rsidR="004B02D5" w:rsidRPr="004B02D5" w:rsidRDefault="00EA465F" w:rsidP="004B02D5">
      <w:pPr>
        <w:spacing w:after="0" w:line="240" w:lineRule="auto"/>
        <w:ind w:firstLine="567"/>
        <w:jc w:val="both"/>
        <w:rPr>
          <w:rFonts w:ascii="Times New Roman" w:hAnsi="Times New Roman"/>
          <w:b/>
          <w:sz w:val="24"/>
          <w:szCs w:val="24"/>
        </w:rPr>
      </w:pPr>
      <w:r w:rsidRPr="00F45FF7">
        <w:rPr>
          <w:rFonts w:ascii="Times New Roman" w:hAnsi="Times New Roman"/>
          <w:b/>
          <w:sz w:val="24"/>
          <w:szCs w:val="24"/>
        </w:rPr>
        <w:t>Кадровые условия.</w:t>
      </w:r>
    </w:p>
    <w:p w:rsidR="00A13468" w:rsidRDefault="00A13468" w:rsidP="00A13468">
      <w:pPr>
        <w:spacing w:after="0" w:line="240" w:lineRule="auto"/>
        <w:ind w:firstLine="567"/>
        <w:jc w:val="both"/>
        <w:rPr>
          <w:rFonts w:ascii="Times New Roman" w:hAnsi="Times New Roman"/>
          <w:sz w:val="24"/>
          <w:szCs w:val="24"/>
        </w:rPr>
      </w:pPr>
      <w:r>
        <w:rPr>
          <w:rFonts w:ascii="Times New Roman" w:hAnsi="Times New Roman"/>
          <w:sz w:val="24"/>
          <w:szCs w:val="24"/>
        </w:rPr>
        <w:t>Согласно п.3.2.6. ФГОС ДО в ДОУ</w:t>
      </w:r>
      <w:r w:rsidRPr="00E96B63">
        <w:rPr>
          <w:rFonts w:ascii="Times New Roman" w:hAnsi="Times New Roman"/>
          <w:sz w:val="24"/>
          <w:szCs w:val="24"/>
        </w:rPr>
        <w:t xml:space="preserve"> в целях эффективной реализации образовательной программы создавались условия для профессионального развития педагогических и руководящих работников, в том числе их дополнительного профессионального образования, а также для консультативной поддержки педагогических работников и родителей (законных представителей) по вопросам образования и охраны здоровья детей, в том числе инклюзивного образования. Осуществлялось организационно-методическое сопровождение процесса реализации образовательной программы, в том числе во взаимодействии со сверстниками и взрослыми.</w:t>
      </w:r>
    </w:p>
    <w:p w:rsidR="004B02D5" w:rsidRDefault="00923C62" w:rsidP="004B02D5">
      <w:pPr>
        <w:pStyle w:val="af"/>
        <w:tabs>
          <w:tab w:val="num" w:pos="0"/>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sz w:val="24"/>
          <w:szCs w:val="24"/>
        </w:rPr>
      </w:pPr>
      <w:r>
        <w:rPr>
          <w:rFonts w:ascii="Times New Roman" w:hAnsi="Times New Roman"/>
          <w:sz w:val="24"/>
          <w:szCs w:val="24"/>
        </w:rPr>
        <w:tab/>
      </w:r>
      <w:r w:rsidR="004B02D5" w:rsidRPr="000502EA">
        <w:rPr>
          <w:rFonts w:ascii="Times New Roman" w:hAnsi="Times New Roman"/>
          <w:sz w:val="24"/>
          <w:szCs w:val="24"/>
        </w:rPr>
        <w:t>Важнейшими показателями, влияющими на результативность педагогического процесс</w:t>
      </w:r>
      <w:r w:rsidR="004B02D5">
        <w:rPr>
          <w:rFonts w:ascii="Times New Roman" w:hAnsi="Times New Roman"/>
          <w:sz w:val="24"/>
          <w:szCs w:val="24"/>
        </w:rPr>
        <w:t xml:space="preserve">а, являются </w:t>
      </w:r>
      <w:r w:rsidR="004B02D5" w:rsidRPr="000502EA">
        <w:rPr>
          <w:rFonts w:ascii="Times New Roman" w:hAnsi="Times New Roman"/>
          <w:sz w:val="24"/>
          <w:szCs w:val="24"/>
        </w:rPr>
        <w:t xml:space="preserve">педагогические кадры учреждения. </w:t>
      </w:r>
    </w:p>
    <w:p w:rsidR="004B02D5" w:rsidRDefault="004B02D5" w:rsidP="004B02D5">
      <w:pPr>
        <w:spacing w:after="0" w:line="240" w:lineRule="auto"/>
        <w:ind w:firstLine="567"/>
        <w:jc w:val="both"/>
        <w:rPr>
          <w:rFonts w:ascii="Times New Roman" w:hAnsi="Times New Roman"/>
          <w:sz w:val="24"/>
          <w:szCs w:val="24"/>
        </w:rPr>
      </w:pPr>
      <w:r w:rsidRPr="00E96B63">
        <w:rPr>
          <w:rFonts w:ascii="Times New Roman" w:hAnsi="Times New Roman"/>
          <w:sz w:val="24"/>
          <w:szCs w:val="24"/>
        </w:rPr>
        <w:t>Согласно п. 3.4. ФГОС ДО, выполняя требования к кадровым условиям, дл</w:t>
      </w:r>
      <w:r>
        <w:rPr>
          <w:rFonts w:ascii="Times New Roman" w:hAnsi="Times New Roman"/>
          <w:sz w:val="24"/>
          <w:szCs w:val="24"/>
        </w:rPr>
        <w:t>я качественной реализации ООП ДО, АООП ДО,</w:t>
      </w:r>
      <w:r w:rsidRPr="00E96B63">
        <w:rPr>
          <w:rFonts w:ascii="Times New Roman" w:hAnsi="Times New Roman"/>
          <w:sz w:val="24"/>
          <w:szCs w:val="24"/>
        </w:rPr>
        <w:t xml:space="preserve"> ДОУ было обеспечено руководящими, педагогическими, учебно-вспомогательными, административно-хозяйственными работниками, в том числе осуществляющими хозяйственную деятельность, охрану жизни и здоровья детей, обеспечивающими реализацию образовательной программы.</w:t>
      </w:r>
    </w:p>
    <w:p w:rsidR="004B02D5" w:rsidRPr="00150819" w:rsidRDefault="004B02D5" w:rsidP="004B02D5">
      <w:pPr>
        <w:spacing w:after="0" w:line="240" w:lineRule="auto"/>
        <w:ind w:firstLine="567"/>
        <w:jc w:val="both"/>
        <w:rPr>
          <w:rFonts w:ascii="Times New Roman" w:hAnsi="Times New Roman"/>
          <w:sz w:val="24"/>
          <w:szCs w:val="24"/>
        </w:rPr>
      </w:pPr>
      <w:r w:rsidRPr="0038285E">
        <w:rPr>
          <w:rFonts w:ascii="Times New Roman" w:hAnsi="Times New Roman"/>
          <w:sz w:val="24"/>
          <w:szCs w:val="24"/>
        </w:rPr>
        <w:t xml:space="preserve">Общее количество сотрудников составляет </w:t>
      </w:r>
      <w:r>
        <w:rPr>
          <w:rFonts w:ascii="Times New Roman" w:hAnsi="Times New Roman"/>
          <w:sz w:val="24"/>
          <w:szCs w:val="24"/>
        </w:rPr>
        <w:t>18</w:t>
      </w:r>
      <w:r w:rsidRPr="0038285E">
        <w:rPr>
          <w:rFonts w:ascii="Times New Roman" w:hAnsi="Times New Roman"/>
          <w:sz w:val="24"/>
          <w:szCs w:val="24"/>
        </w:rPr>
        <w:t xml:space="preserve"> челове</w:t>
      </w:r>
      <w:r>
        <w:rPr>
          <w:rFonts w:ascii="Times New Roman" w:hAnsi="Times New Roman"/>
          <w:sz w:val="24"/>
          <w:szCs w:val="24"/>
        </w:rPr>
        <w:t>к</w:t>
      </w:r>
      <w:r w:rsidRPr="0038285E">
        <w:rPr>
          <w:rFonts w:ascii="Times New Roman" w:hAnsi="Times New Roman"/>
          <w:sz w:val="24"/>
          <w:szCs w:val="24"/>
        </w:rPr>
        <w:t xml:space="preserve">, из них административно-управленческий персонал - </w:t>
      </w:r>
      <w:r>
        <w:rPr>
          <w:rFonts w:ascii="Times New Roman" w:hAnsi="Times New Roman"/>
          <w:sz w:val="24"/>
          <w:szCs w:val="24"/>
        </w:rPr>
        <w:t>1 человек</w:t>
      </w:r>
      <w:r w:rsidRPr="0038285E">
        <w:rPr>
          <w:rFonts w:ascii="Times New Roman" w:hAnsi="Times New Roman"/>
          <w:sz w:val="24"/>
          <w:szCs w:val="24"/>
        </w:rPr>
        <w:t xml:space="preserve">, педагогический персонал - </w:t>
      </w:r>
      <w:r>
        <w:rPr>
          <w:rFonts w:ascii="Times New Roman" w:hAnsi="Times New Roman"/>
          <w:sz w:val="24"/>
          <w:szCs w:val="24"/>
        </w:rPr>
        <w:t>8</w:t>
      </w:r>
      <w:r w:rsidRPr="0038285E">
        <w:rPr>
          <w:rFonts w:ascii="Times New Roman" w:hAnsi="Times New Roman"/>
          <w:sz w:val="24"/>
          <w:szCs w:val="24"/>
        </w:rPr>
        <w:t xml:space="preserve"> человек, уче</w:t>
      </w:r>
      <w:r>
        <w:rPr>
          <w:rFonts w:ascii="Times New Roman" w:hAnsi="Times New Roman"/>
          <w:sz w:val="24"/>
          <w:szCs w:val="24"/>
        </w:rPr>
        <w:t>бно-вспомогательный персонал - 3</w:t>
      </w:r>
      <w:r w:rsidRPr="0038285E">
        <w:rPr>
          <w:rFonts w:ascii="Times New Roman" w:hAnsi="Times New Roman"/>
          <w:sz w:val="24"/>
          <w:szCs w:val="24"/>
        </w:rPr>
        <w:t xml:space="preserve"> человек</w:t>
      </w:r>
      <w:r>
        <w:rPr>
          <w:rFonts w:ascii="Times New Roman" w:hAnsi="Times New Roman"/>
          <w:sz w:val="24"/>
          <w:szCs w:val="24"/>
        </w:rPr>
        <w:t>а</w:t>
      </w:r>
      <w:r w:rsidRPr="0038285E">
        <w:rPr>
          <w:rFonts w:ascii="Times New Roman" w:hAnsi="Times New Roman"/>
          <w:sz w:val="24"/>
          <w:szCs w:val="24"/>
        </w:rPr>
        <w:t xml:space="preserve">, обслуживающий персонал – </w:t>
      </w:r>
      <w:r>
        <w:rPr>
          <w:rFonts w:ascii="Times New Roman" w:hAnsi="Times New Roman"/>
          <w:sz w:val="24"/>
          <w:szCs w:val="24"/>
        </w:rPr>
        <w:t>6 человек</w:t>
      </w:r>
    </w:p>
    <w:p w:rsidR="004B02D5" w:rsidRDefault="004B02D5" w:rsidP="004B02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
          <w:sz w:val="24"/>
          <w:szCs w:val="24"/>
        </w:rPr>
      </w:pPr>
    </w:p>
    <w:p w:rsidR="004B02D5" w:rsidRDefault="004B02D5" w:rsidP="004B02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
          <w:sz w:val="24"/>
          <w:szCs w:val="24"/>
        </w:rPr>
      </w:pPr>
      <w:r w:rsidRPr="000502EA">
        <w:rPr>
          <w:rFonts w:ascii="Times New Roman" w:hAnsi="Times New Roman"/>
          <w:b/>
          <w:sz w:val="24"/>
          <w:szCs w:val="24"/>
        </w:rPr>
        <w:t>Численность педагогического состава</w:t>
      </w:r>
    </w:p>
    <w:p w:rsidR="004B02D5" w:rsidRPr="00150819" w:rsidRDefault="004B02D5" w:rsidP="004B02D5">
      <w:pPr>
        <w:spacing w:after="0" w:line="240" w:lineRule="auto"/>
        <w:ind w:left="540"/>
        <w:jc w:val="right"/>
        <w:rPr>
          <w:rFonts w:ascii="Times New Roman" w:hAnsi="Times New Roman"/>
          <w:sz w:val="24"/>
          <w:szCs w:val="24"/>
        </w:rPr>
      </w:pPr>
      <w:r w:rsidRPr="00387D64">
        <w:rPr>
          <w:rFonts w:ascii="Times New Roman" w:hAnsi="Times New Roman"/>
          <w:sz w:val="24"/>
          <w:szCs w:val="24"/>
        </w:rPr>
        <w:t xml:space="preserve">Таблица </w:t>
      </w:r>
      <w:r w:rsidR="00923C62">
        <w:rPr>
          <w:rFonts w:ascii="Times New Roman" w:hAnsi="Times New Roman"/>
          <w:sz w:val="24"/>
          <w:szCs w:val="24"/>
        </w:rPr>
        <w:t>10</w:t>
      </w:r>
      <w:r>
        <w:rPr>
          <w:rFonts w:ascii="Times New Roman" w:hAnsi="Times New Roman"/>
          <w:sz w:val="24"/>
          <w:szCs w:val="24"/>
        </w:rPr>
        <w:t>.</w:t>
      </w:r>
    </w:p>
    <w:tbl>
      <w:tblPr>
        <w:tblW w:w="0" w:type="auto"/>
        <w:tblLook w:val="01E0" w:firstRow="1" w:lastRow="1" w:firstColumn="1" w:lastColumn="1" w:noHBand="0" w:noVBand="0"/>
      </w:tblPr>
      <w:tblGrid>
        <w:gridCol w:w="5021"/>
        <w:gridCol w:w="4124"/>
      </w:tblGrid>
      <w:tr w:rsidR="004B02D5" w:rsidRPr="000A7B31" w:rsidTr="004B02D5">
        <w:tc>
          <w:tcPr>
            <w:tcW w:w="5041" w:type="dxa"/>
            <w:tcBorders>
              <w:top w:val="single" w:sz="4" w:space="0" w:color="auto"/>
              <w:left w:val="single" w:sz="4" w:space="0" w:color="auto"/>
              <w:bottom w:val="single" w:sz="4" w:space="0" w:color="auto"/>
              <w:right w:val="single" w:sz="4" w:space="0" w:color="auto"/>
            </w:tcBorders>
            <w:vAlign w:val="center"/>
          </w:tcPr>
          <w:p w:rsidR="004B02D5" w:rsidRPr="000A7B31" w:rsidRDefault="004B02D5" w:rsidP="004B02D5">
            <w:pPr>
              <w:spacing w:after="0" w:line="240" w:lineRule="auto"/>
              <w:jc w:val="both"/>
              <w:rPr>
                <w:rFonts w:ascii="Times New Roman" w:hAnsi="Times New Roman"/>
                <w:b/>
                <w:i/>
                <w:sz w:val="24"/>
                <w:szCs w:val="24"/>
                <w:lang w:eastAsia="en-US"/>
              </w:rPr>
            </w:pPr>
            <w:r w:rsidRPr="000A7B31">
              <w:rPr>
                <w:rFonts w:ascii="Times New Roman" w:hAnsi="Times New Roman"/>
                <w:b/>
                <w:i/>
                <w:sz w:val="24"/>
                <w:szCs w:val="24"/>
              </w:rPr>
              <w:t>Кадры</w:t>
            </w:r>
          </w:p>
        </w:tc>
        <w:tc>
          <w:tcPr>
            <w:tcW w:w="4139" w:type="dxa"/>
            <w:tcBorders>
              <w:top w:val="single" w:sz="4" w:space="0" w:color="auto"/>
              <w:left w:val="single" w:sz="4" w:space="0" w:color="auto"/>
              <w:bottom w:val="single" w:sz="4" w:space="0" w:color="auto"/>
              <w:right w:val="single" w:sz="4" w:space="0" w:color="auto"/>
            </w:tcBorders>
            <w:vAlign w:val="center"/>
          </w:tcPr>
          <w:p w:rsidR="004B02D5" w:rsidRPr="000A7B31" w:rsidRDefault="004B02D5" w:rsidP="004B02D5">
            <w:pPr>
              <w:spacing w:after="0" w:line="240" w:lineRule="auto"/>
              <w:jc w:val="both"/>
              <w:rPr>
                <w:rFonts w:ascii="Times New Roman" w:hAnsi="Times New Roman"/>
                <w:b/>
                <w:i/>
                <w:sz w:val="24"/>
                <w:szCs w:val="24"/>
                <w:lang w:eastAsia="en-US"/>
              </w:rPr>
            </w:pPr>
            <w:r w:rsidRPr="000A7B31">
              <w:rPr>
                <w:rFonts w:ascii="Times New Roman" w:hAnsi="Times New Roman"/>
                <w:b/>
                <w:i/>
                <w:sz w:val="24"/>
                <w:szCs w:val="24"/>
              </w:rPr>
              <w:t>Всего работников</w:t>
            </w:r>
          </w:p>
        </w:tc>
      </w:tr>
      <w:tr w:rsidR="004B02D5" w:rsidRPr="000A7B31" w:rsidTr="004B02D5">
        <w:trPr>
          <w:trHeight w:val="583"/>
        </w:trPr>
        <w:tc>
          <w:tcPr>
            <w:tcW w:w="5041" w:type="dxa"/>
            <w:tcBorders>
              <w:top w:val="single" w:sz="4" w:space="0" w:color="auto"/>
              <w:left w:val="single" w:sz="4" w:space="0" w:color="auto"/>
              <w:bottom w:val="single" w:sz="4" w:space="0" w:color="auto"/>
              <w:right w:val="single" w:sz="4" w:space="0" w:color="auto"/>
            </w:tcBorders>
          </w:tcPr>
          <w:p w:rsidR="004B02D5" w:rsidRPr="000A7B31" w:rsidRDefault="004B02D5" w:rsidP="004B02D5">
            <w:pPr>
              <w:spacing w:after="0" w:line="240" w:lineRule="auto"/>
              <w:jc w:val="both"/>
              <w:rPr>
                <w:rFonts w:ascii="Times New Roman" w:hAnsi="Times New Roman"/>
                <w:sz w:val="24"/>
                <w:szCs w:val="24"/>
                <w:u w:val="single"/>
                <w:lang w:eastAsia="en-US"/>
              </w:rPr>
            </w:pPr>
            <w:r w:rsidRPr="000A7B31">
              <w:rPr>
                <w:rFonts w:ascii="Times New Roman" w:hAnsi="Times New Roman"/>
                <w:sz w:val="24"/>
                <w:szCs w:val="24"/>
                <w:u w:val="single"/>
              </w:rPr>
              <w:t>Педагогические кадры:</w:t>
            </w:r>
          </w:p>
          <w:p w:rsidR="004B02D5" w:rsidRPr="000A7B31" w:rsidRDefault="004B02D5" w:rsidP="004B02D5">
            <w:pPr>
              <w:spacing w:after="0" w:line="240" w:lineRule="auto"/>
              <w:jc w:val="both"/>
              <w:rPr>
                <w:rFonts w:ascii="Times New Roman" w:hAnsi="Times New Roman"/>
                <w:sz w:val="24"/>
                <w:szCs w:val="24"/>
              </w:rPr>
            </w:pPr>
            <w:r w:rsidRPr="000A7B31">
              <w:rPr>
                <w:rFonts w:ascii="Times New Roman" w:hAnsi="Times New Roman"/>
                <w:sz w:val="24"/>
                <w:szCs w:val="24"/>
              </w:rPr>
              <w:t>старший воспитатель</w:t>
            </w:r>
          </w:p>
          <w:p w:rsidR="004B02D5" w:rsidRPr="000A7B31" w:rsidRDefault="004B02D5" w:rsidP="004B02D5">
            <w:pPr>
              <w:spacing w:after="0" w:line="240" w:lineRule="auto"/>
              <w:jc w:val="both"/>
              <w:rPr>
                <w:rFonts w:ascii="Times New Roman" w:hAnsi="Times New Roman"/>
                <w:sz w:val="24"/>
                <w:szCs w:val="24"/>
                <w:lang w:eastAsia="en-US"/>
              </w:rPr>
            </w:pPr>
            <w:r w:rsidRPr="000A7B31">
              <w:rPr>
                <w:rFonts w:ascii="Times New Roman" w:hAnsi="Times New Roman"/>
                <w:sz w:val="24"/>
                <w:szCs w:val="24"/>
              </w:rPr>
              <w:t>воспитатели</w:t>
            </w:r>
          </w:p>
        </w:tc>
        <w:tc>
          <w:tcPr>
            <w:tcW w:w="4139" w:type="dxa"/>
            <w:tcBorders>
              <w:top w:val="single" w:sz="4" w:space="0" w:color="auto"/>
              <w:left w:val="single" w:sz="4" w:space="0" w:color="auto"/>
              <w:bottom w:val="single" w:sz="4" w:space="0" w:color="auto"/>
              <w:right w:val="single" w:sz="4" w:space="0" w:color="auto"/>
            </w:tcBorders>
            <w:vAlign w:val="center"/>
          </w:tcPr>
          <w:p w:rsidR="004B02D5" w:rsidRPr="000A7B31" w:rsidRDefault="004B02D5" w:rsidP="004B02D5">
            <w:pPr>
              <w:spacing w:after="0" w:line="240" w:lineRule="auto"/>
              <w:jc w:val="center"/>
              <w:rPr>
                <w:rFonts w:ascii="Times New Roman" w:hAnsi="Times New Roman"/>
                <w:sz w:val="24"/>
                <w:szCs w:val="24"/>
              </w:rPr>
            </w:pPr>
            <w:r w:rsidRPr="000A7B31">
              <w:rPr>
                <w:rFonts w:ascii="Times New Roman" w:hAnsi="Times New Roman"/>
                <w:sz w:val="24"/>
                <w:szCs w:val="24"/>
              </w:rPr>
              <w:t>1</w:t>
            </w:r>
          </w:p>
          <w:p w:rsidR="004B02D5" w:rsidRPr="000A7B31" w:rsidRDefault="004B02D5" w:rsidP="004B02D5">
            <w:pPr>
              <w:spacing w:after="0" w:line="240" w:lineRule="auto"/>
              <w:jc w:val="center"/>
              <w:rPr>
                <w:rFonts w:ascii="Times New Roman" w:hAnsi="Times New Roman"/>
                <w:sz w:val="24"/>
                <w:szCs w:val="24"/>
                <w:lang w:eastAsia="en-US"/>
              </w:rPr>
            </w:pPr>
            <w:r>
              <w:rPr>
                <w:rFonts w:ascii="Times New Roman" w:hAnsi="Times New Roman"/>
                <w:sz w:val="24"/>
                <w:szCs w:val="24"/>
              </w:rPr>
              <w:t>4</w:t>
            </w:r>
          </w:p>
        </w:tc>
      </w:tr>
      <w:tr w:rsidR="004B02D5" w:rsidRPr="000A7B31" w:rsidTr="004B02D5">
        <w:trPr>
          <w:trHeight w:val="717"/>
        </w:trPr>
        <w:tc>
          <w:tcPr>
            <w:tcW w:w="5041" w:type="dxa"/>
            <w:tcBorders>
              <w:top w:val="single" w:sz="4" w:space="0" w:color="auto"/>
              <w:left w:val="single" w:sz="4" w:space="0" w:color="auto"/>
              <w:bottom w:val="single" w:sz="4" w:space="0" w:color="auto"/>
              <w:right w:val="single" w:sz="4" w:space="0" w:color="auto"/>
            </w:tcBorders>
          </w:tcPr>
          <w:p w:rsidR="004B02D5" w:rsidRPr="00AE7C8C" w:rsidRDefault="004B02D5" w:rsidP="004B02D5">
            <w:pPr>
              <w:spacing w:after="0" w:line="240" w:lineRule="auto"/>
              <w:jc w:val="both"/>
              <w:rPr>
                <w:rFonts w:ascii="Times New Roman" w:hAnsi="Times New Roman"/>
                <w:sz w:val="24"/>
                <w:szCs w:val="24"/>
                <w:u w:val="single"/>
                <w:lang w:eastAsia="en-US"/>
              </w:rPr>
            </w:pPr>
            <w:r w:rsidRPr="000A7B31">
              <w:rPr>
                <w:rFonts w:ascii="Times New Roman" w:hAnsi="Times New Roman"/>
                <w:sz w:val="24"/>
                <w:szCs w:val="24"/>
                <w:u w:val="single"/>
              </w:rPr>
              <w:t>Специалисты:</w:t>
            </w:r>
          </w:p>
          <w:p w:rsidR="004B02D5" w:rsidRDefault="004B02D5" w:rsidP="004B02D5">
            <w:pPr>
              <w:spacing w:after="0" w:line="240" w:lineRule="auto"/>
              <w:jc w:val="both"/>
              <w:rPr>
                <w:rFonts w:ascii="Times New Roman" w:hAnsi="Times New Roman"/>
                <w:sz w:val="24"/>
                <w:szCs w:val="24"/>
              </w:rPr>
            </w:pPr>
            <w:r w:rsidRPr="000A7B31">
              <w:rPr>
                <w:rFonts w:ascii="Times New Roman" w:hAnsi="Times New Roman"/>
                <w:sz w:val="24"/>
                <w:szCs w:val="24"/>
              </w:rPr>
              <w:t>инструктор по ФК</w:t>
            </w:r>
          </w:p>
          <w:p w:rsidR="004B02D5" w:rsidRDefault="004B02D5" w:rsidP="004B02D5">
            <w:pPr>
              <w:spacing w:after="0" w:line="240" w:lineRule="auto"/>
              <w:jc w:val="both"/>
              <w:rPr>
                <w:rFonts w:ascii="Times New Roman" w:hAnsi="Times New Roman"/>
                <w:sz w:val="24"/>
                <w:szCs w:val="24"/>
              </w:rPr>
            </w:pPr>
            <w:r>
              <w:rPr>
                <w:rFonts w:ascii="Times New Roman" w:hAnsi="Times New Roman"/>
                <w:sz w:val="24"/>
                <w:szCs w:val="24"/>
              </w:rPr>
              <w:t>учитель-логопед, педагог-психолог</w:t>
            </w:r>
          </w:p>
          <w:p w:rsidR="004B02D5" w:rsidRDefault="004B02D5" w:rsidP="004B02D5">
            <w:pPr>
              <w:spacing w:after="0" w:line="240" w:lineRule="auto"/>
              <w:jc w:val="both"/>
              <w:rPr>
                <w:rFonts w:ascii="Times New Roman" w:hAnsi="Times New Roman"/>
                <w:sz w:val="24"/>
                <w:szCs w:val="24"/>
              </w:rPr>
            </w:pPr>
            <w:r>
              <w:rPr>
                <w:rFonts w:ascii="Times New Roman" w:hAnsi="Times New Roman"/>
                <w:sz w:val="24"/>
                <w:szCs w:val="24"/>
              </w:rPr>
              <w:t>музыкальный руководитель</w:t>
            </w:r>
          </w:p>
          <w:p w:rsidR="004B02D5" w:rsidRDefault="004B02D5" w:rsidP="004B02D5">
            <w:pPr>
              <w:spacing w:after="0" w:line="240" w:lineRule="auto"/>
              <w:jc w:val="both"/>
              <w:rPr>
                <w:rFonts w:ascii="Times New Roman" w:hAnsi="Times New Roman"/>
                <w:sz w:val="24"/>
                <w:szCs w:val="24"/>
              </w:rPr>
            </w:pPr>
            <w:r>
              <w:rPr>
                <w:rFonts w:ascii="Times New Roman" w:hAnsi="Times New Roman"/>
                <w:sz w:val="24"/>
                <w:szCs w:val="24"/>
              </w:rPr>
              <w:t>учитель –дефектолог</w:t>
            </w:r>
          </w:p>
          <w:p w:rsidR="004B02D5" w:rsidRPr="000A7B31" w:rsidRDefault="004B02D5" w:rsidP="004B02D5">
            <w:pPr>
              <w:spacing w:after="0" w:line="240" w:lineRule="auto"/>
              <w:jc w:val="both"/>
              <w:rPr>
                <w:rFonts w:ascii="Times New Roman" w:hAnsi="Times New Roman"/>
                <w:sz w:val="24"/>
                <w:szCs w:val="24"/>
                <w:lang w:eastAsia="en-US"/>
              </w:rPr>
            </w:pPr>
            <w:r>
              <w:rPr>
                <w:rFonts w:ascii="Times New Roman" w:hAnsi="Times New Roman"/>
                <w:sz w:val="24"/>
                <w:szCs w:val="24"/>
              </w:rPr>
              <w:t>тьютор</w:t>
            </w:r>
          </w:p>
        </w:tc>
        <w:tc>
          <w:tcPr>
            <w:tcW w:w="4139" w:type="dxa"/>
            <w:tcBorders>
              <w:top w:val="single" w:sz="4" w:space="0" w:color="auto"/>
              <w:left w:val="single" w:sz="4" w:space="0" w:color="auto"/>
              <w:bottom w:val="single" w:sz="4" w:space="0" w:color="auto"/>
              <w:right w:val="single" w:sz="4" w:space="0" w:color="auto"/>
            </w:tcBorders>
            <w:vAlign w:val="center"/>
          </w:tcPr>
          <w:p w:rsidR="004B02D5" w:rsidRDefault="004B02D5" w:rsidP="004B02D5">
            <w:pPr>
              <w:spacing w:after="0" w:line="240" w:lineRule="auto"/>
              <w:jc w:val="center"/>
              <w:rPr>
                <w:rFonts w:ascii="Times New Roman" w:hAnsi="Times New Roman"/>
                <w:sz w:val="24"/>
                <w:szCs w:val="24"/>
              </w:rPr>
            </w:pPr>
          </w:p>
          <w:p w:rsidR="004B02D5" w:rsidRPr="000A7B31" w:rsidRDefault="004B02D5" w:rsidP="004B02D5">
            <w:pPr>
              <w:spacing w:after="0" w:line="240" w:lineRule="auto"/>
              <w:jc w:val="center"/>
              <w:rPr>
                <w:rFonts w:ascii="Times New Roman" w:hAnsi="Times New Roman"/>
                <w:sz w:val="24"/>
                <w:szCs w:val="24"/>
              </w:rPr>
            </w:pPr>
            <w:r>
              <w:rPr>
                <w:rFonts w:ascii="Times New Roman" w:hAnsi="Times New Roman"/>
                <w:sz w:val="24"/>
                <w:szCs w:val="24"/>
              </w:rPr>
              <w:t>(совмещение)</w:t>
            </w:r>
          </w:p>
          <w:p w:rsidR="004B02D5" w:rsidRPr="000A7B31" w:rsidRDefault="004B02D5" w:rsidP="004B02D5">
            <w:pPr>
              <w:spacing w:after="0" w:line="240" w:lineRule="auto"/>
              <w:jc w:val="center"/>
              <w:rPr>
                <w:rFonts w:ascii="Times New Roman" w:hAnsi="Times New Roman"/>
                <w:sz w:val="24"/>
                <w:szCs w:val="24"/>
                <w:lang w:eastAsia="en-US"/>
              </w:rPr>
            </w:pPr>
            <w:r>
              <w:rPr>
                <w:rFonts w:ascii="Times New Roman" w:hAnsi="Times New Roman"/>
                <w:sz w:val="24"/>
                <w:szCs w:val="24"/>
              </w:rPr>
              <w:t>(совмещение)</w:t>
            </w:r>
          </w:p>
          <w:p w:rsidR="004B02D5" w:rsidRDefault="004B02D5" w:rsidP="004B02D5">
            <w:pPr>
              <w:spacing w:after="0" w:line="240" w:lineRule="auto"/>
              <w:jc w:val="center"/>
              <w:rPr>
                <w:rFonts w:ascii="Times New Roman" w:hAnsi="Times New Roman"/>
                <w:sz w:val="24"/>
                <w:szCs w:val="24"/>
              </w:rPr>
            </w:pPr>
            <w:r w:rsidRPr="000A7B31">
              <w:rPr>
                <w:rFonts w:ascii="Times New Roman" w:hAnsi="Times New Roman"/>
                <w:sz w:val="24"/>
                <w:szCs w:val="24"/>
              </w:rPr>
              <w:t>1</w:t>
            </w:r>
          </w:p>
          <w:p w:rsidR="004B02D5" w:rsidRDefault="004B02D5" w:rsidP="004B02D5">
            <w:pPr>
              <w:spacing w:after="0" w:line="240" w:lineRule="auto"/>
              <w:jc w:val="center"/>
              <w:rPr>
                <w:rFonts w:ascii="Times New Roman" w:hAnsi="Times New Roman"/>
                <w:sz w:val="24"/>
                <w:szCs w:val="24"/>
              </w:rPr>
            </w:pPr>
            <w:r>
              <w:rPr>
                <w:rFonts w:ascii="Times New Roman" w:hAnsi="Times New Roman"/>
                <w:sz w:val="24"/>
                <w:szCs w:val="24"/>
              </w:rPr>
              <w:t>(совмещение)</w:t>
            </w:r>
          </w:p>
          <w:p w:rsidR="004B02D5" w:rsidRPr="000A7B31" w:rsidRDefault="004B02D5" w:rsidP="004B02D5">
            <w:pPr>
              <w:spacing w:after="0" w:line="240" w:lineRule="auto"/>
              <w:jc w:val="center"/>
              <w:rPr>
                <w:rFonts w:ascii="Times New Roman" w:hAnsi="Times New Roman"/>
                <w:sz w:val="24"/>
                <w:szCs w:val="24"/>
              </w:rPr>
            </w:pPr>
            <w:r>
              <w:rPr>
                <w:rFonts w:ascii="Times New Roman" w:hAnsi="Times New Roman"/>
                <w:sz w:val="24"/>
                <w:szCs w:val="24"/>
              </w:rPr>
              <w:t>1</w:t>
            </w:r>
          </w:p>
        </w:tc>
      </w:tr>
    </w:tbl>
    <w:p w:rsidR="004B02D5" w:rsidRDefault="004B02D5" w:rsidP="004B02D5">
      <w:pPr>
        <w:pStyle w:val="a4"/>
        <w:ind w:firstLine="697"/>
        <w:jc w:val="both"/>
        <w:rPr>
          <w:sz w:val="24"/>
          <w:szCs w:val="24"/>
        </w:rPr>
      </w:pPr>
      <w:r w:rsidRPr="000502EA">
        <w:rPr>
          <w:sz w:val="24"/>
          <w:szCs w:val="24"/>
        </w:rPr>
        <w:lastRenderedPageBreak/>
        <w:t>Педагогический коллектив дош</w:t>
      </w:r>
      <w:r>
        <w:rPr>
          <w:sz w:val="24"/>
          <w:szCs w:val="24"/>
        </w:rPr>
        <w:t xml:space="preserve">кольного учреждения составляют 8 педагогов. </w:t>
      </w:r>
      <w:r w:rsidRPr="00426068">
        <w:rPr>
          <w:sz w:val="24"/>
          <w:szCs w:val="24"/>
        </w:rPr>
        <w:t xml:space="preserve">Педагогические работники, обладают основными компетенциями, необходимыми для создания условия развития детей, обозначенными в п.3.2.5 ФГОС ДО. </w:t>
      </w:r>
    </w:p>
    <w:p w:rsidR="004B02D5" w:rsidRDefault="004B02D5" w:rsidP="004B02D5">
      <w:pPr>
        <w:pStyle w:val="af"/>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660"/>
        <w:jc w:val="both"/>
        <w:rPr>
          <w:rFonts w:ascii="Times New Roman" w:hAnsi="Times New Roman"/>
          <w:sz w:val="24"/>
          <w:szCs w:val="24"/>
        </w:rPr>
      </w:pPr>
      <w:r w:rsidRPr="000502EA">
        <w:rPr>
          <w:rFonts w:ascii="Times New Roman" w:hAnsi="Times New Roman"/>
          <w:sz w:val="24"/>
          <w:szCs w:val="24"/>
        </w:rPr>
        <w:t>Состав педагогического коллектива доста</w:t>
      </w:r>
      <w:r>
        <w:rPr>
          <w:rFonts w:ascii="Times New Roman" w:hAnsi="Times New Roman"/>
          <w:sz w:val="24"/>
          <w:szCs w:val="24"/>
        </w:rPr>
        <w:t xml:space="preserve">точно стабилен.  Все педагоги - </w:t>
      </w:r>
      <w:r w:rsidRPr="000502EA">
        <w:rPr>
          <w:rFonts w:ascii="Times New Roman" w:hAnsi="Times New Roman"/>
          <w:sz w:val="24"/>
          <w:szCs w:val="24"/>
        </w:rPr>
        <w:t xml:space="preserve">женщины. </w:t>
      </w:r>
    </w:p>
    <w:p w:rsidR="004B02D5" w:rsidRPr="00BE3A9D" w:rsidRDefault="004B02D5" w:rsidP="004B02D5">
      <w:pPr>
        <w:spacing w:after="125" w:line="240" w:lineRule="auto"/>
        <w:ind w:firstLine="660"/>
        <w:jc w:val="both"/>
        <w:rPr>
          <w:rFonts w:ascii="Times New Roman" w:hAnsi="Times New Roman"/>
          <w:color w:val="222222"/>
          <w:sz w:val="24"/>
          <w:szCs w:val="24"/>
        </w:rPr>
      </w:pPr>
      <w:r w:rsidRPr="00BE3A9D">
        <w:rPr>
          <w:rFonts w:ascii="Times New Roman" w:hAnsi="Times New Roman"/>
          <w:sz w:val="24"/>
          <w:szCs w:val="24"/>
        </w:rPr>
        <w:t xml:space="preserve">В 2023 году </w:t>
      </w:r>
      <w:r>
        <w:rPr>
          <w:rFonts w:ascii="Times New Roman" w:hAnsi="Times New Roman"/>
          <w:sz w:val="24"/>
          <w:szCs w:val="24"/>
        </w:rPr>
        <w:t>была принята</w:t>
      </w:r>
      <w:r w:rsidRPr="00BE3A9D">
        <w:rPr>
          <w:rFonts w:ascii="Times New Roman" w:hAnsi="Times New Roman"/>
          <w:sz w:val="24"/>
          <w:szCs w:val="24"/>
        </w:rPr>
        <w:t xml:space="preserve"> на работу </w:t>
      </w:r>
      <w:r>
        <w:rPr>
          <w:rFonts w:ascii="Times New Roman" w:hAnsi="Times New Roman"/>
          <w:sz w:val="24"/>
          <w:szCs w:val="24"/>
        </w:rPr>
        <w:t> студентка</w:t>
      </w:r>
      <w:r w:rsidRPr="00BE3A9D">
        <w:rPr>
          <w:rFonts w:ascii="Times New Roman" w:hAnsi="Times New Roman"/>
          <w:sz w:val="24"/>
          <w:szCs w:val="24"/>
        </w:rPr>
        <w:t>, обучающихся по образовательным программам среднег</w:t>
      </w:r>
      <w:r>
        <w:rPr>
          <w:rFonts w:ascii="Times New Roman" w:hAnsi="Times New Roman"/>
          <w:sz w:val="24"/>
          <w:szCs w:val="24"/>
        </w:rPr>
        <w:t>о профессионального образования, по специальности «Коррекционная педагогика в начальном образовании»</w:t>
      </w:r>
      <w:r w:rsidRPr="00BE3A9D">
        <w:rPr>
          <w:rFonts w:ascii="Times New Roman" w:hAnsi="Times New Roman"/>
          <w:sz w:val="24"/>
          <w:szCs w:val="24"/>
        </w:rPr>
        <w:t>. Это позволило «закрыть» имеющиеся вакантные</w:t>
      </w:r>
      <w:r w:rsidRPr="00BE3A9D">
        <w:rPr>
          <w:rFonts w:ascii="Times New Roman" w:hAnsi="Times New Roman"/>
          <w:color w:val="222222"/>
          <w:sz w:val="24"/>
          <w:szCs w:val="24"/>
        </w:rPr>
        <w:t xml:space="preserve"> должности</w:t>
      </w:r>
      <w:r>
        <w:rPr>
          <w:rFonts w:ascii="Times New Roman" w:hAnsi="Times New Roman"/>
          <w:color w:val="222222"/>
          <w:sz w:val="24"/>
          <w:szCs w:val="24"/>
        </w:rPr>
        <w:t xml:space="preserve"> в штатном расписании, обеспечить реализацию АОП ДО, вести коррекционную работу с воспитанниками</w:t>
      </w:r>
      <w:r w:rsidRPr="00BE3A9D">
        <w:rPr>
          <w:rFonts w:ascii="Times New Roman" w:hAnsi="Times New Roman"/>
          <w:color w:val="222222"/>
          <w:sz w:val="24"/>
          <w:szCs w:val="24"/>
        </w:rPr>
        <w:t>.</w:t>
      </w:r>
    </w:p>
    <w:p w:rsidR="004B02D5" w:rsidRPr="00AE7C8C" w:rsidRDefault="004B02D5" w:rsidP="004B02D5">
      <w:pPr>
        <w:spacing w:after="125" w:line="240" w:lineRule="auto"/>
        <w:ind w:firstLine="660"/>
        <w:rPr>
          <w:rFonts w:ascii="Times New Roman" w:hAnsi="Times New Roman"/>
          <w:sz w:val="24"/>
          <w:szCs w:val="24"/>
        </w:rPr>
      </w:pPr>
      <w:r w:rsidRPr="005D2E5A">
        <w:rPr>
          <w:rFonts w:ascii="Times New Roman" w:hAnsi="Times New Roman"/>
          <w:sz w:val="24"/>
          <w:szCs w:val="24"/>
        </w:rPr>
        <w:t>Для успе</w:t>
      </w:r>
      <w:r>
        <w:rPr>
          <w:rFonts w:ascii="Times New Roman" w:hAnsi="Times New Roman"/>
          <w:sz w:val="24"/>
          <w:szCs w:val="24"/>
        </w:rPr>
        <w:t>шной адаптации студентки ей</w:t>
      </w:r>
      <w:r w:rsidRPr="005D2E5A">
        <w:rPr>
          <w:rFonts w:ascii="Times New Roman" w:hAnsi="Times New Roman"/>
          <w:sz w:val="24"/>
          <w:szCs w:val="24"/>
        </w:rPr>
        <w:t> назначили наставников из числ</w:t>
      </w:r>
      <w:r>
        <w:rPr>
          <w:rFonts w:ascii="Times New Roman" w:hAnsi="Times New Roman"/>
          <w:sz w:val="24"/>
          <w:szCs w:val="24"/>
        </w:rPr>
        <w:t>а опытных педагогов. Разработана программа</w:t>
      </w:r>
      <w:r w:rsidRPr="005D2E5A">
        <w:rPr>
          <w:rFonts w:ascii="Times New Roman" w:hAnsi="Times New Roman"/>
          <w:sz w:val="24"/>
          <w:szCs w:val="24"/>
        </w:rPr>
        <w:t xml:space="preserve"> на</w:t>
      </w:r>
      <w:r>
        <w:rPr>
          <w:rFonts w:ascii="Times New Roman" w:hAnsi="Times New Roman"/>
          <w:sz w:val="24"/>
          <w:szCs w:val="24"/>
        </w:rPr>
        <w:t>ставничества</w:t>
      </w:r>
      <w:r w:rsidRPr="005D2E5A">
        <w:rPr>
          <w:rFonts w:ascii="Times New Roman" w:hAnsi="Times New Roman"/>
          <w:sz w:val="24"/>
          <w:szCs w:val="24"/>
        </w:rPr>
        <w:t>.</w:t>
      </w:r>
    </w:p>
    <w:p w:rsidR="004B02D5" w:rsidRDefault="004B02D5" w:rsidP="004B02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
          <w:sz w:val="24"/>
          <w:szCs w:val="24"/>
        </w:rPr>
      </w:pPr>
      <w:r w:rsidRPr="000502EA">
        <w:rPr>
          <w:rFonts w:ascii="Times New Roman" w:hAnsi="Times New Roman"/>
          <w:b/>
          <w:sz w:val="24"/>
          <w:szCs w:val="24"/>
        </w:rPr>
        <w:t xml:space="preserve"> Стаж, возраст, образовательный ценз, награды, звания, уровень квалификации</w:t>
      </w:r>
      <w:r>
        <w:rPr>
          <w:rFonts w:ascii="Times New Roman" w:hAnsi="Times New Roman"/>
          <w:b/>
          <w:sz w:val="24"/>
          <w:szCs w:val="24"/>
        </w:rPr>
        <w:t xml:space="preserve"> педагогических и руководящих работников.</w:t>
      </w:r>
    </w:p>
    <w:p w:rsidR="004B02D5" w:rsidRDefault="004B02D5" w:rsidP="004B02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
          <w:sz w:val="24"/>
          <w:szCs w:val="24"/>
        </w:rPr>
      </w:pPr>
    </w:p>
    <w:p w:rsidR="004B02D5" w:rsidRPr="000502EA" w:rsidRDefault="004B02D5" w:rsidP="004B02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
          <w:sz w:val="24"/>
          <w:szCs w:val="24"/>
        </w:rPr>
      </w:pPr>
    </w:p>
    <w:p w:rsidR="004B02D5" w:rsidRDefault="004B02D5" w:rsidP="004B02D5">
      <w:pPr>
        <w:pStyle w:val="24"/>
        <w:spacing w:after="0" w:line="240" w:lineRule="auto"/>
        <w:rPr>
          <w:b/>
        </w:rPr>
      </w:pPr>
      <w:r w:rsidRPr="000502EA">
        <w:rPr>
          <w:b/>
        </w:rPr>
        <w:t>Педагогический стаж педагогов</w:t>
      </w:r>
    </w:p>
    <w:p w:rsidR="004B02D5" w:rsidRPr="00150819" w:rsidRDefault="004B02D5" w:rsidP="004B02D5">
      <w:pPr>
        <w:spacing w:after="0" w:line="240" w:lineRule="auto"/>
        <w:ind w:left="540"/>
        <w:jc w:val="right"/>
        <w:rPr>
          <w:rFonts w:ascii="Times New Roman" w:hAnsi="Times New Roman"/>
          <w:sz w:val="24"/>
          <w:szCs w:val="24"/>
        </w:rPr>
      </w:pPr>
      <w:r w:rsidRPr="00387D64">
        <w:rPr>
          <w:rFonts w:ascii="Times New Roman" w:hAnsi="Times New Roman"/>
          <w:sz w:val="24"/>
          <w:szCs w:val="24"/>
        </w:rPr>
        <w:t xml:space="preserve">Таблица </w:t>
      </w:r>
      <w:r w:rsidR="00923C62">
        <w:rPr>
          <w:rFonts w:ascii="Times New Roman" w:hAnsi="Times New Roman"/>
          <w:sz w:val="24"/>
          <w:szCs w:val="24"/>
        </w:rPr>
        <w:t>11</w:t>
      </w:r>
      <w:r>
        <w:rPr>
          <w:rFonts w:ascii="Times New Roman" w:hAnsi="Times New Roman"/>
          <w:sz w:val="24"/>
          <w:szCs w:val="24"/>
        </w:rPr>
        <w:t>.</w:t>
      </w:r>
    </w:p>
    <w:tbl>
      <w:tblPr>
        <w:tblW w:w="8899" w:type="dxa"/>
        <w:tblInd w:w="-95" w:type="dxa"/>
        <w:tblBorders>
          <w:top w:val="single" w:sz="6" w:space="0" w:color="000000"/>
          <w:left w:val="single" w:sz="6" w:space="0" w:color="000000"/>
          <w:bottom w:val="single" w:sz="6" w:space="0" w:color="000000"/>
          <w:right w:val="single" w:sz="6" w:space="0" w:color="000000"/>
        </w:tblBorders>
        <w:tblLook w:val="00A0" w:firstRow="1" w:lastRow="0" w:firstColumn="1" w:lastColumn="0" w:noHBand="0" w:noVBand="0"/>
      </w:tblPr>
      <w:tblGrid>
        <w:gridCol w:w="4221"/>
        <w:gridCol w:w="4678"/>
      </w:tblGrid>
      <w:tr w:rsidR="004B02D5" w:rsidRPr="000A7B31" w:rsidTr="00923C62">
        <w:tc>
          <w:tcPr>
            <w:tcW w:w="4221" w:type="dxa"/>
            <w:tcBorders>
              <w:top w:val="single" w:sz="6" w:space="0" w:color="000000"/>
              <w:bottom w:val="single" w:sz="6" w:space="0" w:color="000000"/>
              <w:right w:val="single" w:sz="6" w:space="0" w:color="000000"/>
            </w:tcBorders>
            <w:tcMar>
              <w:top w:w="15" w:type="dxa"/>
              <w:left w:w="15" w:type="dxa"/>
              <w:bottom w:w="15" w:type="dxa"/>
              <w:right w:w="15" w:type="dxa"/>
            </w:tcMar>
            <w:vAlign w:val="center"/>
          </w:tcPr>
          <w:p w:rsidR="004B02D5" w:rsidRPr="000A7B31" w:rsidRDefault="004B02D5" w:rsidP="004B02D5">
            <w:pPr>
              <w:spacing w:after="0" w:line="240" w:lineRule="auto"/>
              <w:jc w:val="both"/>
              <w:rPr>
                <w:rFonts w:ascii="Times New Roman" w:hAnsi="Times New Roman"/>
                <w:sz w:val="24"/>
                <w:szCs w:val="24"/>
                <w:lang w:eastAsia="en-US"/>
              </w:rPr>
            </w:pPr>
            <w:r w:rsidRPr="000A7B31">
              <w:rPr>
                <w:rFonts w:ascii="Times New Roman" w:hAnsi="Times New Roman"/>
                <w:b/>
                <w:bCs/>
                <w:i/>
                <w:iCs/>
                <w:sz w:val="24"/>
                <w:szCs w:val="24"/>
              </w:rPr>
              <w:t>Педагогический стаж</w:t>
            </w:r>
          </w:p>
        </w:tc>
        <w:tc>
          <w:tcPr>
            <w:tcW w:w="4678" w:type="dxa"/>
            <w:tcBorders>
              <w:top w:val="single" w:sz="6" w:space="0" w:color="000000"/>
              <w:left w:val="single" w:sz="6" w:space="0" w:color="000000"/>
              <w:bottom w:val="single" w:sz="6" w:space="0" w:color="000000"/>
            </w:tcBorders>
            <w:tcMar>
              <w:top w:w="15" w:type="dxa"/>
              <w:left w:w="15" w:type="dxa"/>
              <w:bottom w:w="15" w:type="dxa"/>
              <w:right w:w="15" w:type="dxa"/>
            </w:tcMar>
            <w:vAlign w:val="center"/>
          </w:tcPr>
          <w:p w:rsidR="004B02D5" w:rsidRPr="000A7B31" w:rsidRDefault="004B02D5" w:rsidP="004B02D5">
            <w:pPr>
              <w:spacing w:after="0" w:line="240" w:lineRule="auto"/>
              <w:jc w:val="both"/>
              <w:rPr>
                <w:rFonts w:ascii="Times New Roman" w:hAnsi="Times New Roman"/>
                <w:sz w:val="24"/>
                <w:szCs w:val="24"/>
                <w:lang w:eastAsia="en-US"/>
              </w:rPr>
            </w:pPr>
            <w:r w:rsidRPr="000A7B31">
              <w:rPr>
                <w:rFonts w:ascii="Times New Roman" w:hAnsi="Times New Roman"/>
                <w:b/>
                <w:bCs/>
                <w:i/>
                <w:iCs/>
                <w:sz w:val="24"/>
                <w:szCs w:val="24"/>
              </w:rPr>
              <w:t>Количество педагогов</w:t>
            </w:r>
          </w:p>
        </w:tc>
      </w:tr>
      <w:tr w:rsidR="004B02D5" w:rsidRPr="000A7B31" w:rsidTr="00923C62">
        <w:tc>
          <w:tcPr>
            <w:tcW w:w="4221" w:type="dxa"/>
            <w:tcBorders>
              <w:top w:val="single" w:sz="6" w:space="0" w:color="000000"/>
              <w:bottom w:val="single" w:sz="6" w:space="0" w:color="000000"/>
              <w:right w:val="single" w:sz="6" w:space="0" w:color="000000"/>
            </w:tcBorders>
            <w:tcMar>
              <w:top w:w="15" w:type="dxa"/>
              <w:left w:w="15" w:type="dxa"/>
              <w:bottom w:w="15" w:type="dxa"/>
              <w:right w:w="15" w:type="dxa"/>
            </w:tcMar>
            <w:vAlign w:val="center"/>
          </w:tcPr>
          <w:p w:rsidR="004B02D5" w:rsidRPr="009A478A" w:rsidRDefault="004B02D5" w:rsidP="004B02D5">
            <w:pPr>
              <w:spacing w:after="0" w:line="240" w:lineRule="auto"/>
              <w:jc w:val="both"/>
              <w:rPr>
                <w:rFonts w:ascii="Times New Roman" w:hAnsi="Times New Roman"/>
                <w:bCs/>
                <w:iCs/>
                <w:sz w:val="24"/>
                <w:szCs w:val="24"/>
              </w:rPr>
            </w:pPr>
            <w:r w:rsidRPr="009A478A">
              <w:rPr>
                <w:rFonts w:ascii="Times New Roman" w:hAnsi="Times New Roman"/>
                <w:bCs/>
                <w:iCs/>
                <w:sz w:val="24"/>
                <w:szCs w:val="24"/>
              </w:rPr>
              <w:t>До 3 лет</w:t>
            </w:r>
          </w:p>
        </w:tc>
        <w:tc>
          <w:tcPr>
            <w:tcW w:w="4678" w:type="dxa"/>
            <w:tcBorders>
              <w:top w:val="single" w:sz="6" w:space="0" w:color="000000"/>
              <w:left w:val="single" w:sz="6" w:space="0" w:color="000000"/>
              <w:bottom w:val="single" w:sz="6" w:space="0" w:color="000000"/>
            </w:tcBorders>
            <w:tcMar>
              <w:top w:w="15" w:type="dxa"/>
              <w:left w:w="15" w:type="dxa"/>
              <w:bottom w:w="15" w:type="dxa"/>
              <w:right w:w="15" w:type="dxa"/>
            </w:tcMar>
            <w:vAlign w:val="center"/>
          </w:tcPr>
          <w:p w:rsidR="004B02D5" w:rsidRPr="009A478A" w:rsidRDefault="004B02D5" w:rsidP="004B02D5">
            <w:pPr>
              <w:spacing w:after="0" w:line="240" w:lineRule="auto"/>
              <w:jc w:val="center"/>
              <w:rPr>
                <w:rFonts w:ascii="Times New Roman" w:hAnsi="Times New Roman"/>
                <w:bCs/>
                <w:iCs/>
                <w:sz w:val="24"/>
                <w:szCs w:val="24"/>
              </w:rPr>
            </w:pPr>
            <w:r>
              <w:rPr>
                <w:rFonts w:ascii="Times New Roman" w:hAnsi="Times New Roman"/>
                <w:bCs/>
                <w:iCs/>
                <w:sz w:val="24"/>
                <w:szCs w:val="24"/>
              </w:rPr>
              <w:t>2</w:t>
            </w:r>
          </w:p>
        </w:tc>
      </w:tr>
      <w:tr w:rsidR="004B02D5" w:rsidRPr="000A7B31" w:rsidTr="00923C62">
        <w:tc>
          <w:tcPr>
            <w:tcW w:w="4221" w:type="dxa"/>
            <w:tcBorders>
              <w:top w:val="single" w:sz="6" w:space="0" w:color="000000"/>
              <w:bottom w:val="single" w:sz="6" w:space="0" w:color="000000"/>
              <w:right w:val="single" w:sz="6" w:space="0" w:color="000000"/>
            </w:tcBorders>
            <w:tcMar>
              <w:top w:w="15" w:type="dxa"/>
              <w:left w:w="15" w:type="dxa"/>
              <w:bottom w:w="15" w:type="dxa"/>
              <w:right w:w="15" w:type="dxa"/>
            </w:tcMar>
            <w:vAlign w:val="center"/>
          </w:tcPr>
          <w:p w:rsidR="004B02D5" w:rsidRPr="009A478A" w:rsidRDefault="004B02D5" w:rsidP="004B02D5">
            <w:pPr>
              <w:spacing w:after="0" w:line="240" w:lineRule="auto"/>
              <w:jc w:val="both"/>
              <w:rPr>
                <w:rFonts w:ascii="Times New Roman" w:hAnsi="Times New Roman"/>
                <w:sz w:val="24"/>
                <w:szCs w:val="24"/>
                <w:lang w:eastAsia="en-US"/>
              </w:rPr>
            </w:pPr>
            <w:r w:rsidRPr="009A478A">
              <w:rPr>
                <w:rFonts w:ascii="Times New Roman" w:hAnsi="Times New Roman"/>
                <w:sz w:val="24"/>
                <w:szCs w:val="24"/>
              </w:rPr>
              <w:t>От 3 до 5 лет</w:t>
            </w:r>
          </w:p>
        </w:tc>
        <w:tc>
          <w:tcPr>
            <w:tcW w:w="4678" w:type="dxa"/>
            <w:tcBorders>
              <w:top w:val="single" w:sz="6" w:space="0" w:color="000000"/>
              <w:left w:val="single" w:sz="6" w:space="0" w:color="000000"/>
              <w:bottom w:val="single" w:sz="6" w:space="0" w:color="000000"/>
            </w:tcBorders>
            <w:tcMar>
              <w:top w:w="15" w:type="dxa"/>
              <w:left w:w="15" w:type="dxa"/>
              <w:bottom w:w="15" w:type="dxa"/>
              <w:right w:w="15" w:type="dxa"/>
            </w:tcMar>
            <w:vAlign w:val="center"/>
          </w:tcPr>
          <w:p w:rsidR="004B02D5" w:rsidRPr="00817EF4" w:rsidRDefault="004B02D5" w:rsidP="004B02D5">
            <w:pPr>
              <w:spacing w:after="0" w:line="240" w:lineRule="auto"/>
              <w:jc w:val="center"/>
              <w:rPr>
                <w:rFonts w:ascii="Times New Roman" w:hAnsi="Times New Roman"/>
                <w:sz w:val="24"/>
                <w:szCs w:val="24"/>
                <w:lang w:eastAsia="en-US"/>
              </w:rPr>
            </w:pPr>
            <w:r w:rsidRPr="00817EF4">
              <w:rPr>
                <w:rFonts w:ascii="Times New Roman" w:hAnsi="Times New Roman"/>
                <w:sz w:val="24"/>
                <w:szCs w:val="24"/>
              </w:rPr>
              <w:t>0</w:t>
            </w:r>
          </w:p>
        </w:tc>
      </w:tr>
      <w:tr w:rsidR="004B02D5" w:rsidRPr="000A7B31" w:rsidTr="00923C62">
        <w:tc>
          <w:tcPr>
            <w:tcW w:w="4221" w:type="dxa"/>
            <w:tcBorders>
              <w:top w:val="single" w:sz="6" w:space="0" w:color="000000"/>
              <w:bottom w:val="single" w:sz="6" w:space="0" w:color="000000"/>
              <w:right w:val="single" w:sz="6" w:space="0" w:color="000000"/>
            </w:tcBorders>
            <w:tcMar>
              <w:top w:w="15" w:type="dxa"/>
              <w:left w:w="15" w:type="dxa"/>
              <w:bottom w:w="15" w:type="dxa"/>
              <w:right w:w="15" w:type="dxa"/>
            </w:tcMar>
            <w:vAlign w:val="center"/>
          </w:tcPr>
          <w:p w:rsidR="004B02D5" w:rsidRPr="009A478A" w:rsidRDefault="004B02D5" w:rsidP="004B02D5">
            <w:pPr>
              <w:spacing w:after="0" w:line="240" w:lineRule="auto"/>
              <w:jc w:val="both"/>
              <w:rPr>
                <w:rFonts w:ascii="Times New Roman" w:hAnsi="Times New Roman"/>
                <w:sz w:val="24"/>
                <w:szCs w:val="24"/>
                <w:lang w:eastAsia="en-US"/>
              </w:rPr>
            </w:pPr>
            <w:r w:rsidRPr="009A478A">
              <w:rPr>
                <w:rFonts w:ascii="Times New Roman" w:hAnsi="Times New Roman"/>
                <w:sz w:val="24"/>
                <w:szCs w:val="24"/>
              </w:rPr>
              <w:t>От 5 до 10 лет</w:t>
            </w:r>
          </w:p>
        </w:tc>
        <w:tc>
          <w:tcPr>
            <w:tcW w:w="4678" w:type="dxa"/>
            <w:tcBorders>
              <w:top w:val="single" w:sz="6" w:space="0" w:color="000000"/>
              <w:left w:val="single" w:sz="6" w:space="0" w:color="000000"/>
              <w:bottom w:val="single" w:sz="6" w:space="0" w:color="000000"/>
            </w:tcBorders>
            <w:tcMar>
              <w:top w:w="15" w:type="dxa"/>
              <w:left w:w="15" w:type="dxa"/>
              <w:bottom w:w="15" w:type="dxa"/>
              <w:right w:w="15" w:type="dxa"/>
            </w:tcMar>
            <w:vAlign w:val="center"/>
          </w:tcPr>
          <w:p w:rsidR="004B02D5" w:rsidRPr="00817EF4" w:rsidRDefault="004B02D5" w:rsidP="004B02D5">
            <w:pPr>
              <w:spacing w:after="0" w:line="240" w:lineRule="auto"/>
              <w:jc w:val="center"/>
              <w:rPr>
                <w:rFonts w:ascii="Times New Roman" w:hAnsi="Times New Roman"/>
                <w:sz w:val="24"/>
                <w:szCs w:val="24"/>
                <w:lang w:eastAsia="en-US"/>
              </w:rPr>
            </w:pPr>
            <w:r w:rsidRPr="00817EF4">
              <w:rPr>
                <w:rFonts w:ascii="Times New Roman" w:hAnsi="Times New Roman"/>
                <w:sz w:val="24"/>
                <w:szCs w:val="24"/>
              </w:rPr>
              <w:t>2</w:t>
            </w:r>
          </w:p>
        </w:tc>
      </w:tr>
      <w:tr w:rsidR="004B02D5" w:rsidRPr="000A7B31" w:rsidTr="00923C62">
        <w:tc>
          <w:tcPr>
            <w:tcW w:w="4221" w:type="dxa"/>
            <w:tcBorders>
              <w:top w:val="single" w:sz="6" w:space="0" w:color="000000"/>
              <w:bottom w:val="single" w:sz="6" w:space="0" w:color="000000"/>
              <w:right w:val="single" w:sz="6" w:space="0" w:color="000000"/>
            </w:tcBorders>
            <w:tcMar>
              <w:top w:w="15" w:type="dxa"/>
              <w:left w:w="15" w:type="dxa"/>
              <w:bottom w:w="15" w:type="dxa"/>
              <w:right w:w="15" w:type="dxa"/>
            </w:tcMar>
            <w:vAlign w:val="center"/>
          </w:tcPr>
          <w:p w:rsidR="004B02D5" w:rsidRPr="009A478A" w:rsidRDefault="004B02D5" w:rsidP="004B02D5">
            <w:pPr>
              <w:spacing w:after="0" w:line="240" w:lineRule="auto"/>
              <w:jc w:val="both"/>
              <w:rPr>
                <w:rFonts w:ascii="Times New Roman" w:hAnsi="Times New Roman"/>
                <w:sz w:val="24"/>
                <w:szCs w:val="24"/>
                <w:lang w:eastAsia="en-US"/>
              </w:rPr>
            </w:pPr>
            <w:r w:rsidRPr="009A478A">
              <w:rPr>
                <w:rFonts w:ascii="Times New Roman" w:hAnsi="Times New Roman"/>
                <w:sz w:val="24"/>
                <w:szCs w:val="24"/>
              </w:rPr>
              <w:t>От 10 до 15</w:t>
            </w:r>
          </w:p>
        </w:tc>
        <w:tc>
          <w:tcPr>
            <w:tcW w:w="4678" w:type="dxa"/>
            <w:tcBorders>
              <w:top w:val="single" w:sz="6" w:space="0" w:color="000000"/>
              <w:left w:val="single" w:sz="6" w:space="0" w:color="000000"/>
              <w:bottom w:val="single" w:sz="6" w:space="0" w:color="000000"/>
            </w:tcBorders>
            <w:tcMar>
              <w:top w:w="15" w:type="dxa"/>
              <w:left w:w="15" w:type="dxa"/>
              <w:bottom w:w="15" w:type="dxa"/>
              <w:right w:w="15" w:type="dxa"/>
            </w:tcMar>
            <w:vAlign w:val="center"/>
          </w:tcPr>
          <w:p w:rsidR="004B02D5" w:rsidRPr="00817EF4" w:rsidRDefault="004B02D5" w:rsidP="004B02D5">
            <w:pPr>
              <w:spacing w:after="0" w:line="240" w:lineRule="auto"/>
              <w:jc w:val="center"/>
              <w:rPr>
                <w:rFonts w:ascii="Times New Roman" w:hAnsi="Times New Roman"/>
                <w:sz w:val="24"/>
                <w:szCs w:val="24"/>
                <w:lang w:eastAsia="en-US"/>
              </w:rPr>
            </w:pPr>
            <w:r w:rsidRPr="00817EF4">
              <w:rPr>
                <w:rFonts w:ascii="Times New Roman" w:hAnsi="Times New Roman"/>
                <w:sz w:val="24"/>
                <w:szCs w:val="24"/>
              </w:rPr>
              <w:t>1</w:t>
            </w:r>
          </w:p>
        </w:tc>
      </w:tr>
      <w:tr w:rsidR="004B02D5" w:rsidRPr="000A7B31" w:rsidTr="00923C62">
        <w:tc>
          <w:tcPr>
            <w:tcW w:w="4221" w:type="dxa"/>
            <w:tcBorders>
              <w:top w:val="single" w:sz="6" w:space="0" w:color="000000"/>
              <w:bottom w:val="single" w:sz="6" w:space="0" w:color="000000"/>
              <w:right w:val="single" w:sz="6" w:space="0" w:color="000000"/>
            </w:tcBorders>
            <w:tcMar>
              <w:top w:w="15" w:type="dxa"/>
              <w:left w:w="15" w:type="dxa"/>
              <w:bottom w:w="15" w:type="dxa"/>
              <w:right w:w="15" w:type="dxa"/>
            </w:tcMar>
            <w:vAlign w:val="center"/>
          </w:tcPr>
          <w:p w:rsidR="004B02D5" w:rsidRPr="009A478A" w:rsidRDefault="004B02D5" w:rsidP="004B02D5">
            <w:pPr>
              <w:spacing w:after="0" w:line="240" w:lineRule="auto"/>
              <w:jc w:val="both"/>
              <w:rPr>
                <w:rFonts w:ascii="Times New Roman" w:hAnsi="Times New Roman"/>
                <w:sz w:val="24"/>
                <w:szCs w:val="24"/>
              </w:rPr>
            </w:pPr>
            <w:r w:rsidRPr="009A478A">
              <w:rPr>
                <w:rFonts w:ascii="Times New Roman" w:hAnsi="Times New Roman"/>
                <w:sz w:val="24"/>
                <w:szCs w:val="24"/>
              </w:rPr>
              <w:t>От 15 до 20</w:t>
            </w:r>
          </w:p>
        </w:tc>
        <w:tc>
          <w:tcPr>
            <w:tcW w:w="4678" w:type="dxa"/>
            <w:tcBorders>
              <w:top w:val="single" w:sz="6" w:space="0" w:color="000000"/>
              <w:left w:val="single" w:sz="6" w:space="0" w:color="000000"/>
              <w:bottom w:val="single" w:sz="6" w:space="0" w:color="000000"/>
            </w:tcBorders>
            <w:tcMar>
              <w:top w:w="15" w:type="dxa"/>
              <w:left w:w="15" w:type="dxa"/>
              <w:bottom w:w="15" w:type="dxa"/>
              <w:right w:w="15" w:type="dxa"/>
            </w:tcMar>
            <w:vAlign w:val="center"/>
          </w:tcPr>
          <w:p w:rsidR="004B02D5" w:rsidRPr="00817EF4" w:rsidRDefault="004B02D5" w:rsidP="004B02D5">
            <w:pPr>
              <w:spacing w:after="0" w:line="240" w:lineRule="auto"/>
              <w:jc w:val="center"/>
              <w:rPr>
                <w:rFonts w:ascii="Times New Roman" w:hAnsi="Times New Roman"/>
                <w:sz w:val="24"/>
                <w:szCs w:val="24"/>
              </w:rPr>
            </w:pPr>
            <w:r w:rsidRPr="00817EF4">
              <w:rPr>
                <w:rFonts w:ascii="Times New Roman" w:hAnsi="Times New Roman"/>
                <w:sz w:val="24"/>
                <w:szCs w:val="24"/>
              </w:rPr>
              <w:t>1</w:t>
            </w:r>
          </w:p>
        </w:tc>
      </w:tr>
      <w:tr w:rsidR="004B02D5" w:rsidRPr="000A7B31" w:rsidTr="00923C62">
        <w:tc>
          <w:tcPr>
            <w:tcW w:w="4221" w:type="dxa"/>
            <w:tcBorders>
              <w:top w:val="single" w:sz="6" w:space="0" w:color="000000"/>
              <w:bottom w:val="single" w:sz="6" w:space="0" w:color="000000"/>
              <w:right w:val="single" w:sz="6" w:space="0" w:color="000000"/>
            </w:tcBorders>
            <w:tcMar>
              <w:top w:w="15" w:type="dxa"/>
              <w:left w:w="15" w:type="dxa"/>
              <w:bottom w:w="15" w:type="dxa"/>
              <w:right w:w="15" w:type="dxa"/>
            </w:tcMar>
            <w:vAlign w:val="center"/>
          </w:tcPr>
          <w:p w:rsidR="004B02D5" w:rsidRPr="009A478A" w:rsidRDefault="004B02D5" w:rsidP="004B02D5">
            <w:pPr>
              <w:spacing w:after="0" w:line="240" w:lineRule="auto"/>
              <w:jc w:val="both"/>
              <w:rPr>
                <w:rFonts w:ascii="Times New Roman" w:hAnsi="Times New Roman"/>
                <w:sz w:val="24"/>
                <w:szCs w:val="24"/>
              </w:rPr>
            </w:pPr>
            <w:r w:rsidRPr="009A478A">
              <w:rPr>
                <w:rFonts w:ascii="Times New Roman" w:hAnsi="Times New Roman"/>
                <w:sz w:val="24"/>
                <w:szCs w:val="24"/>
              </w:rPr>
              <w:t>От 20 и более</w:t>
            </w:r>
          </w:p>
        </w:tc>
        <w:tc>
          <w:tcPr>
            <w:tcW w:w="4678" w:type="dxa"/>
            <w:tcBorders>
              <w:top w:val="single" w:sz="6" w:space="0" w:color="000000"/>
              <w:left w:val="single" w:sz="6" w:space="0" w:color="000000"/>
              <w:bottom w:val="single" w:sz="6" w:space="0" w:color="000000"/>
            </w:tcBorders>
            <w:tcMar>
              <w:top w:w="15" w:type="dxa"/>
              <w:left w:w="15" w:type="dxa"/>
              <w:bottom w:w="15" w:type="dxa"/>
              <w:right w:w="15" w:type="dxa"/>
            </w:tcMar>
            <w:vAlign w:val="center"/>
          </w:tcPr>
          <w:p w:rsidR="004B02D5" w:rsidRPr="00817EF4" w:rsidRDefault="004B02D5" w:rsidP="004B02D5">
            <w:pPr>
              <w:spacing w:after="0" w:line="240" w:lineRule="auto"/>
              <w:jc w:val="center"/>
              <w:rPr>
                <w:rFonts w:ascii="Times New Roman" w:hAnsi="Times New Roman"/>
                <w:sz w:val="24"/>
                <w:szCs w:val="24"/>
              </w:rPr>
            </w:pPr>
            <w:r>
              <w:rPr>
                <w:rFonts w:ascii="Times New Roman" w:hAnsi="Times New Roman"/>
                <w:sz w:val="24"/>
                <w:szCs w:val="24"/>
              </w:rPr>
              <w:t>2</w:t>
            </w:r>
          </w:p>
        </w:tc>
      </w:tr>
    </w:tbl>
    <w:p w:rsidR="004B02D5" w:rsidRPr="000502EA" w:rsidRDefault="004B02D5" w:rsidP="004B02D5">
      <w:pPr>
        <w:pStyle w:val="af"/>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sz w:val="24"/>
          <w:szCs w:val="24"/>
        </w:rPr>
      </w:pPr>
    </w:p>
    <w:p w:rsidR="004B02D5" w:rsidRDefault="004B02D5" w:rsidP="004B02D5">
      <w:pPr>
        <w:pStyle w:val="af"/>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b/>
          <w:sz w:val="24"/>
          <w:szCs w:val="24"/>
        </w:rPr>
      </w:pPr>
    </w:p>
    <w:p w:rsidR="004B02D5" w:rsidRDefault="004B02D5" w:rsidP="004B02D5">
      <w:pPr>
        <w:pStyle w:val="af"/>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b/>
          <w:sz w:val="24"/>
          <w:szCs w:val="24"/>
        </w:rPr>
      </w:pPr>
    </w:p>
    <w:p w:rsidR="004B02D5" w:rsidRDefault="004B02D5" w:rsidP="004B02D5">
      <w:pPr>
        <w:pStyle w:val="af"/>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b/>
          <w:sz w:val="24"/>
          <w:szCs w:val="24"/>
        </w:rPr>
      </w:pPr>
      <w:r w:rsidRPr="009A478A">
        <w:rPr>
          <w:rFonts w:ascii="Times New Roman" w:hAnsi="Times New Roman"/>
          <w:b/>
          <w:sz w:val="24"/>
          <w:szCs w:val="24"/>
        </w:rPr>
        <w:t>Возрастные показатели педагогического коллектива</w:t>
      </w:r>
    </w:p>
    <w:p w:rsidR="004B02D5" w:rsidRPr="009A478A" w:rsidRDefault="004B02D5" w:rsidP="004B02D5">
      <w:pPr>
        <w:spacing w:after="0" w:line="240" w:lineRule="auto"/>
        <w:ind w:left="540"/>
        <w:jc w:val="right"/>
        <w:rPr>
          <w:rFonts w:ascii="Times New Roman" w:hAnsi="Times New Roman"/>
          <w:sz w:val="24"/>
          <w:szCs w:val="24"/>
        </w:rPr>
      </w:pPr>
      <w:r w:rsidRPr="00387D64">
        <w:rPr>
          <w:rFonts w:ascii="Times New Roman" w:hAnsi="Times New Roman"/>
          <w:sz w:val="24"/>
          <w:szCs w:val="24"/>
        </w:rPr>
        <w:t xml:space="preserve">Таблица </w:t>
      </w:r>
      <w:r w:rsidR="00923C62">
        <w:rPr>
          <w:rFonts w:ascii="Times New Roman" w:hAnsi="Times New Roman"/>
          <w:sz w:val="24"/>
          <w:szCs w:val="24"/>
        </w:rPr>
        <w:t>12</w:t>
      </w:r>
      <w:r>
        <w:rPr>
          <w:rFonts w:ascii="Times New Roman" w:hAnsi="Times New Roman"/>
          <w:sz w:val="24"/>
          <w:szCs w:val="24"/>
        </w:rPr>
        <w:t>.</w:t>
      </w:r>
    </w:p>
    <w:tbl>
      <w:tblPr>
        <w:tblpPr w:leftFromText="180" w:rightFromText="180" w:vertAnchor="text" w:tblpX="-36" w:tblpY="1"/>
        <w:tblOverlap w:val="neve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09"/>
        <w:gridCol w:w="1134"/>
        <w:gridCol w:w="1134"/>
        <w:gridCol w:w="993"/>
        <w:gridCol w:w="992"/>
        <w:gridCol w:w="2835"/>
      </w:tblGrid>
      <w:tr w:rsidR="004B02D5" w:rsidRPr="009A478A" w:rsidTr="00923C62">
        <w:trPr>
          <w:trHeight w:val="78"/>
        </w:trPr>
        <w:tc>
          <w:tcPr>
            <w:tcW w:w="1809" w:type="dxa"/>
          </w:tcPr>
          <w:p w:rsidR="004B02D5" w:rsidRPr="009A478A" w:rsidRDefault="004B02D5" w:rsidP="004B02D5">
            <w:pPr>
              <w:pStyle w:val="Default"/>
              <w:jc w:val="center"/>
              <w:rPr>
                <w:color w:val="auto"/>
              </w:rPr>
            </w:pPr>
            <w:r w:rsidRPr="009A478A">
              <w:rPr>
                <w:color w:val="auto"/>
              </w:rPr>
              <w:t>Возраст</w:t>
            </w:r>
          </w:p>
        </w:tc>
        <w:tc>
          <w:tcPr>
            <w:tcW w:w="1134" w:type="dxa"/>
          </w:tcPr>
          <w:p w:rsidR="004B02D5" w:rsidRPr="00072DA6" w:rsidRDefault="004B02D5" w:rsidP="004B02D5">
            <w:pPr>
              <w:pStyle w:val="Default"/>
              <w:jc w:val="center"/>
              <w:rPr>
                <w:color w:val="auto"/>
              </w:rPr>
            </w:pPr>
            <w:r w:rsidRPr="00072DA6">
              <w:rPr>
                <w:color w:val="auto"/>
              </w:rPr>
              <w:t>20-30</w:t>
            </w:r>
          </w:p>
        </w:tc>
        <w:tc>
          <w:tcPr>
            <w:tcW w:w="1134" w:type="dxa"/>
            <w:tcBorders>
              <w:right w:val="single" w:sz="4" w:space="0" w:color="auto"/>
            </w:tcBorders>
          </w:tcPr>
          <w:p w:rsidR="004B02D5" w:rsidRPr="00072DA6" w:rsidRDefault="004B02D5" w:rsidP="004B02D5">
            <w:pPr>
              <w:pStyle w:val="Default"/>
              <w:jc w:val="center"/>
              <w:rPr>
                <w:color w:val="auto"/>
              </w:rPr>
            </w:pPr>
            <w:r w:rsidRPr="00072DA6">
              <w:rPr>
                <w:color w:val="auto"/>
              </w:rPr>
              <w:t>30-40</w:t>
            </w:r>
          </w:p>
        </w:tc>
        <w:tc>
          <w:tcPr>
            <w:tcW w:w="993" w:type="dxa"/>
            <w:tcBorders>
              <w:left w:val="single" w:sz="4" w:space="0" w:color="auto"/>
            </w:tcBorders>
          </w:tcPr>
          <w:p w:rsidR="004B02D5" w:rsidRPr="00072DA6" w:rsidRDefault="004B02D5" w:rsidP="004B02D5">
            <w:pPr>
              <w:pStyle w:val="Default"/>
              <w:jc w:val="center"/>
              <w:rPr>
                <w:color w:val="auto"/>
              </w:rPr>
            </w:pPr>
            <w:r w:rsidRPr="00072DA6">
              <w:rPr>
                <w:color w:val="auto"/>
              </w:rPr>
              <w:t>40-50</w:t>
            </w:r>
          </w:p>
        </w:tc>
        <w:tc>
          <w:tcPr>
            <w:tcW w:w="992" w:type="dxa"/>
            <w:tcBorders>
              <w:right w:val="single" w:sz="4" w:space="0" w:color="auto"/>
            </w:tcBorders>
          </w:tcPr>
          <w:p w:rsidR="004B02D5" w:rsidRPr="00072DA6" w:rsidRDefault="004B02D5" w:rsidP="004B02D5">
            <w:pPr>
              <w:pStyle w:val="Default"/>
              <w:jc w:val="center"/>
              <w:rPr>
                <w:color w:val="auto"/>
              </w:rPr>
            </w:pPr>
            <w:r w:rsidRPr="00072DA6">
              <w:rPr>
                <w:color w:val="auto"/>
              </w:rPr>
              <w:t>50-55</w:t>
            </w:r>
          </w:p>
        </w:tc>
        <w:tc>
          <w:tcPr>
            <w:tcW w:w="2835" w:type="dxa"/>
            <w:tcBorders>
              <w:left w:val="single" w:sz="4" w:space="0" w:color="auto"/>
            </w:tcBorders>
          </w:tcPr>
          <w:p w:rsidR="004B02D5" w:rsidRPr="00072DA6" w:rsidRDefault="004B02D5" w:rsidP="004B02D5">
            <w:pPr>
              <w:pStyle w:val="Default"/>
              <w:jc w:val="center"/>
              <w:rPr>
                <w:color w:val="auto"/>
              </w:rPr>
            </w:pPr>
            <w:r w:rsidRPr="00072DA6">
              <w:rPr>
                <w:color w:val="auto"/>
              </w:rPr>
              <w:t>Свыше 55</w:t>
            </w:r>
          </w:p>
        </w:tc>
      </w:tr>
      <w:tr w:rsidR="004B02D5" w:rsidRPr="000A7B31" w:rsidTr="00923C62">
        <w:trPr>
          <w:trHeight w:val="78"/>
        </w:trPr>
        <w:tc>
          <w:tcPr>
            <w:tcW w:w="1809" w:type="dxa"/>
          </w:tcPr>
          <w:p w:rsidR="004B02D5" w:rsidRPr="000502EA" w:rsidRDefault="004B02D5" w:rsidP="004B02D5">
            <w:pPr>
              <w:pStyle w:val="Default"/>
              <w:jc w:val="center"/>
            </w:pPr>
          </w:p>
        </w:tc>
        <w:tc>
          <w:tcPr>
            <w:tcW w:w="1134" w:type="dxa"/>
          </w:tcPr>
          <w:p w:rsidR="004B02D5" w:rsidRPr="00072DA6" w:rsidRDefault="004B02D5" w:rsidP="004B02D5">
            <w:pPr>
              <w:pStyle w:val="Default"/>
              <w:jc w:val="center"/>
              <w:rPr>
                <w:color w:val="auto"/>
              </w:rPr>
            </w:pPr>
            <w:r w:rsidRPr="00072DA6">
              <w:rPr>
                <w:color w:val="auto"/>
              </w:rPr>
              <w:t>1</w:t>
            </w:r>
          </w:p>
        </w:tc>
        <w:tc>
          <w:tcPr>
            <w:tcW w:w="1134" w:type="dxa"/>
            <w:tcBorders>
              <w:right w:val="single" w:sz="4" w:space="0" w:color="auto"/>
            </w:tcBorders>
          </w:tcPr>
          <w:p w:rsidR="004B02D5" w:rsidRPr="00072DA6" w:rsidRDefault="004B02D5" w:rsidP="004B02D5">
            <w:pPr>
              <w:pStyle w:val="Default"/>
              <w:jc w:val="center"/>
              <w:rPr>
                <w:color w:val="auto"/>
              </w:rPr>
            </w:pPr>
            <w:r w:rsidRPr="00072DA6">
              <w:rPr>
                <w:color w:val="auto"/>
              </w:rPr>
              <w:t>2</w:t>
            </w:r>
          </w:p>
        </w:tc>
        <w:tc>
          <w:tcPr>
            <w:tcW w:w="993" w:type="dxa"/>
            <w:tcBorders>
              <w:left w:val="single" w:sz="4" w:space="0" w:color="auto"/>
            </w:tcBorders>
          </w:tcPr>
          <w:p w:rsidR="004B02D5" w:rsidRPr="00072DA6" w:rsidRDefault="004B02D5" w:rsidP="004B02D5">
            <w:pPr>
              <w:pStyle w:val="Default"/>
              <w:jc w:val="center"/>
              <w:rPr>
                <w:color w:val="auto"/>
              </w:rPr>
            </w:pPr>
            <w:r>
              <w:rPr>
                <w:color w:val="auto"/>
              </w:rPr>
              <w:t>3</w:t>
            </w:r>
          </w:p>
        </w:tc>
        <w:tc>
          <w:tcPr>
            <w:tcW w:w="992" w:type="dxa"/>
            <w:tcBorders>
              <w:right w:val="single" w:sz="4" w:space="0" w:color="auto"/>
            </w:tcBorders>
          </w:tcPr>
          <w:p w:rsidR="004B02D5" w:rsidRPr="00072DA6" w:rsidRDefault="004B02D5" w:rsidP="004B02D5">
            <w:pPr>
              <w:pStyle w:val="Default"/>
              <w:jc w:val="center"/>
              <w:rPr>
                <w:color w:val="auto"/>
              </w:rPr>
            </w:pPr>
            <w:r>
              <w:rPr>
                <w:color w:val="auto"/>
              </w:rPr>
              <w:t>2</w:t>
            </w:r>
          </w:p>
        </w:tc>
        <w:tc>
          <w:tcPr>
            <w:tcW w:w="2835" w:type="dxa"/>
            <w:tcBorders>
              <w:left w:val="single" w:sz="4" w:space="0" w:color="auto"/>
            </w:tcBorders>
          </w:tcPr>
          <w:p w:rsidR="004B02D5" w:rsidRPr="00072DA6" w:rsidRDefault="004B02D5" w:rsidP="004B02D5">
            <w:pPr>
              <w:pStyle w:val="Default"/>
              <w:jc w:val="center"/>
              <w:rPr>
                <w:color w:val="auto"/>
              </w:rPr>
            </w:pPr>
            <w:r>
              <w:rPr>
                <w:color w:val="auto"/>
              </w:rPr>
              <w:t>0</w:t>
            </w:r>
          </w:p>
        </w:tc>
      </w:tr>
    </w:tbl>
    <w:p w:rsidR="004B02D5" w:rsidRDefault="004B02D5" w:rsidP="004B02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
          <w:sz w:val="24"/>
          <w:szCs w:val="24"/>
        </w:rPr>
      </w:pPr>
    </w:p>
    <w:p w:rsidR="00923C62" w:rsidRDefault="00923C62" w:rsidP="004B02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
          <w:sz w:val="24"/>
          <w:szCs w:val="24"/>
        </w:rPr>
      </w:pPr>
    </w:p>
    <w:p w:rsidR="004B02D5" w:rsidRDefault="004B02D5" w:rsidP="004B02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
          <w:sz w:val="24"/>
          <w:szCs w:val="24"/>
        </w:rPr>
      </w:pPr>
      <w:r w:rsidRPr="000502EA">
        <w:rPr>
          <w:rFonts w:ascii="Times New Roman" w:hAnsi="Times New Roman"/>
          <w:b/>
          <w:sz w:val="24"/>
          <w:szCs w:val="24"/>
        </w:rPr>
        <w:t>Образовательный ценз педагогов</w:t>
      </w:r>
    </w:p>
    <w:p w:rsidR="004B02D5" w:rsidRPr="00150819" w:rsidRDefault="004B02D5" w:rsidP="004B02D5">
      <w:pPr>
        <w:spacing w:after="0" w:line="240" w:lineRule="auto"/>
        <w:ind w:left="540"/>
        <w:jc w:val="right"/>
        <w:rPr>
          <w:rFonts w:ascii="Times New Roman" w:hAnsi="Times New Roman"/>
          <w:sz w:val="24"/>
          <w:szCs w:val="24"/>
        </w:rPr>
      </w:pPr>
      <w:r w:rsidRPr="00387D64">
        <w:rPr>
          <w:rFonts w:ascii="Times New Roman" w:hAnsi="Times New Roman"/>
          <w:sz w:val="24"/>
          <w:szCs w:val="24"/>
        </w:rPr>
        <w:t xml:space="preserve">Таблица </w:t>
      </w:r>
      <w:r w:rsidR="00923C62">
        <w:rPr>
          <w:rFonts w:ascii="Times New Roman" w:hAnsi="Times New Roman"/>
          <w:sz w:val="24"/>
          <w:szCs w:val="24"/>
        </w:rPr>
        <w:t>13</w:t>
      </w:r>
      <w:r>
        <w:rPr>
          <w:rFonts w:ascii="Times New Roman" w:hAnsi="Times New Roman"/>
          <w:sz w:val="24"/>
          <w:szCs w:val="24"/>
        </w:rPr>
        <w:t>.</w:t>
      </w:r>
    </w:p>
    <w:tbl>
      <w:tblPr>
        <w:tblW w:w="8899" w:type="dxa"/>
        <w:tblInd w:w="-95" w:type="dxa"/>
        <w:tblBorders>
          <w:top w:val="single" w:sz="6" w:space="0" w:color="000000"/>
          <w:left w:val="single" w:sz="6" w:space="0" w:color="000000"/>
          <w:bottom w:val="single" w:sz="6" w:space="0" w:color="000000"/>
          <w:right w:val="single" w:sz="6" w:space="0" w:color="000000"/>
        </w:tblBorders>
        <w:tblLook w:val="00A0" w:firstRow="1" w:lastRow="0" w:firstColumn="1" w:lastColumn="0" w:noHBand="0" w:noVBand="0"/>
      </w:tblPr>
      <w:tblGrid>
        <w:gridCol w:w="4079"/>
        <w:gridCol w:w="4820"/>
      </w:tblGrid>
      <w:tr w:rsidR="004B02D5" w:rsidRPr="000A7B31" w:rsidTr="00923C62">
        <w:tc>
          <w:tcPr>
            <w:tcW w:w="4079" w:type="dxa"/>
            <w:tcBorders>
              <w:top w:val="single" w:sz="6" w:space="0" w:color="000000"/>
              <w:bottom w:val="single" w:sz="6" w:space="0" w:color="000000"/>
              <w:right w:val="single" w:sz="6" w:space="0" w:color="000000"/>
            </w:tcBorders>
            <w:tcMar>
              <w:top w:w="15" w:type="dxa"/>
              <w:left w:w="15" w:type="dxa"/>
              <w:bottom w:w="15" w:type="dxa"/>
              <w:right w:w="15" w:type="dxa"/>
            </w:tcMar>
            <w:vAlign w:val="center"/>
          </w:tcPr>
          <w:p w:rsidR="004B02D5" w:rsidRPr="000A7B31" w:rsidRDefault="004B02D5" w:rsidP="004B02D5">
            <w:pPr>
              <w:spacing w:after="0" w:line="240" w:lineRule="auto"/>
              <w:jc w:val="both"/>
              <w:rPr>
                <w:rFonts w:ascii="Times New Roman" w:hAnsi="Times New Roman"/>
                <w:sz w:val="24"/>
                <w:szCs w:val="24"/>
                <w:lang w:eastAsia="en-US"/>
              </w:rPr>
            </w:pPr>
            <w:r w:rsidRPr="000A7B31">
              <w:rPr>
                <w:rFonts w:ascii="Times New Roman" w:hAnsi="Times New Roman"/>
                <w:b/>
                <w:bCs/>
                <w:i/>
                <w:iCs/>
                <w:sz w:val="24"/>
                <w:szCs w:val="24"/>
              </w:rPr>
              <w:t>Образование</w:t>
            </w:r>
          </w:p>
        </w:tc>
        <w:tc>
          <w:tcPr>
            <w:tcW w:w="4820" w:type="dxa"/>
            <w:tcBorders>
              <w:top w:val="single" w:sz="6" w:space="0" w:color="000000"/>
              <w:left w:val="single" w:sz="6" w:space="0" w:color="000000"/>
              <w:bottom w:val="single" w:sz="6" w:space="0" w:color="000000"/>
            </w:tcBorders>
            <w:tcMar>
              <w:top w:w="15" w:type="dxa"/>
              <w:left w:w="15" w:type="dxa"/>
              <w:bottom w:w="15" w:type="dxa"/>
              <w:right w:w="15" w:type="dxa"/>
            </w:tcMar>
            <w:vAlign w:val="center"/>
          </w:tcPr>
          <w:p w:rsidR="004B02D5" w:rsidRPr="000A7B31" w:rsidRDefault="004B02D5" w:rsidP="004B02D5">
            <w:pPr>
              <w:spacing w:after="0" w:line="240" w:lineRule="auto"/>
              <w:jc w:val="both"/>
              <w:rPr>
                <w:rFonts w:ascii="Times New Roman" w:hAnsi="Times New Roman"/>
                <w:sz w:val="24"/>
                <w:szCs w:val="24"/>
                <w:lang w:eastAsia="en-US"/>
              </w:rPr>
            </w:pPr>
            <w:r w:rsidRPr="000A7B31">
              <w:rPr>
                <w:rFonts w:ascii="Times New Roman" w:hAnsi="Times New Roman"/>
                <w:b/>
                <w:bCs/>
                <w:i/>
                <w:iCs/>
                <w:sz w:val="24"/>
                <w:szCs w:val="24"/>
              </w:rPr>
              <w:t>Количество педагогов</w:t>
            </w:r>
          </w:p>
        </w:tc>
      </w:tr>
      <w:tr w:rsidR="004B02D5" w:rsidRPr="000A7B31" w:rsidTr="00923C62">
        <w:tc>
          <w:tcPr>
            <w:tcW w:w="4079" w:type="dxa"/>
            <w:tcBorders>
              <w:top w:val="single" w:sz="6" w:space="0" w:color="000000"/>
              <w:bottom w:val="single" w:sz="6" w:space="0" w:color="000000"/>
              <w:right w:val="single" w:sz="6" w:space="0" w:color="000000"/>
            </w:tcBorders>
            <w:tcMar>
              <w:top w:w="15" w:type="dxa"/>
              <w:left w:w="15" w:type="dxa"/>
              <w:bottom w:w="15" w:type="dxa"/>
              <w:right w:w="15" w:type="dxa"/>
            </w:tcMar>
            <w:vAlign w:val="center"/>
          </w:tcPr>
          <w:p w:rsidR="004B02D5" w:rsidRPr="000A7B31" w:rsidRDefault="004B02D5" w:rsidP="004B02D5">
            <w:pPr>
              <w:spacing w:after="0" w:line="240" w:lineRule="auto"/>
              <w:jc w:val="both"/>
              <w:rPr>
                <w:rFonts w:ascii="Times New Roman" w:hAnsi="Times New Roman"/>
                <w:sz w:val="24"/>
                <w:szCs w:val="24"/>
                <w:lang w:eastAsia="en-US"/>
              </w:rPr>
            </w:pPr>
            <w:r w:rsidRPr="000A7B31">
              <w:rPr>
                <w:rFonts w:ascii="Times New Roman" w:hAnsi="Times New Roman"/>
                <w:sz w:val="24"/>
                <w:szCs w:val="24"/>
              </w:rPr>
              <w:t>Высшее</w:t>
            </w:r>
            <w:r>
              <w:rPr>
                <w:rFonts w:ascii="Times New Roman" w:hAnsi="Times New Roman"/>
                <w:sz w:val="24"/>
                <w:szCs w:val="24"/>
              </w:rPr>
              <w:t xml:space="preserve"> (педагогическое)</w:t>
            </w:r>
          </w:p>
        </w:tc>
        <w:tc>
          <w:tcPr>
            <w:tcW w:w="4820" w:type="dxa"/>
            <w:tcBorders>
              <w:top w:val="single" w:sz="6" w:space="0" w:color="000000"/>
              <w:left w:val="single" w:sz="6" w:space="0" w:color="000000"/>
              <w:bottom w:val="single" w:sz="6" w:space="0" w:color="000000"/>
            </w:tcBorders>
            <w:tcMar>
              <w:top w:w="15" w:type="dxa"/>
              <w:left w:w="15" w:type="dxa"/>
              <w:bottom w:w="15" w:type="dxa"/>
              <w:right w:w="15" w:type="dxa"/>
            </w:tcMar>
            <w:vAlign w:val="center"/>
          </w:tcPr>
          <w:p w:rsidR="004B02D5" w:rsidRPr="000A7B31" w:rsidRDefault="004B02D5" w:rsidP="004B02D5">
            <w:pPr>
              <w:spacing w:after="0" w:line="240" w:lineRule="auto"/>
              <w:jc w:val="center"/>
              <w:rPr>
                <w:rFonts w:ascii="Times New Roman" w:hAnsi="Times New Roman"/>
                <w:sz w:val="24"/>
                <w:szCs w:val="24"/>
                <w:lang w:eastAsia="en-US"/>
              </w:rPr>
            </w:pPr>
            <w:r>
              <w:rPr>
                <w:rFonts w:ascii="Times New Roman" w:hAnsi="Times New Roman"/>
                <w:sz w:val="24"/>
                <w:szCs w:val="24"/>
              </w:rPr>
              <w:t>3</w:t>
            </w:r>
          </w:p>
        </w:tc>
      </w:tr>
      <w:tr w:rsidR="004B02D5" w:rsidRPr="000A7B31" w:rsidTr="00923C62">
        <w:tc>
          <w:tcPr>
            <w:tcW w:w="4079" w:type="dxa"/>
            <w:tcBorders>
              <w:top w:val="single" w:sz="6" w:space="0" w:color="000000"/>
              <w:bottom w:val="single" w:sz="6" w:space="0" w:color="000000"/>
              <w:right w:val="single" w:sz="6" w:space="0" w:color="000000"/>
            </w:tcBorders>
            <w:tcMar>
              <w:top w:w="15" w:type="dxa"/>
              <w:left w:w="15" w:type="dxa"/>
              <w:bottom w:w="15" w:type="dxa"/>
              <w:right w:w="15" w:type="dxa"/>
            </w:tcMar>
            <w:vAlign w:val="center"/>
          </w:tcPr>
          <w:p w:rsidR="004B02D5" w:rsidRPr="000A7B31" w:rsidRDefault="004B02D5" w:rsidP="004B02D5">
            <w:pPr>
              <w:spacing w:after="0" w:line="240" w:lineRule="auto"/>
              <w:jc w:val="both"/>
              <w:rPr>
                <w:rFonts w:ascii="Times New Roman" w:hAnsi="Times New Roman"/>
                <w:sz w:val="24"/>
                <w:szCs w:val="24"/>
                <w:lang w:eastAsia="en-US"/>
              </w:rPr>
            </w:pPr>
            <w:r w:rsidRPr="000A7B31">
              <w:rPr>
                <w:rFonts w:ascii="Times New Roman" w:hAnsi="Times New Roman"/>
                <w:sz w:val="24"/>
                <w:szCs w:val="24"/>
              </w:rPr>
              <w:t>Среднее специальное (педагогическое)</w:t>
            </w:r>
          </w:p>
        </w:tc>
        <w:tc>
          <w:tcPr>
            <w:tcW w:w="4820" w:type="dxa"/>
            <w:tcBorders>
              <w:top w:val="single" w:sz="6" w:space="0" w:color="000000"/>
              <w:left w:val="single" w:sz="6" w:space="0" w:color="000000"/>
              <w:bottom w:val="single" w:sz="6" w:space="0" w:color="000000"/>
            </w:tcBorders>
            <w:tcMar>
              <w:top w:w="15" w:type="dxa"/>
              <w:left w:w="15" w:type="dxa"/>
              <w:bottom w:w="15" w:type="dxa"/>
              <w:right w:w="15" w:type="dxa"/>
            </w:tcMar>
            <w:vAlign w:val="center"/>
          </w:tcPr>
          <w:p w:rsidR="004B02D5" w:rsidRPr="000A7B31" w:rsidRDefault="004B02D5" w:rsidP="004B02D5">
            <w:pPr>
              <w:spacing w:after="0" w:line="240" w:lineRule="auto"/>
              <w:jc w:val="center"/>
              <w:rPr>
                <w:rFonts w:ascii="Times New Roman" w:hAnsi="Times New Roman"/>
                <w:sz w:val="24"/>
                <w:szCs w:val="24"/>
                <w:lang w:eastAsia="en-US"/>
              </w:rPr>
            </w:pPr>
            <w:r>
              <w:rPr>
                <w:rFonts w:ascii="Times New Roman" w:hAnsi="Times New Roman"/>
                <w:sz w:val="24"/>
                <w:szCs w:val="24"/>
              </w:rPr>
              <w:t>5</w:t>
            </w:r>
          </w:p>
        </w:tc>
      </w:tr>
    </w:tbl>
    <w:p w:rsidR="004B02D5" w:rsidRDefault="004B02D5" w:rsidP="004B02D5">
      <w:pPr>
        <w:tabs>
          <w:tab w:val="num" w:pos="360"/>
        </w:tabs>
        <w:spacing w:after="0" w:line="240" w:lineRule="auto"/>
        <w:jc w:val="both"/>
        <w:rPr>
          <w:rStyle w:val="afa"/>
          <w:sz w:val="24"/>
          <w:szCs w:val="24"/>
          <w:u w:val="single"/>
        </w:rPr>
      </w:pPr>
    </w:p>
    <w:p w:rsidR="004B02D5" w:rsidRPr="000502EA" w:rsidRDefault="004B02D5" w:rsidP="004B02D5">
      <w:pPr>
        <w:pStyle w:val="31"/>
        <w:tabs>
          <w:tab w:val="num"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660"/>
        <w:jc w:val="both"/>
        <w:rPr>
          <w:sz w:val="24"/>
          <w:szCs w:val="24"/>
        </w:rPr>
      </w:pPr>
      <w:r>
        <w:rPr>
          <w:sz w:val="24"/>
          <w:szCs w:val="24"/>
        </w:rPr>
        <w:t xml:space="preserve">В </w:t>
      </w:r>
      <w:r w:rsidRPr="000502EA">
        <w:rPr>
          <w:sz w:val="24"/>
          <w:szCs w:val="24"/>
        </w:rPr>
        <w:t xml:space="preserve">ДОУ уделяется внимание повышению педагогического мастерства воспитателей, разработана система повышения квалификации педагогов, включающая следующие формы: </w:t>
      </w:r>
    </w:p>
    <w:p w:rsidR="004B02D5" w:rsidRPr="000502EA" w:rsidRDefault="004B02D5" w:rsidP="004B02D5">
      <w:pPr>
        <w:pStyle w:val="31"/>
        <w:numPr>
          <w:ilvl w:val="0"/>
          <w:numId w:val="44"/>
        </w:numPr>
        <w:tabs>
          <w:tab w:val="clear" w:pos="720"/>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284" w:hanging="284"/>
        <w:jc w:val="both"/>
        <w:rPr>
          <w:sz w:val="24"/>
          <w:szCs w:val="24"/>
        </w:rPr>
      </w:pPr>
      <w:r w:rsidRPr="000502EA">
        <w:rPr>
          <w:sz w:val="24"/>
          <w:szCs w:val="24"/>
        </w:rPr>
        <w:t>прохождение курсовой подготовки в ОГАОУ ДПО «Белгородский институт развития образования»;</w:t>
      </w:r>
    </w:p>
    <w:p w:rsidR="004B02D5" w:rsidRPr="000502EA" w:rsidRDefault="004B02D5" w:rsidP="004B02D5">
      <w:pPr>
        <w:pStyle w:val="31"/>
        <w:numPr>
          <w:ilvl w:val="0"/>
          <w:numId w:val="44"/>
        </w:numPr>
        <w:tabs>
          <w:tab w:val="clear" w:pos="720"/>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hanging="720"/>
        <w:jc w:val="both"/>
        <w:rPr>
          <w:sz w:val="24"/>
          <w:szCs w:val="24"/>
        </w:rPr>
      </w:pPr>
      <w:r>
        <w:rPr>
          <w:sz w:val="24"/>
          <w:szCs w:val="24"/>
        </w:rPr>
        <w:t xml:space="preserve">участие в работе муниципального </w:t>
      </w:r>
      <w:r w:rsidRPr="000502EA">
        <w:rPr>
          <w:sz w:val="24"/>
          <w:szCs w:val="24"/>
        </w:rPr>
        <w:t>МО</w:t>
      </w:r>
      <w:r>
        <w:rPr>
          <w:sz w:val="24"/>
          <w:szCs w:val="24"/>
        </w:rPr>
        <w:t>; МО на уровне ДОУ</w:t>
      </w:r>
      <w:r w:rsidRPr="000502EA">
        <w:rPr>
          <w:sz w:val="24"/>
          <w:szCs w:val="24"/>
        </w:rPr>
        <w:t xml:space="preserve">; </w:t>
      </w:r>
    </w:p>
    <w:p w:rsidR="004B02D5" w:rsidRPr="000502EA" w:rsidRDefault="004B02D5" w:rsidP="004B02D5">
      <w:pPr>
        <w:pStyle w:val="31"/>
        <w:numPr>
          <w:ilvl w:val="0"/>
          <w:numId w:val="44"/>
        </w:numPr>
        <w:tabs>
          <w:tab w:val="clear" w:pos="720"/>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hanging="720"/>
        <w:jc w:val="both"/>
        <w:rPr>
          <w:sz w:val="24"/>
          <w:szCs w:val="24"/>
        </w:rPr>
      </w:pPr>
      <w:r w:rsidRPr="000502EA">
        <w:rPr>
          <w:sz w:val="24"/>
          <w:szCs w:val="24"/>
        </w:rPr>
        <w:t>участие в дистанционных  семинарах;</w:t>
      </w:r>
    </w:p>
    <w:p w:rsidR="004B02D5" w:rsidRPr="000502EA" w:rsidRDefault="004B02D5" w:rsidP="004B02D5">
      <w:pPr>
        <w:pStyle w:val="31"/>
        <w:numPr>
          <w:ilvl w:val="0"/>
          <w:numId w:val="44"/>
        </w:numPr>
        <w:tabs>
          <w:tab w:val="clear" w:pos="720"/>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284" w:hanging="284"/>
        <w:jc w:val="both"/>
        <w:rPr>
          <w:sz w:val="24"/>
          <w:szCs w:val="24"/>
        </w:rPr>
      </w:pPr>
      <w:r w:rsidRPr="000502EA">
        <w:rPr>
          <w:sz w:val="24"/>
          <w:szCs w:val="24"/>
        </w:rPr>
        <w:t>педсоветы, семинары-практикумы, открытые просмотры занятий</w:t>
      </w:r>
      <w:r>
        <w:rPr>
          <w:sz w:val="24"/>
          <w:szCs w:val="24"/>
        </w:rPr>
        <w:t xml:space="preserve">, досугов и режимных моментов </w:t>
      </w:r>
      <w:r w:rsidRPr="000502EA">
        <w:rPr>
          <w:sz w:val="24"/>
          <w:szCs w:val="24"/>
        </w:rPr>
        <w:t>У</w:t>
      </w:r>
      <w:r>
        <w:rPr>
          <w:sz w:val="24"/>
          <w:szCs w:val="24"/>
        </w:rPr>
        <w:t>чреждения</w:t>
      </w:r>
      <w:r w:rsidRPr="000502EA">
        <w:rPr>
          <w:sz w:val="24"/>
          <w:szCs w:val="24"/>
        </w:rPr>
        <w:t>;</w:t>
      </w:r>
    </w:p>
    <w:p w:rsidR="004B02D5" w:rsidRPr="000502EA" w:rsidRDefault="004B02D5" w:rsidP="004B02D5">
      <w:pPr>
        <w:pStyle w:val="31"/>
        <w:numPr>
          <w:ilvl w:val="0"/>
          <w:numId w:val="44"/>
        </w:numPr>
        <w:tabs>
          <w:tab w:val="clear" w:pos="720"/>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284" w:hanging="284"/>
        <w:jc w:val="both"/>
        <w:rPr>
          <w:sz w:val="24"/>
          <w:szCs w:val="24"/>
        </w:rPr>
      </w:pPr>
      <w:r w:rsidRPr="000502EA">
        <w:rPr>
          <w:sz w:val="24"/>
          <w:szCs w:val="24"/>
        </w:rPr>
        <w:lastRenderedPageBreak/>
        <w:t>изучение научно-методической литературы и внедрение инновационных методов и</w:t>
      </w:r>
      <w:r>
        <w:rPr>
          <w:sz w:val="24"/>
          <w:szCs w:val="24"/>
        </w:rPr>
        <w:t xml:space="preserve"> приемов работы в практику Учреждения</w:t>
      </w:r>
      <w:r w:rsidRPr="000502EA">
        <w:rPr>
          <w:sz w:val="24"/>
          <w:szCs w:val="24"/>
        </w:rPr>
        <w:t>;</w:t>
      </w:r>
    </w:p>
    <w:p w:rsidR="004B02D5" w:rsidRPr="005D2E5A" w:rsidRDefault="004B02D5" w:rsidP="004B02D5">
      <w:pPr>
        <w:pStyle w:val="31"/>
        <w:numPr>
          <w:ilvl w:val="0"/>
          <w:numId w:val="44"/>
        </w:numPr>
        <w:tabs>
          <w:tab w:val="clear" w:pos="720"/>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hanging="720"/>
        <w:jc w:val="both"/>
        <w:rPr>
          <w:sz w:val="24"/>
          <w:szCs w:val="24"/>
        </w:rPr>
      </w:pPr>
      <w:r w:rsidRPr="000502EA">
        <w:rPr>
          <w:sz w:val="24"/>
          <w:szCs w:val="24"/>
        </w:rPr>
        <w:t>аттестация.</w:t>
      </w:r>
    </w:p>
    <w:p w:rsidR="004B02D5" w:rsidRDefault="004B02D5" w:rsidP="004B02D5">
      <w:pPr>
        <w:spacing w:after="0" w:line="240" w:lineRule="auto"/>
        <w:jc w:val="both"/>
        <w:rPr>
          <w:rFonts w:ascii="Times New Roman" w:hAnsi="Times New Roman"/>
          <w:b/>
          <w:sz w:val="24"/>
          <w:szCs w:val="24"/>
        </w:rPr>
      </w:pPr>
    </w:p>
    <w:p w:rsidR="004B02D5" w:rsidRPr="00693372" w:rsidRDefault="004B02D5" w:rsidP="004B02D5">
      <w:pPr>
        <w:spacing w:after="0" w:line="240" w:lineRule="auto"/>
        <w:jc w:val="both"/>
        <w:rPr>
          <w:rFonts w:ascii="Times New Roman" w:hAnsi="Times New Roman"/>
          <w:sz w:val="24"/>
          <w:szCs w:val="24"/>
        </w:rPr>
      </w:pPr>
      <w:r w:rsidRPr="003E76F2">
        <w:rPr>
          <w:rFonts w:ascii="Times New Roman" w:hAnsi="Times New Roman"/>
          <w:b/>
          <w:sz w:val="24"/>
          <w:szCs w:val="24"/>
        </w:rPr>
        <w:t>Аттестация педагогов</w:t>
      </w:r>
    </w:p>
    <w:p w:rsidR="004B02D5" w:rsidRPr="00547675" w:rsidRDefault="004B02D5" w:rsidP="004B02D5">
      <w:pPr>
        <w:spacing w:after="0" w:line="240" w:lineRule="auto"/>
        <w:jc w:val="right"/>
        <w:rPr>
          <w:rFonts w:ascii="Times New Roman" w:hAnsi="Times New Roman"/>
          <w:b/>
          <w:sz w:val="24"/>
          <w:szCs w:val="24"/>
        </w:rPr>
      </w:pPr>
      <w:r w:rsidRPr="00387D64">
        <w:rPr>
          <w:rFonts w:ascii="Times New Roman" w:hAnsi="Times New Roman"/>
          <w:sz w:val="24"/>
          <w:szCs w:val="24"/>
        </w:rPr>
        <w:t xml:space="preserve">Таблица </w:t>
      </w:r>
      <w:r w:rsidR="00923C62">
        <w:rPr>
          <w:rFonts w:ascii="Times New Roman" w:hAnsi="Times New Roman"/>
          <w:sz w:val="24"/>
          <w:szCs w:val="24"/>
        </w:rPr>
        <w:t>14</w:t>
      </w:r>
      <w:r>
        <w:rPr>
          <w:rFonts w:ascii="Times New Roman" w:hAnsi="Times New Roman"/>
          <w:sz w:val="24"/>
          <w:szCs w:val="24"/>
        </w:rPr>
        <w:t>.</w:t>
      </w:r>
    </w:p>
    <w:tbl>
      <w:tblPr>
        <w:tblW w:w="8931" w:type="dxa"/>
        <w:tblInd w:w="15" w:type="dxa"/>
        <w:tblBorders>
          <w:top w:val="single" w:sz="6" w:space="0" w:color="000000"/>
          <w:left w:val="single" w:sz="6" w:space="0" w:color="000000"/>
          <w:bottom w:val="single" w:sz="6" w:space="0" w:color="000000"/>
          <w:right w:val="single" w:sz="6" w:space="0" w:color="000000"/>
        </w:tblBorders>
        <w:tblLook w:val="00A0" w:firstRow="1" w:lastRow="0" w:firstColumn="1" w:lastColumn="0" w:noHBand="0" w:noVBand="0"/>
      </w:tblPr>
      <w:tblGrid>
        <w:gridCol w:w="3924"/>
        <w:gridCol w:w="5007"/>
      </w:tblGrid>
      <w:tr w:rsidR="004B02D5" w:rsidRPr="000A7B31" w:rsidTr="00923C62">
        <w:tc>
          <w:tcPr>
            <w:tcW w:w="3924" w:type="dxa"/>
            <w:tcBorders>
              <w:top w:val="single" w:sz="6" w:space="0" w:color="000000"/>
              <w:bottom w:val="single" w:sz="6" w:space="0" w:color="000000"/>
              <w:right w:val="single" w:sz="6" w:space="0" w:color="000000"/>
            </w:tcBorders>
            <w:tcMar>
              <w:top w:w="15" w:type="dxa"/>
              <w:left w:w="15" w:type="dxa"/>
              <w:bottom w:w="15" w:type="dxa"/>
              <w:right w:w="15" w:type="dxa"/>
            </w:tcMar>
            <w:vAlign w:val="center"/>
          </w:tcPr>
          <w:p w:rsidR="004B02D5" w:rsidRPr="000A7B31" w:rsidRDefault="004B02D5" w:rsidP="004B02D5">
            <w:pPr>
              <w:spacing w:after="0" w:line="240" w:lineRule="auto"/>
              <w:jc w:val="both"/>
              <w:rPr>
                <w:rFonts w:ascii="Times New Roman" w:hAnsi="Times New Roman"/>
                <w:sz w:val="24"/>
                <w:szCs w:val="24"/>
                <w:lang w:eastAsia="en-US"/>
              </w:rPr>
            </w:pPr>
            <w:r w:rsidRPr="000A7B31">
              <w:rPr>
                <w:rFonts w:ascii="Times New Roman" w:hAnsi="Times New Roman"/>
                <w:b/>
                <w:bCs/>
                <w:i/>
                <w:iCs/>
                <w:sz w:val="24"/>
                <w:szCs w:val="24"/>
              </w:rPr>
              <w:t>Квалификационная категория</w:t>
            </w:r>
          </w:p>
        </w:tc>
        <w:tc>
          <w:tcPr>
            <w:tcW w:w="5007" w:type="dxa"/>
            <w:tcBorders>
              <w:top w:val="single" w:sz="6" w:space="0" w:color="000000"/>
              <w:left w:val="single" w:sz="6" w:space="0" w:color="000000"/>
              <w:bottom w:val="single" w:sz="6" w:space="0" w:color="000000"/>
            </w:tcBorders>
            <w:tcMar>
              <w:top w:w="15" w:type="dxa"/>
              <w:left w:w="15" w:type="dxa"/>
              <w:bottom w:w="15" w:type="dxa"/>
              <w:right w:w="15" w:type="dxa"/>
            </w:tcMar>
            <w:vAlign w:val="center"/>
          </w:tcPr>
          <w:p w:rsidR="004B02D5" w:rsidRPr="000A7B31" w:rsidRDefault="004B02D5" w:rsidP="004B02D5">
            <w:pPr>
              <w:spacing w:after="0" w:line="240" w:lineRule="auto"/>
              <w:jc w:val="both"/>
              <w:rPr>
                <w:rFonts w:ascii="Times New Roman" w:hAnsi="Times New Roman"/>
                <w:sz w:val="24"/>
                <w:szCs w:val="24"/>
                <w:lang w:eastAsia="en-US"/>
              </w:rPr>
            </w:pPr>
            <w:r w:rsidRPr="000A7B31">
              <w:rPr>
                <w:rFonts w:ascii="Times New Roman" w:hAnsi="Times New Roman"/>
                <w:b/>
                <w:bCs/>
                <w:i/>
                <w:iCs/>
                <w:sz w:val="24"/>
                <w:szCs w:val="24"/>
              </w:rPr>
              <w:t>Количество педагогов</w:t>
            </w:r>
          </w:p>
        </w:tc>
      </w:tr>
      <w:tr w:rsidR="004B02D5" w:rsidRPr="000A7B31" w:rsidTr="00923C62">
        <w:tc>
          <w:tcPr>
            <w:tcW w:w="3924" w:type="dxa"/>
            <w:tcBorders>
              <w:top w:val="single" w:sz="6" w:space="0" w:color="000000"/>
              <w:bottom w:val="single" w:sz="6" w:space="0" w:color="000000"/>
              <w:right w:val="single" w:sz="6" w:space="0" w:color="000000"/>
            </w:tcBorders>
            <w:tcMar>
              <w:top w:w="15" w:type="dxa"/>
              <w:left w:w="15" w:type="dxa"/>
              <w:bottom w:w="15" w:type="dxa"/>
              <w:right w:w="15" w:type="dxa"/>
            </w:tcMar>
            <w:vAlign w:val="center"/>
          </w:tcPr>
          <w:p w:rsidR="004B02D5" w:rsidRPr="000A7B31" w:rsidRDefault="004B02D5" w:rsidP="004B02D5">
            <w:pPr>
              <w:spacing w:after="0" w:line="240" w:lineRule="auto"/>
              <w:jc w:val="both"/>
              <w:rPr>
                <w:rFonts w:ascii="Times New Roman" w:hAnsi="Times New Roman"/>
                <w:sz w:val="24"/>
                <w:szCs w:val="24"/>
                <w:lang w:eastAsia="en-US"/>
              </w:rPr>
            </w:pPr>
            <w:r w:rsidRPr="000A7B31">
              <w:rPr>
                <w:rFonts w:ascii="Times New Roman" w:hAnsi="Times New Roman"/>
                <w:sz w:val="24"/>
                <w:szCs w:val="24"/>
              </w:rPr>
              <w:t>Высшая</w:t>
            </w:r>
          </w:p>
        </w:tc>
        <w:tc>
          <w:tcPr>
            <w:tcW w:w="5007" w:type="dxa"/>
            <w:tcBorders>
              <w:top w:val="single" w:sz="6" w:space="0" w:color="000000"/>
              <w:left w:val="single" w:sz="6" w:space="0" w:color="000000"/>
              <w:bottom w:val="single" w:sz="6" w:space="0" w:color="000000"/>
            </w:tcBorders>
            <w:tcMar>
              <w:top w:w="15" w:type="dxa"/>
              <w:left w:w="15" w:type="dxa"/>
              <w:bottom w:w="15" w:type="dxa"/>
              <w:right w:w="15" w:type="dxa"/>
            </w:tcMar>
            <w:vAlign w:val="center"/>
          </w:tcPr>
          <w:p w:rsidR="004B02D5" w:rsidRPr="000A7B31" w:rsidRDefault="004B02D5" w:rsidP="004B02D5">
            <w:pPr>
              <w:spacing w:after="0" w:line="240" w:lineRule="auto"/>
              <w:jc w:val="center"/>
              <w:rPr>
                <w:rFonts w:ascii="Times New Roman" w:hAnsi="Times New Roman"/>
                <w:sz w:val="24"/>
                <w:szCs w:val="24"/>
                <w:lang w:eastAsia="en-US"/>
              </w:rPr>
            </w:pPr>
            <w:r>
              <w:rPr>
                <w:rFonts w:ascii="Times New Roman" w:hAnsi="Times New Roman"/>
                <w:sz w:val="24"/>
                <w:szCs w:val="24"/>
              </w:rPr>
              <w:t>3</w:t>
            </w:r>
          </w:p>
        </w:tc>
      </w:tr>
      <w:tr w:rsidR="004B02D5" w:rsidRPr="000A7B31" w:rsidTr="00923C62">
        <w:tc>
          <w:tcPr>
            <w:tcW w:w="3924" w:type="dxa"/>
            <w:tcBorders>
              <w:top w:val="single" w:sz="6" w:space="0" w:color="000000"/>
              <w:bottom w:val="single" w:sz="6" w:space="0" w:color="000000"/>
              <w:right w:val="single" w:sz="6" w:space="0" w:color="000000"/>
            </w:tcBorders>
            <w:tcMar>
              <w:top w:w="15" w:type="dxa"/>
              <w:left w:w="15" w:type="dxa"/>
              <w:bottom w:w="15" w:type="dxa"/>
              <w:right w:w="15" w:type="dxa"/>
            </w:tcMar>
            <w:vAlign w:val="center"/>
          </w:tcPr>
          <w:p w:rsidR="004B02D5" w:rsidRPr="000A7B31" w:rsidRDefault="004B02D5" w:rsidP="004B02D5">
            <w:pPr>
              <w:spacing w:after="0" w:line="240" w:lineRule="auto"/>
              <w:jc w:val="both"/>
              <w:rPr>
                <w:rFonts w:ascii="Times New Roman" w:hAnsi="Times New Roman"/>
                <w:sz w:val="24"/>
                <w:szCs w:val="24"/>
                <w:lang w:eastAsia="en-US"/>
              </w:rPr>
            </w:pPr>
            <w:r w:rsidRPr="000A7B31">
              <w:rPr>
                <w:rFonts w:ascii="Times New Roman" w:hAnsi="Times New Roman"/>
                <w:sz w:val="24"/>
                <w:szCs w:val="24"/>
              </w:rPr>
              <w:t>Первая</w:t>
            </w:r>
          </w:p>
        </w:tc>
        <w:tc>
          <w:tcPr>
            <w:tcW w:w="5007" w:type="dxa"/>
            <w:tcBorders>
              <w:top w:val="single" w:sz="6" w:space="0" w:color="000000"/>
              <w:left w:val="single" w:sz="6" w:space="0" w:color="000000"/>
              <w:bottom w:val="single" w:sz="6" w:space="0" w:color="000000"/>
            </w:tcBorders>
            <w:tcMar>
              <w:top w:w="15" w:type="dxa"/>
              <w:left w:w="15" w:type="dxa"/>
              <w:bottom w:w="15" w:type="dxa"/>
              <w:right w:w="15" w:type="dxa"/>
            </w:tcMar>
            <w:vAlign w:val="center"/>
          </w:tcPr>
          <w:p w:rsidR="004B02D5" w:rsidRPr="000A7B31" w:rsidRDefault="004B02D5" w:rsidP="004B02D5">
            <w:pPr>
              <w:spacing w:after="0" w:line="240" w:lineRule="auto"/>
              <w:jc w:val="center"/>
              <w:rPr>
                <w:rFonts w:ascii="Times New Roman" w:hAnsi="Times New Roman"/>
                <w:sz w:val="24"/>
                <w:szCs w:val="24"/>
                <w:lang w:eastAsia="en-US"/>
              </w:rPr>
            </w:pPr>
            <w:r>
              <w:rPr>
                <w:rFonts w:ascii="Times New Roman" w:hAnsi="Times New Roman"/>
                <w:sz w:val="24"/>
                <w:szCs w:val="24"/>
              </w:rPr>
              <w:t>1</w:t>
            </w:r>
          </w:p>
        </w:tc>
      </w:tr>
    </w:tbl>
    <w:p w:rsidR="004B02D5" w:rsidRPr="000502EA" w:rsidRDefault="004B02D5" w:rsidP="004B02D5">
      <w:pPr>
        <w:pStyle w:val="21"/>
        <w:spacing w:after="0" w:line="240" w:lineRule="auto"/>
        <w:ind w:firstLine="284"/>
        <w:jc w:val="both"/>
        <w:rPr>
          <w:rFonts w:ascii="Times New Roman" w:hAnsi="Times New Roman"/>
          <w:sz w:val="24"/>
          <w:szCs w:val="24"/>
        </w:rPr>
      </w:pPr>
    </w:p>
    <w:p w:rsidR="004B02D5" w:rsidRDefault="004B02D5" w:rsidP="004B02D5">
      <w:pPr>
        <w:spacing w:after="0" w:line="240" w:lineRule="auto"/>
        <w:jc w:val="both"/>
        <w:rPr>
          <w:rFonts w:ascii="Times New Roman" w:hAnsi="Times New Roman"/>
          <w:b/>
          <w:sz w:val="24"/>
          <w:szCs w:val="24"/>
        </w:rPr>
      </w:pPr>
      <w:r w:rsidRPr="000502EA">
        <w:rPr>
          <w:rFonts w:ascii="Times New Roman" w:hAnsi="Times New Roman"/>
          <w:b/>
          <w:sz w:val="24"/>
          <w:szCs w:val="24"/>
        </w:rPr>
        <w:t>Освоение дополнительных профессиональных программ повышения квалификации и пр</w:t>
      </w:r>
      <w:r>
        <w:rPr>
          <w:rFonts w:ascii="Times New Roman" w:hAnsi="Times New Roman"/>
          <w:b/>
          <w:sz w:val="24"/>
          <w:szCs w:val="24"/>
        </w:rPr>
        <w:t>о</w:t>
      </w:r>
      <w:r w:rsidRPr="000502EA">
        <w:rPr>
          <w:rFonts w:ascii="Times New Roman" w:hAnsi="Times New Roman"/>
          <w:b/>
          <w:sz w:val="24"/>
          <w:szCs w:val="24"/>
        </w:rPr>
        <w:t>фессиональной  переподготовки педагогических и руководящих работников.</w:t>
      </w:r>
    </w:p>
    <w:p w:rsidR="004B02D5" w:rsidRDefault="004B02D5" w:rsidP="004B02D5">
      <w:pPr>
        <w:spacing w:after="0" w:line="240" w:lineRule="auto"/>
        <w:ind w:firstLine="708"/>
        <w:jc w:val="both"/>
        <w:rPr>
          <w:rFonts w:ascii="Times New Roman" w:hAnsi="Times New Roman"/>
          <w:sz w:val="24"/>
          <w:szCs w:val="24"/>
        </w:rPr>
      </w:pPr>
      <w:r>
        <w:rPr>
          <w:rFonts w:ascii="Times New Roman" w:hAnsi="Times New Roman"/>
          <w:sz w:val="24"/>
          <w:szCs w:val="24"/>
        </w:rPr>
        <w:t>В течение 2023</w:t>
      </w:r>
      <w:r w:rsidR="00923C62">
        <w:rPr>
          <w:rFonts w:ascii="Times New Roman" w:hAnsi="Times New Roman"/>
          <w:sz w:val="24"/>
          <w:szCs w:val="24"/>
        </w:rPr>
        <w:t>-2024 учебного</w:t>
      </w:r>
      <w:r w:rsidRPr="00EA2C5F">
        <w:rPr>
          <w:rFonts w:ascii="Times New Roman" w:hAnsi="Times New Roman"/>
          <w:sz w:val="24"/>
          <w:szCs w:val="24"/>
        </w:rPr>
        <w:t xml:space="preserve"> года с педагогами продолжена работа по разработке содержательного и технологического компонента  реализации требований стандарта в профессиональной деятельности посредством курсовой переподготовки, участия в семин</w:t>
      </w:r>
      <w:r>
        <w:rPr>
          <w:rFonts w:ascii="Times New Roman" w:hAnsi="Times New Roman"/>
          <w:sz w:val="24"/>
          <w:szCs w:val="24"/>
        </w:rPr>
        <w:t>арах, вебинарах</w:t>
      </w:r>
      <w:r w:rsidRPr="00EA2C5F">
        <w:rPr>
          <w:rFonts w:ascii="Times New Roman" w:hAnsi="Times New Roman"/>
          <w:sz w:val="24"/>
          <w:szCs w:val="24"/>
        </w:rPr>
        <w:t>.</w:t>
      </w:r>
    </w:p>
    <w:p w:rsidR="004B02D5" w:rsidRPr="00DC62EF" w:rsidRDefault="004B02D5" w:rsidP="004B02D5">
      <w:pPr>
        <w:spacing w:after="0" w:line="240" w:lineRule="auto"/>
        <w:ind w:firstLine="708"/>
        <w:jc w:val="both"/>
        <w:rPr>
          <w:rFonts w:ascii="Times New Roman" w:hAnsi="Times New Roman"/>
          <w:sz w:val="24"/>
          <w:szCs w:val="24"/>
        </w:rPr>
      </w:pPr>
      <w:r w:rsidRPr="00DC62EF">
        <w:rPr>
          <w:rFonts w:ascii="Times New Roman" w:hAnsi="Times New Roman"/>
          <w:sz w:val="24"/>
          <w:szCs w:val="24"/>
        </w:rPr>
        <w:t>Все педагоги ДОУ проходят курсовую профессиональную  переподготовку</w:t>
      </w:r>
      <w:r>
        <w:rPr>
          <w:rFonts w:ascii="Times New Roman" w:hAnsi="Times New Roman"/>
          <w:sz w:val="24"/>
          <w:szCs w:val="24"/>
        </w:rPr>
        <w:t xml:space="preserve"> согласно плану.</w:t>
      </w:r>
    </w:p>
    <w:p w:rsidR="004B02D5" w:rsidRDefault="004B02D5" w:rsidP="004B02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0502EA">
        <w:rPr>
          <w:rFonts w:ascii="Times New Roman" w:hAnsi="Times New Roman"/>
          <w:b/>
          <w:sz w:val="24"/>
          <w:szCs w:val="24"/>
        </w:rPr>
        <w:t>Сведения о повышении кв</w:t>
      </w:r>
      <w:r w:rsidR="00923C62">
        <w:rPr>
          <w:rFonts w:ascii="Times New Roman" w:hAnsi="Times New Roman"/>
          <w:b/>
          <w:sz w:val="24"/>
          <w:szCs w:val="24"/>
        </w:rPr>
        <w:t>алификации педагогов</w:t>
      </w:r>
      <w:r>
        <w:rPr>
          <w:rFonts w:ascii="Times New Roman" w:hAnsi="Times New Roman"/>
          <w:b/>
          <w:sz w:val="24"/>
          <w:szCs w:val="24"/>
        </w:rPr>
        <w:t>, профессиональной подготовке в 2023</w:t>
      </w:r>
      <w:r w:rsidR="00923C62">
        <w:rPr>
          <w:rFonts w:ascii="Times New Roman" w:hAnsi="Times New Roman"/>
          <w:b/>
          <w:sz w:val="24"/>
          <w:szCs w:val="24"/>
        </w:rPr>
        <w:t>-2024 учебном</w:t>
      </w:r>
      <w:r w:rsidRPr="000502EA">
        <w:rPr>
          <w:rFonts w:ascii="Times New Roman" w:hAnsi="Times New Roman"/>
          <w:b/>
          <w:sz w:val="24"/>
          <w:szCs w:val="24"/>
        </w:rPr>
        <w:t xml:space="preserve"> году</w:t>
      </w:r>
    </w:p>
    <w:p w:rsidR="004B02D5" w:rsidRPr="000502EA" w:rsidRDefault="004B02D5" w:rsidP="004B02D5">
      <w:pPr>
        <w:spacing w:after="0" w:line="240" w:lineRule="auto"/>
        <w:jc w:val="right"/>
        <w:rPr>
          <w:rFonts w:ascii="Times New Roman" w:hAnsi="Times New Roman"/>
          <w:b/>
          <w:sz w:val="24"/>
          <w:szCs w:val="24"/>
        </w:rPr>
      </w:pPr>
      <w:r w:rsidRPr="00387D64">
        <w:rPr>
          <w:rFonts w:ascii="Times New Roman" w:hAnsi="Times New Roman"/>
          <w:sz w:val="24"/>
          <w:szCs w:val="24"/>
        </w:rPr>
        <w:t xml:space="preserve">Таблица </w:t>
      </w:r>
      <w:r w:rsidR="00923C62">
        <w:rPr>
          <w:rFonts w:ascii="Times New Roman" w:hAnsi="Times New Roman"/>
          <w:sz w:val="24"/>
          <w:szCs w:val="24"/>
        </w:rPr>
        <w:t>15</w:t>
      </w:r>
      <w:r>
        <w:rPr>
          <w:rFonts w:ascii="Times New Roman" w:hAnsi="Times New Roman"/>
          <w:sz w:val="24"/>
          <w:szCs w:val="24"/>
        </w:rPr>
        <w:t>.</w:t>
      </w:r>
    </w:p>
    <w:tbl>
      <w:tblPr>
        <w:tblW w:w="8612" w:type="dxa"/>
        <w:jc w:val="center"/>
        <w:tblInd w:w="-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94"/>
        <w:gridCol w:w="1921"/>
        <w:gridCol w:w="1577"/>
        <w:gridCol w:w="4020"/>
      </w:tblGrid>
      <w:tr w:rsidR="004B02D5" w:rsidRPr="000A7B31" w:rsidTr="00923C62">
        <w:trPr>
          <w:jc w:val="center"/>
        </w:trPr>
        <w:tc>
          <w:tcPr>
            <w:tcW w:w="1094" w:type="dxa"/>
          </w:tcPr>
          <w:p w:rsidR="004B02D5" w:rsidRPr="00B87312" w:rsidRDefault="004B02D5" w:rsidP="004B02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lang w:eastAsia="en-US"/>
              </w:rPr>
            </w:pPr>
            <w:r w:rsidRPr="00B87312">
              <w:rPr>
                <w:rFonts w:ascii="Times New Roman" w:hAnsi="Times New Roman"/>
                <w:b/>
                <w:sz w:val="24"/>
                <w:szCs w:val="24"/>
              </w:rPr>
              <w:t>№</w:t>
            </w:r>
          </w:p>
        </w:tc>
        <w:tc>
          <w:tcPr>
            <w:tcW w:w="1921" w:type="dxa"/>
          </w:tcPr>
          <w:p w:rsidR="004B02D5" w:rsidRPr="00B87312" w:rsidRDefault="004B02D5" w:rsidP="004B02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lang w:eastAsia="en-US"/>
              </w:rPr>
            </w:pPr>
            <w:r w:rsidRPr="00B87312">
              <w:rPr>
                <w:rFonts w:ascii="Times New Roman" w:hAnsi="Times New Roman"/>
                <w:b/>
                <w:sz w:val="24"/>
                <w:szCs w:val="24"/>
              </w:rPr>
              <w:t>Ф.И.О.</w:t>
            </w:r>
          </w:p>
        </w:tc>
        <w:tc>
          <w:tcPr>
            <w:tcW w:w="1577" w:type="dxa"/>
          </w:tcPr>
          <w:p w:rsidR="004B02D5" w:rsidRPr="00B87312" w:rsidRDefault="004B02D5" w:rsidP="004B02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lang w:eastAsia="en-US"/>
              </w:rPr>
            </w:pPr>
            <w:r w:rsidRPr="00B87312">
              <w:rPr>
                <w:rFonts w:ascii="Times New Roman" w:hAnsi="Times New Roman"/>
                <w:b/>
                <w:sz w:val="24"/>
                <w:szCs w:val="24"/>
              </w:rPr>
              <w:t>Должность</w:t>
            </w:r>
          </w:p>
        </w:tc>
        <w:tc>
          <w:tcPr>
            <w:tcW w:w="4020" w:type="dxa"/>
          </w:tcPr>
          <w:p w:rsidR="004B02D5" w:rsidRPr="00B87312" w:rsidRDefault="004B02D5" w:rsidP="004B02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B87312">
              <w:rPr>
                <w:rFonts w:ascii="Times New Roman" w:hAnsi="Times New Roman"/>
                <w:b/>
                <w:sz w:val="24"/>
                <w:szCs w:val="24"/>
              </w:rPr>
              <w:t>Тема курсов</w:t>
            </w:r>
          </w:p>
          <w:p w:rsidR="004B02D5" w:rsidRPr="00B87312" w:rsidRDefault="004B02D5" w:rsidP="004B02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lang w:eastAsia="en-US"/>
              </w:rPr>
            </w:pPr>
          </w:p>
        </w:tc>
      </w:tr>
      <w:tr w:rsidR="004B02D5" w:rsidRPr="000A7B31" w:rsidTr="00923C62">
        <w:trPr>
          <w:jc w:val="center"/>
        </w:trPr>
        <w:tc>
          <w:tcPr>
            <w:tcW w:w="1094" w:type="dxa"/>
          </w:tcPr>
          <w:p w:rsidR="004B02D5" w:rsidRPr="00B87312" w:rsidRDefault="004B02D5" w:rsidP="004B02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B87312">
              <w:rPr>
                <w:rFonts w:ascii="Times New Roman" w:hAnsi="Times New Roman"/>
                <w:sz w:val="24"/>
                <w:szCs w:val="24"/>
              </w:rPr>
              <w:t>1</w:t>
            </w:r>
            <w:r>
              <w:rPr>
                <w:rFonts w:ascii="Times New Roman" w:hAnsi="Times New Roman"/>
                <w:sz w:val="24"/>
                <w:szCs w:val="24"/>
              </w:rPr>
              <w:t>.</w:t>
            </w:r>
          </w:p>
        </w:tc>
        <w:tc>
          <w:tcPr>
            <w:tcW w:w="1921" w:type="dxa"/>
          </w:tcPr>
          <w:p w:rsidR="004B02D5" w:rsidRPr="00B87312" w:rsidRDefault="004B02D5" w:rsidP="004B02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Князева Е.В.</w:t>
            </w:r>
          </w:p>
        </w:tc>
        <w:tc>
          <w:tcPr>
            <w:tcW w:w="1577" w:type="dxa"/>
          </w:tcPr>
          <w:p w:rsidR="004B02D5" w:rsidRPr="00B87312" w:rsidRDefault="004B02D5" w:rsidP="004B02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Старший воспитатель</w:t>
            </w:r>
          </w:p>
        </w:tc>
        <w:tc>
          <w:tcPr>
            <w:tcW w:w="4020" w:type="dxa"/>
          </w:tcPr>
          <w:p w:rsidR="004B02D5" w:rsidRDefault="004B02D5" w:rsidP="004B02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w:t>
            </w:r>
            <w:r w:rsidRPr="00013A50">
              <w:rPr>
                <w:rFonts w:ascii="Times New Roman" w:hAnsi="Times New Roman"/>
                <w:sz w:val="24"/>
                <w:szCs w:val="24"/>
              </w:rPr>
              <w:t>Федеральная образовательная программа дошкольного образования: требования и особенности органи</w:t>
            </w:r>
            <w:r>
              <w:rPr>
                <w:rFonts w:ascii="Times New Roman" w:hAnsi="Times New Roman"/>
                <w:sz w:val="24"/>
                <w:szCs w:val="24"/>
              </w:rPr>
              <w:t xml:space="preserve">зации образовательного процесса», </w:t>
            </w:r>
            <w:r w:rsidRPr="00B87312">
              <w:rPr>
                <w:rFonts w:ascii="Times New Roman" w:hAnsi="Times New Roman"/>
                <w:sz w:val="24"/>
                <w:szCs w:val="24"/>
              </w:rPr>
              <w:t>72 часа</w:t>
            </w:r>
          </w:p>
          <w:p w:rsidR="004B02D5" w:rsidRPr="00B87312" w:rsidRDefault="004B02D5" w:rsidP="004B02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i/>
                <w:sz w:val="24"/>
                <w:szCs w:val="24"/>
              </w:rPr>
            </w:pPr>
            <w:r>
              <w:rPr>
                <w:rFonts w:ascii="Times New Roman" w:hAnsi="Times New Roman"/>
                <w:sz w:val="24"/>
                <w:szCs w:val="24"/>
              </w:rPr>
              <w:t xml:space="preserve"> </w:t>
            </w:r>
            <w:r w:rsidRPr="00013A50">
              <w:rPr>
                <w:rFonts w:ascii="Times New Roman" w:hAnsi="Times New Roman"/>
                <w:sz w:val="24"/>
                <w:szCs w:val="24"/>
              </w:rPr>
              <w:t xml:space="preserve">Министерство образования Пензенской области ООО "Импульс" </w:t>
            </w:r>
          </w:p>
        </w:tc>
      </w:tr>
      <w:tr w:rsidR="004B02D5" w:rsidRPr="000A7B31" w:rsidTr="00923C62">
        <w:trPr>
          <w:jc w:val="center"/>
        </w:trPr>
        <w:tc>
          <w:tcPr>
            <w:tcW w:w="1094" w:type="dxa"/>
          </w:tcPr>
          <w:p w:rsidR="004B02D5" w:rsidRPr="00B87312" w:rsidRDefault="004B02D5" w:rsidP="004B02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B87312">
              <w:rPr>
                <w:rFonts w:ascii="Times New Roman" w:hAnsi="Times New Roman"/>
                <w:sz w:val="24"/>
                <w:szCs w:val="24"/>
              </w:rPr>
              <w:t>2.</w:t>
            </w:r>
          </w:p>
        </w:tc>
        <w:tc>
          <w:tcPr>
            <w:tcW w:w="1921" w:type="dxa"/>
          </w:tcPr>
          <w:p w:rsidR="004B02D5" w:rsidRPr="00B87312" w:rsidRDefault="004B02D5" w:rsidP="004B02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Путилова Н.А.</w:t>
            </w:r>
          </w:p>
        </w:tc>
        <w:tc>
          <w:tcPr>
            <w:tcW w:w="1577" w:type="dxa"/>
          </w:tcPr>
          <w:p w:rsidR="004B02D5" w:rsidRPr="00B87312" w:rsidRDefault="004B02D5" w:rsidP="004B02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Тьютор</w:t>
            </w:r>
          </w:p>
        </w:tc>
        <w:tc>
          <w:tcPr>
            <w:tcW w:w="4020" w:type="dxa"/>
          </w:tcPr>
          <w:p w:rsidR="004B02D5" w:rsidRPr="00B87312" w:rsidRDefault="004B02D5" w:rsidP="004B02D5">
            <w:pPr>
              <w:spacing w:after="0" w:line="240" w:lineRule="auto"/>
              <w:rPr>
                <w:rFonts w:ascii="Times New Roman" w:hAnsi="Times New Roman"/>
                <w:sz w:val="24"/>
                <w:szCs w:val="24"/>
              </w:rPr>
            </w:pPr>
            <w:r>
              <w:rPr>
                <w:rFonts w:ascii="Times New Roman" w:hAnsi="Times New Roman"/>
                <w:sz w:val="24"/>
                <w:szCs w:val="24"/>
              </w:rPr>
              <w:t>«</w:t>
            </w:r>
            <w:r w:rsidRPr="00013A50">
              <w:rPr>
                <w:rFonts w:ascii="Times New Roman" w:hAnsi="Times New Roman"/>
                <w:sz w:val="24"/>
                <w:szCs w:val="24"/>
              </w:rPr>
              <w:t>Оказание тьюторской помощи и сопровождение ребенка с ОВЗ в образовательной организации</w:t>
            </w:r>
            <w:r w:rsidRPr="00B87312">
              <w:rPr>
                <w:rFonts w:ascii="Times New Roman" w:hAnsi="Times New Roman"/>
                <w:sz w:val="24"/>
                <w:szCs w:val="24"/>
              </w:rPr>
              <w:t>»,</w:t>
            </w:r>
          </w:p>
          <w:p w:rsidR="004B02D5" w:rsidRDefault="004B02D5" w:rsidP="004B02D5">
            <w:pPr>
              <w:spacing w:after="0" w:line="240" w:lineRule="auto"/>
              <w:rPr>
                <w:rFonts w:ascii="Times New Roman" w:hAnsi="Times New Roman"/>
                <w:sz w:val="24"/>
                <w:szCs w:val="24"/>
              </w:rPr>
            </w:pPr>
            <w:r>
              <w:rPr>
                <w:rFonts w:ascii="Times New Roman" w:hAnsi="Times New Roman"/>
                <w:sz w:val="24"/>
                <w:szCs w:val="24"/>
              </w:rPr>
              <w:t>108 часов</w:t>
            </w:r>
          </w:p>
          <w:p w:rsidR="004B02D5" w:rsidRPr="00B87312" w:rsidRDefault="004B02D5" w:rsidP="004B02D5">
            <w:pPr>
              <w:spacing w:after="0" w:line="240" w:lineRule="auto"/>
              <w:rPr>
                <w:rFonts w:ascii="Times New Roman" w:hAnsi="Times New Roman"/>
                <w:sz w:val="24"/>
                <w:szCs w:val="24"/>
              </w:rPr>
            </w:pPr>
            <w:r w:rsidRPr="00013A50">
              <w:rPr>
                <w:rFonts w:ascii="Times New Roman" w:hAnsi="Times New Roman"/>
                <w:sz w:val="24"/>
                <w:szCs w:val="24"/>
              </w:rPr>
              <w:t>Министерство образования Пензенской области ООО "Импульс"</w:t>
            </w:r>
          </w:p>
        </w:tc>
      </w:tr>
      <w:tr w:rsidR="004B02D5" w:rsidRPr="000A7B31" w:rsidTr="00923C62">
        <w:trPr>
          <w:jc w:val="center"/>
        </w:trPr>
        <w:tc>
          <w:tcPr>
            <w:tcW w:w="1094" w:type="dxa"/>
          </w:tcPr>
          <w:p w:rsidR="004B02D5" w:rsidRPr="00B87312" w:rsidRDefault="004B02D5" w:rsidP="004B02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B87312">
              <w:rPr>
                <w:rFonts w:ascii="Times New Roman" w:hAnsi="Times New Roman"/>
                <w:sz w:val="24"/>
                <w:szCs w:val="24"/>
              </w:rPr>
              <w:t>3.</w:t>
            </w:r>
          </w:p>
        </w:tc>
        <w:tc>
          <w:tcPr>
            <w:tcW w:w="1921" w:type="dxa"/>
          </w:tcPr>
          <w:p w:rsidR="004B02D5" w:rsidRPr="00B87312" w:rsidRDefault="004B02D5" w:rsidP="004B02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Шелковина Е.Н.</w:t>
            </w:r>
          </w:p>
        </w:tc>
        <w:tc>
          <w:tcPr>
            <w:tcW w:w="1577" w:type="dxa"/>
          </w:tcPr>
          <w:p w:rsidR="004B02D5" w:rsidRPr="00B87312" w:rsidRDefault="004B02D5" w:rsidP="004B02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Заведующий</w:t>
            </w:r>
          </w:p>
        </w:tc>
        <w:tc>
          <w:tcPr>
            <w:tcW w:w="4020" w:type="dxa"/>
          </w:tcPr>
          <w:p w:rsidR="004B02D5" w:rsidRDefault="004B02D5" w:rsidP="004B02D5">
            <w:pPr>
              <w:spacing w:after="0" w:line="240" w:lineRule="auto"/>
              <w:rPr>
                <w:rFonts w:ascii="Times New Roman" w:hAnsi="Times New Roman"/>
                <w:sz w:val="24"/>
                <w:szCs w:val="24"/>
              </w:rPr>
            </w:pPr>
            <w:r>
              <w:rPr>
                <w:rFonts w:ascii="Times New Roman" w:hAnsi="Times New Roman"/>
                <w:sz w:val="24"/>
                <w:szCs w:val="24"/>
              </w:rPr>
              <w:t>«</w:t>
            </w:r>
            <w:r w:rsidRPr="00F35A4D">
              <w:rPr>
                <w:rFonts w:ascii="Times New Roman" w:hAnsi="Times New Roman"/>
                <w:sz w:val="24"/>
                <w:szCs w:val="24"/>
              </w:rPr>
              <w:t>Управление дошкольной образовательной организацией на основе комплексного подхода</w:t>
            </w:r>
            <w:r>
              <w:rPr>
                <w:rFonts w:ascii="Times New Roman" w:hAnsi="Times New Roman"/>
                <w:sz w:val="24"/>
                <w:szCs w:val="24"/>
              </w:rPr>
              <w:t xml:space="preserve">», 36 </w:t>
            </w:r>
            <w:r w:rsidRPr="00B87312">
              <w:rPr>
                <w:rFonts w:ascii="Times New Roman" w:hAnsi="Times New Roman"/>
                <w:sz w:val="24"/>
                <w:szCs w:val="24"/>
              </w:rPr>
              <w:t>ч</w:t>
            </w:r>
          </w:p>
          <w:p w:rsidR="004B02D5" w:rsidRPr="00B87312" w:rsidRDefault="004B02D5" w:rsidP="004B02D5">
            <w:pPr>
              <w:spacing w:after="0" w:line="240" w:lineRule="auto"/>
              <w:rPr>
                <w:rFonts w:ascii="Times New Roman" w:hAnsi="Times New Roman"/>
                <w:sz w:val="24"/>
                <w:szCs w:val="24"/>
              </w:rPr>
            </w:pPr>
            <w:r w:rsidRPr="00F35A4D">
              <w:rPr>
                <w:rFonts w:ascii="Times New Roman" w:hAnsi="Times New Roman"/>
                <w:sz w:val="24"/>
                <w:szCs w:val="24"/>
              </w:rPr>
              <w:t>ОГАОУ  ДПО "Белгородский институт развития образования"</w:t>
            </w:r>
          </w:p>
        </w:tc>
      </w:tr>
      <w:tr w:rsidR="004B02D5" w:rsidRPr="000A7B31" w:rsidTr="00923C62">
        <w:trPr>
          <w:jc w:val="center"/>
        </w:trPr>
        <w:tc>
          <w:tcPr>
            <w:tcW w:w="1094" w:type="dxa"/>
          </w:tcPr>
          <w:p w:rsidR="004B02D5" w:rsidRDefault="004B02D5" w:rsidP="004B02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4.</w:t>
            </w:r>
          </w:p>
        </w:tc>
        <w:tc>
          <w:tcPr>
            <w:tcW w:w="1921" w:type="dxa"/>
          </w:tcPr>
          <w:p w:rsidR="004B02D5" w:rsidRPr="009F087D" w:rsidRDefault="004B02D5" w:rsidP="004B02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Бредихина М.С.</w:t>
            </w:r>
          </w:p>
        </w:tc>
        <w:tc>
          <w:tcPr>
            <w:tcW w:w="1577" w:type="dxa"/>
          </w:tcPr>
          <w:p w:rsidR="004B02D5" w:rsidRPr="009F087D" w:rsidRDefault="004B02D5" w:rsidP="004B02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Воспитатель</w:t>
            </w:r>
          </w:p>
        </w:tc>
        <w:tc>
          <w:tcPr>
            <w:tcW w:w="4020" w:type="dxa"/>
          </w:tcPr>
          <w:p w:rsidR="004B02D5" w:rsidRDefault="004B02D5" w:rsidP="004B02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«Использование образовательной платформы Сферум в процессе обучения в условиях реализации Федеральной образовательной программы</w:t>
            </w:r>
            <w:r w:rsidRPr="00817EF4">
              <w:rPr>
                <w:rFonts w:ascii="Times New Roman" w:hAnsi="Times New Roman"/>
                <w:sz w:val="24"/>
                <w:szCs w:val="24"/>
              </w:rPr>
              <w:t xml:space="preserve">», </w:t>
            </w:r>
            <w:r>
              <w:rPr>
                <w:rFonts w:ascii="Times New Roman" w:hAnsi="Times New Roman"/>
                <w:sz w:val="24"/>
                <w:szCs w:val="24"/>
              </w:rPr>
              <w:t>36</w:t>
            </w:r>
            <w:r w:rsidRPr="00817EF4">
              <w:rPr>
                <w:rFonts w:ascii="Times New Roman" w:hAnsi="Times New Roman"/>
                <w:sz w:val="24"/>
                <w:szCs w:val="24"/>
              </w:rPr>
              <w:t xml:space="preserve"> ча</w:t>
            </w:r>
            <w:r>
              <w:rPr>
                <w:rFonts w:ascii="Times New Roman" w:hAnsi="Times New Roman"/>
                <w:sz w:val="24"/>
                <w:szCs w:val="24"/>
              </w:rPr>
              <w:t>сов</w:t>
            </w:r>
          </w:p>
          <w:p w:rsidR="004B02D5" w:rsidRPr="00F35A4D" w:rsidRDefault="004B02D5" w:rsidP="004B02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Центр онлайн - обучения «Педагоги России: инновации в образовании»</w:t>
            </w:r>
          </w:p>
        </w:tc>
      </w:tr>
      <w:tr w:rsidR="004B02D5" w:rsidRPr="000A7B31" w:rsidTr="00923C62">
        <w:trPr>
          <w:jc w:val="center"/>
        </w:trPr>
        <w:tc>
          <w:tcPr>
            <w:tcW w:w="1094" w:type="dxa"/>
          </w:tcPr>
          <w:p w:rsidR="004B02D5" w:rsidRDefault="004B02D5" w:rsidP="004B02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lastRenderedPageBreak/>
              <w:t>5.</w:t>
            </w:r>
          </w:p>
        </w:tc>
        <w:tc>
          <w:tcPr>
            <w:tcW w:w="1921" w:type="dxa"/>
          </w:tcPr>
          <w:p w:rsidR="004B02D5" w:rsidRDefault="004B02D5" w:rsidP="004B02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Стешенко Е.А.</w:t>
            </w:r>
          </w:p>
        </w:tc>
        <w:tc>
          <w:tcPr>
            <w:tcW w:w="1577" w:type="dxa"/>
          </w:tcPr>
          <w:p w:rsidR="004B02D5" w:rsidRDefault="004B02D5" w:rsidP="004B02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Учитель-логопед</w:t>
            </w:r>
          </w:p>
        </w:tc>
        <w:tc>
          <w:tcPr>
            <w:tcW w:w="4020" w:type="dxa"/>
          </w:tcPr>
          <w:p w:rsidR="004B02D5" w:rsidRDefault="004B02D5" w:rsidP="004B02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«Специальное (дефектологическое) образование. Логопедия,</w:t>
            </w:r>
          </w:p>
          <w:p w:rsidR="004B02D5" w:rsidRDefault="004B02D5" w:rsidP="004B02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520 ч.</w:t>
            </w:r>
          </w:p>
          <w:p w:rsidR="004B02D5" w:rsidRDefault="004B02D5" w:rsidP="004B02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ООО «Региональный центр повышения квалификации»</w:t>
            </w:r>
          </w:p>
          <w:p w:rsidR="004B02D5" w:rsidRDefault="004B02D5" w:rsidP="004B02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tc>
      </w:tr>
      <w:tr w:rsidR="004B02D5" w:rsidRPr="000A7B31" w:rsidTr="00923C62">
        <w:trPr>
          <w:jc w:val="center"/>
        </w:trPr>
        <w:tc>
          <w:tcPr>
            <w:tcW w:w="1094" w:type="dxa"/>
          </w:tcPr>
          <w:p w:rsidR="004B02D5" w:rsidRDefault="004B02D5" w:rsidP="004B02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6.</w:t>
            </w:r>
          </w:p>
        </w:tc>
        <w:tc>
          <w:tcPr>
            <w:tcW w:w="1921" w:type="dxa"/>
          </w:tcPr>
          <w:p w:rsidR="004B02D5" w:rsidRDefault="004B02D5" w:rsidP="004B02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Все педагоги ДОУ</w:t>
            </w:r>
          </w:p>
        </w:tc>
        <w:tc>
          <w:tcPr>
            <w:tcW w:w="1577" w:type="dxa"/>
          </w:tcPr>
          <w:p w:rsidR="004B02D5" w:rsidRDefault="004B02D5" w:rsidP="004B02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tc>
        <w:tc>
          <w:tcPr>
            <w:tcW w:w="4020" w:type="dxa"/>
          </w:tcPr>
          <w:p w:rsidR="004B02D5" w:rsidRDefault="004B02D5" w:rsidP="004B02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shd w:val="clear" w:color="auto" w:fill="FFFFFF"/>
              </w:rPr>
            </w:pPr>
            <w:r w:rsidRPr="00926FE6">
              <w:rPr>
                <w:rFonts w:ascii="Times New Roman" w:hAnsi="Times New Roman"/>
                <w:color w:val="000000"/>
                <w:sz w:val="24"/>
                <w:szCs w:val="24"/>
                <w:shd w:val="clear" w:color="auto" w:fill="FFFFFF"/>
              </w:rPr>
              <w:t>«Организация педагогического сопровождения формирования знаний и навыков безопасного поведения воспитанников и обучающихся при угрозе возникновения чрезвычайных ситуаций»</w:t>
            </w:r>
            <w:r>
              <w:rPr>
                <w:rFonts w:ascii="Times New Roman" w:hAnsi="Times New Roman"/>
                <w:color w:val="000000"/>
                <w:sz w:val="24"/>
                <w:szCs w:val="24"/>
                <w:shd w:val="clear" w:color="auto" w:fill="FFFFFF"/>
              </w:rPr>
              <w:t>, 36 ч</w:t>
            </w:r>
          </w:p>
          <w:p w:rsidR="004B02D5" w:rsidRPr="00926FE6" w:rsidRDefault="004B02D5" w:rsidP="004B02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F35A4D">
              <w:rPr>
                <w:rFonts w:ascii="Times New Roman" w:hAnsi="Times New Roman"/>
                <w:sz w:val="24"/>
                <w:szCs w:val="24"/>
              </w:rPr>
              <w:t>ОГАОУ  ДПО "Белгородский институт развития образования"</w:t>
            </w:r>
          </w:p>
        </w:tc>
      </w:tr>
    </w:tbl>
    <w:p w:rsidR="004B02D5" w:rsidRDefault="004B02D5" w:rsidP="004B02D5">
      <w:pPr>
        <w:spacing w:after="0" w:line="240" w:lineRule="auto"/>
        <w:jc w:val="both"/>
        <w:rPr>
          <w:rFonts w:ascii="Times New Roman" w:hAnsi="Times New Roman"/>
          <w:sz w:val="24"/>
          <w:szCs w:val="24"/>
          <w:lang w:eastAsia="en-US"/>
        </w:rPr>
      </w:pPr>
    </w:p>
    <w:p w:rsidR="004B02D5" w:rsidRDefault="004B02D5" w:rsidP="004B02D5">
      <w:pPr>
        <w:spacing w:after="0" w:line="240" w:lineRule="auto"/>
        <w:jc w:val="both"/>
        <w:rPr>
          <w:rFonts w:ascii="Times New Roman" w:hAnsi="Times New Roman"/>
          <w:sz w:val="24"/>
          <w:szCs w:val="24"/>
        </w:rPr>
      </w:pPr>
      <w:r w:rsidRPr="00EA2C5F">
        <w:rPr>
          <w:rFonts w:ascii="Times New Roman" w:hAnsi="Times New Roman"/>
          <w:sz w:val="24"/>
          <w:szCs w:val="24"/>
          <w:lang w:eastAsia="en-US"/>
        </w:rPr>
        <w:t xml:space="preserve"> </w:t>
      </w:r>
      <w:r w:rsidRPr="00EA2C5F">
        <w:rPr>
          <w:rFonts w:ascii="Times New Roman" w:hAnsi="Times New Roman"/>
          <w:sz w:val="24"/>
          <w:szCs w:val="24"/>
        </w:rPr>
        <w:t>Заочно получают выс</w:t>
      </w:r>
      <w:r>
        <w:rPr>
          <w:rFonts w:ascii="Times New Roman" w:hAnsi="Times New Roman"/>
          <w:sz w:val="24"/>
          <w:szCs w:val="24"/>
        </w:rPr>
        <w:t>шее педагогическое образование 1 педагог</w:t>
      </w:r>
      <w:r w:rsidRPr="00EA2C5F">
        <w:rPr>
          <w:rFonts w:ascii="Times New Roman" w:hAnsi="Times New Roman"/>
          <w:sz w:val="24"/>
          <w:szCs w:val="24"/>
        </w:rPr>
        <w:t xml:space="preserve">. </w:t>
      </w:r>
    </w:p>
    <w:p w:rsidR="00923C62" w:rsidRPr="00283C91" w:rsidRDefault="00923C62" w:rsidP="00923C62">
      <w:pPr>
        <w:pStyle w:val="31"/>
        <w:spacing w:after="0"/>
        <w:ind w:left="0" w:firstLine="567"/>
        <w:jc w:val="both"/>
        <w:rPr>
          <w:sz w:val="24"/>
          <w:szCs w:val="24"/>
        </w:rPr>
      </w:pPr>
      <w:r w:rsidRPr="008E4EFB">
        <w:rPr>
          <w:sz w:val="24"/>
          <w:szCs w:val="24"/>
        </w:rPr>
        <w:t>План курсовой переподготовки на</w:t>
      </w:r>
      <w:r>
        <w:rPr>
          <w:sz w:val="24"/>
          <w:szCs w:val="24"/>
        </w:rPr>
        <w:t xml:space="preserve"> 2022-2023</w:t>
      </w:r>
      <w:r w:rsidRPr="008E4EFB">
        <w:rPr>
          <w:sz w:val="24"/>
          <w:szCs w:val="24"/>
        </w:rPr>
        <w:t xml:space="preserve"> учебный год выполнен в полном объеме</w:t>
      </w:r>
      <w:r>
        <w:rPr>
          <w:bCs/>
          <w:sz w:val="24"/>
          <w:szCs w:val="24"/>
        </w:rPr>
        <w:t>.</w:t>
      </w:r>
    </w:p>
    <w:p w:rsidR="00923C62" w:rsidRPr="00923C62" w:rsidRDefault="00923C62" w:rsidP="00923C62">
      <w:pPr>
        <w:pStyle w:val="a4"/>
        <w:ind w:firstLine="567"/>
        <w:jc w:val="both"/>
        <w:rPr>
          <w:i w:val="0"/>
          <w:sz w:val="24"/>
          <w:szCs w:val="24"/>
        </w:rPr>
      </w:pPr>
      <w:r w:rsidRPr="00D16E9E">
        <w:rPr>
          <w:i w:val="0"/>
          <w:sz w:val="24"/>
          <w:szCs w:val="24"/>
        </w:rPr>
        <w:t xml:space="preserve">Педагогические работники, обладают основными компетенциями, необходимыми для создания условия развития детей, обозначенными в п.3.2.5 ФГОС ДО. </w:t>
      </w:r>
    </w:p>
    <w:p w:rsidR="00923C62" w:rsidRDefault="00923C62" w:rsidP="00923C62">
      <w:pPr>
        <w:spacing w:after="0" w:line="240" w:lineRule="auto"/>
        <w:ind w:firstLine="567"/>
        <w:jc w:val="both"/>
        <w:rPr>
          <w:rFonts w:ascii="Times New Roman" w:hAnsi="Times New Roman"/>
          <w:sz w:val="24"/>
          <w:szCs w:val="24"/>
        </w:rPr>
      </w:pPr>
      <w:r w:rsidRPr="00D16E9E">
        <w:rPr>
          <w:rFonts w:ascii="Times New Roman" w:hAnsi="Times New Roman"/>
          <w:sz w:val="24"/>
          <w:szCs w:val="24"/>
        </w:rPr>
        <w:t>Деятельность коллектива в учебном году регламентирована в соотве</w:t>
      </w:r>
      <w:r>
        <w:rPr>
          <w:rFonts w:ascii="Times New Roman" w:hAnsi="Times New Roman"/>
          <w:sz w:val="24"/>
          <w:szCs w:val="24"/>
        </w:rPr>
        <w:t>тствии с основными нормативно-</w:t>
      </w:r>
      <w:r w:rsidRPr="00D16E9E">
        <w:rPr>
          <w:rFonts w:ascii="Times New Roman" w:hAnsi="Times New Roman"/>
          <w:sz w:val="24"/>
          <w:szCs w:val="24"/>
        </w:rPr>
        <w:t>правовыми документами:</w:t>
      </w:r>
    </w:p>
    <w:p w:rsidR="00923C62" w:rsidRDefault="00923C62" w:rsidP="00923C62">
      <w:pPr>
        <w:spacing w:after="0" w:line="240" w:lineRule="auto"/>
        <w:ind w:firstLine="567"/>
        <w:jc w:val="both"/>
        <w:rPr>
          <w:rFonts w:ascii="Times New Roman" w:hAnsi="Times New Roman"/>
          <w:sz w:val="24"/>
          <w:szCs w:val="24"/>
        </w:rPr>
      </w:pPr>
      <w:r>
        <w:rPr>
          <w:rFonts w:ascii="Times New Roman" w:hAnsi="Times New Roman"/>
          <w:sz w:val="24"/>
          <w:szCs w:val="24"/>
        </w:rPr>
        <w:t xml:space="preserve">- Уставом ДОО </w:t>
      </w:r>
      <w:r w:rsidRPr="00D16E9E">
        <w:rPr>
          <w:rFonts w:ascii="Times New Roman" w:hAnsi="Times New Roman"/>
          <w:sz w:val="24"/>
          <w:szCs w:val="24"/>
        </w:rPr>
        <w:t>;</w:t>
      </w:r>
    </w:p>
    <w:p w:rsidR="00923C62" w:rsidRPr="00527FA3" w:rsidRDefault="00923C62" w:rsidP="00923C62">
      <w:pPr>
        <w:spacing w:after="0" w:line="240" w:lineRule="auto"/>
        <w:ind w:firstLine="567"/>
        <w:jc w:val="both"/>
        <w:rPr>
          <w:rFonts w:ascii="Times New Roman" w:hAnsi="Times New Roman"/>
          <w:sz w:val="24"/>
          <w:szCs w:val="24"/>
        </w:rPr>
      </w:pPr>
      <w:r w:rsidRPr="00D16E9E">
        <w:rPr>
          <w:rFonts w:ascii="Times New Roman" w:hAnsi="Times New Roman"/>
          <w:sz w:val="24"/>
          <w:szCs w:val="24"/>
        </w:rPr>
        <w:t>-</w:t>
      </w:r>
      <w:r>
        <w:rPr>
          <w:rFonts w:ascii="Times New Roman" w:hAnsi="Times New Roman"/>
          <w:sz w:val="24"/>
          <w:szCs w:val="24"/>
        </w:rPr>
        <w:t>Лицензией на осуществление образовательной деятельности</w:t>
      </w:r>
      <w:r w:rsidRPr="00527FA3">
        <w:rPr>
          <w:rFonts w:ascii="Times New Roman" w:hAnsi="Times New Roman"/>
          <w:sz w:val="24"/>
          <w:szCs w:val="24"/>
        </w:rPr>
        <w:t>;</w:t>
      </w:r>
    </w:p>
    <w:p w:rsidR="00923C62" w:rsidRDefault="00923C62" w:rsidP="00923C62">
      <w:pPr>
        <w:spacing w:after="0" w:line="240" w:lineRule="auto"/>
        <w:ind w:firstLine="567"/>
        <w:jc w:val="both"/>
        <w:rPr>
          <w:rFonts w:ascii="Times New Roman" w:hAnsi="Times New Roman"/>
          <w:sz w:val="24"/>
          <w:szCs w:val="24"/>
        </w:rPr>
      </w:pPr>
      <w:r>
        <w:rPr>
          <w:rFonts w:ascii="Times New Roman" w:hAnsi="Times New Roman"/>
          <w:sz w:val="24"/>
          <w:szCs w:val="24"/>
        </w:rPr>
        <w:t xml:space="preserve">- Программой развития на </w:t>
      </w:r>
      <w:r w:rsidRPr="00D16E9E">
        <w:rPr>
          <w:rFonts w:ascii="Times New Roman" w:hAnsi="Times New Roman"/>
          <w:sz w:val="24"/>
          <w:szCs w:val="24"/>
        </w:rPr>
        <w:t>20</w:t>
      </w:r>
      <w:r>
        <w:rPr>
          <w:rFonts w:ascii="Times New Roman" w:hAnsi="Times New Roman"/>
          <w:sz w:val="24"/>
          <w:szCs w:val="24"/>
        </w:rPr>
        <w:t>19-2024 г.г.</w:t>
      </w:r>
      <w:r w:rsidRPr="00D16E9E">
        <w:rPr>
          <w:rFonts w:ascii="Times New Roman" w:hAnsi="Times New Roman"/>
          <w:sz w:val="24"/>
          <w:szCs w:val="24"/>
        </w:rPr>
        <w:t>;</w:t>
      </w:r>
    </w:p>
    <w:p w:rsidR="00923C62" w:rsidRDefault="00923C62" w:rsidP="00923C62">
      <w:pPr>
        <w:spacing w:after="0" w:line="240" w:lineRule="auto"/>
        <w:ind w:firstLine="567"/>
        <w:jc w:val="both"/>
        <w:rPr>
          <w:rFonts w:ascii="Times New Roman" w:hAnsi="Times New Roman"/>
          <w:sz w:val="24"/>
          <w:szCs w:val="24"/>
        </w:rPr>
      </w:pPr>
      <w:r w:rsidRPr="00D16E9E">
        <w:rPr>
          <w:rFonts w:ascii="Times New Roman" w:hAnsi="Times New Roman"/>
          <w:sz w:val="24"/>
          <w:szCs w:val="24"/>
        </w:rPr>
        <w:t>- основной образовательной программой дошкольного образования;</w:t>
      </w:r>
    </w:p>
    <w:p w:rsidR="00923C62" w:rsidRPr="00D16E9E" w:rsidRDefault="00923C62" w:rsidP="00923C62">
      <w:pPr>
        <w:spacing w:after="0" w:line="240" w:lineRule="auto"/>
        <w:ind w:firstLine="567"/>
        <w:jc w:val="both"/>
        <w:rPr>
          <w:rFonts w:ascii="Times New Roman" w:hAnsi="Times New Roman"/>
          <w:sz w:val="24"/>
          <w:szCs w:val="24"/>
        </w:rPr>
      </w:pPr>
      <w:r w:rsidRPr="00D16E9E">
        <w:rPr>
          <w:rFonts w:ascii="Times New Roman" w:hAnsi="Times New Roman"/>
          <w:sz w:val="24"/>
          <w:szCs w:val="24"/>
        </w:rPr>
        <w:t>- локальными актами ДОО.</w:t>
      </w:r>
    </w:p>
    <w:p w:rsidR="00923C62" w:rsidRPr="00D16E9E" w:rsidRDefault="00923C62" w:rsidP="00923C62">
      <w:pPr>
        <w:pStyle w:val="31"/>
        <w:spacing w:after="0"/>
        <w:ind w:left="0" w:firstLine="567"/>
        <w:jc w:val="both"/>
        <w:rPr>
          <w:sz w:val="24"/>
          <w:szCs w:val="24"/>
        </w:rPr>
      </w:pPr>
      <w:r w:rsidRPr="00D16E9E">
        <w:rPr>
          <w:sz w:val="24"/>
          <w:szCs w:val="24"/>
        </w:rPr>
        <w:t>В соответствии с основными направлениями реализации плана мероприятий «дорожной карт</w:t>
      </w:r>
      <w:r>
        <w:rPr>
          <w:sz w:val="24"/>
          <w:szCs w:val="24"/>
        </w:rPr>
        <w:t>ы», Программы развития в 2023-2024</w:t>
      </w:r>
      <w:r w:rsidRPr="00D16E9E">
        <w:rPr>
          <w:sz w:val="24"/>
          <w:szCs w:val="24"/>
        </w:rPr>
        <w:t xml:space="preserve"> уче</w:t>
      </w:r>
      <w:r>
        <w:rPr>
          <w:sz w:val="24"/>
          <w:szCs w:val="24"/>
        </w:rPr>
        <w:t xml:space="preserve">бном году продолжена работа по </w:t>
      </w:r>
      <w:r w:rsidRPr="00D16E9E">
        <w:rPr>
          <w:sz w:val="24"/>
          <w:szCs w:val="24"/>
        </w:rPr>
        <w:t>р</w:t>
      </w:r>
      <w:r>
        <w:rPr>
          <w:sz w:val="24"/>
          <w:szCs w:val="24"/>
        </w:rPr>
        <w:t xml:space="preserve">еализации </w:t>
      </w:r>
      <w:r w:rsidRPr="00D16E9E">
        <w:rPr>
          <w:sz w:val="24"/>
          <w:szCs w:val="24"/>
        </w:rPr>
        <w:t xml:space="preserve">ФГОС ДО: </w:t>
      </w:r>
    </w:p>
    <w:p w:rsidR="00923C62" w:rsidRPr="00D16E9E" w:rsidRDefault="00923C62" w:rsidP="00923C62">
      <w:pPr>
        <w:pStyle w:val="31"/>
        <w:widowControl w:val="0"/>
        <w:numPr>
          <w:ilvl w:val="0"/>
          <w:numId w:val="19"/>
        </w:numPr>
        <w:spacing w:after="0"/>
        <w:ind w:left="0" w:firstLine="284"/>
        <w:jc w:val="both"/>
        <w:rPr>
          <w:sz w:val="24"/>
          <w:szCs w:val="24"/>
        </w:rPr>
      </w:pPr>
      <w:r w:rsidRPr="00D16E9E">
        <w:rPr>
          <w:sz w:val="24"/>
          <w:szCs w:val="24"/>
        </w:rPr>
        <w:t>рабоч</w:t>
      </w:r>
      <w:r>
        <w:rPr>
          <w:sz w:val="24"/>
          <w:szCs w:val="24"/>
        </w:rPr>
        <w:t xml:space="preserve">ей группой внесены изменения в </w:t>
      </w:r>
      <w:r w:rsidRPr="00D16E9E">
        <w:rPr>
          <w:sz w:val="24"/>
          <w:szCs w:val="24"/>
        </w:rPr>
        <w:t>основную образовательную программу дошкольного образования;</w:t>
      </w:r>
    </w:p>
    <w:p w:rsidR="00923C62" w:rsidRDefault="00923C62" w:rsidP="00923C62">
      <w:pPr>
        <w:pStyle w:val="31"/>
        <w:widowControl w:val="0"/>
        <w:numPr>
          <w:ilvl w:val="0"/>
          <w:numId w:val="19"/>
        </w:numPr>
        <w:spacing w:after="0"/>
        <w:ind w:left="0" w:firstLine="284"/>
        <w:jc w:val="both"/>
        <w:rPr>
          <w:sz w:val="24"/>
          <w:szCs w:val="24"/>
        </w:rPr>
      </w:pPr>
      <w:r w:rsidRPr="00D16E9E">
        <w:rPr>
          <w:sz w:val="24"/>
          <w:szCs w:val="24"/>
        </w:rPr>
        <w:t>рабоч</w:t>
      </w:r>
      <w:r>
        <w:rPr>
          <w:sz w:val="24"/>
          <w:szCs w:val="24"/>
        </w:rPr>
        <w:t>ей группой внесены изменения в</w:t>
      </w:r>
      <w:r w:rsidRPr="00D16E9E">
        <w:rPr>
          <w:sz w:val="24"/>
          <w:szCs w:val="24"/>
        </w:rPr>
        <w:t xml:space="preserve"> адаптированн</w:t>
      </w:r>
      <w:r>
        <w:rPr>
          <w:sz w:val="24"/>
          <w:szCs w:val="24"/>
        </w:rPr>
        <w:t xml:space="preserve">ую </w:t>
      </w:r>
      <w:r w:rsidRPr="00D16E9E">
        <w:rPr>
          <w:sz w:val="24"/>
          <w:szCs w:val="24"/>
        </w:rPr>
        <w:t>основн</w:t>
      </w:r>
      <w:r>
        <w:rPr>
          <w:sz w:val="24"/>
          <w:szCs w:val="24"/>
        </w:rPr>
        <w:t>ую</w:t>
      </w:r>
      <w:r w:rsidRPr="00D16E9E">
        <w:rPr>
          <w:sz w:val="24"/>
          <w:szCs w:val="24"/>
        </w:rPr>
        <w:t xml:space="preserve"> образовательн</w:t>
      </w:r>
      <w:r>
        <w:rPr>
          <w:sz w:val="24"/>
          <w:szCs w:val="24"/>
        </w:rPr>
        <w:t>ую программу дошкольного образования для обучающихся с РАС, ТНР, НОДА</w:t>
      </w:r>
    </w:p>
    <w:p w:rsidR="00923C62" w:rsidRPr="00D47889" w:rsidRDefault="00923C62" w:rsidP="00923C62">
      <w:pPr>
        <w:pStyle w:val="31"/>
        <w:widowControl w:val="0"/>
        <w:numPr>
          <w:ilvl w:val="0"/>
          <w:numId w:val="19"/>
        </w:numPr>
        <w:spacing w:after="0"/>
        <w:ind w:left="0" w:firstLine="284"/>
        <w:jc w:val="both"/>
        <w:rPr>
          <w:sz w:val="24"/>
          <w:szCs w:val="24"/>
        </w:rPr>
      </w:pPr>
      <w:r>
        <w:rPr>
          <w:sz w:val="24"/>
          <w:szCs w:val="24"/>
        </w:rPr>
        <w:t>разработана рабочая программа воспитания и календарный план воспитательной работы;</w:t>
      </w:r>
    </w:p>
    <w:p w:rsidR="00923C62" w:rsidRPr="00D16E9E" w:rsidRDefault="00923C62" w:rsidP="00923C62">
      <w:pPr>
        <w:pStyle w:val="31"/>
        <w:widowControl w:val="0"/>
        <w:numPr>
          <w:ilvl w:val="0"/>
          <w:numId w:val="19"/>
        </w:numPr>
        <w:spacing w:after="0"/>
        <w:ind w:left="0" w:firstLine="284"/>
        <w:jc w:val="both"/>
        <w:rPr>
          <w:sz w:val="24"/>
          <w:szCs w:val="24"/>
        </w:rPr>
      </w:pPr>
      <w:r>
        <w:rPr>
          <w:sz w:val="24"/>
          <w:szCs w:val="24"/>
        </w:rPr>
        <w:t>разработан и реализован план-</w:t>
      </w:r>
      <w:r w:rsidRPr="00D16E9E">
        <w:rPr>
          <w:sz w:val="24"/>
          <w:szCs w:val="24"/>
        </w:rPr>
        <w:t xml:space="preserve">график курсовой переподготовки, </w:t>
      </w:r>
      <w:r>
        <w:rPr>
          <w:sz w:val="24"/>
          <w:szCs w:val="24"/>
        </w:rPr>
        <w:t xml:space="preserve">план </w:t>
      </w:r>
      <w:r w:rsidRPr="00D16E9E">
        <w:rPr>
          <w:sz w:val="24"/>
          <w:szCs w:val="24"/>
        </w:rPr>
        <w:t>аттестации педагогов;</w:t>
      </w:r>
    </w:p>
    <w:p w:rsidR="00923C62" w:rsidRPr="00D47889" w:rsidRDefault="00923C62" w:rsidP="00923C62">
      <w:pPr>
        <w:pStyle w:val="31"/>
        <w:widowControl w:val="0"/>
        <w:numPr>
          <w:ilvl w:val="0"/>
          <w:numId w:val="19"/>
        </w:numPr>
        <w:spacing w:after="0"/>
        <w:ind w:left="0" w:firstLine="284"/>
        <w:jc w:val="both"/>
        <w:rPr>
          <w:sz w:val="24"/>
          <w:szCs w:val="24"/>
        </w:rPr>
      </w:pPr>
      <w:r w:rsidRPr="00D16E9E">
        <w:rPr>
          <w:sz w:val="24"/>
          <w:szCs w:val="24"/>
        </w:rPr>
        <w:t>разработаны локальные акты в усло</w:t>
      </w:r>
      <w:r>
        <w:rPr>
          <w:sz w:val="24"/>
          <w:szCs w:val="24"/>
        </w:rPr>
        <w:t>виях изменения нормативной базы.</w:t>
      </w:r>
    </w:p>
    <w:p w:rsidR="004B02D5" w:rsidRDefault="00923C62" w:rsidP="00923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D16E9E">
        <w:rPr>
          <w:sz w:val="24"/>
          <w:szCs w:val="24"/>
        </w:rPr>
        <w:t xml:space="preserve">В </w:t>
      </w:r>
      <w:r w:rsidRPr="00923C62">
        <w:rPr>
          <w:rFonts w:ascii="Times New Roman" w:hAnsi="Times New Roman"/>
          <w:sz w:val="24"/>
          <w:szCs w:val="24"/>
        </w:rPr>
        <w:t>течение учебного года продолжила работу рабочая группа, основным направлением деятельности которой являлась подготовка рекомендаций в условиях реализации ФГОС ДО в части: разработки локальных актов в части сопровождения детей с ОВЗ, рабочих программ педагогов, внесения изменений в основную образовательную программу дошкольного образования, оказание помощи педагогам в распространении практического опыта путем участия в конкурсах, семинарах различных уровней, обобщении АПО, публикации материалов</w:t>
      </w:r>
    </w:p>
    <w:p w:rsidR="00923C62" w:rsidRPr="00923C62" w:rsidRDefault="00923C62" w:rsidP="00923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FF0000"/>
          <w:sz w:val="24"/>
          <w:szCs w:val="24"/>
          <w:lang w:eastAsia="en-US"/>
        </w:rPr>
      </w:pPr>
    </w:p>
    <w:p w:rsidR="004B02D5" w:rsidRPr="00656571" w:rsidRDefault="004B02D5" w:rsidP="004B02D5">
      <w:pPr>
        <w:spacing w:after="0" w:line="240" w:lineRule="auto"/>
        <w:jc w:val="both"/>
        <w:rPr>
          <w:rFonts w:ascii="Times New Roman" w:hAnsi="Times New Roman"/>
          <w:b/>
          <w:sz w:val="24"/>
          <w:szCs w:val="24"/>
        </w:rPr>
      </w:pPr>
      <w:r w:rsidRPr="00656571">
        <w:rPr>
          <w:rFonts w:ascii="Times New Roman" w:hAnsi="Times New Roman"/>
          <w:b/>
          <w:sz w:val="24"/>
          <w:szCs w:val="24"/>
        </w:rPr>
        <w:t>Результативность участия педагогических работников в конкурсах, мероприятиях различного уровня</w:t>
      </w:r>
    </w:p>
    <w:p w:rsidR="004B02D5" w:rsidRPr="00656571" w:rsidRDefault="004B02D5" w:rsidP="004B02D5">
      <w:pPr>
        <w:spacing w:after="0" w:line="240" w:lineRule="auto"/>
        <w:jc w:val="both"/>
        <w:rPr>
          <w:rFonts w:ascii="Times New Roman" w:hAnsi="Times New Roman"/>
          <w:b/>
          <w:sz w:val="24"/>
          <w:szCs w:val="24"/>
        </w:rPr>
      </w:pPr>
    </w:p>
    <w:p w:rsidR="004B02D5" w:rsidRDefault="004B02D5" w:rsidP="004B02D5">
      <w:pPr>
        <w:widowControl w:val="0"/>
        <w:spacing w:after="0" w:line="240" w:lineRule="auto"/>
        <w:ind w:firstLine="708"/>
        <w:jc w:val="both"/>
        <w:rPr>
          <w:rFonts w:ascii="Times New Roman" w:hAnsi="Times New Roman"/>
          <w:sz w:val="28"/>
          <w:szCs w:val="28"/>
        </w:rPr>
      </w:pPr>
      <w:r w:rsidRPr="00656571">
        <w:rPr>
          <w:rFonts w:ascii="Times New Roman" w:hAnsi="Times New Roman"/>
          <w:sz w:val="24"/>
          <w:szCs w:val="24"/>
        </w:rPr>
        <w:t>В течение 2023</w:t>
      </w:r>
      <w:r w:rsidR="00923C62">
        <w:rPr>
          <w:rFonts w:ascii="Times New Roman" w:hAnsi="Times New Roman"/>
          <w:sz w:val="24"/>
          <w:szCs w:val="24"/>
        </w:rPr>
        <w:t>-2024 учебного</w:t>
      </w:r>
      <w:r w:rsidRPr="00656571">
        <w:rPr>
          <w:rFonts w:ascii="Times New Roman" w:hAnsi="Times New Roman"/>
          <w:sz w:val="24"/>
          <w:szCs w:val="24"/>
        </w:rPr>
        <w:t xml:space="preserve"> года педагоги ДОО представили</w:t>
      </w:r>
      <w:r w:rsidRPr="00656571">
        <w:rPr>
          <w:rFonts w:ascii="Times New Roman" w:hAnsi="Times New Roman"/>
          <w:sz w:val="28"/>
          <w:szCs w:val="28"/>
        </w:rPr>
        <w:t xml:space="preserve"> </w:t>
      </w:r>
      <w:r w:rsidRPr="00656571">
        <w:rPr>
          <w:rFonts w:ascii="Times New Roman" w:hAnsi="Times New Roman"/>
          <w:sz w:val="24"/>
          <w:szCs w:val="24"/>
        </w:rPr>
        <w:t>практические материалы из опыта работы, участвуя в мероприятиях различного уровня</w:t>
      </w:r>
      <w:r w:rsidRPr="00656571">
        <w:rPr>
          <w:rFonts w:ascii="Times New Roman" w:hAnsi="Times New Roman"/>
          <w:sz w:val="28"/>
          <w:szCs w:val="28"/>
        </w:rPr>
        <w:t xml:space="preserve"> </w:t>
      </w:r>
    </w:p>
    <w:p w:rsidR="004B02D5" w:rsidRDefault="004B02D5" w:rsidP="004B02D5">
      <w:pPr>
        <w:widowControl w:val="0"/>
        <w:spacing w:after="0" w:line="240" w:lineRule="auto"/>
        <w:ind w:firstLine="708"/>
        <w:jc w:val="both"/>
        <w:rPr>
          <w:rFonts w:ascii="Times New Roman" w:hAnsi="Times New Roman"/>
          <w:sz w:val="28"/>
          <w:szCs w:val="28"/>
        </w:rPr>
      </w:pPr>
    </w:p>
    <w:p w:rsidR="004B02D5" w:rsidRPr="009F1E29" w:rsidRDefault="004B02D5" w:rsidP="004B02D5">
      <w:pPr>
        <w:spacing w:after="0" w:line="240" w:lineRule="auto"/>
        <w:jc w:val="right"/>
        <w:rPr>
          <w:rFonts w:ascii="Times New Roman" w:hAnsi="Times New Roman"/>
          <w:b/>
          <w:color w:val="FF0000"/>
          <w:sz w:val="24"/>
          <w:szCs w:val="24"/>
        </w:rPr>
      </w:pPr>
      <w:r w:rsidRPr="00387D64">
        <w:rPr>
          <w:rFonts w:ascii="Times New Roman" w:hAnsi="Times New Roman"/>
          <w:sz w:val="24"/>
          <w:szCs w:val="24"/>
        </w:rPr>
        <w:t xml:space="preserve">Таблица </w:t>
      </w:r>
      <w:r w:rsidR="00923C62">
        <w:rPr>
          <w:rFonts w:ascii="Times New Roman" w:hAnsi="Times New Roman"/>
          <w:sz w:val="24"/>
          <w:szCs w:val="24"/>
        </w:rPr>
        <w:t>16</w:t>
      </w:r>
      <w:r>
        <w:rPr>
          <w:rFonts w:ascii="Times New Roman" w:hAnsi="Times New Roman"/>
          <w:sz w:val="24"/>
          <w:szCs w:val="24"/>
        </w:rPr>
        <w:t>.</w:t>
      </w:r>
    </w:p>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828"/>
        <w:gridCol w:w="142"/>
        <w:gridCol w:w="1842"/>
        <w:gridCol w:w="3119"/>
      </w:tblGrid>
      <w:tr w:rsidR="004B02D5" w:rsidRPr="009F1E29" w:rsidTr="00923C62">
        <w:tc>
          <w:tcPr>
            <w:tcW w:w="3828" w:type="dxa"/>
          </w:tcPr>
          <w:p w:rsidR="004B02D5" w:rsidRPr="00F906BC" w:rsidRDefault="004B02D5" w:rsidP="004B02D5">
            <w:pPr>
              <w:spacing w:after="0" w:line="240" w:lineRule="auto"/>
              <w:jc w:val="center"/>
              <w:rPr>
                <w:rFonts w:ascii="Times New Roman" w:hAnsi="Times New Roman"/>
                <w:b/>
                <w:bCs/>
                <w:sz w:val="24"/>
                <w:szCs w:val="24"/>
              </w:rPr>
            </w:pPr>
            <w:r w:rsidRPr="00F906BC">
              <w:rPr>
                <w:rFonts w:ascii="Times New Roman" w:hAnsi="Times New Roman"/>
                <w:b/>
                <w:bCs/>
                <w:sz w:val="24"/>
                <w:szCs w:val="24"/>
              </w:rPr>
              <w:t xml:space="preserve">Наименование </w:t>
            </w:r>
          </w:p>
          <w:p w:rsidR="004B02D5" w:rsidRPr="00F906BC" w:rsidRDefault="004B02D5" w:rsidP="004B02D5">
            <w:pPr>
              <w:spacing w:after="0" w:line="240" w:lineRule="auto"/>
              <w:jc w:val="center"/>
              <w:rPr>
                <w:rFonts w:ascii="Times New Roman" w:hAnsi="Times New Roman"/>
                <w:b/>
                <w:bCs/>
                <w:sz w:val="24"/>
                <w:szCs w:val="24"/>
              </w:rPr>
            </w:pPr>
            <w:r w:rsidRPr="00F906BC">
              <w:rPr>
                <w:rFonts w:ascii="Times New Roman" w:hAnsi="Times New Roman"/>
                <w:b/>
                <w:bCs/>
                <w:sz w:val="24"/>
                <w:szCs w:val="24"/>
              </w:rPr>
              <w:t>мероприятия</w:t>
            </w:r>
          </w:p>
        </w:tc>
        <w:tc>
          <w:tcPr>
            <w:tcW w:w="1984" w:type="dxa"/>
            <w:gridSpan w:val="2"/>
          </w:tcPr>
          <w:p w:rsidR="004B02D5" w:rsidRPr="00F906BC" w:rsidRDefault="004B02D5" w:rsidP="004B02D5">
            <w:pPr>
              <w:spacing w:after="0" w:line="240" w:lineRule="auto"/>
              <w:jc w:val="center"/>
              <w:rPr>
                <w:rFonts w:ascii="Times New Roman" w:hAnsi="Times New Roman"/>
                <w:b/>
                <w:sz w:val="24"/>
                <w:szCs w:val="24"/>
                <w:lang w:eastAsia="en-US"/>
              </w:rPr>
            </w:pPr>
            <w:r w:rsidRPr="00F906BC">
              <w:rPr>
                <w:rFonts w:ascii="Times New Roman" w:hAnsi="Times New Roman"/>
                <w:b/>
                <w:bCs/>
                <w:sz w:val="24"/>
                <w:szCs w:val="24"/>
              </w:rPr>
              <w:t>Участники</w:t>
            </w:r>
          </w:p>
        </w:tc>
        <w:tc>
          <w:tcPr>
            <w:tcW w:w="3119" w:type="dxa"/>
          </w:tcPr>
          <w:p w:rsidR="004B02D5" w:rsidRPr="00F906BC" w:rsidRDefault="004B02D5" w:rsidP="004B02D5">
            <w:pPr>
              <w:spacing w:after="0" w:line="240" w:lineRule="auto"/>
              <w:jc w:val="center"/>
              <w:rPr>
                <w:rFonts w:ascii="Times New Roman" w:hAnsi="Times New Roman"/>
                <w:b/>
                <w:sz w:val="24"/>
                <w:szCs w:val="24"/>
                <w:lang w:eastAsia="en-US"/>
              </w:rPr>
            </w:pPr>
            <w:r w:rsidRPr="00F906BC">
              <w:rPr>
                <w:rFonts w:ascii="Times New Roman" w:hAnsi="Times New Roman"/>
                <w:b/>
                <w:bCs/>
                <w:sz w:val="24"/>
                <w:szCs w:val="24"/>
              </w:rPr>
              <w:t>Результат</w:t>
            </w:r>
          </w:p>
        </w:tc>
      </w:tr>
      <w:tr w:rsidR="004B02D5" w:rsidRPr="009F1E29" w:rsidTr="00923C62">
        <w:tc>
          <w:tcPr>
            <w:tcW w:w="8931" w:type="dxa"/>
            <w:gridSpan w:val="4"/>
          </w:tcPr>
          <w:p w:rsidR="004B02D5" w:rsidRPr="00F906BC" w:rsidRDefault="004B02D5" w:rsidP="004B02D5">
            <w:pPr>
              <w:spacing w:after="0" w:line="240" w:lineRule="auto"/>
              <w:jc w:val="center"/>
              <w:rPr>
                <w:rFonts w:ascii="Times New Roman" w:hAnsi="Times New Roman"/>
                <w:b/>
                <w:bCs/>
                <w:sz w:val="24"/>
                <w:szCs w:val="24"/>
              </w:rPr>
            </w:pPr>
            <w:r w:rsidRPr="00F906BC">
              <w:rPr>
                <w:rFonts w:ascii="Times New Roman" w:hAnsi="Times New Roman"/>
                <w:b/>
                <w:bCs/>
                <w:sz w:val="24"/>
                <w:szCs w:val="24"/>
              </w:rPr>
              <w:t>Международный, Всероссийский уровень</w:t>
            </w:r>
          </w:p>
        </w:tc>
      </w:tr>
      <w:tr w:rsidR="004B02D5" w:rsidRPr="009F1E29" w:rsidTr="00923C62">
        <w:trPr>
          <w:trHeight w:val="756"/>
        </w:trPr>
        <w:tc>
          <w:tcPr>
            <w:tcW w:w="3970" w:type="dxa"/>
            <w:gridSpan w:val="2"/>
          </w:tcPr>
          <w:p w:rsidR="004B02D5" w:rsidRPr="00F906BC" w:rsidRDefault="004B02D5" w:rsidP="004B02D5">
            <w:pPr>
              <w:spacing w:after="0" w:line="240" w:lineRule="auto"/>
              <w:rPr>
                <w:rFonts w:ascii="Times New Roman" w:hAnsi="Times New Roman"/>
                <w:sz w:val="24"/>
                <w:szCs w:val="24"/>
              </w:rPr>
            </w:pPr>
            <w:r w:rsidRPr="00F906BC">
              <w:rPr>
                <w:rFonts w:ascii="Times New Roman" w:hAnsi="Times New Roman"/>
                <w:sz w:val="24"/>
                <w:szCs w:val="24"/>
              </w:rPr>
              <w:t>Всероссийский конкурс детский исследовательские и научные работы, проекты</w:t>
            </w:r>
          </w:p>
        </w:tc>
        <w:tc>
          <w:tcPr>
            <w:tcW w:w="1842" w:type="dxa"/>
          </w:tcPr>
          <w:p w:rsidR="004B02D5" w:rsidRPr="00923C62" w:rsidRDefault="004B02D5" w:rsidP="004B02D5">
            <w:pPr>
              <w:pStyle w:val="13"/>
              <w:shd w:val="clear" w:color="auto" w:fill="auto"/>
              <w:spacing w:line="240" w:lineRule="auto"/>
              <w:ind w:left="34"/>
              <w:jc w:val="left"/>
              <w:rPr>
                <w:rFonts w:ascii="Times New Roman" w:hAnsi="Times New Roman"/>
                <w:sz w:val="24"/>
                <w:szCs w:val="24"/>
              </w:rPr>
            </w:pPr>
            <w:r w:rsidRPr="00923C62">
              <w:rPr>
                <w:rFonts w:ascii="Times New Roman" w:hAnsi="Times New Roman"/>
                <w:sz w:val="24"/>
                <w:szCs w:val="24"/>
              </w:rPr>
              <w:t>Ткачева Е.А.</w:t>
            </w:r>
          </w:p>
        </w:tc>
        <w:tc>
          <w:tcPr>
            <w:tcW w:w="3119" w:type="dxa"/>
          </w:tcPr>
          <w:p w:rsidR="004B02D5" w:rsidRPr="00F906BC" w:rsidRDefault="004B02D5" w:rsidP="004B02D5">
            <w:pPr>
              <w:spacing w:after="0" w:line="240" w:lineRule="auto"/>
              <w:rPr>
                <w:rFonts w:ascii="Times New Roman" w:hAnsi="Times New Roman"/>
                <w:sz w:val="24"/>
                <w:szCs w:val="24"/>
              </w:rPr>
            </w:pPr>
            <w:r w:rsidRPr="00F906BC">
              <w:rPr>
                <w:rFonts w:ascii="Times New Roman" w:hAnsi="Times New Roman"/>
                <w:sz w:val="24"/>
                <w:szCs w:val="24"/>
              </w:rPr>
              <w:t xml:space="preserve">Победитель </w:t>
            </w:r>
          </w:p>
          <w:p w:rsidR="004B02D5" w:rsidRPr="00F906BC" w:rsidRDefault="004B02D5" w:rsidP="004B02D5">
            <w:pPr>
              <w:spacing w:after="0" w:line="240" w:lineRule="auto"/>
              <w:rPr>
                <w:rFonts w:ascii="Times New Roman" w:hAnsi="Times New Roman"/>
                <w:sz w:val="24"/>
                <w:szCs w:val="24"/>
              </w:rPr>
            </w:pPr>
          </w:p>
          <w:p w:rsidR="004B02D5" w:rsidRPr="00F906BC" w:rsidRDefault="004B02D5" w:rsidP="004B02D5">
            <w:pPr>
              <w:spacing w:after="0" w:line="240" w:lineRule="auto"/>
              <w:rPr>
                <w:rFonts w:ascii="Times New Roman" w:hAnsi="Times New Roman"/>
                <w:sz w:val="24"/>
                <w:szCs w:val="24"/>
              </w:rPr>
            </w:pPr>
          </w:p>
        </w:tc>
      </w:tr>
      <w:tr w:rsidR="004B02D5" w:rsidRPr="009F1E29" w:rsidTr="00923C62">
        <w:trPr>
          <w:trHeight w:val="569"/>
        </w:trPr>
        <w:tc>
          <w:tcPr>
            <w:tcW w:w="3970" w:type="dxa"/>
            <w:gridSpan w:val="2"/>
          </w:tcPr>
          <w:p w:rsidR="004B02D5" w:rsidRPr="00904E0C" w:rsidRDefault="004B02D5" w:rsidP="004B02D5">
            <w:pPr>
              <w:spacing w:after="0" w:line="240" w:lineRule="auto"/>
              <w:rPr>
                <w:rFonts w:ascii="Times New Roman" w:hAnsi="Times New Roman"/>
                <w:color w:val="FF0000"/>
                <w:sz w:val="24"/>
                <w:szCs w:val="24"/>
              </w:rPr>
            </w:pPr>
            <w:r w:rsidRPr="00904E0C">
              <w:rPr>
                <w:rFonts w:ascii="Times New Roman" w:hAnsi="Times New Roman"/>
                <w:sz w:val="24"/>
                <w:szCs w:val="24"/>
              </w:rPr>
              <w:t>Всероссийская онлайн -олимпиада для педагогов «Экология и мы»</w:t>
            </w:r>
          </w:p>
        </w:tc>
        <w:tc>
          <w:tcPr>
            <w:tcW w:w="1842" w:type="dxa"/>
          </w:tcPr>
          <w:p w:rsidR="004B02D5" w:rsidRPr="00923C62" w:rsidRDefault="004B02D5" w:rsidP="004B02D5">
            <w:pPr>
              <w:pStyle w:val="13"/>
              <w:shd w:val="clear" w:color="auto" w:fill="auto"/>
              <w:spacing w:line="240" w:lineRule="auto"/>
              <w:ind w:left="34"/>
              <w:jc w:val="left"/>
              <w:rPr>
                <w:rFonts w:ascii="Times New Roman" w:hAnsi="Times New Roman"/>
                <w:sz w:val="24"/>
                <w:szCs w:val="24"/>
              </w:rPr>
            </w:pPr>
            <w:r w:rsidRPr="00923C62">
              <w:rPr>
                <w:rFonts w:ascii="Times New Roman" w:hAnsi="Times New Roman"/>
                <w:sz w:val="24"/>
                <w:szCs w:val="24"/>
              </w:rPr>
              <w:t>Поваляева Е.Е.</w:t>
            </w:r>
          </w:p>
        </w:tc>
        <w:tc>
          <w:tcPr>
            <w:tcW w:w="3119" w:type="dxa"/>
          </w:tcPr>
          <w:p w:rsidR="004B02D5" w:rsidRPr="00F906BC" w:rsidRDefault="004B02D5" w:rsidP="004B02D5">
            <w:pPr>
              <w:spacing w:after="0" w:line="240" w:lineRule="auto"/>
              <w:rPr>
                <w:rFonts w:ascii="Times New Roman" w:hAnsi="Times New Roman"/>
                <w:sz w:val="24"/>
                <w:szCs w:val="24"/>
              </w:rPr>
            </w:pPr>
            <w:r w:rsidRPr="00F906BC">
              <w:rPr>
                <w:rFonts w:ascii="Times New Roman" w:hAnsi="Times New Roman"/>
                <w:sz w:val="24"/>
                <w:szCs w:val="24"/>
              </w:rPr>
              <w:t xml:space="preserve">Победитель </w:t>
            </w:r>
          </w:p>
          <w:p w:rsidR="004B02D5" w:rsidRPr="00F906BC" w:rsidRDefault="004B02D5" w:rsidP="004B02D5">
            <w:pPr>
              <w:spacing w:after="0" w:line="240" w:lineRule="auto"/>
              <w:rPr>
                <w:rFonts w:ascii="Times New Roman" w:hAnsi="Times New Roman"/>
                <w:sz w:val="24"/>
                <w:szCs w:val="24"/>
              </w:rPr>
            </w:pPr>
          </w:p>
        </w:tc>
      </w:tr>
      <w:tr w:rsidR="004B02D5" w:rsidRPr="009F1E29" w:rsidTr="00923C62">
        <w:trPr>
          <w:trHeight w:val="756"/>
        </w:trPr>
        <w:tc>
          <w:tcPr>
            <w:tcW w:w="3970" w:type="dxa"/>
            <w:gridSpan w:val="2"/>
          </w:tcPr>
          <w:p w:rsidR="004B02D5" w:rsidRPr="00F906BC" w:rsidRDefault="004B02D5" w:rsidP="004B02D5">
            <w:pPr>
              <w:spacing w:after="0" w:line="240" w:lineRule="auto"/>
              <w:rPr>
                <w:rFonts w:ascii="Times New Roman" w:hAnsi="Times New Roman"/>
                <w:sz w:val="24"/>
                <w:szCs w:val="24"/>
              </w:rPr>
            </w:pPr>
            <w:r w:rsidRPr="00F906BC">
              <w:rPr>
                <w:rFonts w:ascii="Times New Roman" w:hAnsi="Times New Roman"/>
                <w:sz w:val="24"/>
                <w:szCs w:val="24"/>
                <w:lang w:val="en-US"/>
              </w:rPr>
              <w:t>VIII</w:t>
            </w:r>
            <w:r w:rsidRPr="00F906BC">
              <w:rPr>
                <w:rFonts w:ascii="Times New Roman" w:hAnsi="Times New Roman"/>
                <w:sz w:val="24"/>
                <w:szCs w:val="24"/>
              </w:rPr>
              <w:t xml:space="preserve"> Международная научно-практическая конференции «Современные образовательные ценности и обновление содержания образования»</w:t>
            </w:r>
          </w:p>
        </w:tc>
        <w:tc>
          <w:tcPr>
            <w:tcW w:w="1842" w:type="dxa"/>
          </w:tcPr>
          <w:p w:rsidR="004B02D5" w:rsidRPr="00923C62" w:rsidRDefault="004B02D5" w:rsidP="004B02D5">
            <w:pPr>
              <w:pStyle w:val="13"/>
              <w:shd w:val="clear" w:color="auto" w:fill="auto"/>
              <w:spacing w:line="240" w:lineRule="auto"/>
              <w:ind w:left="34"/>
              <w:jc w:val="left"/>
              <w:rPr>
                <w:rFonts w:ascii="Times New Roman" w:hAnsi="Times New Roman"/>
                <w:sz w:val="24"/>
                <w:szCs w:val="24"/>
              </w:rPr>
            </w:pPr>
            <w:r w:rsidRPr="00923C62">
              <w:rPr>
                <w:rFonts w:ascii="Times New Roman" w:hAnsi="Times New Roman"/>
                <w:sz w:val="24"/>
                <w:szCs w:val="24"/>
              </w:rPr>
              <w:t>Ткачева Е.А.</w:t>
            </w:r>
          </w:p>
        </w:tc>
        <w:tc>
          <w:tcPr>
            <w:tcW w:w="3119" w:type="dxa"/>
          </w:tcPr>
          <w:p w:rsidR="004B02D5" w:rsidRPr="00F906BC" w:rsidRDefault="004B02D5" w:rsidP="004B02D5">
            <w:pPr>
              <w:spacing w:after="0" w:line="240" w:lineRule="auto"/>
              <w:rPr>
                <w:rFonts w:ascii="Times New Roman" w:hAnsi="Times New Roman"/>
                <w:sz w:val="24"/>
                <w:szCs w:val="24"/>
              </w:rPr>
            </w:pPr>
            <w:r w:rsidRPr="00F906BC">
              <w:rPr>
                <w:rFonts w:ascii="Times New Roman" w:hAnsi="Times New Roman"/>
                <w:sz w:val="24"/>
                <w:szCs w:val="24"/>
              </w:rPr>
              <w:t>Участник</w:t>
            </w:r>
          </w:p>
        </w:tc>
      </w:tr>
      <w:tr w:rsidR="004B02D5" w:rsidRPr="009F1E29" w:rsidTr="00923C62">
        <w:trPr>
          <w:trHeight w:val="756"/>
        </w:trPr>
        <w:tc>
          <w:tcPr>
            <w:tcW w:w="3970" w:type="dxa"/>
            <w:gridSpan w:val="2"/>
          </w:tcPr>
          <w:p w:rsidR="004B02D5" w:rsidRPr="00F906BC" w:rsidRDefault="004B02D5" w:rsidP="004B02D5">
            <w:pPr>
              <w:spacing w:after="0" w:line="240" w:lineRule="auto"/>
              <w:rPr>
                <w:rFonts w:ascii="Times New Roman" w:hAnsi="Times New Roman"/>
                <w:sz w:val="24"/>
                <w:szCs w:val="24"/>
              </w:rPr>
            </w:pPr>
            <w:r w:rsidRPr="00F906BC">
              <w:rPr>
                <w:rFonts w:ascii="Times New Roman" w:hAnsi="Times New Roman"/>
                <w:sz w:val="24"/>
                <w:szCs w:val="24"/>
              </w:rPr>
              <w:t>Всероссийская Олимпиада «Развитие мелкой моторики  дошкольников»</w:t>
            </w:r>
          </w:p>
        </w:tc>
        <w:tc>
          <w:tcPr>
            <w:tcW w:w="1842" w:type="dxa"/>
          </w:tcPr>
          <w:p w:rsidR="004B02D5" w:rsidRPr="00923C62" w:rsidRDefault="004B02D5" w:rsidP="004B02D5">
            <w:pPr>
              <w:pStyle w:val="13"/>
              <w:shd w:val="clear" w:color="auto" w:fill="auto"/>
              <w:spacing w:line="240" w:lineRule="auto"/>
              <w:ind w:left="34"/>
              <w:jc w:val="left"/>
              <w:rPr>
                <w:rFonts w:ascii="Times New Roman" w:hAnsi="Times New Roman"/>
                <w:sz w:val="24"/>
                <w:szCs w:val="24"/>
              </w:rPr>
            </w:pPr>
            <w:r w:rsidRPr="00923C62">
              <w:rPr>
                <w:rFonts w:ascii="Times New Roman" w:hAnsi="Times New Roman"/>
                <w:sz w:val="24"/>
                <w:szCs w:val="24"/>
              </w:rPr>
              <w:t>Поваляева Е.Е.</w:t>
            </w:r>
          </w:p>
        </w:tc>
        <w:tc>
          <w:tcPr>
            <w:tcW w:w="3119" w:type="dxa"/>
          </w:tcPr>
          <w:p w:rsidR="004B02D5" w:rsidRPr="00F906BC" w:rsidRDefault="004B02D5" w:rsidP="004B02D5">
            <w:pPr>
              <w:spacing w:after="0" w:line="240" w:lineRule="auto"/>
              <w:rPr>
                <w:rFonts w:ascii="Times New Roman" w:hAnsi="Times New Roman"/>
                <w:sz w:val="24"/>
                <w:szCs w:val="24"/>
              </w:rPr>
            </w:pPr>
            <w:r w:rsidRPr="00F906BC">
              <w:rPr>
                <w:rFonts w:ascii="Times New Roman" w:hAnsi="Times New Roman"/>
                <w:sz w:val="24"/>
                <w:szCs w:val="24"/>
                <w:lang w:val="en-US"/>
              </w:rPr>
              <w:t>I</w:t>
            </w:r>
            <w:r w:rsidRPr="00F906BC">
              <w:rPr>
                <w:rFonts w:ascii="Times New Roman" w:hAnsi="Times New Roman"/>
                <w:sz w:val="24"/>
                <w:szCs w:val="24"/>
              </w:rPr>
              <w:t xml:space="preserve"> место</w:t>
            </w:r>
          </w:p>
        </w:tc>
      </w:tr>
      <w:tr w:rsidR="004B02D5" w:rsidRPr="009F1E29" w:rsidTr="00923C62">
        <w:trPr>
          <w:trHeight w:val="756"/>
        </w:trPr>
        <w:tc>
          <w:tcPr>
            <w:tcW w:w="3970" w:type="dxa"/>
            <w:gridSpan w:val="2"/>
          </w:tcPr>
          <w:p w:rsidR="004B02D5" w:rsidRPr="00904E0C" w:rsidRDefault="004B02D5" w:rsidP="004B02D5">
            <w:pPr>
              <w:spacing w:after="0" w:line="240" w:lineRule="auto"/>
              <w:rPr>
                <w:rFonts w:ascii="Times New Roman" w:hAnsi="Times New Roman"/>
                <w:color w:val="FF0000"/>
                <w:sz w:val="24"/>
                <w:szCs w:val="24"/>
              </w:rPr>
            </w:pPr>
            <w:r>
              <w:rPr>
                <w:rFonts w:ascii="Times New Roman" w:hAnsi="Times New Roman"/>
                <w:sz w:val="28"/>
                <w:szCs w:val="28"/>
              </w:rPr>
              <w:t xml:space="preserve"> </w:t>
            </w:r>
            <w:r w:rsidRPr="00904E0C">
              <w:rPr>
                <w:rFonts w:ascii="Times New Roman" w:hAnsi="Times New Roman"/>
                <w:sz w:val="24"/>
                <w:szCs w:val="24"/>
              </w:rPr>
              <w:t>Всероссийский профессиональный педагогический конкурса «Золотая осень»</w:t>
            </w:r>
          </w:p>
        </w:tc>
        <w:tc>
          <w:tcPr>
            <w:tcW w:w="1842" w:type="dxa"/>
          </w:tcPr>
          <w:p w:rsidR="004B02D5" w:rsidRPr="00923C62" w:rsidRDefault="004B02D5" w:rsidP="004B02D5">
            <w:pPr>
              <w:pStyle w:val="13"/>
              <w:shd w:val="clear" w:color="auto" w:fill="auto"/>
              <w:spacing w:line="240" w:lineRule="auto"/>
              <w:ind w:left="34"/>
              <w:jc w:val="left"/>
              <w:rPr>
                <w:rFonts w:ascii="Times New Roman" w:hAnsi="Times New Roman"/>
                <w:sz w:val="24"/>
                <w:szCs w:val="24"/>
              </w:rPr>
            </w:pPr>
            <w:r w:rsidRPr="00923C62">
              <w:rPr>
                <w:rFonts w:ascii="Times New Roman" w:hAnsi="Times New Roman"/>
                <w:sz w:val="24"/>
                <w:szCs w:val="24"/>
              </w:rPr>
              <w:t>Богданова Г.С.</w:t>
            </w:r>
          </w:p>
        </w:tc>
        <w:tc>
          <w:tcPr>
            <w:tcW w:w="3119" w:type="dxa"/>
          </w:tcPr>
          <w:p w:rsidR="004B02D5" w:rsidRPr="0016413E" w:rsidRDefault="004B02D5" w:rsidP="004B02D5">
            <w:pPr>
              <w:spacing w:after="0" w:line="240" w:lineRule="auto"/>
              <w:rPr>
                <w:rFonts w:ascii="Times New Roman" w:hAnsi="Times New Roman"/>
                <w:color w:val="FF0000"/>
                <w:sz w:val="24"/>
                <w:szCs w:val="24"/>
              </w:rPr>
            </w:pPr>
            <w:r w:rsidRPr="00AE4E3C">
              <w:rPr>
                <w:rFonts w:ascii="Times New Roman" w:hAnsi="Times New Roman"/>
                <w:sz w:val="28"/>
                <w:szCs w:val="28"/>
              </w:rPr>
              <w:t>Победитель</w:t>
            </w:r>
          </w:p>
        </w:tc>
      </w:tr>
      <w:tr w:rsidR="004B02D5" w:rsidRPr="009F1E29" w:rsidTr="00923C62">
        <w:trPr>
          <w:trHeight w:val="756"/>
        </w:trPr>
        <w:tc>
          <w:tcPr>
            <w:tcW w:w="3970" w:type="dxa"/>
            <w:gridSpan w:val="2"/>
          </w:tcPr>
          <w:p w:rsidR="004B02D5" w:rsidRPr="00F906BC" w:rsidRDefault="004B02D5" w:rsidP="004B02D5">
            <w:pPr>
              <w:spacing w:after="0" w:line="240" w:lineRule="auto"/>
              <w:rPr>
                <w:rFonts w:ascii="Times New Roman" w:hAnsi="Times New Roman"/>
                <w:sz w:val="24"/>
                <w:szCs w:val="24"/>
              </w:rPr>
            </w:pPr>
            <w:r w:rsidRPr="00F906BC">
              <w:rPr>
                <w:rFonts w:ascii="Times New Roman" w:hAnsi="Times New Roman"/>
                <w:sz w:val="24"/>
                <w:szCs w:val="24"/>
              </w:rPr>
              <w:t>Всероссийская олимпиада «Новое Древо» в номинации «Утренняя гимнастика в ДОУ»</w:t>
            </w:r>
          </w:p>
        </w:tc>
        <w:tc>
          <w:tcPr>
            <w:tcW w:w="1842" w:type="dxa"/>
          </w:tcPr>
          <w:p w:rsidR="004B02D5" w:rsidRPr="00923C62" w:rsidRDefault="004B02D5" w:rsidP="004B02D5">
            <w:pPr>
              <w:pStyle w:val="13"/>
              <w:shd w:val="clear" w:color="auto" w:fill="auto"/>
              <w:spacing w:line="240" w:lineRule="auto"/>
              <w:ind w:left="34"/>
              <w:jc w:val="left"/>
              <w:rPr>
                <w:rFonts w:ascii="Times New Roman" w:hAnsi="Times New Roman"/>
                <w:sz w:val="24"/>
                <w:szCs w:val="24"/>
              </w:rPr>
            </w:pPr>
            <w:r w:rsidRPr="00923C62">
              <w:rPr>
                <w:rFonts w:ascii="Times New Roman" w:hAnsi="Times New Roman"/>
                <w:sz w:val="24"/>
                <w:szCs w:val="24"/>
              </w:rPr>
              <w:t>Поваляева Е.Е.</w:t>
            </w:r>
          </w:p>
        </w:tc>
        <w:tc>
          <w:tcPr>
            <w:tcW w:w="3119" w:type="dxa"/>
          </w:tcPr>
          <w:p w:rsidR="004B02D5" w:rsidRPr="00F906BC" w:rsidRDefault="004B02D5" w:rsidP="004B02D5">
            <w:pPr>
              <w:spacing w:after="0" w:line="240" w:lineRule="auto"/>
              <w:rPr>
                <w:rFonts w:ascii="Times New Roman" w:hAnsi="Times New Roman"/>
                <w:sz w:val="24"/>
                <w:szCs w:val="24"/>
              </w:rPr>
            </w:pPr>
            <w:r w:rsidRPr="00F906BC">
              <w:rPr>
                <w:rFonts w:ascii="Times New Roman" w:hAnsi="Times New Roman"/>
                <w:sz w:val="24"/>
                <w:szCs w:val="24"/>
                <w:lang w:val="en-US"/>
              </w:rPr>
              <w:t>I</w:t>
            </w:r>
            <w:r w:rsidRPr="00F906BC">
              <w:rPr>
                <w:rFonts w:ascii="Times New Roman" w:hAnsi="Times New Roman"/>
                <w:sz w:val="24"/>
                <w:szCs w:val="24"/>
              </w:rPr>
              <w:t xml:space="preserve"> место</w:t>
            </w:r>
          </w:p>
        </w:tc>
      </w:tr>
      <w:tr w:rsidR="004B02D5" w:rsidRPr="009F1E29" w:rsidTr="00923C62">
        <w:trPr>
          <w:trHeight w:val="698"/>
        </w:trPr>
        <w:tc>
          <w:tcPr>
            <w:tcW w:w="3970" w:type="dxa"/>
            <w:gridSpan w:val="2"/>
          </w:tcPr>
          <w:p w:rsidR="004B02D5" w:rsidRPr="00283AC1" w:rsidRDefault="004B02D5" w:rsidP="004B02D5">
            <w:pPr>
              <w:spacing w:after="0" w:line="240" w:lineRule="auto"/>
              <w:jc w:val="both"/>
              <w:rPr>
                <w:rFonts w:ascii="Times New Roman" w:hAnsi="Times New Roman"/>
                <w:sz w:val="24"/>
                <w:szCs w:val="24"/>
              </w:rPr>
            </w:pPr>
            <w:r>
              <w:rPr>
                <w:rFonts w:ascii="Times New Roman" w:hAnsi="Times New Roman"/>
                <w:sz w:val="24"/>
                <w:szCs w:val="24"/>
              </w:rPr>
              <w:t>Международный образовательный</w:t>
            </w:r>
            <w:r w:rsidRPr="00643BF6">
              <w:rPr>
                <w:rFonts w:ascii="Times New Roman" w:hAnsi="Times New Roman"/>
                <w:sz w:val="24"/>
                <w:szCs w:val="24"/>
              </w:rPr>
              <w:t xml:space="preserve"> портал</w:t>
            </w:r>
            <w:r>
              <w:rPr>
                <w:rFonts w:ascii="Times New Roman" w:hAnsi="Times New Roman"/>
                <w:b/>
                <w:sz w:val="24"/>
                <w:szCs w:val="24"/>
              </w:rPr>
              <w:t xml:space="preserve"> </w:t>
            </w:r>
            <w:r w:rsidRPr="00643BF6">
              <w:rPr>
                <w:rFonts w:ascii="Times New Roman" w:hAnsi="Times New Roman"/>
                <w:sz w:val="24"/>
                <w:szCs w:val="24"/>
                <w:lang w:val="en-US"/>
              </w:rPr>
              <w:t>MAAM</w:t>
            </w:r>
            <w:r w:rsidRPr="00643BF6">
              <w:rPr>
                <w:rFonts w:ascii="Times New Roman" w:hAnsi="Times New Roman"/>
                <w:sz w:val="24"/>
                <w:szCs w:val="24"/>
              </w:rPr>
              <w:t>.</w:t>
            </w:r>
            <w:r w:rsidRPr="00643BF6">
              <w:rPr>
                <w:rFonts w:ascii="Times New Roman" w:hAnsi="Times New Roman"/>
                <w:sz w:val="24"/>
                <w:szCs w:val="24"/>
                <w:lang w:val="en-US"/>
              </w:rPr>
              <w:t>RU</w:t>
            </w:r>
            <w:r>
              <w:rPr>
                <w:rFonts w:ascii="Times New Roman" w:hAnsi="Times New Roman"/>
                <w:sz w:val="24"/>
                <w:szCs w:val="24"/>
              </w:rPr>
              <w:t xml:space="preserve"> </w:t>
            </w:r>
          </w:p>
        </w:tc>
        <w:tc>
          <w:tcPr>
            <w:tcW w:w="1842" w:type="dxa"/>
          </w:tcPr>
          <w:p w:rsidR="004B02D5" w:rsidRPr="00923C62" w:rsidRDefault="004B02D5" w:rsidP="00923C62">
            <w:pPr>
              <w:pStyle w:val="13"/>
              <w:shd w:val="clear" w:color="auto" w:fill="auto"/>
              <w:spacing w:line="240" w:lineRule="auto"/>
              <w:ind w:left="34"/>
              <w:jc w:val="left"/>
              <w:rPr>
                <w:rFonts w:ascii="Times New Roman" w:hAnsi="Times New Roman"/>
                <w:sz w:val="24"/>
                <w:szCs w:val="24"/>
              </w:rPr>
            </w:pPr>
            <w:r w:rsidRPr="00923C62">
              <w:rPr>
                <w:rFonts w:ascii="Times New Roman" w:hAnsi="Times New Roman"/>
                <w:sz w:val="24"/>
                <w:szCs w:val="24"/>
              </w:rPr>
              <w:t>Бредихина М.С</w:t>
            </w:r>
          </w:p>
        </w:tc>
        <w:tc>
          <w:tcPr>
            <w:tcW w:w="3119" w:type="dxa"/>
          </w:tcPr>
          <w:p w:rsidR="004B02D5" w:rsidRPr="00F906BC" w:rsidRDefault="004B02D5" w:rsidP="004B02D5">
            <w:pPr>
              <w:spacing w:after="0" w:line="240" w:lineRule="auto"/>
              <w:rPr>
                <w:rFonts w:ascii="Times New Roman" w:hAnsi="Times New Roman"/>
                <w:sz w:val="24"/>
                <w:szCs w:val="24"/>
              </w:rPr>
            </w:pPr>
            <w:r w:rsidRPr="00F906BC">
              <w:rPr>
                <w:rFonts w:ascii="Times New Roman" w:hAnsi="Times New Roman"/>
                <w:sz w:val="24"/>
                <w:szCs w:val="24"/>
              </w:rPr>
              <w:t>Публикации</w:t>
            </w:r>
          </w:p>
        </w:tc>
      </w:tr>
      <w:tr w:rsidR="004B02D5" w:rsidRPr="009F1E29" w:rsidTr="00923C62">
        <w:trPr>
          <w:trHeight w:val="950"/>
        </w:trPr>
        <w:tc>
          <w:tcPr>
            <w:tcW w:w="3970" w:type="dxa"/>
            <w:gridSpan w:val="2"/>
          </w:tcPr>
          <w:p w:rsidR="004B02D5" w:rsidRPr="00904E0C" w:rsidRDefault="004B02D5" w:rsidP="004B02D5">
            <w:pPr>
              <w:spacing w:after="0" w:line="240" w:lineRule="auto"/>
              <w:jc w:val="both"/>
              <w:rPr>
                <w:rFonts w:ascii="Times New Roman" w:hAnsi="Times New Roman"/>
                <w:sz w:val="24"/>
                <w:szCs w:val="24"/>
              </w:rPr>
            </w:pPr>
            <w:r>
              <w:rPr>
                <w:rFonts w:ascii="Times New Roman" w:hAnsi="Times New Roman"/>
                <w:sz w:val="24"/>
                <w:szCs w:val="24"/>
              </w:rPr>
              <w:t>Международный конкурс</w:t>
            </w:r>
            <w:r w:rsidRPr="00904E0C">
              <w:rPr>
                <w:rFonts w:ascii="Times New Roman" w:hAnsi="Times New Roman"/>
                <w:sz w:val="24"/>
                <w:szCs w:val="24"/>
              </w:rPr>
              <w:t xml:space="preserve"> педагогического мастерства работников образования «Лучший методический материал»</w:t>
            </w:r>
          </w:p>
        </w:tc>
        <w:tc>
          <w:tcPr>
            <w:tcW w:w="1842" w:type="dxa"/>
          </w:tcPr>
          <w:p w:rsidR="004B02D5" w:rsidRPr="00923C62" w:rsidRDefault="004B02D5" w:rsidP="004B02D5">
            <w:pPr>
              <w:pStyle w:val="13"/>
              <w:shd w:val="clear" w:color="auto" w:fill="auto"/>
              <w:spacing w:line="240" w:lineRule="auto"/>
              <w:ind w:left="34"/>
              <w:jc w:val="left"/>
              <w:rPr>
                <w:rFonts w:ascii="Times New Roman" w:hAnsi="Times New Roman"/>
                <w:sz w:val="24"/>
                <w:szCs w:val="24"/>
              </w:rPr>
            </w:pPr>
            <w:r w:rsidRPr="00923C62">
              <w:rPr>
                <w:rFonts w:ascii="Times New Roman" w:hAnsi="Times New Roman"/>
                <w:sz w:val="24"/>
                <w:szCs w:val="24"/>
              </w:rPr>
              <w:t>Ткачева Е.А.</w:t>
            </w:r>
          </w:p>
        </w:tc>
        <w:tc>
          <w:tcPr>
            <w:tcW w:w="3119" w:type="dxa"/>
          </w:tcPr>
          <w:p w:rsidR="004B02D5" w:rsidRPr="00F906BC" w:rsidRDefault="004B02D5" w:rsidP="004B02D5">
            <w:pPr>
              <w:spacing w:after="0" w:line="240" w:lineRule="auto"/>
              <w:rPr>
                <w:rFonts w:ascii="Times New Roman" w:hAnsi="Times New Roman"/>
                <w:sz w:val="24"/>
                <w:szCs w:val="24"/>
              </w:rPr>
            </w:pPr>
            <w:r w:rsidRPr="00F906BC">
              <w:rPr>
                <w:rFonts w:ascii="Times New Roman" w:hAnsi="Times New Roman"/>
                <w:sz w:val="24"/>
                <w:szCs w:val="24"/>
                <w:lang w:val="en-US"/>
              </w:rPr>
              <w:t xml:space="preserve">III </w:t>
            </w:r>
            <w:r w:rsidRPr="00F906BC">
              <w:rPr>
                <w:rFonts w:ascii="Times New Roman" w:hAnsi="Times New Roman"/>
                <w:sz w:val="24"/>
                <w:szCs w:val="24"/>
              </w:rPr>
              <w:t xml:space="preserve"> </w:t>
            </w:r>
            <w:proofErr w:type="spellStart"/>
            <w:r w:rsidRPr="00F906BC">
              <w:rPr>
                <w:rFonts w:ascii="Times New Roman" w:hAnsi="Times New Roman"/>
                <w:sz w:val="24"/>
                <w:szCs w:val="24"/>
                <w:lang w:val="en-US"/>
              </w:rPr>
              <w:t>место</w:t>
            </w:r>
            <w:proofErr w:type="spellEnd"/>
          </w:p>
        </w:tc>
      </w:tr>
      <w:tr w:rsidR="004B02D5" w:rsidRPr="009F1E29" w:rsidTr="00923C62">
        <w:trPr>
          <w:trHeight w:val="855"/>
        </w:trPr>
        <w:tc>
          <w:tcPr>
            <w:tcW w:w="3970" w:type="dxa"/>
            <w:gridSpan w:val="2"/>
          </w:tcPr>
          <w:p w:rsidR="004B02D5" w:rsidRDefault="004B02D5" w:rsidP="004B02D5">
            <w:pPr>
              <w:spacing w:after="0" w:line="240" w:lineRule="auto"/>
              <w:jc w:val="both"/>
              <w:rPr>
                <w:rFonts w:ascii="Times New Roman" w:hAnsi="Times New Roman"/>
                <w:sz w:val="24"/>
                <w:szCs w:val="24"/>
              </w:rPr>
            </w:pPr>
            <w:r>
              <w:rPr>
                <w:rFonts w:ascii="Times New Roman" w:hAnsi="Times New Roman"/>
                <w:sz w:val="24"/>
                <w:szCs w:val="24"/>
              </w:rPr>
              <w:t>Всероссийская онлай-олимпиада для педагогов «Игра – основной вид деятельности ДОО»</w:t>
            </w:r>
          </w:p>
        </w:tc>
        <w:tc>
          <w:tcPr>
            <w:tcW w:w="1842" w:type="dxa"/>
          </w:tcPr>
          <w:p w:rsidR="004B02D5" w:rsidRPr="00923C62" w:rsidRDefault="004B02D5" w:rsidP="004B02D5">
            <w:pPr>
              <w:pStyle w:val="13"/>
              <w:shd w:val="clear" w:color="auto" w:fill="auto"/>
              <w:spacing w:line="240" w:lineRule="auto"/>
              <w:ind w:left="34"/>
              <w:jc w:val="left"/>
              <w:rPr>
                <w:rFonts w:ascii="Times New Roman" w:hAnsi="Times New Roman"/>
                <w:sz w:val="24"/>
                <w:szCs w:val="24"/>
              </w:rPr>
            </w:pPr>
            <w:r w:rsidRPr="00923C62">
              <w:rPr>
                <w:rFonts w:ascii="Times New Roman" w:hAnsi="Times New Roman"/>
                <w:sz w:val="24"/>
                <w:szCs w:val="24"/>
              </w:rPr>
              <w:t>Богданова Г.С.</w:t>
            </w:r>
          </w:p>
        </w:tc>
        <w:tc>
          <w:tcPr>
            <w:tcW w:w="3119" w:type="dxa"/>
          </w:tcPr>
          <w:p w:rsidR="004B02D5" w:rsidRPr="00F906BC" w:rsidRDefault="004B02D5" w:rsidP="004B02D5">
            <w:pPr>
              <w:spacing w:after="0" w:line="240" w:lineRule="auto"/>
              <w:rPr>
                <w:rFonts w:ascii="Times New Roman" w:hAnsi="Times New Roman"/>
                <w:sz w:val="24"/>
                <w:szCs w:val="24"/>
              </w:rPr>
            </w:pPr>
            <w:r w:rsidRPr="00F906BC">
              <w:rPr>
                <w:rFonts w:ascii="Times New Roman" w:hAnsi="Times New Roman"/>
                <w:sz w:val="24"/>
                <w:szCs w:val="24"/>
                <w:lang w:val="en-US"/>
              </w:rPr>
              <w:t>I</w:t>
            </w:r>
            <w:r w:rsidRPr="00F906BC">
              <w:rPr>
                <w:rFonts w:ascii="Times New Roman" w:hAnsi="Times New Roman"/>
                <w:sz w:val="24"/>
                <w:szCs w:val="24"/>
              </w:rPr>
              <w:t xml:space="preserve"> место</w:t>
            </w:r>
          </w:p>
        </w:tc>
      </w:tr>
      <w:tr w:rsidR="004B02D5" w:rsidRPr="009F1E29" w:rsidTr="00923C62">
        <w:trPr>
          <w:trHeight w:val="590"/>
        </w:trPr>
        <w:tc>
          <w:tcPr>
            <w:tcW w:w="3970" w:type="dxa"/>
            <w:gridSpan w:val="2"/>
          </w:tcPr>
          <w:p w:rsidR="004B02D5" w:rsidRPr="00C50EB5" w:rsidRDefault="004B02D5" w:rsidP="004B02D5">
            <w:pPr>
              <w:spacing w:after="0" w:line="240" w:lineRule="auto"/>
              <w:rPr>
                <w:rFonts w:ascii="Times New Roman" w:hAnsi="Times New Roman"/>
                <w:sz w:val="24"/>
                <w:szCs w:val="24"/>
              </w:rPr>
            </w:pPr>
            <w:r w:rsidRPr="00F906BC">
              <w:rPr>
                <w:rFonts w:ascii="Times New Roman" w:hAnsi="Times New Roman"/>
                <w:sz w:val="24"/>
                <w:szCs w:val="24"/>
              </w:rPr>
              <w:t>Международный  научный журнал  «Молодой ученый» (№50)</w:t>
            </w:r>
          </w:p>
        </w:tc>
        <w:tc>
          <w:tcPr>
            <w:tcW w:w="1842" w:type="dxa"/>
          </w:tcPr>
          <w:p w:rsidR="004B02D5" w:rsidRPr="00923C62" w:rsidRDefault="004B02D5" w:rsidP="004B02D5">
            <w:pPr>
              <w:rPr>
                <w:rFonts w:ascii="Times New Roman" w:hAnsi="Times New Roman"/>
                <w:sz w:val="24"/>
                <w:szCs w:val="24"/>
              </w:rPr>
            </w:pPr>
            <w:r w:rsidRPr="00923C62">
              <w:rPr>
                <w:rFonts w:ascii="Times New Roman" w:hAnsi="Times New Roman"/>
                <w:sz w:val="24"/>
                <w:szCs w:val="24"/>
              </w:rPr>
              <w:t>Бредихина М.С.</w:t>
            </w:r>
          </w:p>
        </w:tc>
        <w:tc>
          <w:tcPr>
            <w:tcW w:w="3119" w:type="dxa"/>
          </w:tcPr>
          <w:p w:rsidR="004B02D5" w:rsidRPr="00F906BC" w:rsidRDefault="004B02D5" w:rsidP="004B02D5">
            <w:pPr>
              <w:spacing w:after="0" w:line="240" w:lineRule="auto"/>
              <w:jc w:val="both"/>
              <w:rPr>
                <w:rFonts w:ascii="Times New Roman" w:hAnsi="Times New Roman"/>
                <w:sz w:val="24"/>
                <w:szCs w:val="24"/>
              </w:rPr>
            </w:pPr>
            <w:r w:rsidRPr="00F906BC">
              <w:rPr>
                <w:rFonts w:ascii="Times New Roman" w:hAnsi="Times New Roman"/>
                <w:sz w:val="24"/>
                <w:szCs w:val="24"/>
              </w:rPr>
              <w:t>Публикация</w:t>
            </w:r>
          </w:p>
        </w:tc>
      </w:tr>
      <w:tr w:rsidR="004B02D5" w:rsidRPr="009F1E29" w:rsidTr="00923C62">
        <w:trPr>
          <w:trHeight w:val="338"/>
        </w:trPr>
        <w:tc>
          <w:tcPr>
            <w:tcW w:w="8931" w:type="dxa"/>
            <w:gridSpan w:val="4"/>
          </w:tcPr>
          <w:p w:rsidR="004B02D5" w:rsidRPr="00923C62" w:rsidRDefault="004B02D5" w:rsidP="004B02D5">
            <w:pPr>
              <w:spacing w:after="0" w:line="240" w:lineRule="auto"/>
              <w:rPr>
                <w:rFonts w:ascii="Times New Roman" w:hAnsi="Times New Roman"/>
                <w:b/>
                <w:sz w:val="24"/>
                <w:szCs w:val="24"/>
              </w:rPr>
            </w:pPr>
            <w:r w:rsidRPr="00923C62">
              <w:rPr>
                <w:rFonts w:ascii="Times New Roman" w:hAnsi="Times New Roman"/>
                <w:b/>
                <w:sz w:val="24"/>
                <w:szCs w:val="24"/>
              </w:rPr>
              <w:t>Региональный, межмуниципальный уровень</w:t>
            </w:r>
          </w:p>
        </w:tc>
      </w:tr>
      <w:tr w:rsidR="004B02D5" w:rsidRPr="009F1E29" w:rsidTr="00923C62">
        <w:trPr>
          <w:trHeight w:val="831"/>
        </w:trPr>
        <w:tc>
          <w:tcPr>
            <w:tcW w:w="3970" w:type="dxa"/>
            <w:gridSpan w:val="2"/>
          </w:tcPr>
          <w:p w:rsidR="004B02D5" w:rsidRPr="00923C62" w:rsidRDefault="004B02D5" w:rsidP="004B02D5">
            <w:pPr>
              <w:pStyle w:val="a4"/>
              <w:jc w:val="both"/>
              <w:rPr>
                <w:sz w:val="24"/>
                <w:szCs w:val="24"/>
              </w:rPr>
            </w:pPr>
            <w:r w:rsidRPr="00923C62">
              <w:rPr>
                <w:sz w:val="24"/>
                <w:szCs w:val="24"/>
              </w:rPr>
              <w:t>Региональный конкурс на лучшее благоустройство территорий образовательных организаций в 2023 году</w:t>
            </w:r>
          </w:p>
        </w:tc>
        <w:tc>
          <w:tcPr>
            <w:tcW w:w="1842" w:type="dxa"/>
          </w:tcPr>
          <w:p w:rsidR="004B02D5" w:rsidRPr="00923C62" w:rsidRDefault="004B02D5" w:rsidP="004B02D5">
            <w:pPr>
              <w:rPr>
                <w:rFonts w:ascii="Times New Roman" w:hAnsi="Times New Roman"/>
                <w:sz w:val="24"/>
                <w:szCs w:val="24"/>
              </w:rPr>
            </w:pPr>
            <w:r w:rsidRPr="00923C62">
              <w:rPr>
                <w:rFonts w:ascii="Times New Roman" w:hAnsi="Times New Roman"/>
                <w:sz w:val="24"/>
                <w:szCs w:val="24"/>
              </w:rPr>
              <w:t>Шелковина Е.Н.</w:t>
            </w:r>
          </w:p>
        </w:tc>
        <w:tc>
          <w:tcPr>
            <w:tcW w:w="3119" w:type="dxa"/>
          </w:tcPr>
          <w:p w:rsidR="004B02D5" w:rsidRPr="00F906BC" w:rsidRDefault="004B02D5" w:rsidP="004B02D5">
            <w:pPr>
              <w:rPr>
                <w:rFonts w:ascii="Times New Roman" w:hAnsi="Times New Roman"/>
                <w:sz w:val="24"/>
                <w:szCs w:val="24"/>
              </w:rPr>
            </w:pPr>
            <w:r w:rsidRPr="00F906BC">
              <w:rPr>
                <w:rFonts w:ascii="Times New Roman" w:hAnsi="Times New Roman"/>
                <w:sz w:val="24"/>
                <w:szCs w:val="24"/>
                <w:lang w:val="en-US"/>
              </w:rPr>
              <w:t xml:space="preserve">II </w:t>
            </w:r>
            <w:r w:rsidRPr="00F906BC">
              <w:rPr>
                <w:rFonts w:ascii="Times New Roman" w:hAnsi="Times New Roman"/>
                <w:sz w:val="24"/>
                <w:szCs w:val="24"/>
              </w:rPr>
              <w:t xml:space="preserve"> </w:t>
            </w:r>
            <w:proofErr w:type="spellStart"/>
            <w:r w:rsidRPr="00F906BC">
              <w:rPr>
                <w:rFonts w:ascii="Times New Roman" w:hAnsi="Times New Roman"/>
                <w:sz w:val="24"/>
                <w:szCs w:val="24"/>
                <w:lang w:val="en-US"/>
              </w:rPr>
              <w:t>место</w:t>
            </w:r>
            <w:proofErr w:type="spellEnd"/>
          </w:p>
          <w:p w:rsidR="004B02D5" w:rsidRPr="00F906BC" w:rsidRDefault="004B02D5" w:rsidP="004B02D5">
            <w:pPr>
              <w:spacing w:after="0" w:line="240" w:lineRule="auto"/>
              <w:rPr>
                <w:rFonts w:ascii="Times New Roman" w:hAnsi="Times New Roman"/>
                <w:sz w:val="24"/>
                <w:szCs w:val="24"/>
              </w:rPr>
            </w:pPr>
          </w:p>
        </w:tc>
      </w:tr>
      <w:tr w:rsidR="004B02D5" w:rsidRPr="009F1E29" w:rsidTr="00923C62">
        <w:trPr>
          <w:trHeight w:val="831"/>
        </w:trPr>
        <w:tc>
          <w:tcPr>
            <w:tcW w:w="3970" w:type="dxa"/>
            <w:gridSpan w:val="2"/>
          </w:tcPr>
          <w:p w:rsidR="004B02D5" w:rsidRPr="00923C62" w:rsidRDefault="004B02D5" w:rsidP="004B02D5">
            <w:pPr>
              <w:spacing w:after="0" w:line="240" w:lineRule="auto"/>
              <w:jc w:val="both"/>
              <w:rPr>
                <w:rFonts w:ascii="Times New Roman" w:hAnsi="Times New Roman"/>
                <w:sz w:val="24"/>
                <w:szCs w:val="24"/>
              </w:rPr>
            </w:pPr>
            <w:r w:rsidRPr="00923C62">
              <w:rPr>
                <w:rFonts w:ascii="Times New Roman" w:hAnsi="Times New Roman"/>
                <w:sz w:val="24"/>
                <w:szCs w:val="24"/>
              </w:rPr>
              <w:lastRenderedPageBreak/>
              <w:t>Межрегионального заочного фестиваля «Вернисаж педагогических практик» Площадка «Есть идея»</w:t>
            </w:r>
          </w:p>
        </w:tc>
        <w:tc>
          <w:tcPr>
            <w:tcW w:w="1842" w:type="dxa"/>
          </w:tcPr>
          <w:p w:rsidR="004B02D5" w:rsidRPr="00923C62" w:rsidRDefault="004B02D5" w:rsidP="004B02D5">
            <w:pPr>
              <w:rPr>
                <w:rFonts w:ascii="Times New Roman" w:hAnsi="Times New Roman"/>
                <w:sz w:val="24"/>
                <w:szCs w:val="24"/>
              </w:rPr>
            </w:pPr>
            <w:r w:rsidRPr="00923C62">
              <w:rPr>
                <w:rFonts w:ascii="Times New Roman" w:hAnsi="Times New Roman"/>
                <w:sz w:val="24"/>
                <w:szCs w:val="24"/>
              </w:rPr>
              <w:t>Ткачева Е.А.</w:t>
            </w:r>
          </w:p>
        </w:tc>
        <w:tc>
          <w:tcPr>
            <w:tcW w:w="3119" w:type="dxa"/>
          </w:tcPr>
          <w:p w:rsidR="004B02D5" w:rsidRPr="00F906BC" w:rsidRDefault="004B02D5" w:rsidP="004B02D5">
            <w:pPr>
              <w:rPr>
                <w:rFonts w:ascii="Times New Roman" w:hAnsi="Times New Roman"/>
                <w:sz w:val="24"/>
                <w:szCs w:val="24"/>
              </w:rPr>
            </w:pPr>
            <w:r w:rsidRPr="00F906BC">
              <w:rPr>
                <w:rFonts w:ascii="Times New Roman" w:hAnsi="Times New Roman"/>
                <w:sz w:val="24"/>
                <w:szCs w:val="24"/>
              </w:rPr>
              <w:t>Участник</w:t>
            </w:r>
          </w:p>
          <w:p w:rsidR="004B02D5" w:rsidRPr="00F906BC" w:rsidRDefault="004B02D5" w:rsidP="004B02D5">
            <w:pPr>
              <w:spacing w:after="0" w:line="240" w:lineRule="auto"/>
              <w:rPr>
                <w:rFonts w:ascii="Times New Roman" w:hAnsi="Times New Roman"/>
                <w:sz w:val="24"/>
                <w:szCs w:val="24"/>
              </w:rPr>
            </w:pPr>
          </w:p>
        </w:tc>
      </w:tr>
      <w:tr w:rsidR="004B02D5" w:rsidRPr="009F1E29" w:rsidTr="00923C62">
        <w:trPr>
          <w:trHeight w:val="756"/>
        </w:trPr>
        <w:tc>
          <w:tcPr>
            <w:tcW w:w="3970" w:type="dxa"/>
            <w:gridSpan w:val="2"/>
          </w:tcPr>
          <w:p w:rsidR="004B02D5" w:rsidRPr="00923C62" w:rsidRDefault="004B02D5" w:rsidP="004B02D5">
            <w:pPr>
              <w:spacing w:after="0" w:line="240" w:lineRule="auto"/>
              <w:jc w:val="both"/>
              <w:rPr>
                <w:rFonts w:ascii="Times New Roman" w:hAnsi="Times New Roman"/>
                <w:sz w:val="24"/>
                <w:szCs w:val="24"/>
              </w:rPr>
            </w:pPr>
            <w:r w:rsidRPr="00923C62">
              <w:rPr>
                <w:rFonts w:ascii="Times New Roman" w:hAnsi="Times New Roman"/>
                <w:sz w:val="24"/>
                <w:szCs w:val="24"/>
              </w:rPr>
              <w:t>Межрегиональный заочный фестиваль «Вернисаж педагогических практик». Площадка «Есть идея»</w:t>
            </w:r>
          </w:p>
        </w:tc>
        <w:tc>
          <w:tcPr>
            <w:tcW w:w="1842" w:type="dxa"/>
          </w:tcPr>
          <w:p w:rsidR="004B02D5" w:rsidRPr="00923C62" w:rsidRDefault="004B02D5" w:rsidP="004B02D5">
            <w:pPr>
              <w:rPr>
                <w:rFonts w:ascii="Times New Roman" w:hAnsi="Times New Roman"/>
                <w:sz w:val="24"/>
                <w:szCs w:val="24"/>
              </w:rPr>
            </w:pPr>
            <w:r w:rsidRPr="00923C62">
              <w:rPr>
                <w:rFonts w:ascii="Times New Roman" w:hAnsi="Times New Roman"/>
                <w:sz w:val="24"/>
                <w:szCs w:val="24"/>
              </w:rPr>
              <w:t>Поваляева Е.Е.</w:t>
            </w:r>
          </w:p>
        </w:tc>
        <w:tc>
          <w:tcPr>
            <w:tcW w:w="3119" w:type="dxa"/>
          </w:tcPr>
          <w:p w:rsidR="004B02D5" w:rsidRPr="00F906BC" w:rsidRDefault="004B02D5" w:rsidP="004B02D5">
            <w:pPr>
              <w:spacing w:after="0" w:line="240" w:lineRule="auto"/>
              <w:rPr>
                <w:rFonts w:ascii="Times New Roman" w:hAnsi="Times New Roman"/>
                <w:sz w:val="24"/>
                <w:szCs w:val="24"/>
              </w:rPr>
            </w:pPr>
            <w:r w:rsidRPr="00F906BC">
              <w:rPr>
                <w:rFonts w:ascii="Times New Roman" w:hAnsi="Times New Roman"/>
                <w:sz w:val="24"/>
                <w:szCs w:val="24"/>
              </w:rPr>
              <w:t>Участник</w:t>
            </w:r>
          </w:p>
        </w:tc>
      </w:tr>
      <w:tr w:rsidR="004B02D5" w:rsidRPr="009F1E29" w:rsidTr="00923C62">
        <w:trPr>
          <w:trHeight w:val="536"/>
        </w:trPr>
        <w:tc>
          <w:tcPr>
            <w:tcW w:w="3970" w:type="dxa"/>
            <w:gridSpan w:val="2"/>
          </w:tcPr>
          <w:p w:rsidR="004B02D5" w:rsidRPr="00923C62" w:rsidRDefault="004B02D5" w:rsidP="004B02D5">
            <w:pPr>
              <w:spacing w:after="0" w:line="240" w:lineRule="auto"/>
              <w:rPr>
                <w:rFonts w:ascii="Times New Roman" w:hAnsi="Times New Roman"/>
                <w:sz w:val="24"/>
                <w:szCs w:val="24"/>
              </w:rPr>
            </w:pPr>
            <w:r w:rsidRPr="00923C62">
              <w:rPr>
                <w:rFonts w:ascii="Times New Roman" w:hAnsi="Times New Roman"/>
                <w:sz w:val="24"/>
                <w:szCs w:val="24"/>
              </w:rPr>
              <w:t>Региональный заочный конкурс «Хотим под мирным небом жить»</w:t>
            </w:r>
          </w:p>
        </w:tc>
        <w:tc>
          <w:tcPr>
            <w:tcW w:w="1842" w:type="dxa"/>
          </w:tcPr>
          <w:p w:rsidR="004B02D5" w:rsidRPr="00923C62" w:rsidRDefault="004B02D5" w:rsidP="004B02D5">
            <w:pPr>
              <w:pStyle w:val="13"/>
              <w:shd w:val="clear" w:color="auto" w:fill="auto"/>
              <w:spacing w:line="240" w:lineRule="auto"/>
              <w:ind w:left="34"/>
              <w:jc w:val="left"/>
              <w:rPr>
                <w:rFonts w:ascii="Times New Roman" w:hAnsi="Times New Roman"/>
                <w:sz w:val="24"/>
                <w:szCs w:val="24"/>
              </w:rPr>
            </w:pPr>
            <w:r w:rsidRPr="00923C62">
              <w:rPr>
                <w:rFonts w:ascii="Times New Roman" w:hAnsi="Times New Roman"/>
                <w:sz w:val="24"/>
                <w:szCs w:val="24"/>
              </w:rPr>
              <w:t>Поваляева Е.Е.</w:t>
            </w:r>
          </w:p>
        </w:tc>
        <w:tc>
          <w:tcPr>
            <w:tcW w:w="3119" w:type="dxa"/>
          </w:tcPr>
          <w:p w:rsidR="004B02D5" w:rsidRPr="00F906BC" w:rsidRDefault="004B02D5" w:rsidP="004B02D5">
            <w:pPr>
              <w:spacing w:after="0" w:line="240" w:lineRule="auto"/>
              <w:rPr>
                <w:rFonts w:ascii="Times New Roman" w:hAnsi="Times New Roman"/>
                <w:sz w:val="24"/>
                <w:szCs w:val="24"/>
              </w:rPr>
            </w:pPr>
            <w:r w:rsidRPr="00F906BC">
              <w:rPr>
                <w:rFonts w:ascii="Times New Roman" w:hAnsi="Times New Roman"/>
                <w:sz w:val="24"/>
                <w:szCs w:val="24"/>
              </w:rPr>
              <w:t>Участник</w:t>
            </w:r>
          </w:p>
        </w:tc>
      </w:tr>
      <w:tr w:rsidR="004B02D5" w:rsidRPr="009F087D" w:rsidTr="00923C62">
        <w:trPr>
          <w:trHeight w:val="430"/>
        </w:trPr>
        <w:tc>
          <w:tcPr>
            <w:tcW w:w="3970" w:type="dxa"/>
            <w:gridSpan w:val="2"/>
          </w:tcPr>
          <w:p w:rsidR="004B02D5" w:rsidRPr="00923C62" w:rsidRDefault="004B02D5" w:rsidP="004B02D5">
            <w:pPr>
              <w:spacing w:after="0" w:line="240" w:lineRule="auto"/>
              <w:jc w:val="both"/>
              <w:rPr>
                <w:rFonts w:ascii="Times New Roman" w:hAnsi="Times New Roman"/>
                <w:b/>
                <w:i/>
                <w:sz w:val="24"/>
                <w:szCs w:val="24"/>
              </w:rPr>
            </w:pPr>
            <w:r w:rsidRPr="00923C62">
              <w:rPr>
                <w:rFonts w:ascii="Times New Roman" w:hAnsi="Times New Roman"/>
                <w:sz w:val="24"/>
                <w:szCs w:val="24"/>
              </w:rPr>
              <w:t>Региональный сборник</w:t>
            </w:r>
            <w:r w:rsidRPr="00923C62">
              <w:rPr>
                <w:rFonts w:ascii="Times New Roman" w:hAnsi="Times New Roman"/>
                <w:b/>
                <w:i/>
                <w:sz w:val="24"/>
                <w:szCs w:val="24"/>
              </w:rPr>
              <w:t xml:space="preserve"> </w:t>
            </w:r>
          </w:p>
          <w:p w:rsidR="004B02D5" w:rsidRPr="00923C62" w:rsidRDefault="004B02D5" w:rsidP="004B02D5">
            <w:pPr>
              <w:spacing w:after="0" w:line="240" w:lineRule="auto"/>
              <w:jc w:val="both"/>
              <w:rPr>
                <w:rFonts w:ascii="Times New Roman" w:hAnsi="Times New Roman"/>
                <w:color w:val="FF0000"/>
                <w:sz w:val="24"/>
                <w:szCs w:val="24"/>
              </w:rPr>
            </w:pPr>
            <w:r w:rsidRPr="00923C62">
              <w:rPr>
                <w:rFonts w:ascii="Times New Roman" w:hAnsi="Times New Roman"/>
                <w:sz w:val="24"/>
                <w:szCs w:val="24"/>
              </w:rPr>
              <w:t>«Лучшие практики по ознакомлению дошкольников с миром профессий взрослых»</w:t>
            </w:r>
          </w:p>
        </w:tc>
        <w:tc>
          <w:tcPr>
            <w:tcW w:w="1842" w:type="dxa"/>
          </w:tcPr>
          <w:p w:rsidR="004B02D5" w:rsidRPr="00923C62" w:rsidRDefault="004B02D5" w:rsidP="004B02D5">
            <w:pPr>
              <w:pStyle w:val="13"/>
              <w:shd w:val="clear" w:color="auto" w:fill="auto"/>
              <w:spacing w:line="240" w:lineRule="auto"/>
              <w:ind w:left="34"/>
              <w:jc w:val="left"/>
              <w:rPr>
                <w:rFonts w:ascii="Times New Roman" w:hAnsi="Times New Roman"/>
                <w:sz w:val="24"/>
                <w:szCs w:val="24"/>
              </w:rPr>
            </w:pPr>
            <w:r w:rsidRPr="00923C62">
              <w:rPr>
                <w:rFonts w:ascii="Times New Roman" w:hAnsi="Times New Roman"/>
                <w:sz w:val="24"/>
                <w:szCs w:val="24"/>
              </w:rPr>
              <w:t>Князева Е.В.</w:t>
            </w:r>
          </w:p>
        </w:tc>
        <w:tc>
          <w:tcPr>
            <w:tcW w:w="3119" w:type="dxa"/>
          </w:tcPr>
          <w:p w:rsidR="004B02D5" w:rsidRDefault="004B02D5" w:rsidP="004B02D5">
            <w:pPr>
              <w:spacing w:after="0"/>
              <w:rPr>
                <w:rFonts w:ascii="Times New Roman" w:hAnsi="Times New Roman"/>
                <w:sz w:val="24"/>
                <w:szCs w:val="24"/>
              </w:rPr>
            </w:pPr>
            <w:r>
              <w:rPr>
                <w:rFonts w:ascii="Times New Roman" w:hAnsi="Times New Roman"/>
                <w:sz w:val="24"/>
                <w:szCs w:val="24"/>
              </w:rPr>
              <w:t>Публикация</w:t>
            </w:r>
          </w:p>
        </w:tc>
      </w:tr>
      <w:tr w:rsidR="004B02D5" w:rsidRPr="009F087D" w:rsidTr="00923C62">
        <w:trPr>
          <w:trHeight w:val="756"/>
        </w:trPr>
        <w:tc>
          <w:tcPr>
            <w:tcW w:w="3970" w:type="dxa"/>
            <w:gridSpan w:val="2"/>
          </w:tcPr>
          <w:p w:rsidR="004B02D5" w:rsidRPr="00923C62" w:rsidRDefault="004B02D5" w:rsidP="004B02D5">
            <w:pPr>
              <w:spacing w:after="0" w:line="240" w:lineRule="auto"/>
              <w:jc w:val="both"/>
              <w:rPr>
                <w:rFonts w:ascii="Times New Roman" w:hAnsi="Times New Roman"/>
                <w:sz w:val="24"/>
                <w:szCs w:val="24"/>
              </w:rPr>
            </w:pPr>
            <w:r w:rsidRPr="00923C62">
              <w:rPr>
                <w:rFonts w:ascii="Times New Roman" w:hAnsi="Times New Roman"/>
                <w:sz w:val="24"/>
                <w:szCs w:val="24"/>
              </w:rPr>
              <w:t>Межмуниципальный конкурс профессионального мастерства «Технопарк методических идей»</w:t>
            </w:r>
          </w:p>
        </w:tc>
        <w:tc>
          <w:tcPr>
            <w:tcW w:w="1842" w:type="dxa"/>
          </w:tcPr>
          <w:p w:rsidR="004B02D5" w:rsidRPr="00923C62" w:rsidRDefault="004B02D5" w:rsidP="004B02D5">
            <w:pPr>
              <w:pStyle w:val="13"/>
              <w:shd w:val="clear" w:color="auto" w:fill="auto"/>
              <w:spacing w:line="240" w:lineRule="auto"/>
              <w:ind w:left="34"/>
              <w:jc w:val="left"/>
              <w:rPr>
                <w:rFonts w:ascii="Times New Roman" w:hAnsi="Times New Roman"/>
                <w:sz w:val="24"/>
                <w:szCs w:val="24"/>
              </w:rPr>
            </w:pPr>
            <w:r w:rsidRPr="00923C62">
              <w:rPr>
                <w:rFonts w:ascii="Times New Roman" w:hAnsi="Times New Roman"/>
                <w:sz w:val="24"/>
                <w:szCs w:val="24"/>
              </w:rPr>
              <w:t>Стешенко Е.А.</w:t>
            </w:r>
          </w:p>
        </w:tc>
        <w:tc>
          <w:tcPr>
            <w:tcW w:w="3119" w:type="dxa"/>
          </w:tcPr>
          <w:p w:rsidR="004B02D5" w:rsidRPr="00DF721A" w:rsidRDefault="004B02D5" w:rsidP="004B02D5">
            <w:pPr>
              <w:spacing w:after="0" w:line="240" w:lineRule="auto"/>
              <w:rPr>
                <w:rFonts w:ascii="Times New Roman" w:hAnsi="Times New Roman"/>
                <w:sz w:val="24"/>
                <w:szCs w:val="24"/>
              </w:rPr>
            </w:pPr>
            <w:r>
              <w:rPr>
                <w:rFonts w:ascii="Times New Roman" w:hAnsi="Times New Roman"/>
                <w:sz w:val="24"/>
                <w:szCs w:val="24"/>
              </w:rPr>
              <w:t>Участник</w:t>
            </w:r>
          </w:p>
        </w:tc>
      </w:tr>
      <w:tr w:rsidR="004B02D5" w:rsidRPr="009F087D" w:rsidTr="00923C62">
        <w:trPr>
          <w:trHeight w:val="480"/>
        </w:trPr>
        <w:tc>
          <w:tcPr>
            <w:tcW w:w="8931" w:type="dxa"/>
            <w:gridSpan w:val="4"/>
          </w:tcPr>
          <w:p w:rsidR="004B02D5" w:rsidRPr="00923C62" w:rsidRDefault="004B02D5" w:rsidP="004B02D5">
            <w:pPr>
              <w:spacing w:after="0" w:line="240" w:lineRule="auto"/>
              <w:rPr>
                <w:rFonts w:ascii="Times New Roman" w:hAnsi="Times New Roman"/>
                <w:b/>
                <w:sz w:val="24"/>
                <w:szCs w:val="24"/>
              </w:rPr>
            </w:pPr>
            <w:r w:rsidRPr="00923C62">
              <w:rPr>
                <w:rFonts w:ascii="Times New Roman" w:hAnsi="Times New Roman"/>
                <w:b/>
                <w:sz w:val="24"/>
                <w:szCs w:val="24"/>
              </w:rPr>
              <w:t>Муниципальный уровень</w:t>
            </w:r>
          </w:p>
        </w:tc>
      </w:tr>
      <w:tr w:rsidR="004B02D5" w:rsidRPr="009F087D" w:rsidTr="00923C62">
        <w:trPr>
          <w:trHeight w:val="288"/>
        </w:trPr>
        <w:tc>
          <w:tcPr>
            <w:tcW w:w="3970" w:type="dxa"/>
            <w:gridSpan w:val="2"/>
          </w:tcPr>
          <w:p w:rsidR="004B02D5" w:rsidRPr="00F906BC" w:rsidRDefault="004B02D5" w:rsidP="004B02D5">
            <w:pPr>
              <w:spacing w:after="0" w:line="240" w:lineRule="auto"/>
              <w:rPr>
                <w:rFonts w:ascii="Times New Roman" w:hAnsi="Times New Roman"/>
                <w:sz w:val="24"/>
                <w:szCs w:val="24"/>
              </w:rPr>
            </w:pPr>
            <w:r w:rsidRPr="00F906BC">
              <w:rPr>
                <w:rFonts w:ascii="Times New Roman" w:hAnsi="Times New Roman"/>
                <w:sz w:val="24"/>
                <w:szCs w:val="24"/>
              </w:rPr>
              <w:t>Муниципальн</w:t>
            </w:r>
            <w:r>
              <w:rPr>
                <w:rFonts w:ascii="Times New Roman" w:hAnsi="Times New Roman"/>
                <w:sz w:val="24"/>
                <w:szCs w:val="24"/>
              </w:rPr>
              <w:t>ый этап Всероссийского конкурса «Воспитатель года»</w:t>
            </w:r>
          </w:p>
        </w:tc>
        <w:tc>
          <w:tcPr>
            <w:tcW w:w="1842" w:type="dxa"/>
          </w:tcPr>
          <w:p w:rsidR="004B02D5" w:rsidRPr="00923C62" w:rsidRDefault="004B02D5" w:rsidP="004B02D5">
            <w:pPr>
              <w:spacing w:after="0" w:line="240" w:lineRule="auto"/>
              <w:rPr>
                <w:rFonts w:ascii="Times New Roman" w:hAnsi="Times New Roman"/>
                <w:sz w:val="24"/>
                <w:szCs w:val="24"/>
              </w:rPr>
            </w:pPr>
            <w:r w:rsidRPr="00923C62">
              <w:rPr>
                <w:rFonts w:ascii="Times New Roman" w:hAnsi="Times New Roman"/>
                <w:sz w:val="24"/>
                <w:szCs w:val="24"/>
              </w:rPr>
              <w:t>Бредихина М.С.</w:t>
            </w:r>
          </w:p>
        </w:tc>
        <w:tc>
          <w:tcPr>
            <w:tcW w:w="3119" w:type="dxa"/>
          </w:tcPr>
          <w:p w:rsidR="004B02D5" w:rsidRPr="00753FF0" w:rsidRDefault="004B02D5" w:rsidP="004B02D5">
            <w:pPr>
              <w:spacing w:after="0" w:line="240" w:lineRule="auto"/>
              <w:rPr>
                <w:rFonts w:ascii="Times New Roman" w:hAnsi="Times New Roman"/>
                <w:sz w:val="24"/>
                <w:szCs w:val="24"/>
              </w:rPr>
            </w:pPr>
            <w:r>
              <w:rPr>
                <w:rFonts w:ascii="Times New Roman" w:hAnsi="Times New Roman"/>
                <w:sz w:val="24"/>
                <w:szCs w:val="24"/>
              </w:rPr>
              <w:t>Призер</w:t>
            </w:r>
          </w:p>
        </w:tc>
      </w:tr>
      <w:tr w:rsidR="004B02D5" w:rsidRPr="009F087D" w:rsidTr="00923C62">
        <w:trPr>
          <w:trHeight w:val="288"/>
        </w:trPr>
        <w:tc>
          <w:tcPr>
            <w:tcW w:w="3970" w:type="dxa"/>
            <w:gridSpan w:val="2"/>
          </w:tcPr>
          <w:p w:rsidR="004B02D5" w:rsidRPr="00F906BC" w:rsidRDefault="004B02D5" w:rsidP="004B02D5">
            <w:pPr>
              <w:spacing w:after="0" w:line="240" w:lineRule="auto"/>
              <w:rPr>
                <w:rFonts w:ascii="Times New Roman" w:hAnsi="Times New Roman"/>
                <w:sz w:val="24"/>
                <w:szCs w:val="24"/>
              </w:rPr>
            </w:pPr>
            <w:r>
              <w:rPr>
                <w:rFonts w:ascii="Times New Roman" w:hAnsi="Times New Roman"/>
                <w:sz w:val="24"/>
                <w:szCs w:val="24"/>
              </w:rPr>
              <w:t xml:space="preserve">Муниципальный конкурс на </w:t>
            </w:r>
            <w:r w:rsidRPr="00026255">
              <w:rPr>
                <w:rFonts w:ascii="Times New Roman" w:hAnsi="Times New Roman"/>
                <w:sz w:val="24"/>
                <w:szCs w:val="24"/>
              </w:rPr>
              <w:t>лучшее благоустройство территорий об</w:t>
            </w:r>
            <w:r>
              <w:rPr>
                <w:rFonts w:ascii="Times New Roman" w:hAnsi="Times New Roman"/>
                <w:sz w:val="24"/>
                <w:szCs w:val="24"/>
              </w:rPr>
              <w:t>разовательных организаций в 2023</w:t>
            </w:r>
            <w:r w:rsidRPr="00026255">
              <w:rPr>
                <w:rFonts w:ascii="Times New Roman" w:hAnsi="Times New Roman"/>
                <w:sz w:val="24"/>
                <w:szCs w:val="24"/>
              </w:rPr>
              <w:t xml:space="preserve"> году</w:t>
            </w:r>
          </w:p>
        </w:tc>
        <w:tc>
          <w:tcPr>
            <w:tcW w:w="1842" w:type="dxa"/>
          </w:tcPr>
          <w:p w:rsidR="004B02D5" w:rsidRPr="00923C62" w:rsidRDefault="004B02D5" w:rsidP="004B02D5">
            <w:pPr>
              <w:spacing w:after="0" w:line="240" w:lineRule="auto"/>
              <w:rPr>
                <w:rFonts w:ascii="Times New Roman" w:hAnsi="Times New Roman"/>
                <w:sz w:val="24"/>
                <w:szCs w:val="24"/>
              </w:rPr>
            </w:pPr>
            <w:r w:rsidRPr="00923C62">
              <w:rPr>
                <w:rFonts w:ascii="Times New Roman" w:hAnsi="Times New Roman"/>
                <w:sz w:val="24"/>
                <w:szCs w:val="24"/>
              </w:rPr>
              <w:t>Шелковина Е.Н.</w:t>
            </w:r>
          </w:p>
        </w:tc>
        <w:tc>
          <w:tcPr>
            <w:tcW w:w="3119" w:type="dxa"/>
          </w:tcPr>
          <w:p w:rsidR="004B02D5" w:rsidRDefault="004B02D5" w:rsidP="004B02D5">
            <w:pPr>
              <w:spacing w:after="0" w:line="240" w:lineRule="auto"/>
              <w:rPr>
                <w:rFonts w:ascii="Times New Roman" w:hAnsi="Times New Roman"/>
                <w:sz w:val="24"/>
                <w:szCs w:val="24"/>
              </w:rPr>
            </w:pPr>
            <w:r>
              <w:rPr>
                <w:rFonts w:ascii="Times New Roman" w:hAnsi="Times New Roman"/>
                <w:sz w:val="24"/>
                <w:szCs w:val="24"/>
              </w:rPr>
              <w:t>Победитель</w:t>
            </w:r>
          </w:p>
        </w:tc>
      </w:tr>
      <w:tr w:rsidR="004B02D5" w:rsidRPr="009F087D" w:rsidTr="00923C62">
        <w:trPr>
          <w:trHeight w:val="756"/>
        </w:trPr>
        <w:tc>
          <w:tcPr>
            <w:tcW w:w="3970" w:type="dxa"/>
            <w:gridSpan w:val="2"/>
          </w:tcPr>
          <w:p w:rsidR="004B02D5" w:rsidRPr="00F906BC" w:rsidRDefault="004B02D5" w:rsidP="004B02D5">
            <w:pPr>
              <w:spacing w:after="0" w:line="240" w:lineRule="auto"/>
              <w:rPr>
                <w:rFonts w:ascii="Times New Roman" w:hAnsi="Times New Roman"/>
                <w:sz w:val="24"/>
                <w:szCs w:val="24"/>
              </w:rPr>
            </w:pPr>
            <w:r w:rsidRPr="00F906BC">
              <w:rPr>
                <w:rFonts w:ascii="Times New Roman" w:hAnsi="Times New Roman"/>
                <w:sz w:val="24"/>
                <w:szCs w:val="24"/>
              </w:rPr>
              <w:t>Муниципального конкурса методических разработок учителей-логопедов и учителей-дефектологов ЯГО «Методическая копилка»</w:t>
            </w:r>
          </w:p>
        </w:tc>
        <w:tc>
          <w:tcPr>
            <w:tcW w:w="1842" w:type="dxa"/>
          </w:tcPr>
          <w:p w:rsidR="004B02D5" w:rsidRPr="00753FF0" w:rsidRDefault="004B02D5" w:rsidP="004B02D5">
            <w:pPr>
              <w:spacing w:after="0" w:line="240" w:lineRule="auto"/>
              <w:rPr>
                <w:rFonts w:ascii="Times New Roman" w:hAnsi="Times New Roman"/>
                <w:sz w:val="24"/>
                <w:szCs w:val="24"/>
              </w:rPr>
            </w:pPr>
            <w:r w:rsidRPr="00753FF0">
              <w:rPr>
                <w:rFonts w:ascii="Times New Roman" w:hAnsi="Times New Roman"/>
                <w:sz w:val="24"/>
                <w:szCs w:val="24"/>
              </w:rPr>
              <w:t>Ткачева Е.А.</w:t>
            </w:r>
          </w:p>
        </w:tc>
        <w:tc>
          <w:tcPr>
            <w:tcW w:w="3119" w:type="dxa"/>
          </w:tcPr>
          <w:p w:rsidR="004B02D5" w:rsidRPr="00753FF0" w:rsidRDefault="004B02D5" w:rsidP="004B02D5">
            <w:pPr>
              <w:spacing w:after="0" w:line="240" w:lineRule="auto"/>
              <w:rPr>
                <w:rFonts w:ascii="Times New Roman" w:hAnsi="Times New Roman"/>
                <w:sz w:val="24"/>
                <w:szCs w:val="24"/>
              </w:rPr>
            </w:pPr>
            <w:r>
              <w:rPr>
                <w:rFonts w:ascii="Times New Roman" w:hAnsi="Times New Roman"/>
                <w:sz w:val="24"/>
                <w:szCs w:val="24"/>
              </w:rPr>
              <w:t>Призер</w:t>
            </w:r>
          </w:p>
        </w:tc>
      </w:tr>
      <w:tr w:rsidR="004B02D5" w:rsidRPr="009F087D" w:rsidTr="00923C62">
        <w:trPr>
          <w:trHeight w:val="756"/>
        </w:trPr>
        <w:tc>
          <w:tcPr>
            <w:tcW w:w="3970" w:type="dxa"/>
            <w:gridSpan w:val="2"/>
          </w:tcPr>
          <w:p w:rsidR="004B02D5" w:rsidRPr="00F906BC" w:rsidRDefault="004B02D5" w:rsidP="004B02D5">
            <w:pPr>
              <w:spacing w:after="0" w:line="240" w:lineRule="auto"/>
              <w:rPr>
                <w:rFonts w:ascii="Times New Roman" w:hAnsi="Times New Roman"/>
                <w:sz w:val="24"/>
                <w:szCs w:val="24"/>
              </w:rPr>
            </w:pPr>
            <w:r w:rsidRPr="00F906BC">
              <w:rPr>
                <w:rFonts w:ascii="Times New Roman" w:hAnsi="Times New Roman"/>
                <w:sz w:val="24"/>
                <w:szCs w:val="24"/>
              </w:rPr>
              <w:t>Муниципальная выставка-конкурс новогодних букетов и композиций, номинация «Авторская работа педагога»</w:t>
            </w:r>
          </w:p>
        </w:tc>
        <w:tc>
          <w:tcPr>
            <w:tcW w:w="1842" w:type="dxa"/>
          </w:tcPr>
          <w:p w:rsidR="004B02D5" w:rsidRDefault="004B02D5" w:rsidP="004B02D5">
            <w:pPr>
              <w:spacing w:after="0" w:line="240" w:lineRule="auto"/>
              <w:rPr>
                <w:rFonts w:ascii="Times New Roman" w:hAnsi="Times New Roman"/>
                <w:sz w:val="24"/>
                <w:szCs w:val="24"/>
              </w:rPr>
            </w:pPr>
            <w:r>
              <w:rPr>
                <w:rFonts w:ascii="Times New Roman" w:hAnsi="Times New Roman"/>
                <w:sz w:val="24"/>
                <w:szCs w:val="24"/>
              </w:rPr>
              <w:t>Богданова Г.С.</w:t>
            </w:r>
          </w:p>
          <w:p w:rsidR="004B02D5" w:rsidRPr="00753FF0" w:rsidRDefault="004B02D5" w:rsidP="004B02D5">
            <w:pPr>
              <w:spacing w:after="0" w:line="240" w:lineRule="auto"/>
              <w:rPr>
                <w:rFonts w:ascii="Times New Roman" w:hAnsi="Times New Roman"/>
                <w:sz w:val="24"/>
                <w:szCs w:val="24"/>
              </w:rPr>
            </w:pPr>
            <w:r>
              <w:rPr>
                <w:rFonts w:ascii="Times New Roman" w:hAnsi="Times New Roman"/>
                <w:sz w:val="24"/>
                <w:szCs w:val="24"/>
              </w:rPr>
              <w:t>Бредихина М.С.</w:t>
            </w:r>
          </w:p>
        </w:tc>
        <w:tc>
          <w:tcPr>
            <w:tcW w:w="3119" w:type="dxa"/>
          </w:tcPr>
          <w:p w:rsidR="004B02D5" w:rsidRPr="00F906BC" w:rsidRDefault="004B02D5" w:rsidP="004B02D5">
            <w:pPr>
              <w:spacing w:after="0" w:line="240" w:lineRule="auto"/>
              <w:rPr>
                <w:rFonts w:ascii="Times New Roman" w:hAnsi="Times New Roman"/>
                <w:sz w:val="24"/>
                <w:szCs w:val="24"/>
              </w:rPr>
            </w:pPr>
            <w:r w:rsidRPr="00F906BC">
              <w:rPr>
                <w:rFonts w:ascii="Times New Roman" w:hAnsi="Times New Roman"/>
                <w:sz w:val="24"/>
                <w:szCs w:val="24"/>
                <w:lang w:val="en-US"/>
              </w:rPr>
              <w:t xml:space="preserve">II </w:t>
            </w:r>
            <w:r w:rsidRPr="00F906BC">
              <w:rPr>
                <w:rFonts w:ascii="Times New Roman" w:hAnsi="Times New Roman"/>
                <w:sz w:val="24"/>
                <w:szCs w:val="24"/>
              </w:rPr>
              <w:t xml:space="preserve"> </w:t>
            </w:r>
            <w:proofErr w:type="spellStart"/>
            <w:r w:rsidRPr="00F906BC">
              <w:rPr>
                <w:rFonts w:ascii="Times New Roman" w:hAnsi="Times New Roman"/>
                <w:sz w:val="24"/>
                <w:szCs w:val="24"/>
                <w:lang w:val="en-US"/>
              </w:rPr>
              <w:t>место</w:t>
            </w:r>
            <w:proofErr w:type="spellEnd"/>
          </w:p>
        </w:tc>
      </w:tr>
      <w:tr w:rsidR="004B02D5" w:rsidRPr="009F087D" w:rsidTr="00923C62">
        <w:trPr>
          <w:trHeight w:val="756"/>
        </w:trPr>
        <w:tc>
          <w:tcPr>
            <w:tcW w:w="3970" w:type="dxa"/>
            <w:gridSpan w:val="2"/>
          </w:tcPr>
          <w:p w:rsidR="004B02D5" w:rsidRPr="005B4D66" w:rsidRDefault="004B02D5" w:rsidP="004B02D5">
            <w:pPr>
              <w:spacing w:after="0" w:line="240" w:lineRule="auto"/>
              <w:rPr>
                <w:rFonts w:ascii="Times New Roman" w:hAnsi="Times New Roman"/>
                <w:color w:val="FF0000"/>
                <w:sz w:val="24"/>
                <w:szCs w:val="24"/>
              </w:rPr>
            </w:pPr>
            <w:r w:rsidRPr="008057BB">
              <w:rPr>
                <w:rFonts w:ascii="Times New Roman" w:hAnsi="Times New Roman"/>
                <w:sz w:val="24"/>
                <w:szCs w:val="24"/>
              </w:rPr>
              <w:t>Муниципальный конкурс «Лучший педагог по обучению основам безопасного движения на дорогах в номинации «Лучший методист по безопасности дорожного</w:t>
            </w:r>
            <w:r>
              <w:rPr>
                <w:rFonts w:ascii="Times New Roman" w:hAnsi="Times New Roman"/>
                <w:sz w:val="28"/>
                <w:szCs w:val="28"/>
              </w:rPr>
              <w:t xml:space="preserve"> </w:t>
            </w:r>
            <w:r w:rsidRPr="008057BB">
              <w:rPr>
                <w:rFonts w:ascii="Times New Roman" w:hAnsi="Times New Roman"/>
                <w:sz w:val="24"/>
                <w:szCs w:val="24"/>
              </w:rPr>
              <w:t>движения»</w:t>
            </w:r>
          </w:p>
        </w:tc>
        <w:tc>
          <w:tcPr>
            <w:tcW w:w="1842" w:type="dxa"/>
          </w:tcPr>
          <w:p w:rsidR="004B02D5" w:rsidRPr="00753FF0" w:rsidRDefault="004B02D5" w:rsidP="004B02D5">
            <w:pPr>
              <w:spacing w:after="0" w:line="240" w:lineRule="auto"/>
              <w:rPr>
                <w:rFonts w:ascii="Times New Roman" w:hAnsi="Times New Roman"/>
                <w:sz w:val="24"/>
                <w:szCs w:val="24"/>
              </w:rPr>
            </w:pPr>
            <w:r>
              <w:rPr>
                <w:rFonts w:ascii="Times New Roman" w:hAnsi="Times New Roman"/>
                <w:sz w:val="24"/>
                <w:szCs w:val="24"/>
              </w:rPr>
              <w:t>Ткачева Е.А.</w:t>
            </w:r>
          </w:p>
        </w:tc>
        <w:tc>
          <w:tcPr>
            <w:tcW w:w="3119" w:type="dxa"/>
          </w:tcPr>
          <w:p w:rsidR="004B02D5" w:rsidRDefault="004B02D5" w:rsidP="004B02D5">
            <w:pPr>
              <w:spacing w:after="0" w:line="240" w:lineRule="auto"/>
              <w:rPr>
                <w:rFonts w:ascii="Times New Roman" w:hAnsi="Times New Roman"/>
                <w:sz w:val="24"/>
                <w:szCs w:val="24"/>
              </w:rPr>
            </w:pPr>
            <w:r>
              <w:rPr>
                <w:rFonts w:ascii="Times New Roman" w:hAnsi="Times New Roman"/>
                <w:sz w:val="24"/>
                <w:szCs w:val="24"/>
              </w:rPr>
              <w:t>Победитель</w:t>
            </w:r>
          </w:p>
        </w:tc>
      </w:tr>
    </w:tbl>
    <w:p w:rsidR="004B02D5" w:rsidRDefault="004B02D5" w:rsidP="004B02D5">
      <w:pPr>
        <w:shd w:val="clear" w:color="auto" w:fill="FFFFFF"/>
        <w:spacing w:after="0" w:line="240" w:lineRule="auto"/>
        <w:ind w:right="144" w:firstLine="708"/>
        <w:jc w:val="both"/>
        <w:rPr>
          <w:rFonts w:ascii="Times New Roman" w:hAnsi="Times New Roman"/>
          <w:sz w:val="24"/>
          <w:szCs w:val="24"/>
        </w:rPr>
      </w:pPr>
    </w:p>
    <w:p w:rsidR="004B02D5" w:rsidRPr="005D2E5A" w:rsidRDefault="004B02D5" w:rsidP="004B02D5">
      <w:pPr>
        <w:shd w:val="clear" w:color="auto" w:fill="FFFFFF"/>
        <w:spacing w:after="0" w:line="240" w:lineRule="auto"/>
        <w:ind w:right="144" w:firstLine="708"/>
        <w:jc w:val="both"/>
        <w:rPr>
          <w:rFonts w:ascii="Times New Roman" w:hAnsi="Times New Roman"/>
          <w:sz w:val="24"/>
          <w:szCs w:val="24"/>
        </w:rPr>
      </w:pPr>
      <w:r w:rsidRPr="00FF4DF1">
        <w:rPr>
          <w:rFonts w:ascii="Times New Roman" w:hAnsi="Times New Roman"/>
          <w:sz w:val="24"/>
          <w:szCs w:val="24"/>
        </w:rPr>
        <w:t xml:space="preserve">7 </w:t>
      </w:r>
      <w:r w:rsidRPr="005D2E5A">
        <w:rPr>
          <w:rFonts w:ascii="Times New Roman" w:hAnsi="Times New Roman"/>
          <w:sz w:val="24"/>
          <w:szCs w:val="24"/>
        </w:rPr>
        <w:t>педагогов ДОУ входят в состав муниципальных методических объединений</w:t>
      </w:r>
      <w:r w:rsidRPr="005D2E5A">
        <w:rPr>
          <w:rFonts w:ascii="Times New Roman" w:hAnsi="Times New Roman"/>
          <w:sz w:val="28"/>
          <w:szCs w:val="28"/>
        </w:rPr>
        <w:t xml:space="preserve">. </w:t>
      </w:r>
      <w:r w:rsidRPr="005D2E5A">
        <w:rPr>
          <w:rFonts w:ascii="Times New Roman" w:hAnsi="Times New Roman"/>
          <w:sz w:val="24"/>
          <w:szCs w:val="24"/>
        </w:rPr>
        <w:t>Эффективно участвуют в работе методических объединений, знакомятся с опытом работы своих коллег и других дошкольных учреждений, а также саморазвиваются. Все это в комплексе дает хороший результат в организации педагогической деятельности и улучшении качества образования и воспитания дошкольников</w:t>
      </w:r>
      <w:r>
        <w:rPr>
          <w:rFonts w:ascii="Times New Roman" w:hAnsi="Times New Roman"/>
          <w:sz w:val="24"/>
          <w:szCs w:val="24"/>
        </w:rPr>
        <w:t>.</w:t>
      </w:r>
    </w:p>
    <w:p w:rsidR="004B02D5" w:rsidRDefault="004B02D5" w:rsidP="000673D3">
      <w:pPr>
        <w:spacing w:after="0" w:line="240" w:lineRule="auto"/>
        <w:ind w:firstLine="567"/>
        <w:jc w:val="both"/>
        <w:rPr>
          <w:rFonts w:ascii="Times New Roman" w:hAnsi="Times New Roman"/>
          <w:sz w:val="24"/>
          <w:szCs w:val="24"/>
        </w:rPr>
      </w:pPr>
    </w:p>
    <w:p w:rsidR="004B02D5" w:rsidRDefault="004B02D5" w:rsidP="000673D3">
      <w:pPr>
        <w:spacing w:after="0" w:line="240" w:lineRule="auto"/>
        <w:ind w:firstLine="567"/>
        <w:jc w:val="both"/>
        <w:rPr>
          <w:rFonts w:ascii="Times New Roman" w:hAnsi="Times New Roman"/>
          <w:sz w:val="24"/>
          <w:szCs w:val="24"/>
        </w:rPr>
      </w:pPr>
    </w:p>
    <w:p w:rsidR="00D32582" w:rsidRPr="00D32582" w:rsidRDefault="00E965F4" w:rsidP="00D32582">
      <w:pPr>
        <w:pStyle w:val="31"/>
        <w:spacing w:after="0"/>
        <w:ind w:left="0" w:firstLine="567"/>
        <w:jc w:val="both"/>
        <w:rPr>
          <w:sz w:val="24"/>
          <w:szCs w:val="24"/>
        </w:rPr>
      </w:pPr>
      <w:r>
        <w:rPr>
          <w:sz w:val="24"/>
          <w:szCs w:val="24"/>
        </w:rPr>
        <w:t xml:space="preserve">. </w:t>
      </w:r>
    </w:p>
    <w:p w:rsidR="00B26900" w:rsidRPr="00D642DA" w:rsidRDefault="00B26900" w:rsidP="00B26900">
      <w:pPr>
        <w:spacing w:after="0" w:line="240" w:lineRule="auto"/>
        <w:ind w:firstLine="567"/>
        <w:jc w:val="both"/>
        <w:rPr>
          <w:rFonts w:ascii="Times New Roman" w:hAnsi="Times New Roman"/>
          <w:color w:val="FF0000"/>
          <w:sz w:val="24"/>
          <w:szCs w:val="24"/>
        </w:rPr>
      </w:pPr>
    </w:p>
    <w:p w:rsidR="00923C62" w:rsidRDefault="00923C62" w:rsidP="00923C62">
      <w:pPr>
        <w:pStyle w:val="21"/>
        <w:spacing w:after="0" w:line="240" w:lineRule="auto"/>
        <w:ind w:firstLine="284"/>
        <w:jc w:val="both"/>
        <w:rPr>
          <w:rFonts w:ascii="Times New Roman" w:hAnsi="Times New Roman"/>
          <w:sz w:val="24"/>
          <w:szCs w:val="24"/>
        </w:rPr>
      </w:pPr>
      <w:r w:rsidRPr="003F18D5">
        <w:rPr>
          <w:rFonts w:ascii="Times New Roman" w:hAnsi="Times New Roman"/>
          <w:sz w:val="24"/>
          <w:szCs w:val="24"/>
        </w:rPr>
        <w:lastRenderedPageBreak/>
        <w:t xml:space="preserve">ДОУ является региональной рабочей группой по организационно-методическому сопровождению внедрения цифровой интерактивной среды «НАУСТИМ» в ДОО Белгородской области» (Приказ ОГАОУ ДПО «БелИРО» от 28.04.2021г. № 459-ОД.  Рабочей группой разработана и реализуется «Дорожная карта внедрения цифровой интерактивной среды «Наустим» в целях качественного организационно-методического сопровождения. </w:t>
      </w:r>
    </w:p>
    <w:p w:rsidR="00923C62" w:rsidRDefault="00923C62" w:rsidP="00923C62">
      <w:pPr>
        <w:pStyle w:val="21"/>
        <w:spacing w:after="0" w:line="240" w:lineRule="auto"/>
        <w:ind w:firstLine="284"/>
        <w:jc w:val="both"/>
        <w:rPr>
          <w:rFonts w:ascii="Times New Roman" w:hAnsi="Times New Roman"/>
          <w:sz w:val="24"/>
          <w:szCs w:val="24"/>
        </w:rPr>
      </w:pPr>
      <w:r w:rsidRPr="003F18D5">
        <w:rPr>
          <w:rFonts w:ascii="Times New Roman" w:hAnsi="Times New Roman"/>
          <w:sz w:val="24"/>
          <w:szCs w:val="24"/>
        </w:rPr>
        <w:t>Старшим воспитателем Князевой Е.В., воспитателем Бредихиной М.С. разработан и реализуется долгосрочный проект «Удивительное путешествие в НАУСТИМ». Участниками проекта являются воспитан</w:t>
      </w:r>
      <w:r>
        <w:rPr>
          <w:rFonts w:ascii="Times New Roman" w:hAnsi="Times New Roman"/>
          <w:sz w:val="24"/>
          <w:szCs w:val="24"/>
        </w:rPr>
        <w:t xml:space="preserve">ники </w:t>
      </w:r>
      <w:r w:rsidRPr="003F18D5">
        <w:rPr>
          <w:rFonts w:ascii="Times New Roman" w:hAnsi="Times New Roman"/>
          <w:sz w:val="24"/>
          <w:szCs w:val="24"/>
        </w:rPr>
        <w:t xml:space="preserve"> старшего дошкольного возраста, педагоги ДОУ, родители воспитанников. </w:t>
      </w:r>
    </w:p>
    <w:p w:rsidR="00923C62" w:rsidRPr="00925D39" w:rsidRDefault="00923C62" w:rsidP="00923C62">
      <w:pPr>
        <w:pStyle w:val="21"/>
        <w:spacing w:after="0" w:line="240" w:lineRule="auto"/>
        <w:ind w:firstLine="284"/>
        <w:jc w:val="both"/>
        <w:rPr>
          <w:rFonts w:ascii="Times New Roman" w:hAnsi="Times New Roman"/>
          <w:sz w:val="24"/>
          <w:szCs w:val="24"/>
        </w:rPr>
      </w:pPr>
      <w:r w:rsidRPr="003F18D5">
        <w:rPr>
          <w:rFonts w:ascii="Times New Roman" w:hAnsi="Times New Roman"/>
          <w:sz w:val="24"/>
          <w:szCs w:val="24"/>
        </w:rPr>
        <w:t>Для реализации проекта приобретены наборы конструкторов Академии Наураши «Курс логики базовый», «Курс логики расширенный» с методическим сопровождением, наборами дидактических карточек с заданиями. Реализация проекта позволяет развивать у детей основы логики,  трехмерное абстрактное воображение, формировать причинно- следственные связи, детское техническое творчество.</w:t>
      </w:r>
    </w:p>
    <w:p w:rsidR="00923C62" w:rsidRDefault="00923C62" w:rsidP="00923C62">
      <w:pPr>
        <w:pStyle w:val="21"/>
        <w:spacing w:after="0" w:line="240" w:lineRule="auto"/>
        <w:jc w:val="both"/>
        <w:rPr>
          <w:rFonts w:ascii="Times New Roman" w:hAnsi="Times New Roman"/>
          <w:sz w:val="24"/>
          <w:szCs w:val="24"/>
        </w:rPr>
      </w:pPr>
      <w:r>
        <w:rPr>
          <w:rFonts w:ascii="Times New Roman" w:hAnsi="Times New Roman"/>
          <w:color w:val="FF0000"/>
          <w:sz w:val="24"/>
          <w:szCs w:val="24"/>
        </w:rPr>
        <w:tab/>
      </w:r>
      <w:r>
        <w:rPr>
          <w:rFonts w:ascii="Times New Roman" w:hAnsi="Times New Roman"/>
          <w:sz w:val="24"/>
          <w:szCs w:val="24"/>
        </w:rPr>
        <w:t>В своей деятельности педагоги ДОУ</w:t>
      </w:r>
      <w:r w:rsidRPr="00F42ED5">
        <w:rPr>
          <w:rFonts w:ascii="Times New Roman" w:hAnsi="Times New Roman"/>
          <w:sz w:val="24"/>
          <w:szCs w:val="24"/>
        </w:rPr>
        <w:t xml:space="preserve"> продолжа</w:t>
      </w:r>
      <w:r>
        <w:rPr>
          <w:rFonts w:ascii="Times New Roman" w:hAnsi="Times New Roman"/>
          <w:sz w:val="24"/>
          <w:szCs w:val="24"/>
        </w:rPr>
        <w:t>ют</w:t>
      </w:r>
      <w:r w:rsidRPr="00F42ED5">
        <w:rPr>
          <w:rFonts w:ascii="Times New Roman" w:hAnsi="Times New Roman"/>
          <w:sz w:val="24"/>
          <w:szCs w:val="24"/>
        </w:rPr>
        <w:t xml:space="preserve"> реализа</w:t>
      </w:r>
      <w:r>
        <w:rPr>
          <w:rFonts w:ascii="Times New Roman" w:hAnsi="Times New Roman"/>
          <w:sz w:val="24"/>
          <w:szCs w:val="24"/>
        </w:rPr>
        <w:t>цию</w:t>
      </w:r>
      <w:r w:rsidRPr="00F42ED5">
        <w:rPr>
          <w:rFonts w:ascii="Times New Roman" w:hAnsi="Times New Roman"/>
          <w:sz w:val="24"/>
          <w:szCs w:val="24"/>
        </w:rPr>
        <w:t xml:space="preserve"> инновационной технологии интеллектуально-творческого развития дошкольников «Сказочные лабиринты игры» В.В. Воскобовича.</w:t>
      </w:r>
    </w:p>
    <w:p w:rsidR="00923C62" w:rsidRPr="00BD1009" w:rsidRDefault="00923C62" w:rsidP="00923C62">
      <w:pPr>
        <w:widowControl w:val="0"/>
        <w:spacing w:after="0" w:line="240" w:lineRule="auto"/>
        <w:ind w:firstLine="567"/>
        <w:jc w:val="both"/>
        <w:rPr>
          <w:rFonts w:ascii="Times New Roman" w:hAnsi="Times New Roman"/>
          <w:sz w:val="24"/>
          <w:szCs w:val="24"/>
        </w:rPr>
      </w:pPr>
      <w:r w:rsidRPr="00FD02E5">
        <w:rPr>
          <w:rFonts w:ascii="Times New Roman" w:hAnsi="Times New Roman"/>
          <w:sz w:val="24"/>
          <w:szCs w:val="24"/>
        </w:rPr>
        <w:t xml:space="preserve">Проведенный анализ деятельности инновационной площадки и проектной деятельности на конец года свидетельствует о том, что цели достигнуты в соответствии с установленными показателями и </w:t>
      </w:r>
      <w:r w:rsidRPr="00BD1009">
        <w:rPr>
          <w:rFonts w:ascii="Times New Roman" w:hAnsi="Times New Roman"/>
          <w:sz w:val="24"/>
          <w:szCs w:val="24"/>
        </w:rPr>
        <w:t>календарным план-графиком работ на 2023</w:t>
      </w:r>
      <w:r w:rsidR="00D378E3">
        <w:rPr>
          <w:rFonts w:ascii="Times New Roman" w:hAnsi="Times New Roman"/>
          <w:sz w:val="24"/>
          <w:szCs w:val="24"/>
        </w:rPr>
        <w:t>-2024 учебный</w:t>
      </w:r>
      <w:r w:rsidRPr="00BD1009">
        <w:rPr>
          <w:rFonts w:ascii="Times New Roman" w:hAnsi="Times New Roman"/>
          <w:sz w:val="24"/>
          <w:szCs w:val="24"/>
        </w:rPr>
        <w:t xml:space="preserve"> год.</w:t>
      </w:r>
    </w:p>
    <w:p w:rsidR="00923C62" w:rsidRPr="00923C62" w:rsidRDefault="00923C62" w:rsidP="00923C62">
      <w:pPr>
        <w:pStyle w:val="13"/>
        <w:shd w:val="clear" w:color="auto" w:fill="auto"/>
        <w:spacing w:before="0" w:after="0" w:line="240" w:lineRule="auto"/>
        <w:ind w:firstLine="720"/>
        <w:rPr>
          <w:rFonts w:ascii="Times New Roman" w:hAnsi="Times New Roman"/>
          <w:color w:val="000000"/>
          <w:sz w:val="24"/>
          <w:szCs w:val="24"/>
          <w:lang w:bidi="ru-RU"/>
        </w:rPr>
      </w:pPr>
      <w:r w:rsidRPr="00923C62">
        <w:rPr>
          <w:rFonts w:ascii="Times New Roman" w:hAnsi="Times New Roman"/>
          <w:color w:val="000000"/>
          <w:sz w:val="24"/>
          <w:szCs w:val="24"/>
          <w:lang w:bidi="ru-RU"/>
        </w:rPr>
        <w:t xml:space="preserve">В рамках реализации мероприятий регионального проекта «Создание непрерывной системы обучения навыкам будущего воспитанников детских садов и школьников Белгородской области (далее - «Проект»), с целью развития у обучающихся интеллектуальных и творческих способностей, подготовки талантливых дошкольников в области </w:t>
      </w:r>
      <w:r w:rsidRPr="00923C62">
        <w:rPr>
          <w:rFonts w:ascii="Times New Roman" w:hAnsi="Times New Roman"/>
          <w:color w:val="000000"/>
          <w:sz w:val="24"/>
          <w:szCs w:val="24"/>
          <w:lang w:val="en-US" w:bidi="ru-RU"/>
        </w:rPr>
        <w:t>I</w:t>
      </w:r>
      <w:r w:rsidRPr="00923C62">
        <w:rPr>
          <w:rFonts w:ascii="Times New Roman" w:hAnsi="Times New Roman"/>
          <w:color w:val="000000"/>
          <w:sz w:val="24"/>
          <w:szCs w:val="24"/>
          <w:lang w:bidi="ru-RU"/>
        </w:rPr>
        <w:t>Т-сферы, с 01.10.2023 г. а ДОУ реализуется курс</w:t>
      </w:r>
      <w:r w:rsidRPr="00923C62">
        <w:rPr>
          <w:rFonts w:ascii="Times New Roman" w:hAnsi="Times New Roman"/>
          <w:color w:val="000000"/>
          <w:lang w:bidi="ru-RU"/>
        </w:rPr>
        <w:t xml:space="preserve"> </w:t>
      </w:r>
      <w:r w:rsidRPr="00923C62">
        <w:rPr>
          <w:rFonts w:ascii="Times New Roman" w:hAnsi="Times New Roman"/>
          <w:color w:val="000000"/>
          <w:sz w:val="24"/>
          <w:szCs w:val="24"/>
          <w:lang w:bidi="ru-RU"/>
        </w:rPr>
        <w:t xml:space="preserve">«Алгоритмика: </w:t>
      </w:r>
      <w:r w:rsidRPr="00923C62">
        <w:rPr>
          <w:rFonts w:ascii="Times New Roman" w:hAnsi="Times New Roman"/>
          <w:sz w:val="24"/>
          <w:szCs w:val="24"/>
        </w:rPr>
        <w:t>развитие логического и алгоритмического мышления детей 6-7 лет</w:t>
      </w:r>
      <w:r w:rsidRPr="00923C62">
        <w:rPr>
          <w:rFonts w:ascii="Times New Roman" w:hAnsi="Times New Roman"/>
          <w:color w:val="000000"/>
          <w:sz w:val="24"/>
          <w:szCs w:val="24"/>
          <w:lang w:bidi="ru-RU"/>
        </w:rPr>
        <w:t>» с воспитанниками 6-7 лет.</w:t>
      </w:r>
    </w:p>
    <w:p w:rsidR="00923C62" w:rsidRPr="00923C62" w:rsidRDefault="00923C62" w:rsidP="00923C62">
      <w:pPr>
        <w:pStyle w:val="13"/>
        <w:shd w:val="clear" w:color="auto" w:fill="auto"/>
        <w:spacing w:before="0" w:after="0" w:line="240" w:lineRule="auto"/>
        <w:ind w:firstLine="708"/>
        <w:rPr>
          <w:rFonts w:ascii="Times New Roman" w:hAnsi="Times New Roman"/>
          <w:sz w:val="24"/>
          <w:szCs w:val="24"/>
        </w:rPr>
      </w:pPr>
      <w:r w:rsidRPr="00923C62">
        <w:rPr>
          <w:rFonts w:ascii="Times New Roman" w:hAnsi="Times New Roman"/>
          <w:color w:val="000000"/>
          <w:sz w:val="24"/>
          <w:szCs w:val="24"/>
          <w:lang w:bidi="ru-RU"/>
        </w:rPr>
        <w:t xml:space="preserve">Педагоги прошли обучение по программе, </w:t>
      </w:r>
      <w:r w:rsidRPr="00923C62">
        <w:rPr>
          <w:rFonts w:ascii="Times New Roman" w:hAnsi="Times New Roman"/>
          <w:sz w:val="24"/>
          <w:szCs w:val="24"/>
        </w:rPr>
        <w:t xml:space="preserve">участвуют в образовательных семинарах по особенностям реализации курса </w:t>
      </w:r>
      <w:r w:rsidRPr="00923C62">
        <w:rPr>
          <w:rFonts w:ascii="Times New Roman" w:hAnsi="Times New Roman"/>
          <w:color w:val="000000"/>
          <w:sz w:val="24"/>
          <w:szCs w:val="24"/>
          <w:lang w:bidi="ru-RU"/>
        </w:rPr>
        <w:t xml:space="preserve">«Алгоритмика: </w:t>
      </w:r>
      <w:r w:rsidRPr="00923C62">
        <w:rPr>
          <w:rFonts w:ascii="Times New Roman" w:hAnsi="Times New Roman"/>
          <w:sz w:val="24"/>
          <w:szCs w:val="24"/>
        </w:rPr>
        <w:t>развитие логического и алгоритмического мышления детей 6-7 лет</w:t>
      </w:r>
      <w:r w:rsidRPr="00923C62">
        <w:rPr>
          <w:rFonts w:ascii="Times New Roman" w:hAnsi="Times New Roman"/>
          <w:color w:val="000000"/>
          <w:sz w:val="24"/>
          <w:szCs w:val="24"/>
          <w:lang w:bidi="ru-RU"/>
        </w:rPr>
        <w:t>»</w:t>
      </w:r>
      <w:r w:rsidRPr="00923C62">
        <w:rPr>
          <w:rFonts w:ascii="Times New Roman" w:hAnsi="Times New Roman"/>
          <w:sz w:val="24"/>
          <w:szCs w:val="24"/>
        </w:rPr>
        <w:t>, которые организует издательство «Просвещение»;</w:t>
      </w:r>
      <w:r w:rsidRPr="00923C62">
        <w:rPr>
          <w:rFonts w:ascii="Times New Roman" w:hAnsi="Times New Roman"/>
          <w:color w:val="000000"/>
          <w:sz w:val="24"/>
          <w:szCs w:val="24"/>
          <w:lang w:bidi="ru-RU"/>
        </w:rPr>
        <w:t xml:space="preserve"> </w:t>
      </w:r>
      <w:r w:rsidRPr="00923C62">
        <w:rPr>
          <w:rFonts w:ascii="Times New Roman" w:hAnsi="Times New Roman"/>
          <w:sz w:val="24"/>
          <w:szCs w:val="24"/>
        </w:rPr>
        <w:t xml:space="preserve">разработали  календарно - тематическое планирования педагогических мероприятий с детьми старшего дошкольного возраста по развитию логического и алгоритмического мышления детей; проводят открытые образовательных мероприятия для педагогов по обучению детей информатике; </w:t>
      </w:r>
      <w:r w:rsidRPr="00923C62">
        <w:rPr>
          <w:rFonts w:ascii="Times New Roman" w:hAnsi="Times New Roman"/>
          <w:color w:val="000000"/>
          <w:sz w:val="24"/>
          <w:szCs w:val="24"/>
          <w:lang w:bidi="ru-RU"/>
        </w:rPr>
        <w:t>проводят родительские собрания, ведут разъяснительную и просветительскую работу.</w:t>
      </w:r>
    </w:p>
    <w:p w:rsidR="00923C62" w:rsidRPr="00923C62" w:rsidRDefault="00923C62" w:rsidP="00923C62">
      <w:pPr>
        <w:pStyle w:val="13"/>
        <w:shd w:val="clear" w:color="auto" w:fill="auto"/>
        <w:spacing w:before="0" w:after="0" w:line="240" w:lineRule="auto"/>
        <w:rPr>
          <w:rFonts w:ascii="Times New Roman" w:hAnsi="Times New Roman"/>
          <w:sz w:val="24"/>
          <w:szCs w:val="24"/>
        </w:rPr>
      </w:pPr>
      <w:r w:rsidRPr="00923C62">
        <w:rPr>
          <w:rFonts w:ascii="Times New Roman" w:hAnsi="Times New Roman"/>
          <w:sz w:val="24"/>
          <w:szCs w:val="24"/>
        </w:rPr>
        <w:tab/>
        <w:t>Педагоги работают над созданием  в группе предметной игровой образовательной среды, адекватной современным требованиям к политехнической подготовке детей старшего дошкольного возраста и их возрастным особенностям в условиях реализации ФГОС ДО, ФОП ДО (планшет у каждого ребёнка, доступ к электронно</w:t>
      </w:r>
      <w:r w:rsidRPr="00923C62">
        <w:rPr>
          <w:rFonts w:ascii="Times New Roman" w:hAnsi="Times New Roman"/>
          <w:sz w:val="24"/>
          <w:szCs w:val="24"/>
        </w:rPr>
        <w:softHyphen/>
        <w:t>-образовательному ресурсу (https://lms.algoritmika.org); — интерактивная панель и другие ЭСО, раздаточный материал; задачи для работы с раздаточным материалом; комиксы; дидактические карточки;  карточки команд Scratch Jr, демонстрационный материал; картотека физических разминок, конспекты образовательных мероприятий, др.)</w:t>
      </w:r>
    </w:p>
    <w:p w:rsidR="00923C62" w:rsidRPr="00F42ED5" w:rsidRDefault="00923C62" w:rsidP="00923C62">
      <w:pPr>
        <w:spacing w:after="0" w:line="240" w:lineRule="auto"/>
        <w:ind w:firstLine="567"/>
        <w:jc w:val="both"/>
        <w:rPr>
          <w:rFonts w:ascii="Times New Roman" w:hAnsi="Times New Roman"/>
          <w:sz w:val="24"/>
          <w:szCs w:val="24"/>
        </w:rPr>
      </w:pPr>
      <w:r w:rsidRPr="00FD02E5">
        <w:rPr>
          <w:rFonts w:ascii="Times New Roman" w:hAnsi="Times New Roman"/>
          <w:sz w:val="24"/>
          <w:szCs w:val="24"/>
        </w:rPr>
        <w:t xml:space="preserve">Практический этап инновационной деятельности показал важную социально - педагогическую целесообразность внедрения новых технологий. Значительные изменения произошли в профессиональном сознании некоторых педагогов и специалистов, в становлении личности детей разных возрастов, в вовлечении семьи в процесс воспитания детей в едином образовательном пространстве детского сада. </w:t>
      </w:r>
      <w:r w:rsidRPr="00FD02E5">
        <w:rPr>
          <w:rFonts w:ascii="Times New Roman" w:hAnsi="Times New Roman"/>
          <w:sz w:val="24"/>
          <w:szCs w:val="24"/>
        </w:rPr>
        <w:lastRenderedPageBreak/>
        <w:t>Результаты инновационной и проектной деятельности Учреждения были представлены на</w:t>
      </w:r>
      <w:r w:rsidRPr="005B58D5">
        <w:rPr>
          <w:rFonts w:ascii="Times New Roman" w:hAnsi="Times New Roman"/>
          <w:sz w:val="28"/>
          <w:szCs w:val="28"/>
        </w:rPr>
        <w:t xml:space="preserve"> </w:t>
      </w:r>
      <w:r w:rsidRPr="00FD02E5">
        <w:rPr>
          <w:rFonts w:ascii="Times New Roman" w:hAnsi="Times New Roman"/>
          <w:sz w:val="24"/>
          <w:szCs w:val="24"/>
        </w:rPr>
        <w:t xml:space="preserve">мероприятиях муниципального и регионального уровня. </w:t>
      </w:r>
    </w:p>
    <w:p w:rsidR="00923C62" w:rsidRPr="00E05C22" w:rsidRDefault="00923C62" w:rsidP="00923C62">
      <w:pPr>
        <w:suppressAutoHyphens/>
        <w:spacing w:after="0" w:line="240" w:lineRule="auto"/>
        <w:ind w:firstLine="708"/>
        <w:jc w:val="both"/>
        <w:rPr>
          <w:rFonts w:ascii="Times New Roman" w:eastAsia="Arial" w:hAnsi="Times New Roman"/>
          <w:sz w:val="24"/>
          <w:szCs w:val="24"/>
          <w:lang w:eastAsia="ar-SA"/>
        </w:rPr>
      </w:pPr>
      <w:r w:rsidRPr="003E7F1C">
        <w:rPr>
          <w:rFonts w:ascii="Times New Roman" w:eastAsia="Arial" w:hAnsi="Times New Roman"/>
          <w:sz w:val="24"/>
          <w:szCs w:val="24"/>
          <w:lang w:eastAsia="ar-SA"/>
        </w:rPr>
        <w:t>П</w:t>
      </w:r>
      <w:r w:rsidRPr="00E05C22">
        <w:rPr>
          <w:rFonts w:ascii="Times New Roman" w:eastAsia="Arial" w:hAnsi="Times New Roman"/>
          <w:sz w:val="24"/>
          <w:szCs w:val="24"/>
          <w:lang w:eastAsia="ar-SA"/>
        </w:rPr>
        <w:t>о итогам инновационной и проектной деятельности выявлены проблемы в части создания условий для внедрения технологии виртуального участия отсутствующего ребенка в ДОО в образовательных мероприятиях;</w:t>
      </w:r>
    </w:p>
    <w:p w:rsidR="00923C62" w:rsidRDefault="00923C62" w:rsidP="00923C62">
      <w:pPr>
        <w:suppressAutoHyphens/>
        <w:spacing w:after="0" w:line="240" w:lineRule="auto"/>
        <w:ind w:firstLine="708"/>
        <w:jc w:val="both"/>
        <w:rPr>
          <w:rFonts w:ascii="Times New Roman" w:eastAsia="Arial" w:hAnsi="Times New Roman"/>
          <w:sz w:val="24"/>
          <w:szCs w:val="24"/>
          <w:lang w:eastAsia="ar-SA"/>
        </w:rPr>
      </w:pPr>
      <w:r w:rsidRPr="00E05C22">
        <w:rPr>
          <w:rFonts w:ascii="Times New Roman" w:eastAsia="Arial" w:hAnsi="Times New Roman"/>
          <w:sz w:val="24"/>
          <w:szCs w:val="24"/>
          <w:lang w:eastAsia="ar-SA"/>
        </w:rPr>
        <w:t xml:space="preserve">- </w:t>
      </w:r>
      <w:r>
        <w:rPr>
          <w:rFonts w:ascii="Times New Roman" w:eastAsia="Arial" w:hAnsi="Times New Roman"/>
          <w:sz w:val="24"/>
          <w:szCs w:val="24"/>
          <w:lang w:eastAsia="ar-SA"/>
        </w:rPr>
        <w:t xml:space="preserve">необходимо актуализировать информацию об инновационной деятельности </w:t>
      </w:r>
      <w:r w:rsidRPr="00E05C22">
        <w:rPr>
          <w:rFonts w:ascii="Times New Roman" w:eastAsia="Arial" w:hAnsi="Times New Roman"/>
          <w:sz w:val="24"/>
          <w:szCs w:val="24"/>
          <w:lang w:eastAsia="ar-SA"/>
        </w:rPr>
        <w:t xml:space="preserve"> </w:t>
      </w:r>
      <w:r>
        <w:rPr>
          <w:rFonts w:ascii="Times New Roman" w:eastAsia="Arial" w:hAnsi="Times New Roman"/>
          <w:sz w:val="24"/>
          <w:szCs w:val="24"/>
          <w:lang w:eastAsia="ar-SA"/>
        </w:rPr>
        <w:t>на сайте ДОУ, личных</w:t>
      </w:r>
      <w:r w:rsidRPr="00E05C22">
        <w:rPr>
          <w:rFonts w:ascii="Times New Roman" w:eastAsia="Arial" w:hAnsi="Times New Roman"/>
          <w:sz w:val="24"/>
          <w:szCs w:val="24"/>
          <w:lang w:eastAsia="ar-SA"/>
        </w:rPr>
        <w:t xml:space="preserve"> стран</w:t>
      </w:r>
      <w:r>
        <w:rPr>
          <w:rFonts w:ascii="Times New Roman" w:eastAsia="Arial" w:hAnsi="Times New Roman"/>
          <w:sz w:val="24"/>
          <w:szCs w:val="24"/>
          <w:lang w:eastAsia="ar-SA"/>
        </w:rPr>
        <w:t>ичках педагогов</w:t>
      </w:r>
      <w:r w:rsidRPr="00E05C22">
        <w:rPr>
          <w:rFonts w:ascii="Times New Roman" w:eastAsia="Arial" w:hAnsi="Times New Roman"/>
          <w:sz w:val="24"/>
          <w:szCs w:val="24"/>
          <w:lang w:eastAsia="ar-SA"/>
        </w:rPr>
        <w:t xml:space="preserve"> в социальных </w:t>
      </w:r>
      <w:r w:rsidRPr="005C4EF3">
        <w:rPr>
          <w:rFonts w:ascii="Times New Roman" w:eastAsia="Arial" w:hAnsi="Times New Roman"/>
          <w:sz w:val="24"/>
          <w:szCs w:val="24"/>
          <w:lang w:eastAsia="ar-SA"/>
        </w:rPr>
        <w:t>сетях, родительских чатах</w:t>
      </w:r>
      <w:r>
        <w:rPr>
          <w:rFonts w:ascii="Times New Roman" w:eastAsia="Arial" w:hAnsi="Times New Roman"/>
          <w:sz w:val="24"/>
          <w:szCs w:val="24"/>
          <w:lang w:eastAsia="ar-SA"/>
        </w:rPr>
        <w:t>.</w:t>
      </w:r>
    </w:p>
    <w:p w:rsidR="00501BA8" w:rsidRPr="00501BA8" w:rsidRDefault="00501BA8" w:rsidP="006118C4">
      <w:pPr>
        <w:pStyle w:val="a4"/>
        <w:ind w:firstLine="567"/>
        <w:rPr>
          <w:b/>
          <w:i w:val="0"/>
          <w:sz w:val="24"/>
          <w:szCs w:val="24"/>
        </w:rPr>
      </w:pPr>
      <w:r w:rsidRPr="006118C4">
        <w:rPr>
          <w:b/>
          <w:i w:val="0"/>
          <w:sz w:val="24"/>
          <w:szCs w:val="24"/>
        </w:rPr>
        <w:t>Научно-методические условия обеспечения</w:t>
      </w:r>
      <w:r w:rsidRPr="00501BA8">
        <w:rPr>
          <w:b/>
          <w:i w:val="0"/>
          <w:sz w:val="24"/>
          <w:szCs w:val="24"/>
        </w:rPr>
        <w:t xml:space="preserve"> образовательного процесса</w:t>
      </w:r>
    </w:p>
    <w:p w:rsidR="00501BA8" w:rsidRPr="00501BA8" w:rsidRDefault="00501BA8" w:rsidP="00077AEE">
      <w:pPr>
        <w:shd w:val="clear" w:color="auto" w:fill="FFFFFF"/>
        <w:tabs>
          <w:tab w:val="left" w:pos="3379"/>
        </w:tabs>
        <w:spacing w:after="0" w:line="240" w:lineRule="auto"/>
        <w:ind w:firstLine="567"/>
        <w:jc w:val="both"/>
        <w:rPr>
          <w:rFonts w:ascii="Times New Roman" w:hAnsi="Times New Roman"/>
          <w:color w:val="000000"/>
          <w:sz w:val="24"/>
          <w:szCs w:val="24"/>
        </w:rPr>
      </w:pPr>
      <w:r w:rsidRPr="00501BA8">
        <w:rPr>
          <w:rFonts w:ascii="Times New Roman" w:hAnsi="Times New Roman"/>
          <w:color w:val="000000"/>
          <w:sz w:val="24"/>
          <w:szCs w:val="24"/>
        </w:rPr>
        <w:t>Методическая работа была направлена на оказание педагогам консультативной и организационно-мет</w:t>
      </w:r>
      <w:r w:rsidR="00BC440F">
        <w:rPr>
          <w:rFonts w:ascii="Times New Roman" w:hAnsi="Times New Roman"/>
          <w:color w:val="000000"/>
          <w:sz w:val="24"/>
          <w:szCs w:val="24"/>
        </w:rPr>
        <w:t xml:space="preserve">одической практической помощи. </w:t>
      </w:r>
      <w:r w:rsidRPr="00501BA8">
        <w:rPr>
          <w:rFonts w:ascii="Times New Roman" w:hAnsi="Times New Roman"/>
          <w:color w:val="000000"/>
          <w:sz w:val="24"/>
          <w:szCs w:val="24"/>
        </w:rPr>
        <w:t>Тематика была п</w:t>
      </w:r>
      <w:r w:rsidR="00D777F9">
        <w:rPr>
          <w:rFonts w:ascii="Times New Roman" w:hAnsi="Times New Roman"/>
          <w:color w:val="000000"/>
          <w:sz w:val="24"/>
          <w:szCs w:val="24"/>
        </w:rPr>
        <w:t xml:space="preserve">одобрана в соответствии с </w:t>
      </w:r>
      <w:r w:rsidRPr="00501BA8">
        <w:rPr>
          <w:rFonts w:ascii="Times New Roman" w:hAnsi="Times New Roman"/>
          <w:color w:val="000000"/>
          <w:sz w:val="24"/>
          <w:szCs w:val="24"/>
        </w:rPr>
        <w:t xml:space="preserve">запросами педагогов. </w:t>
      </w:r>
    </w:p>
    <w:p w:rsidR="00E40797" w:rsidRDefault="00501BA8" w:rsidP="00FC1BAF">
      <w:pPr>
        <w:pStyle w:val="c3c12"/>
        <w:shd w:val="clear" w:color="auto" w:fill="FFFFFF"/>
        <w:spacing w:before="0" w:beforeAutospacing="0" w:after="0" w:afterAutospacing="0"/>
        <w:ind w:firstLine="567"/>
        <w:jc w:val="both"/>
        <w:rPr>
          <w:color w:val="000000"/>
        </w:rPr>
      </w:pPr>
      <w:r w:rsidRPr="00501BA8">
        <w:rPr>
          <w:color w:val="000000"/>
        </w:rPr>
        <w:t>Основопо</w:t>
      </w:r>
      <w:r w:rsidR="00455FCA">
        <w:rPr>
          <w:color w:val="000000"/>
        </w:rPr>
        <w:t>лагающей являлась деятельность П</w:t>
      </w:r>
      <w:r w:rsidRPr="00501BA8">
        <w:rPr>
          <w:color w:val="000000"/>
        </w:rPr>
        <w:t xml:space="preserve">едагогического совета, на который выносились самые актуальные вопросы воспитания и образования детей. Всё это способствовало расширению эрудиции воспитателей, развитию педагогической рефлексии, рациональному подходу при определении оптимального варианта решения поставленных задач. </w:t>
      </w:r>
    </w:p>
    <w:p w:rsidR="00D378E3" w:rsidRDefault="00D378E3" w:rsidP="00D378E3">
      <w:pPr>
        <w:spacing w:after="0" w:line="240" w:lineRule="auto"/>
        <w:ind w:left="540"/>
        <w:jc w:val="right"/>
        <w:rPr>
          <w:rFonts w:ascii="Times New Roman" w:hAnsi="Times New Roman"/>
          <w:sz w:val="24"/>
          <w:szCs w:val="24"/>
        </w:rPr>
      </w:pPr>
    </w:p>
    <w:p w:rsidR="00D378E3" w:rsidRPr="004E600E" w:rsidRDefault="00D378E3" w:rsidP="00D378E3">
      <w:pPr>
        <w:spacing w:after="0" w:line="240" w:lineRule="auto"/>
        <w:ind w:left="540"/>
        <w:jc w:val="right"/>
        <w:rPr>
          <w:rFonts w:ascii="Times New Roman" w:hAnsi="Times New Roman"/>
          <w:b/>
          <w:i/>
          <w:sz w:val="24"/>
          <w:szCs w:val="24"/>
        </w:rPr>
      </w:pPr>
      <w:r w:rsidRPr="00387D64">
        <w:rPr>
          <w:rFonts w:ascii="Times New Roman" w:hAnsi="Times New Roman"/>
          <w:sz w:val="24"/>
          <w:szCs w:val="24"/>
        </w:rPr>
        <w:t xml:space="preserve">Таблица </w:t>
      </w:r>
      <w:r>
        <w:rPr>
          <w:rFonts w:ascii="Times New Roman" w:hAnsi="Times New Roman"/>
          <w:sz w:val="24"/>
          <w:szCs w:val="24"/>
        </w:rPr>
        <w:t>17.</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1806"/>
        <w:gridCol w:w="4715"/>
        <w:gridCol w:w="1843"/>
      </w:tblGrid>
      <w:tr w:rsidR="00D378E3" w:rsidTr="00D378E3">
        <w:tc>
          <w:tcPr>
            <w:tcW w:w="675" w:type="dxa"/>
          </w:tcPr>
          <w:p w:rsidR="00D378E3" w:rsidRPr="00A06993" w:rsidRDefault="00D378E3" w:rsidP="00713EBF">
            <w:pPr>
              <w:pStyle w:val="af"/>
              <w:widowControl w:val="0"/>
              <w:overflowPunct w:val="0"/>
              <w:autoSpaceDE w:val="0"/>
              <w:autoSpaceDN w:val="0"/>
              <w:adjustRightInd w:val="0"/>
              <w:spacing w:after="0" w:line="240" w:lineRule="auto"/>
              <w:ind w:left="0"/>
              <w:jc w:val="center"/>
              <w:rPr>
                <w:rFonts w:ascii="Times New Roman" w:hAnsi="Times New Roman"/>
                <w:sz w:val="24"/>
                <w:szCs w:val="24"/>
                <w:lang w:eastAsia="en-US"/>
              </w:rPr>
            </w:pPr>
            <w:r w:rsidRPr="00B24496">
              <w:rPr>
                <w:rFonts w:ascii="Times New Roman" w:hAnsi="Times New Roman"/>
                <w:sz w:val="24"/>
                <w:szCs w:val="24"/>
                <w:lang w:eastAsia="en-US"/>
              </w:rPr>
              <w:t>№</w:t>
            </w:r>
          </w:p>
          <w:p w:rsidR="00D378E3" w:rsidRPr="00A06993" w:rsidRDefault="00D378E3" w:rsidP="00713EBF">
            <w:pPr>
              <w:pStyle w:val="af"/>
              <w:widowControl w:val="0"/>
              <w:overflowPunct w:val="0"/>
              <w:autoSpaceDE w:val="0"/>
              <w:autoSpaceDN w:val="0"/>
              <w:adjustRightInd w:val="0"/>
              <w:spacing w:after="0" w:line="240" w:lineRule="auto"/>
              <w:ind w:left="0"/>
              <w:jc w:val="center"/>
              <w:rPr>
                <w:rFonts w:ascii="Times New Roman" w:hAnsi="Times New Roman"/>
                <w:sz w:val="24"/>
                <w:szCs w:val="24"/>
                <w:lang w:eastAsia="en-US"/>
              </w:rPr>
            </w:pPr>
            <w:r w:rsidRPr="00B24496">
              <w:rPr>
                <w:rFonts w:ascii="Times New Roman" w:hAnsi="Times New Roman"/>
                <w:sz w:val="24"/>
                <w:szCs w:val="24"/>
                <w:lang w:eastAsia="en-US"/>
              </w:rPr>
              <w:t>п/п</w:t>
            </w:r>
          </w:p>
        </w:tc>
        <w:tc>
          <w:tcPr>
            <w:tcW w:w="1806" w:type="dxa"/>
          </w:tcPr>
          <w:p w:rsidR="00D378E3" w:rsidRPr="00A06993" w:rsidRDefault="00D378E3" w:rsidP="00713EBF">
            <w:pPr>
              <w:pStyle w:val="af"/>
              <w:widowControl w:val="0"/>
              <w:overflowPunct w:val="0"/>
              <w:autoSpaceDE w:val="0"/>
              <w:autoSpaceDN w:val="0"/>
              <w:adjustRightInd w:val="0"/>
              <w:spacing w:after="0" w:line="240" w:lineRule="auto"/>
              <w:jc w:val="center"/>
              <w:rPr>
                <w:rFonts w:ascii="Times New Roman" w:hAnsi="Times New Roman"/>
                <w:sz w:val="24"/>
                <w:szCs w:val="24"/>
                <w:lang w:eastAsia="en-US"/>
              </w:rPr>
            </w:pPr>
            <w:r w:rsidRPr="00B24496">
              <w:rPr>
                <w:rFonts w:ascii="Times New Roman" w:hAnsi="Times New Roman"/>
                <w:sz w:val="24"/>
                <w:szCs w:val="24"/>
                <w:lang w:eastAsia="en-US"/>
              </w:rPr>
              <w:t>Дата</w:t>
            </w:r>
          </w:p>
          <w:p w:rsidR="00D378E3" w:rsidRPr="00A06993" w:rsidRDefault="00D378E3" w:rsidP="00713EBF">
            <w:pPr>
              <w:pStyle w:val="af"/>
              <w:widowControl w:val="0"/>
              <w:overflowPunct w:val="0"/>
              <w:autoSpaceDE w:val="0"/>
              <w:autoSpaceDN w:val="0"/>
              <w:adjustRightInd w:val="0"/>
              <w:spacing w:after="0" w:line="240" w:lineRule="auto"/>
              <w:jc w:val="center"/>
              <w:rPr>
                <w:rFonts w:ascii="Times New Roman" w:hAnsi="Times New Roman"/>
                <w:sz w:val="24"/>
                <w:szCs w:val="24"/>
                <w:lang w:eastAsia="en-US"/>
              </w:rPr>
            </w:pPr>
            <w:r w:rsidRPr="00B24496">
              <w:rPr>
                <w:rFonts w:ascii="Times New Roman" w:hAnsi="Times New Roman"/>
                <w:sz w:val="24"/>
                <w:szCs w:val="24"/>
                <w:lang w:eastAsia="en-US"/>
              </w:rPr>
              <w:t xml:space="preserve"> проведения</w:t>
            </w:r>
          </w:p>
        </w:tc>
        <w:tc>
          <w:tcPr>
            <w:tcW w:w="4715" w:type="dxa"/>
          </w:tcPr>
          <w:p w:rsidR="00D378E3" w:rsidRPr="00A06993" w:rsidRDefault="00D378E3" w:rsidP="00713EBF">
            <w:pPr>
              <w:pStyle w:val="af"/>
              <w:widowControl w:val="0"/>
              <w:overflowPunct w:val="0"/>
              <w:autoSpaceDE w:val="0"/>
              <w:autoSpaceDN w:val="0"/>
              <w:adjustRightInd w:val="0"/>
              <w:spacing w:after="0" w:line="240" w:lineRule="auto"/>
              <w:jc w:val="center"/>
              <w:rPr>
                <w:rFonts w:ascii="Times New Roman" w:hAnsi="Times New Roman"/>
                <w:sz w:val="24"/>
                <w:szCs w:val="24"/>
                <w:lang w:eastAsia="en-US"/>
              </w:rPr>
            </w:pPr>
            <w:r w:rsidRPr="00B24496">
              <w:rPr>
                <w:rFonts w:ascii="Times New Roman" w:hAnsi="Times New Roman"/>
                <w:sz w:val="24"/>
                <w:szCs w:val="24"/>
                <w:lang w:eastAsia="en-US"/>
              </w:rPr>
              <w:t>Тема заседаний</w:t>
            </w:r>
          </w:p>
        </w:tc>
        <w:tc>
          <w:tcPr>
            <w:tcW w:w="1843" w:type="dxa"/>
          </w:tcPr>
          <w:p w:rsidR="00D378E3" w:rsidRPr="00D141DB" w:rsidRDefault="00D378E3" w:rsidP="00713EBF">
            <w:pPr>
              <w:spacing w:after="0" w:line="240" w:lineRule="auto"/>
              <w:jc w:val="both"/>
              <w:rPr>
                <w:rFonts w:ascii="Times New Roman" w:hAnsi="Times New Roman"/>
                <w:sz w:val="24"/>
                <w:szCs w:val="24"/>
                <w:shd w:val="clear" w:color="auto" w:fill="FFFFFF"/>
              </w:rPr>
            </w:pPr>
            <w:r w:rsidRPr="00D141DB">
              <w:rPr>
                <w:rFonts w:ascii="Times New Roman" w:hAnsi="Times New Roman"/>
                <w:sz w:val="24"/>
                <w:szCs w:val="24"/>
                <w:lang w:eastAsia="en-US"/>
              </w:rPr>
              <w:t>№ протокола</w:t>
            </w:r>
          </w:p>
        </w:tc>
      </w:tr>
      <w:tr w:rsidR="00D378E3" w:rsidTr="00D378E3">
        <w:tc>
          <w:tcPr>
            <w:tcW w:w="675" w:type="dxa"/>
          </w:tcPr>
          <w:p w:rsidR="00D378E3" w:rsidRPr="00A06993" w:rsidRDefault="00D378E3" w:rsidP="00713EBF">
            <w:pPr>
              <w:pStyle w:val="af"/>
              <w:widowControl w:val="0"/>
              <w:overflowPunct w:val="0"/>
              <w:autoSpaceDE w:val="0"/>
              <w:autoSpaceDN w:val="0"/>
              <w:adjustRightInd w:val="0"/>
              <w:spacing w:after="0" w:line="240" w:lineRule="auto"/>
              <w:jc w:val="both"/>
              <w:rPr>
                <w:rFonts w:ascii="Times New Roman" w:hAnsi="Times New Roman"/>
                <w:sz w:val="24"/>
                <w:szCs w:val="24"/>
                <w:lang w:eastAsia="en-US"/>
              </w:rPr>
            </w:pPr>
            <w:r>
              <w:rPr>
                <w:rFonts w:ascii="Times New Roman" w:hAnsi="Times New Roman"/>
                <w:sz w:val="24"/>
                <w:szCs w:val="24"/>
                <w:lang w:eastAsia="en-US"/>
              </w:rPr>
              <w:t>1</w:t>
            </w:r>
          </w:p>
        </w:tc>
        <w:tc>
          <w:tcPr>
            <w:tcW w:w="1806" w:type="dxa"/>
          </w:tcPr>
          <w:p w:rsidR="00D378E3" w:rsidRPr="00A06993" w:rsidRDefault="00D378E3" w:rsidP="00713EBF">
            <w:pPr>
              <w:pStyle w:val="af"/>
              <w:widowControl w:val="0"/>
              <w:overflowPunct w:val="0"/>
              <w:autoSpaceDE w:val="0"/>
              <w:autoSpaceDN w:val="0"/>
              <w:adjustRightInd w:val="0"/>
              <w:spacing w:after="0" w:line="240" w:lineRule="auto"/>
              <w:ind w:left="8"/>
              <w:jc w:val="center"/>
              <w:rPr>
                <w:rFonts w:ascii="Times New Roman" w:hAnsi="Times New Roman"/>
                <w:sz w:val="24"/>
                <w:szCs w:val="24"/>
                <w:lang w:eastAsia="en-US"/>
              </w:rPr>
            </w:pPr>
            <w:r w:rsidRPr="00B24496">
              <w:rPr>
                <w:rFonts w:ascii="Times New Roman" w:hAnsi="Times New Roman"/>
                <w:sz w:val="24"/>
                <w:szCs w:val="24"/>
                <w:lang w:eastAsia="en-US"/>
              </w:rPr>
              <w:t>30.08.2023 год</w:t>
            </w:r>
          </w:p>
        </w:tc>
        <w:tc>
          <w:tcPr>
            <w:tcW w:w="4715" w:type="dxa"/>
          </w:tcPr>
          <w:p w:rsidR="00D378E3" w:rsidRPr="004F7557" w:rsidRDefault="00D378E3" w:rsidP="00713EBF">
            <w:pPr>
              <w:rPr>
                <w:rFonts w:ascii="Times New Roman" w:hAnsi="Times New Roman"/>
                <w:sz w:val="24"/>
                <w:szCs w:val="24"/>
              </w:rPr>
            </w:pPr>
            <w:r w:rsidRPr="004F7557">
              <w:rPr>
                <w:rFonts w:ascii="Times New Roman" w:hAnsi="Times New Roman"/>
                <w:sz w:val="24"/>
                <w:szCs w:val="24"/>
              </w:rPr>
              <w:t xml:space="preserve"> «Приоритетные направления работы ДОУ в 2023-2024 учебном году: обеспечение единого образовательного пространства воспитания и развития воспитанников, реализация целевых мероприятий в рамках Года педагога и наставника» </w:t>
            </w:r>
          </w:p>
        </w:tc>
        <w:tc>
          <w:tcPr>
            <w:tcW w:w="1843" w:type="dxa"/>
          </w:tcPr>
          <w:p w:rsidR="00D378E3" w:rsidRPr="00A06993" w:rsidRDefault="00D378E3" w:rsidP="00713EBF">
            <w:pPr>
              <w:pStyle w:val="af"/>
              <w:widowControl w:val="0"/>
              <w:overflowPunct w:val="0"/>
              <w:autoSpaceDE w:val="0"/>
              <w:autoSpaceDN w:val="0"/>
              <w:adjustRightInd w:val="0"/>
              <w:spacing w:after="0" w:line="240" w:lineRule="auto"/>
              <w:jc w:val="both"/>
              <w:rPr>
                <w:rFonts w:ascii="Times New Roman" w:hAnsi="Times New Roman"/>
                <w:sz w:val="24"/>
                <w:szCs w:val="24"/>
                <w:lang w:eastAsia="en-US"/>
              </w:rPr>
            </w:pPr>
            <w:r w:rsidRPr="00B24496">
              <w:rPr>
                <w:rFonts w:ascii="Times New Roman" w:hAnsi="Times New Roman"/>
                <w:sz w:val="24"/>
                <w:szCs w:val="24"/>
                <w:lang w:eastAsia="en-US"/>
              </w:rPr>
              <w:t>№ 1</w:t>
            </w:r>
          </w:p>
        </w:tc>
      </w:tr>
      <w:tr w:rsidR="00D378E3" w:rsidTr="00D378E3">
        <w:tc>
          <w:tcPr>
            <w:tcW w:w="675" w:type="dxa"/>
          </w:tcPr>
          <w:p w:rsidR="00D378E3" w:rsidRPr="00A06993" w:rsidRDefault="00D378E3" w:rsidP="00713EBF">
            <w:pPr>
              <w:pStyle w:val="af"/>
              <w:widowControl w:val="0"/>
              <w:overflowPunct w:val="0"/>
              <w:autoSpaceDE w:val="0"/>
              <w:autoSpaceDN w:val="0"/>
              <w:adjustRightInd w:val="0"/>
              <w:spacing w:after="0" w:line="240" w:lineRule="auto"/>
              <w:jc w:val="both"/>
              <w:rPr>
                <w:rFonts w:ascii="Times New Roman" w:hAnsi="Times New Roman"/>
                <w:sz w:val="24"/>
                <w:szCs w:val="24"/>
                <w:lang w:eastAsia="en-US"/>
              </w:rPr>
            </w:pPr>
            <w:r>
              <w:rPr>
                <w:rFonts w:ascii="Times New Roman" w:hAnsi="Times New Roman"/>
                <w:sz w:val="24"/>
                <w:szCs w:val="24"/>
                <w:lang w:eastAsia="en-US"/>
              </w:rPr>
              <w:t>2</w:t>
            </w:r>
          </w:p>
        </w:tc>
        <w:tc>
          <w:tcPr>
            <w:tcW w:w="1806" w:type="dxa"/>
          </w:tcPr>
          <w:p w:rsidR="00D378E3" w:rsidRPr="00A06993" w:rsidRDefault="00D378E3" w:rsidP="00713EBF">
            <w:pPr>
              <w:pStyle w:val="af"/>
              <w:widowControl w:val="0"/>
              <w:overflowPunct w:val="0"/>
              <w:autoSpaceDE w:val="0"/>
              <w:autoSpaceDN w:val="0"/>
              <w:adjustRightInd w:val="0"/>
              <w:spacing w:after="0" w:line="240" w:lineRule="auto"/>
              <w:ind w:left="8"/>
              <w:jc w:val="center"/>
              <w:rPr>
                <w:rFonts w:ascii="Times New Roman" w:hAnsi="Times New Roman"/>
                <w:sz w:val="24"/>
                <w:szCs w:val="24"/>
                <w:lang w:eastAsia="en-US"/>
              </w:rPr>
            </w:pPr>
            <w:r w:rsidRPr="00B24496">
              <w:rPr>
                <w:rFonts w:ascii="Times New Roman" w:hAnsi="Times New Roman"/>
                <w:sz w:val="24"/>
                <w:szCs w:val="24"/>
                <w:lang w:eastAsia="en-US"/>
              </w:rPr>
              <w:t>15.11.2023 год</w:t>
            </w:r>
          </w:p>
        </w:tc>
        <w:tc>
          <w:tcPr>
            <w:tcW w:w="4715" w:type="dxa"/>
          </w:tcPr>
          <w:p w:rsidR="00D378E3" w:rsidRPr="004F7557" w:rsidRDefault="00D378E3" w:rsidP="00713EBF">
            <w:pPr>
              <w:pStyle w:val="aff7"/>
              <w:shd w:val="clear" w:color="auto" w:fill="auto"/>
              <w:spacing w:line="254" w:lineRule="auto"/>
              <w:ind w:firstLine="0"/>
              <w:rPr>
                <w:sz w:val="24"/>
                <w:szCs w:val="24"/>
              </w:rPr>
            </w:pPr>
            <w:r w:rsidRPr="004F7557">
              <w:rPr>
                <w:sz w:val="24"/>
                <w:szCs w:val="24"/>
              </w:rPr>
              <w:t>«Профессиональная компетентность педагогов ДОУ по основным направлениям ООП, разработанной на основе ФОП ДО».</w:t>
            </w:r>
          </w:p>
          <w:p w:rsidR="00D378E3" w:rsidRPr="004F7557" w:rsidRDefault="00D378E3" w:rsidP="00D378E3">
            <w:pPr>
              <w:autoSpaceDE w:val="0"/>
              <w:autoSpaceDN w:val="0"/>
              <w:adjustRightInd w:val="0"/>
              <w:spacing w:after="0" w:line="240" w:lineRule="auto"/>
              <w:jc w:val="both"/>
              <w:rPr>
                <w:rFonts w:ascii="Times New Roman" w:hAnsi="Times New Roman"/>
                <w:sz w:val="24"/>
                <w:szCs w:val="24"/>
              </w:rPr>
            </w:pPr>
          </w:p>
        </w:tc>
        <w:tc>
          <w:tcPr>
            <w:tcW w:w="1843" w:type="dxa"/>
          </w:tcPr>
          <w:p w:rsidR="00D378E3" w:rsidRPr="00A06993" w:rsidRDefault="00D378E3" w:rsidP="00713EBF">
            <w:pPr>
              <w:pStyle w:val="af"/>
              <w:widowControl w:val="0"/>
              <w:overflowPunct w:val="0"/>
              <w:autoSpaceDE w:val="0"/>
              <w:autoSpaceDN w:val="0"/>
              <w:adjustRightInd w:val="0"/>
              <w:spacing w:after="0" w:line="240" w:lineRule="auto"/>
              <w:jc w:val="both"/>
              <w:rPr>
                <w:rFonts w:ascii="Times New Roman" w:hAnsi="Times New Roman"/>
                <w:sz w:val="24"/>
                <w:szCs w:val="24"/>
                <w:lang w:eastAsia="en-US"/>
              </w:rPr>
            </w:pPr>
            <w:r w:rsidRPr="00B24496">
              <w:rPr>
                <w:rFonts w:ascii="Times New Roman" w:hAnsi="Times New Roman"/>
                <w:sz w:val="24"/>
                <w:szCs w:val="24"/>
                <w:lang w:eastAsia="en-US"/>
              </w:rPr>
              <w:t>№ 2</w:t>
            </w:r>
          </w:p>
        </w:tc>
      </w:tr>
      <w:tr w:rsidR="00D378E3" w:rsidTr="00D378E3">
        <w:tc>
          <w:tcPr>
            <w:tcW w:w="675" w:type="dxa"/>
          </w:tcPr>
          <w:p w:rsidR="00D378E3" w:rsidRPr="00B24496" w:rsidRDefault="00D378E3" w:rsidP="00713EBF">
            <w:pPr>
              <w:pStyle w:val="af"/>
              <w:widowControl w:val="0"/>
              <w:overflowPunct w:val="0"/>
              <w:autoSpaceDE w:val="0"/>
              <w:autoSpaceDN w:val="0"/>
              <w:adjustRightInd w:val="0"/>
              <w:spacing w:after="0" w:line="240" w:lineRule="auto"/>
              <w:jc w:val="both"/>
              <w:rPr>
                <w:rFonts w:ascii="Times New Roman" w:hAnsi="Times New Roman"/>
                <w:sz w:val="24"/>
                <w:szCs w:val="24"/>
                <w:lang w:eastAsia="en-US"/>
              </w:rPr>
            </w:pPr>
            <w:r>
              <w:rPr>
                <w:rFonts w:ascii="Times New Roman" w:hAnsi="Times New Roman"/>
                <w:sz w:val="24"/>
                <w:szCs w:val="24"/>
                <w:lang w:eastAsia="en-US"/>
              </w:rPr>
              <w:t>3</w:t>
            </w:r>
          </w:p>
        </w:tc>
        <w:tc>
          <w:tcPr>
            <w:tcW w:w="1806" w:type="dxa"/>
          </w:tcPr>
          <w:p w:rsidR="00D378E3" w:rsidRPr="00A06993" w:rsidRDefault="00D378E3" w:rsidP="00713EBF">
            <w:pPr>
              <w:pStyle w:val="af"/>
              <w:widowControl w:val="0"/>
              <w:overflowPunct w:val="0"/>
              <w:autoSpaceDE w:val="0"/>
              <w:autoSpaceDN w:val="0"/>
              <w:adjustRightInd w:val="0"/>
              <w:spacing w:after="0" w:line="240" w:lineRule="auto"/>
              <w:ind w:left="8"/>
              <w:jc w:val="center"/>
              <w:rPr>
                <w:rFonts w:ascii="Times New Roman" w:hAnsi="Times New Roman"/>
                <w:sz w:val="24"/>
                <w:szCs w:val="24"/>
                <w:lang w:eastAsia="en-US"/>
              </w:rPr>
            </w:pPr>
            <w:r w:rsidRPr="00B24496">
              <w:rPr>
                <w:rFonts w:ascii="Times New Roman" w:hAnsi="Times New Roman"/>
                <w:sz w:val="24"/>
                <w:szCs w:val="24"/>
                <w:lang w:eastAsia="en-US"/>
              </w:rPr>
              <w:t>19.01</w:t>
            </w:r>
            <w:r>
              <w:rPr>
                <w:rFonts w:ascii="Times New Roman" w:hAnsi="Times New Roman"/>
                <w:sz w:val="24"/>
                <w:szCs w:val="24"/>
                <w:lang w:eastAsia="en-US"/>
              </w:rPr>
              <w:t>.2024</w:t>
            </w:r>
            <w:r w:rsidRPr="00B24496">
              <w:rPr>
                <w:rFonts w:ascii="Times New Roman" w:hAnsi="Times New Roman"/>
                <w:sz w:val="24"/>
                <w:szCs w:val="24"/>
                <w:lang w:eastAsia="en-US"/>
              </w:rPr>
              <w:t xml:space="preserve"> год</w:t>
            </w:r>
          </w:p>
        </w:tc>
        <w:tc>
          <w:tcPr>
            <w:tcW w:w="4715" w:type="dxa"/>
          </w:tcPr>
          <w:p w:rsidR="00D378E3" w:rsidRPr="00A06993" w:rsidRDefault="00D378E3" w:rsidP="00713EBF">
            <w:pPr>
              <w:pStyle w:val="af"/>
              <w:widowControl w:val="0"/>
              <w:overflowPunct w:val="0"/>
              <w:autoSpaceDE w:val="0"/>
              <w:autoSpaceDN w:val="0"/>
              <w:adjustRightInd w:val="0"/>
              <w:spacing w:after="0" w:line="240" w:lineRule="auto"/>
              <w:ind w:left="68"/>
              <w:jc w:val="both"/>
              <w:rPr>
                <w:rFonts w:ascii="Times New Roman" w:hAnsi="Times New Roman"/>
                <w:sz w:val="24"/>
                <w:szCs w:val="24"/>
                <w:lang w:eastAsia="en-US"/>
              </w:rPr>
            </w:pPr>
            <w:r w:rsidRPr="00B24496">
              <w:rPr>
                <w:rFonts w:ascii="Times New Roman" w:hAnsi="Times New Roman"/>
                <w:sz w:val="24"/>
                <w:szCs w:val="24"/>
                <w:lang w:eastAsia="en-US"/>
              </w:rPr>
              <w:t>Современные подходы работы по нравственно-патриотическому воспитанию дошкольников в условиях ФГОС ДО»</w:t>
            </w:r>
          </w:p>
        </w:tc>
        <w:tc>
          <w:tcPr>
            <w:tcW w:w="1843" w:type="dxa"/>
          </w:tcPr>
          <w:p w:rsidR="00D378E3" w:rsidRPr="00A06993" w:rsidRDefault="00D378E3" w:rsidP="00713EBF">
            <w:pPr>
              <w:pStyle w:val="af"/>
              <w:widowControl w:val="0"/>
              <w:overflowPunct w:val="0"/>
              <w:autoSpaceDE w:val="0"/>
              <w:autoSpaceDN w:val="0"/>
              <w:adjustRightInd w:val="0"/>
              <w:spacing w:after="0" w:line="240" w:lineRule="auto"/>
              <w:jc w:val="both"/>
              <w:rPr>
                <w:rFonts w:ascii="Times New Roman" w:hAnsi="Times New Roman"/>
                <w:sz w:val="24"/>
                <w:szCs w:val="24"/>
                <w:lang w:eastAsia="en-US"/>
              </w:rPr>
            </w:pPr>
            <w:r w:rsidRPr="00B24496">
              <w:rPr>
                <w:rFonts w:ascii="Times New Roman" w:hAnsi="Times New Roman"/>
                <w:sz w:val="24"/>
                <w:szCs w:val="24"/>
                <w:lang w:eastAsia="en-US"/>
              </w:rPr>
              <w:t>№ 3</w:t>
            </w:r>
          </w:p>
        </w:tc>
      </w:tr>
      <w:tr w:rsidR="00D378E3" w:rsidTr="00D378E3">
        <w:tc>
          <w:tcPr>
            <w:tcW w:w="675" w:type="dxa"/>
          </w:tcPr>
          <w:p w:rsidR="00D378E3" w:rsidRPr="00A06993" w:rsidRDefault="00D378E3" w:rsidP="00713EBF">
            <w:pPr>
              <w:pStyle w:val="af"/>
              <w:widowControl w:val="0"/>
              <w:overflowPunct w:val="0"/>
              <w:autoSpaceDE w:val="0"/>
              <w:autoSpaceDN w:val="0"/>
              <w:adjustRightInd w:val="0"/>
              <w:spacing w:after="0" w:line="240" w:lineRule="auto"/>
              <w:jc w:val="both"/>
              <w:rPr>
                <w:rFonts w:ascii="Times New Roman" w:hAnsi="Times New Roman"/>
                <w:sz w:val="24"/>
                <w:szCs w:val="24"/>
                <w:lang w:eastAsia="en-US"/>
              </w:rPr>
            </w:pPr>
            <w:r>
              <w:rPr>
                <w:rFonts w:ascii="Times New Roman" w:hAnsi="Times New Roman"/>
                <w:sz w:val="24"/>
                <w:szCs w:val="24"/>
                <w:lang w:eastAsia="en-US"/>
              </w:rPr>
              <w:t>4</w:t>
            </w:r>
          </w:p>
        </w:tc>
        <w:tc>
          <w:tcPr>
            <w:tcW w:w="1806" w:type="dxa"/>
          </w:tcPr>
          <w:p w:rsidR="00D378E3" w:rsidRPr="00A06993" w:rsidRDefault="00D378E3" w:rsidP="00713EBF">
            <w:pPr>
              <w:pStyle w:val="af"/>
              <w:widowControl w:val="0"/>
              <w:overflowPunct w:val="0"/>
              <w:autoSpaceDE w:val="0"/>
              <w:autoSpaceDN w:val="0"/>
              <w:adjustRightInd w:val="0"/>
              <w:spacing w:after="0" w:line="240" w:lineRule="auto"/>
              <w:ind w:left="8"/>
              <w:jc w:val="center"/>
              <w:rPr>
                <w:rFonts w:ascii="Times New Roman" w:hAnsi="Times New Roman"/>
                <w:sz w:val="24"/>
                <w:szCs w:val="24"/>
                <w:lang w:eastAsia="en-US"/>
              </w:rPr>
            </w:pPr>
            <w:r>
              <w:rPr>
                <w:rFonts w:ascii="Times New Roman" w:hAnsi="Times New Roman"/>
                <w:sz w:val="24"/>
                <w:szCs w:val="24"/>
                <w:lang w:eastAsia="en-US"/>
              </w:rPr>
              <w:t>29.05.2024</w:t>
            </w:r>
            <w:r w:rsidRPr="00B24496">
              <w:rPr>
                <w:rFonts w:ascii="Times New Roman" w:hAnsi="Times New Roman"/>
                <w:sz w:val="24"/>
                <w:szCs w:val="24"/>
                <w:lang w:eastAsia="en-US"/>
              </w:rPr>
              <w:t xml:space="preserve"> год</w:t>
            </w:r>
          </w:p>
        </w:tc>
        <w:tc>
          <w:tcPr>
            <w:tcW w:w="4715" w:type="dxa"/>
          </w:tcPr>
          <w:p w:rsidR="00D378E3" w:rsidRPr="00A06993" w:rsidRDefault="00D378E3" w:rsidP="00713EBF">
            <w:pPr>
              <w:pStyle w:val="af"/>
              <w:widowControl w:val="0"/>
              <w:overflowPunct w:val="0"/>
              <w:autoSpaceDE w:val="0"/>
              <w:autoSpaceDN w:val="0"/>
              <w:adjustRightInd w:val="0"/>
              <w:spacing w:after="0" w:line="240" w:lineRule="auto"/>
              <w:ind w:left="68"/>
              <w:jc w:val="both"/>
              <w:rPr>
                <w:rFonts w:ascii="Times New Roman" w:hAnsi="Times New Roman"/>
                <w:sz w:val="24"/>
                <w:szCs w:val="24"/>
                <w:lang w:eastAsia="en-US"/>
              </w:rPr>
            </w:pPr>
            <w:r w:rsidRPr="00B24496">
              <w:rPr>
                <w:rFonts w:ascii="Times New Roman" w:hAnsi="Times New Roman"/>
                <w:sz w:val="24"/>
                <w:szCs w:val="24"/>
                <w:lang w:eastAsia="en-US"/>
              </w:rPr>
              <w:t>Анализ конечных результатов работы МБДОУ «Детский са</w:t>
            </w:r>
            <w:r>
              <w:rPr>
                <w:rFonts w:ascii="Times New Roman" w:hAnsi="Times New Roman"/>
                <w:sz w:val="24"/>
                <w:szCs w:val="24"/>
                <w:lang w:eastAsia="en-US"/>
              </w:rPr>
              <w:t>д «Сказка» с.Алексеевка» за 2023-2024</w:t>
            </w:r>
            <w:r w:rsidRPr="00B24496">
              <w:rPr>
                <w:rFonts w:ascii="Times New Roman" w:hAnsi="Times New Roman"/>
                <w:sz w:val="24"/>
                <w:szCs w:val="24"/>
                <w:lang w:eastAsia="en-US"/>
              </w:rPr>
              <w:t xml:space="preserve"> учебный год</w:t>
            </w:r>
            <w:r>
              <w:rPr>
                <w:rFonts w:ascii="Times New Roman" w:hAnsi="Times New Roman"/>
                <w:sz w:val="24"/>
                <w:szCs w:val="24"/>
                <w:lang w:eastAsia="en-US"/>
              </w:rPr>
              <w:t xml:space="preserve">. </w:t>
            </w:r>
            <w:r>
              <w:rPr>
                <w:rFonts w:ascii="Times New Roman" w:hAnsi="Times New Roman"/>
                <w:sz w:val="24"/>
                <w:szCs w:val="24"/>
              </w:rPr>
              <w:t>Организация летнего оздоровительного периода 2024 года.</w:t>
            </w:r>
          </w:p>
        </w:tc>
        <w:tc>
          <w:tcPr>
            <w:tcW w:w="1843" w:type="dxa"/>
          </w:tcPr>
          <w:p w:rsidR="00D378E3" w:rsidRPr="00A06993" w:rsidRDefault="00D378E3" w:rsidP="00713EBF">
            <w:pPr>
              <w:pStyle w:val="af"/>
              <w:widowControl w:val="0"/>
              <w:overflowPunct w:val="0"/>
              <w:autoSpaceDE w:val="0"/>
              <w:autoSpaceDN w:val="0"/>
              <w:adjustRightInd w:val="0"/>
              <w:spacing w:after="0" w:line="240" w:lineRule="auto"/>
              <w:jc w:val="both"/>
              <w:rPr>
                <w:rFonts w:ascii="Times New Roman" w:hAnsi="Times New Roman"/>
                <w:sz w:val="24"/>
                <w:szCs w:val="24"/>
                <w:lang w:eastAsia="en-US"/>
              </w:rPr>
            </w:pPr>
            <w:r w:rsidRPr="00B24496">
              <w:rPr>
                <w:rFonts w:ascii="Times New Roman" w:hAnsi="Times New Roman"/>
                <w:sz w:val="24"/>
                <w:szCs w:val="24"/>
                <w:lang w:eastAsia="en-US"/>
              </w:rPr>
              <w:t>№ 4</w:t>
            </w:r>
          </w:p>
        </w:tc>
      </w:tr>
    </w:tbl>
    <w:p w:rsidR="00426987" w:rsidRDefault="00426987" w:rsidP="00D378E3">
      <w:pPr>
        <w:spacing w:after="0" w:line="240" w:lineRule="auto"/>
        <w:jc w:val="both"/>
        <w:rPr>
          <w:rFonts w:ascii="Times New Roman" w:hAnsi="Times New Roman"/>
          <w:sz w:val="24"/>
          <w:szCs w:val="24"/>
        </w:rPr>
      </w:pPr>
    </w:p>
    <w:p w:rsidR="00D62C76" w:rsidRPr="00D62C76" w:rsidRDefault="00452EE2" w:rsidP="005A6D8D">
      <w:pPr>
        <w:spacing w:after="0" w:line="240" w:lineRule="auto"/>
        <w:ind w:firstLine="567"/>
        <w:jc w:val="both"/>
        <w:rPr>
          <w:rFonts w:ascii="Times New Roman" w:hAnsi="Times New Roman"/>
          <w:sz w:val="24"/>
          <w:szCs w:val="24"/>
        </w:rPr>
      </w:pPr>
      <w:r w:rsidRPr="00E04872">
        <w:rPr>
          <w:rFonts w:ascii="Times New Roman" w:hAnsi="Times New Roman"/>
          <w:sz w:val="24"/>
          <w:szCs w:val="24"/>
        </w:rPr>
        <w:t>Проведенн</w:t>
      </w:r>
      <w:r w:rsidR="00757DE0" w:rsidRPr="00E04872">
        <w:rPr>
          <w:rFonts w:ascii="Times New Roman" w:hAnsi="Times New Roman"/>
          <w:sz w:val="24"/>
          <w:szCs w:val="24"/>
        </w:rPr>
        <w:t xml:space="preserve">ые </w:t>
      </w:r>
      <w:r w:rsidRPr="00E04872">
        <w:rPr>
          <w:rFonts w:ascii="Times New Roman" w:hAnsi="Times New Roman"/>
          <w:sz w:val="24"/>
          <w:szCs w:val="24"/>
        </w:rPr>
        <w:t>для педагогов консультаци</w:t>
      </w:r>
      <w:r w:rsidR="00757DE0" w:rsidRPr="00E04872">
        <w:rPr>
          <w:rFonts w:ascii="Times New Roman" w:hAnsi="Times New Roman"/>
          <w:sz w:val="24"/>
          <w:szCs w:val="24"/>
        </w:rPr>
        <w:t>и</w:t>
      </w:r>
      <w:r w:rsidR="00A6745D">
        <w:rPr>
          <w:rFonts w:ascii="Times New Roman" w:hAnsi="Times New Roman"/>
          <w:sz w:val="24"/>
          <w:szCs w:val="24"/>
        </w:rPr>
        <w:t xml:space="preserve">, открытые просмотры, </w:t>
      </w:r>
      <w:r w:rsidR="00757DE0">
        <w:rPr>
          <w:rFonts w:ascii="Times New Roman" w:hAnsi="Times New Roman"/>
          <w:sz w:val="24"/>
          <w:szCs w:val="24"/>
        </w:rPr>
        <w:t xml:space="preserve">семинары-практикумы носили практическую значимость и позволили </w:t>
      </w:r>
      <w:r w:rsidR="00FE210A">
        <w:rPr>
          <w:rFonts w:ascii="Times New Roman" w:hAnsi="Times New Roman"/>
          <w:sz w:val="24"/>
          <w:szCs w:val="24"/>
        </w:rPr>
        <w:t xml:space="preserve">повысить их компетентность </w:t>
      </w:r>
      <w:r w:rsidR="00A6745D">
        <w:rPr>
          <w:rFonts w:ascii="Times New Roman" w:hAnsi="Times New Roman"/>
          <w:sz w:val="24"/>
          <w:szCs w:val="24"/>
        </w:rPr>
        <w:t xml:space="preserve">в реализации рабочей программ воспитания, </w:t>
      </w:r>
      <w:r w:rsidR="00FE210A">
        <w:rPr>
          <w:rFonts w:ascii="Times New Roman" w:hAnsi="Times New Roman"/>
          <w:sz w:val="24"/>
          <w:szCs w:val="24"/>
        </w:rPr>
        <w:t>в</w:t>
      </w:r>
      <w:r w:rsidR="00564958">
        <w:rPr>
          <w:rFonts w:ascii="Times New Roman" w:hAnsi="Times New Roman"/>
          <w:sz w:val="24"/>
          <w:szCs w:val="24"/>
        </w:rPr>
        <w:t xml:space="preserve"> использовании игрового стретчинга в работе с </w:t>
      </w:r>
      <w:r w:rsidR="00F94B65">
        <w:rPr>
          <w:rFonts w:ascii="Times New Roman" w:hAnsi="Times New Roman"/>
          <w:sz w:val="24"/>
          <w:szCs w:val="24"/>
        </w:rPr>
        <w:t xml:space="preserve">детьми дошкольного возраста, в эффективном взаимодействии с семьями воспитанников через организацию «маршрутов выходного дня», в организации деятельности по воспитанию дружеских отношений между детьми, в работе с детской цифровой лабораторией Наураша. </w:t>
      </w:r>
    </w:p>
    <w:p w:rsidR="00501BA8" w:rsidRPr="00A6745D" w:rsidRDefault="00501BA8" w:rsidP="00494F54">
      <w:pPr>
        <w:spacing w:after="0" w:line="240" w:lineRule="auto"/>
        <w:ind w:firstLine="567"/>
        <w:jc w:val="both"/>
        <w:rPr>
          <w:rFonts w:ascii="Times New Roman" w:hAnsi="Times New Roman"/>
          <w:sz w:val="24"/>
          <w:szCs w:val="24"/>
        </w:rPr>
      </w:pPr>
      <w:r w:rsidRPr="00501BA8">
        <w:rPr>
          <w:rFonts w:ascii="Times New Roman" w:hAnsi="Times New Roman"/>
          <w:sz w:val="24"/>
          <w:szCs w:val="24"/>
        </w:rPr>
        <w:t xml:space="preserve">Своевременно изучать новинки </w:t>
      </w:r>
      <w:r w:rsidR="0011559B">
        <w:rPr>
          <w:rFonts w:ascii="Times New Roman" w:hAnsi="Times New Roman"/>
          <w:sz w:val="24"/>
          <w:szCs w:val="24"/>
        </w:rPr>
        <w:t>в системе современного образования помога</w:t>
      </w:r>
      <w:r w:rsidR="00A6745D">
        <w:rPr>
          <w:rFonts w:ascii="Times New Roman" w:hAnsi="Times New Roman"/>
          <w:sz w:val="24"/>
          <w:szCs w:val="24"/>
        </w:rPr>
        <w:t xml:space="preserve">ли </w:t>
      </w:r>
      <w:r w:rsidR="0011559B">
        <w:rPr>
          <w:rFonts w:ascii="Times New Roman" w:hAnsi="Times New Roman"/>
          <w:sz w:val="24"/>
          <w:szCs w:val="24"/>
        </w:rPr>
        <w:t>периодические издания</w:t>
      </w:r>
      <w:r>
        <w:rPr>
          <w:rFonts w:ascii="Times New Roman" w:hAnsi="Times New Roman"/>
          <w:sz w:val="24"/>
          <w:szCs w:val="24"/>
        </w:rPr>
        <w:t xml:space="preserve">, </w:t>
      </w:r>
      <w:r w:rsidR="009640F3">
        <w:rPr>
          <w:rFonts w:ascii="Times New Roman" w:hAnsi="Times New Roman"/>
          <w:sz w:val="24"/>
          <w:szCs w:val="24"/>
        </w:rPr>
        <w:t xml:space="preserve">комплекты которых </w:t>
      </w:r>
      <w:r w:rsidRPr="00501BA8">
        <w:rPr>
          <w:rFonts w:ascii="Times New Roman" w:hAnsi="Times New Roman"/>
          <w:sz w:val="24"/>
          <w:szCs w:val="24"/>
        </w:rPr>
        <w:t>аккумулируются в методическом кабинете</w:t>
      </w:r>
      <w:r w:rsidR="0011559B">
        <w:rPr>
          <w:rFonts w:ascii="Times New Roman" w:hAnsi="Times New Roman"/>
          <w:sz w:val="24"/>
          <w:szCs w:val="24"/>
        </w:rPr>
        <w:t>, в кабинете заведующего и медицинском кабинете</w:t>
      </w:r>
      <w:r w:rsidR="00A6745D">
        <w:rPr>
          <w:rFonts w:ascii="Times New Roman" w:hAnsi="Times New Roman"/>
          <w:sz w:val="24"/>
          <w:szCs w:val="24"/>
        </w:rPr>
        <w:t xml:space="preserve">: </w:t>
      </w:r>
      <w:r w:rsidR="00013B79" w:rsidRPr="00A6745D">
        <w:rPr>
          <w:rFonts w:ascii="Times New Roman" w:hAnsi="Times New Roman"/>
          <w:sz w:val="24"/>
          <w:szCs w:val="24"/>
        </w:rPr>
        <w:t xml:space="preserve">«Справочник </w:t>
      </w:r>
      <w:r w:rsidR="00013B79" w:rsidRPr="00A6745D">
        <w:rPr>
          <w:rFonts w:ascii="Times New Roman" w:hAnsi="Times New Roman"/>
          <w:sz w:val="24"/>
          <w:szCs w:val="24"/>
        </w:rPr>
        <w:lastRenderedPageBreak/>
        <w:t xml:space="preserve">руководителя ДОУ», «Нормативные документы ДОУ», «Справочник старшего воспитателя», «Справочник педагога-психолога», «Справочник музыкального руководителя», </w:t>
      </w:r>
      <w:r w:rsidR="00494F54" w:rsidRPr="00A6745D">
        <w:rPr>
          <w:rFonts w:ascii="Times New Roman" w:hAnsi="Times New Roman"/>
          <w:sz w:val="24"/>
          <w:szCs w:val="24"/>
        </w:rPr>
        <w:t>«П</w:t>
      </w:r>
      <w:r w:rsidR="00013B79" w:rsidRPr="00A6745D">
        <w:rPr>
          <w:rFonts w:ascii="Times New Roman" w:hAnsi="Times New Roman"/>
          <w:sz w:val="24"/>
          <w:szCs w:val="24"/>
        </w:rPr>
        <w:t>рофсоюз» и др.</w:t>
      </w:r>
      <w:r w:rsidR="00494F54" w:rsidRPr="00A6745D">
        <w:rPr>
          <w:rFonts w:ascii="Times New Roman" w:hAnsi="Times New Roman"/>
          <w:sz w:val="24"/>
          <w:szCs w:val="24"/>
        </w:rPr>
        <w:t>).</w:t>
      </w:r>
    </w:p>
    <w:p w:rsidR="0094095A" w:rsidRPr="00E8060D" w:rsidRDefault="006A4F4F" w:rsidP="00E8060D">
      <w:pPr>
        <w:pStyle w:val="21"/>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Периодически обновлялся</w:t>
      </w:r>
      <w:r w:rsidR="00501BA8" w:rsidRPr="00501BA8">
        <w:rPr>
          <w:rFonts w:ascii="Times New Roman" w:hAnsi="Times New Roman"/>
          <w:color w:val="000000"/>
          <w:sz w:val="24"/>
          <w:szCs w:val="24"/>
        </w:rPr>
        <w:t xml:space="preserve"> в </w:t>
      </w:r>
      <w:r>
        <w:rPr>
          <w:rFonts w:ascii="Times New Roman" w:hAnsi="Times New Roman"/>
          <w:color w:val="000000"/>
          <w:sz w:val="24"/>
          <w:szCs w:val="24"/>
        </w:rPr>
        <w:t>соответствии с ФГОС ДО комплект</w:t>
      </w:r>
      <w:r w:rsidR="00501BA8" w:rsidRPr="00501BA8">
        <w:rPr>
          <w:rFonts w:ascii="Times New Roman" w:hAnsi="Times New Roman"/>
          <w:color w:val="000000"/>
          <w:sz w:val="24"/>
          <w:szCs w:val="24"/>
        </w:rPr>
        <w:t xml:space="preserve"> современных методических пособий, обеспечивающих реализацию основной </w:t>
      </w:r>
      <w:r w:rsidR="00013B79">
        <w:rPr>
          <w:rFonts w:ascii="Times New Roman" w:hAnsi="Times New Roman"/>
          <w:color w:val="000000"/>
          <w:sz w:val="24"/>
          <w:szCs w:val="24"/>
        </w:rPr>
        <w:t>образовательной программы и адаптированной основной общеобразовательной программы.</w:t>
      </w:r>
    </w:p>
    <w:p w:rsidR="004E1FFC" w:rsidRPr="00120362" w:rsidRDefault="00E8060D" w:rsidP="00120362">
      <w:pPr>
        <w:spacing w:after="0" w:line="240" w:lineRule="auto"/>
        <w:ind w:firstLine="567"/>
        <w:jc w:val="both"/>
        <w:rPr>
          <w:rFonts w:ascii="Times New Roman" w:hAnsi="Times New Roman"/>
          <w:b/>
          <w:sz w:val="24"/>
          <w:szCs w:val="24"/>
        </w:rPr>
      </w:pPr>
      <w:r w:rsidRPr="00E8060D">
        <w:rPr>
          <w:rFonts w:ascii="Times New Roman" w:hAnsi="Times New Roman"/>
          <w:sz w:val="24"/>
          <w:szCs w:val="24"/>
        </w:rPr>
        <w:t xml:space="preserve">В течение года педагоги </w:t>
      </w:r>
      <w:r w:rsidR="00A6745D">
        <w:rPr>
          <w:rFonts w:ascii="Times New Roman" w:hAnsi="Times New Roman"/>
          <w:sz w:val="24"/>
          <w:szCs w:val="24"/>
        </w:rPr>
        <w:t>ДОО</w:t>
      </w:r>
      <w:r w:rsidRPr="00E8060D">
        <w:rPr>
          <w:rFonts w:ascii="Times New Roman" w:hAnsi="Times New Roman"/>
          <w:sz w:val="24"/>
          <w:szCs w:val="24"/>
        </w:rPr>
        <w:t xml:space="preserve"> активно повышали свой профессиональный уровень на курсах повышения квалификации, через участие в семинарах, конференциях и т.д.</w:t>
      </w:r>
      <w:r w:rsidR="0028517B">
        <w:rPr>
          <w:rFonts w:ascii="Times New Roman" w:hAnsi="Times New Roman"/>
          <w:sz w:val="24"/>
          <w:szCs w:val="24"/>
        </w:rPr>
        <w:t xml:space="preserve"> </w:t>
      </w:r>
    </w:p>
    <w:p w:rsidR="00BB0CFD" w:rsidRPr="00120362" w:rsidRDefault="0044313F" w:rsidP="00120362">
      <w:pPr>
        <w:tabs>
          <w:tab w:val="left" w:pos="2740"/>
        </w:tabs>
        <w:spacing w:after="0" w:line="240" w:lineRule="auto"/>
        <w:ind w:firstLine="567"/>
        <w:jc w:val="both"/>
      </w:pPr>
      <w:r w:rsidRPr="0044313F">
        <w:rPr>
          <w:rFonts w:ascii="Times New Roman" w:hAnsi="Times New Roman"/>
          <w:sz w:val="24"/>
          <w:szCs w:val="24"/>
        </w:rPr>
        <w:t xml:space="preserve">Деятельность </w:t>
      </w:r>
      <w:r>
        <w:rPr>
          <w:rFonts w:ascii="Times New Roman" w:hAnsi="Times New Roman"/>
          <w:sz w:val="24"/>
          <w:szCs w:val="24"/>
        </w:rPr>
        <w:t>Учреждения</w:t>
      </w:r>
      <w:r w:rsidRPr="0044313F">
        <w:rPr>
          <w:rFonts w:ascii="Times New Roman" w:hAnsi="Times New Roman"/>
          <w:sz w:val="24"/>
          <w:szCs w:val="24"/>
        </w:rPr>
        <w:t xml:space="preserve"> неоднократно освещалась в средствах массовой информации и сети в Интернет. Педагогами постоянно обновляется и пополняется официальный сайт </w:t>
      </w:r>
      <w:r w:rsidR="0055124E">
        <w:rPr>
          <w:rFonts w:ascii="Times New Roman" w:hAnsi="Times New Roman"/>
          <w:sz w:val="24"/>
          <w:szCs w:val="24"/>
        </w:rPr>
        <w:t>ДОО</w:t>
      </w:r>
    </w:p>
    <w:p w:rsidR="009E3B81" w:rsidRPr="00120362" w:rsidRDefault="00494F54" w:rsidP="00120362">
      <w:pPr>
        <w:pStyle w:val="a4"/>
        <w:ind w:right="20" w:firstLine="567"/>
        <w:jc w:val="both"/>
        <w:rPr>
          <w:i w:val="0"/>
          <w:sz w:val="24"/>
          <w:szCs w:val="24"/>
        </w:rPr>
      </w:pPr>
      <w:r w:rsidRPr="00B27C95">
        <w:rPr>
          <w:i w:val="0"/>
          <w:sz w:val="24"/>
          <w:szCs w:val="24"/>
        </w:rPr>
        <w:t>Запланированные методические мероприятия</w:t>
      </w:r>
      <w:r w:rsidRPr="00494F54">
        <w:rPr>
          <w:i w:val="0"/>
          <w:sz w:val="24"/>
          <w:szCs w:val="24"/>
        </w:rPr>
        <w:t xml:space="preserve"> проводились с достаточной ответственностью и активным участием педагогов. Главной задачей при этом являлось стимулирование творческого поиска, положительного отношения</w:t>
      </w:r>
      <w:r>
        <w:rPr>
          <w:i w:val="0"/>
          <w:sz w:val="24"/>
          <w:szCs w:val="24"/>
        </w:rPr>
        <w:t xml:space="preserve"> педагогов к преобразованиям в </w:t>
      </w:r>
      <w:r w:rsidR="009E3B81">
        <w:rPr>
          <w:i w:val="0"/>
          <w:sz w:val="24"/>
          <w:szCs w:val="24"/>
        </w:rPr>
        <w:t>ДОО</w:t>
      </w:r>
      <w:r w:rsidRPr="00494F54">
        <w:rPr>
          <w:i w:val="0"/>
          <w:sz w:val="24"/>
          <w:szCs w:val="24"/>
        </w:rPr>
        <w:t xml:space="preserve"> и</w:t>
      </w:r>
      <w:r>
        <w:rPr>
          <w:i w:val="0"/>
          <w:sz w:val="24"/>
          <w:szCs w:val="24"/>
        </w:rPr>
        <w:t xml:space="preserve"> желание совместно сотрудничать для достижения поставленной цели.</w:t>
      </w:r>
      <w:r w:rsidR="00B15374">
        <w:rPr>
          <w:i w:val="0"/>
          <w:sz w:val="24"/>
          <w:szCs w:val="24"/>
        </w:rPr>
        <w:t xml:space="preserve"> </w:t>
      </w:r>
      <w:r w:rsidR="00B15374" w:rsidRPr="00B15374">
        <w:rPr>
          <w:i w:val="0"/>
          <w:sz w:val="24"/>
          <w:szCs w:val="24"/>
        </w:rPr>
        <w:t>Педагоги продо</w:t>
      </w:r>
      <w:r w:rsidR="00B15374">
        <w:rPr>
          <w:i w:val="0"/>
          <w:sz w:val="24"/>
          <w:szCs w:val="24"/>
        </w:rPr>
        <w:t xml:space="preserve">лжают размещать материалы своего </w:t>
      </w:r>
      <w:r w:rsidR="00B15374" w:rsidRPr="00B15374">
        <w:rPr>
          <w:i w:val="0"/>
          <w:sz w:val="24"/>
          <w:szCs w:val="24"/>
        </w:rPr>
        <w:t>практического опыта в средства массовой информации. Педагогами</w:t>
      </w:r>
      <w:r w:rsidR="00B15374">
        <w:rPr>
          <w:i w:val="0"/>
          <w:sz w:val="24"/>
          <w:szCs w:val="24"/>
        </w:rPr>
        <w:t xml:space="preserve"> </w:t>
      </w:r>
      <w:r w:rsidR="00CD4023">
        <w:rPr>
          <w:i w:val="0"/>
          <w:sz w:val="24"/>
          <w:szCs w:val="24"/>
        </w:rPr>
        <w:t>ДОО</w:t>
      </w:r>
      <w:r w:rsidR="00B15374" w:rsidRPr="00B15374">
        <w:rPr>
          <w:i w:val="0"/>
          <w:sz w:val="24"/>
          <w:szCs w:val="24"/>
        </w:rPr>
        <w:t xml:space="preserve"> постоянно обновляется и пополняется</w:t>
      </w:r>
      <w:r w:rsidR="00B27C95">
        <w:rPr>
          <w:i w:val="0"/>
          <w:sz w:val="24"/>
          <w:szCs w:val="24"/>
        </w:rPr>
        <w:t xml:space="preserve"> персональная страни</w:t>
      </w:r>
      <w:r w:rsidR="00E84CA4">
        <w:rPr>
          <w:i w:val="0"/>
          <w:sz w:val="24"/>
          <w:szCs w:val="24"/>
        </w:rPr>
        <w:t>ца</w:t>
      </w:r>
      <w:r w:rsidR="00B27C95">
        <w:rPr>
          <w:i w:val="0"/>
          <w:sz w:val="24"/>
          <w:szCs w:val="24"/>
        </w:rPr>
        <w:t xml:space="preserve"> Учреждения в сети </w:t>
      </w:r>
      <w:proofErr w:type="spellStart"/>
      <w:r w:rsidR="006B73EA">
        <w:rPr>
          <w:i w:val="0"/>
          <w:sz w:val="24"/>
          <w:szCs w:val="24"/>
          <w:lang w:val="en-US"/>
        </w:rPr>
        <w:t>Telegramm</w:t>
      </w:r>
      <w:proofErr w:type="spellEnd"/>
      <w:r w:rsidR="00B27C95">
        <w:rPr>
          <w:i w:val="0"/>
          <w:sz w:val="24"/>
          <w:szCs w:val="24"/>
        </w:rPr>
        <w:t>,</w:t>
      </w:r>
      <w:r w:rsidR="00B15374" w:rsidRPr="00B15374">
        <w:rPr>
          <w:i w:val="0"/>
          <w:sz w:val="24"/>
          <w:szCs w:val="24"/>
        </w:rPr>
        <w:t xml:space="preserve"> </w:t>
      </w:r>
      <w:r w:rsidR="00E84CA4">
        <w:rPr>
          <w:i w:val="0"/>
          <w:sz w:val="24"/>
          <w:szCs w:val="24"/>
        </w:rPr>
        <w:t xml:space="preserve">в </w:t>
      </w:r>
      <w:proofErr w:type="spellStart"/>
      <w:r w:rsidR="00E84CA4" w:rsidRPr="00E84CA4">
        <w:rPr>
          <w:i w:val="0"/>
          <w:sz w:val="24"/>
          <w:szCs w:val="24"/>
        </w:rPr>
        <w:t>ВКонтакте</w:t>
      </w:r>
      <w:proofErr w:type="spellEnd"/>
      <w:r w:rsidR="00E84CA4" w:rsidRPr="00E84CA4">
        <w:rPr>
          <w:i w:val="0"/>
          <w:sz w:val="24"/>
          <w:szCs w:val="24"/>
        </w:rPr>
        <w:t>,</w:t>
      </w:r>
      <w:r w:rsidR="00E84CA4">
        <w:rPr>
          <w:i w:val="0"/>
          <w:sz w:val="24"/>
          <w:szCs w:val="24"/>
        </w:rPr>
        <w:t xml:space="preserve"> </w:t>
      </w:r>
      <w:r w:rsidR="00B15374" w:rsidRPr="00B15374">
        <w:rPr>
          <w:i w:val="0"/>
          <w:sz w:val="24"/>
          <w:szCs w:val="24"/>
        </w:rPr>
        <w:t>официальный сайт</w:t>
      </w:r>
      <w:r w:rsidR="00B15374">
        <w:rPr>
          <w:i w:val="0"/>
          <w:sz w:val="24"/>
          <w:szCs w:val="24"/>
        </w:rPr>
        <w:t xml:space="preserve"> </w:t>
      </w:r>
    </w:p>
    <w:p w:rsidR="005839E3" w:rsidRPr="005839E3" w:rsidRDefault="005839E3" w:rsidP="0055124E">
      <w:pPr>
        <w:spacing w:after="0" w:line="240" w:lineRule="auto"/>
        <w:ind w:firstLine="539"/>
        <w:jc w:val="both"/>
        <w:rPr>
          <w:rFonts w:ascii="Times New Roman" w:hAnsi="Times New Roman"/>
          <w:sz w:val="24"/>
          <w:szCs w:val="24"/>
        </w:rPr>
      </w:pPr>
      <w:r w:rsidRPr="005839E3">
        <w:rPr>
          <w:rFonts w:ascii="Times New Roman" w:hAnsi="Times New Roman"/>
          <w:sz w:val="24"/>
          <w:szCs w:val="24"/>
        </w:rPr>
        <w:t xml:space="preserve">В соответствии с Указом Президента Российской Федерации 2023 год был объявлен «Годом педагога и наставника». </w:t>
      </w:r>
      <w:r>
        <w:rPr>
          <w:rFonts w:ascii="Times New Roman" w:hAnsi="Times New Roman"/>
          <w:sz w:val="24"/>
          <w:szCs w:val="24"/>
        </w:rPr>
        <w:t xml:space="preserve">В ДОО были организованы и проведены </w:t>
      </w:r>
      <w:r w:rsidR="00120362">
        <w:rPr>
          <w:rFonts w:ascii="Times New Roman" w:hAnsi="Times New Roman"/>
          <w:sz w:val="24"/>
          <w:szCs w:val="24"/>
        </w:rPr>
        <w:t>мероприятия: акция «Педагогическая династия</w:t>
      </w:r>
      <w:r>
        <w:rPr>
          <w:rFonts w:ascii="Times New Roman" w:hAnsi="Times New Roman"/>
          <w:sz w:val="24"/>
          <w:szCs w:val="24"/>
        </w:rPr>
        <w:t xml:space="preserve">», </w:t>
      </w:r>
      <w:r w:rsidRPr="005839E3">
        <w:rPr>
          <w:rFonts w:ascii="Times New Roman" w:hAnsi="Times New Roman"/>
          <w:sz w:val="24"/>
          <w:szCs w:val="24"/>
        </w:rPr>
        <w:t>тематические мероприятия посвящѐнные великим педагогам</w:t>
      </w:r>
      <w:r>
        <w:rPr>
          <w:rFonts w:ascii="Times New Roman" w:hAnsi="Times New Roman"/>
          <w:sz w:val="24"/>
          <w:szCs w:val="24"/>
        </w:rPr>
        <w:t xml:space="preserve">-наставникам </w:t>
      </w:r>
      <w:r w:rsidR="0055124E">
        <w:rPr>
          <w:rFonts w:ascii="Times New Roman" w:hAnsi="Times New Roman"/>
          <w:sz w:val="24"/>
          <w:szCs w:val="24"/>
        </w:rPr>
        <w:t xml:space="preserve">К.Д. Ушинскому, А.С. </w:t>
      </w:r>
      <w:r w:rsidRPr="005839E3">
        <w:rPr>
          <w:rFonts w:ascii="Times New Roman" w:hAnsi="Times New Roman"/>
          <w:sz w:val="24"/>
          <w:szCs w:val="24"/>
        </w:rPr>
        <w:t>Макаренко</w:t>
      </w:r>
      <w:r>
        <w:t xml:space="preserve">. </w:t>
      </w:r>
    </w:p>
    <w:p w:rsidR="00A1266A" w:rsidRDefault="00A862E8" w:rsidP="00A862E8">
      <w:pPr>
        <w:spacing w:after="0" w:line="240" w:lineRule="auto"/>
        <w:ind w:firstLine="539"/>
        <w:jc w:val="both"/>
        <w:rPr>
          <w:rFonts w:ascii="Times New Roman" w:hAnsi="Times New Roman"/>
          <w:sz w:val="24"/>
          <w:szCs w:val="24"/>
        </w:rPr>
      </w:pPr>
      <w:r w:rsidRPr="00A862E8">
        <w:rPr>
          <w:rFonts w:ascii="Times New Roman" w:hAnsi="Times New Roman"/>
          <w:sz w:val="24"/>
          <w:szCs w:val="24"/>
        </w:rPr>
        <w:t xml:space="preserve">Несмотря на положительную динамику в повышении профессиональной компетентности педагогов актуальной остается проблема обобщения актуального педагогического опыта на </w:t>
      </w:r>
      <w:r w:rsidR="00120362">
        <w:rPr>
          <w:rFonts w:ascii="Times New Roman" w:hAnsi="Times New Roman"/>
          <w:sz w:val="24"/>
          <w:szCs w:val="24"/>
        </w:rPr>
        <w:t>муниципальном, региональном уровнях</w:t>
      </w:r>
      <w:r>
        <w:rPr>
          <w:rFonts w:ascii="Times New Roman" w:hAnsi="Times New Roman"/>
          <w:sz w:val="24"/>
          <w:szCs w:val="24"/>
        </w:rPr>
        <w:t xml:space="preserve">. </w:t>
      </w:r>
      <w:r w:rsidR="000A6824" w:rsidRPr="000A6824">
        <w:rPr>
          <w:rFonts w:ascii="Times New Roman" w:hAnsi="Times New Roman"/>
          <w:sz w:val="24"/>
          <w:szCs w:val="24"/>
        </w:rPr>
        <w:t>Также</w:t>
      </w:r>
      <w:r w:rsidR="000A6824">
        <w:rPr>
          <w:rFonts w:ascii="Times New Roman" w:hAnsi="Times New Roman"/>
          <w:b/>
          <w:sz w:val="24"/>
          <w:szCs w:val="24"/>
        </w:rPr>
        <w:t xml:space="preserve"> </w:t>
      </w:r>
      <w:r w:rsidR="000A6824" w:rsidRPr="000A6824">
        <w:rPr>
          <w:rFonts w:ascii="Times New Roman" w:hAnsi="Times New Roman"/>
          <w:sz w:val="24"/>
          <w:szCs w:val="24"/>
        </w:rPr>
        <w:t>требует</w:t>
      </w:r>
      <w:r>
        <w:rPr>
          <w:rFonts w:ascii="Times New Roman" w:hAnsi="Times New Roman"/>
          <w:sz w:val="24"/>
          <w:szCs w:val="24"/>
        </w:rPr>
        <w:t xml:space="preserve">ся </w:t>
      </w:r>
      <w:r w:rsidR="002B61CA">
        <w:rPr>
          <w:rFonts w:ascii="Times New Roman" w:hAnsi="Times New Roman"/>
          <w:sz w:val="24"/>
          <w:szCs w:val="24"/>
        </w:rPr>
        <w:t>дальнейше</w:t>
      </w:r>
      <w:r>
        <w:rPr>
          <w:rFonts w:ascii="Times New Roman" w:hAnsi="Times New Roman"/>
          <w:sz w:val="24"/>
          <w:szCs w:val="24"/>
        </w:rPr>
        <w:t>е</w:t>
      </w:r>
      <w:r w:rsidR="002B61CA">
        <w:rPr>
          <w:rFonts w:ascii="Times New Roman" w:hAnsi="Times New Roman"/>
          <w:sz w:val="24"/>
          <w:szCs w:val="24"/>
        </w:rPr>
        <w:t xml:space="preserve"> </w:t>
      </w:r>
      <w:r w:rsidR="000A6824" w:rsidRPr="000A6824">
        <w:rPr>
          <w:rFonts w:ascii="Times New Roman" w:hAnsi="Times New Roman"/>
          <w:sz w:val="24"/>
          <w:szCs w:val="24"/>
        </w:rPr>
        <w:t>активно</w:t>
      </w:r>
      <w:r>
        <w:rPr>
          <w:rFonts w:ascii="Times New Roman" w:hAnsi="Times New Roman"/>
          <w:sz w:val="24"/>
          <w:szCs w:val="24"/>
        </w:rPr>
        <w:t>е включение</w:t>
      </w:r>
      <w:r w:rsidR="000A6824" w:rsidRPr="000A6824">
        <w:rPr>
          <w:rFonts w:ascii="Times New Roman" w:hAnsi="Times New Roman"/>
          <w:sz w:val="24"/>
          <w:szCs w:val="24"/>
        </w:rPr>
        <w:t xml:space="preserve"> </w:t>
      </w:r>
      <w:r w:rsidR="00CD4023">
        <w:rPr>
          <w:rFonts w:ascii="Times New Roman" w:hAnsi="Times New Roman"/>
          <w:sz w:val="24"/>
          <w:szCs w:val="24"/>
        </w:rPr>
        <w:t>в реализацию постпроектной деятельности</w:t>
      </w:r>
      <w:r>
        <w:rPr>
          <w:rFonts w:ascii="Times New Roman" w:hAnsi="Times New Roman"/>
          <w:sz w:val="24"/>
          <w:szCs w:val="24"/>
        </w:rPr>
        <w:t>.</w:t>
      </w:r>
    </w:p>
    <w:p w:rsidR="00A862E8" w:rsidRDefault="00A862E8" w:rsidP="00A862E8">
      <w:pPr>
        <w:shd w:val="clear" w:color="auto" w:fill="FFFFFF"/>
        <w:spacing w:after="0" w:line="240" w:lineRule="auto"/>
        <w:ind w:firstLine="567"/>
        <w:jc w:val="both"/>
        <w:rPr>
          <w:rFonts w:ascii="Times New Roman" w:hAnsi="Times New Roman"/>
          <w:b/>
          <w:sz w:val="24"/>
          <w:szCs w:val="24"/>
        </w:rPr>
      </w:pPr>
      <w:r w:rsidRPr="00A228A8">
        <w:rPr>
          <w:rFonts w:ascii="Times New Roman" w:hAnsi="Times New Roman"/>
          <w:b/>
          <w:sz w:val="24"/>
          <w:szCs w:val="24"/>
        </w:rPr>
        <w:t>Общие выводы по блоку и резервы планирования деятельности на новый учебный год:</w:t>
      </w:r>
    </w:p>
    <w:p w:rsidR="00120362" w:rsidRDefault="00120362" w:rsidP="00120362">
      <w:pPr>
        <w:pStyle w:val="21"/>
        <w:spacing w:after="0" w:line="240" w:lineRule="auto"/>
        <w:ind w:firstLine="567"/>
        <w:jc w:val="both"/>
        <w:rPr>
          <w:rFonts w:ascii="Times New Roman" w:hAnsi="Times New Roman"/>
          <w:sz w:val="24"/>
          <w:szCs w:val="24"/>
        </w:rPr>
      </w:pPr>
      <w:r>
        <w:rPr>
          <w:rFonts w:ascii="Times New Roman" w:hAnsi="Times New Roman"/>
          <w:sz w:val="24"/>
          <w:szCs w:val="24"/>
        </w:rPr>
        <w:t xml:space="preserve">Учреждение </w:t>
      </w:r>
      <w:r w:rsidRPr="000502EA">
        <w:rPr>
          <w:rFonts w:ascii="Times New Roman" w:hAnsi="Times New Roman"/>
          <w:sz w:val="24"/>
          <w:szCs w:val="24"/>
        </w:rPr>
        <w:t>укомплектовано кадрами.</w:t>
      </w:r>
      <w:r w:rsidRPr="00254483">
        <w:rPr>
          <w:rFonts w:ascii="Times New Roman" w:hAnsi="Times New Roman"/>
          <w:i/>
          <w:sz w:val="24"/>
          <w:szCs w:val="24"/>
        </w:rPr>
        <w:t xml:space="preserve"> </w:t>
      </w:r>
      <w:r>
        <w:rPr>
          <w:rFonts w:ascii="Times New Roman" w:hAnsi="Times New Roman"/>
          <w:sz w:val="24"/>
          <w:szCs w:val="24"/>
        </w:rPr>
        <w:t>П</w:t>
      </w:r>
      <w:r w:rsidRPr="000502EA">
        <w:rPr>
          <w:rFonts w:ascii="Times New Roman" w:hAnsi="Times New Roman"/>
          <w:sz w:val="24"/>
          <w:szCs w:val="24"/>
        </w:rPr>
        <w:t>едагогиче</w:t>
      </w:r>
      <w:r>
        <w:rPr>
          <w:rFonts w:ascii="Times New Roman" w:hAnsi="Times New Roman"/>
          <w:sz w:val="24"/>
          <w:szCs w:val="24"/>
        </w:rPr>
        <w:t>ские кадры отвечают</w:t>
      </w:r>
      <w:r w:rsidRPr="000502EA">
        <w:rPr>
          <w:rFonts w:ascii="Times New Roman" w:hAnsi="Times New Roman"/>
          <w:sz w:val="24"/>
          <w:szCs w:val="24"/>
        </w:rPr>
        <w:t xml:space="preserve"> необходи</w:t>
      </w:r>
      <w:r>
        <w:rPr>
          <w:rFonts w:ascii="Times New Roman" w:hAnsi="Times New Roman"/>
          <w:sz w:val="24"/>
          <w:szCs w:val="24"/>
        </w:rPr>
        <w:t>мым</w:t>
      </w:r>
      <w:r w:rsidRPr="000502EA">
        <w:rPr>
          <w:rFonts w:ascii="Times New Roman" w:hAnsi="Times New Roman"/>
          <w:sz w:val="24"/>
          <w:szCs w:val="24"/>
        </w:rPr>
        <w:t xml:space="preserve"> квалификацион</w:t>
      </w:r>
      <w:r>
        <w:rPr>
          <w:rFonts w:ascii="Times New Roman" w:hAnsi="Times New Roman"/>
          <w:sz w:val="24"/>
          <w:szCs w:val="24"/>
        </w:rPr>
        <w:t>ным требованиям.</w:t>
      </w:r>
    </w:p>
    <w:p w:rsidR="00120362" w:rsidRDefault="00120362" w:rsidP="00120362">
      <w:pPr>
        <w:pStyle w:val="21"/>
        <w:spacing w:after="0" w:line="240" w:lineRule="auto"/>
        <w:ind w:firstLine="567"/>
        <w:jc w:val="both"/>
        <w:rPr>
          <w:rFonts w:ascii="Times New Roman" w:hAnsi="Times New Roman"/>
          <w:sz w:val="24"/>
          <w:szCs w:val="24"/>
        </w:rPr>
      </w:pPr>
      <w:r>
        <w:rPr>
          <w:rFonts w:ascii="Times New Roman" w:hAnsi="Times New Roman"/>
          <w:sz w:val="24"/>
          <w:szCs w:val="24"/>
        </w:rPr>
        <w:t xml:space="preserve">В </w:t>
      </w:r>
      <w:r w:rsidRPr="000F662D">
        <w:rPr>
          <w:rFonts w:ascii="Times New Roman" w:hAnsi="Times New Roman"/>
          <w:sz w:val="24"/>
          <w:szCs w:val="24"/>
        </w:rPr>
        <w:t>ДОУ организованы мероприятия по совершенствованию кадровой системы, управления персоналом, системы подготовки, переподготовки, повышения квалификации и аттест</w:t>
      </w:r>
      <w:r>
        <w:rPr>
          <w:rFonts w:ascii="Times New Roman" w:hAnsi="Times New Roman"/>
          <w:sz w:val="24"/>
          <w:szCs w:val="24"/>
        </w:rPr>
        <w:t>ации педагогических работников</w:t>
      </w:r>
    </w:p>
    <w:p w:rsidR="00120362" w:rsidRPr="000502EA" w:rsidRDefault="00120362" w:rsidP="00120362">
      <w:pPr>
        <w:spacing w:after="0" w:line="240" w:lineRule="auto"/>
        <w:ind w:firstLine="708"/>
        <w:jc w:val="both"/>
        <w:rPr>
          <w:rFonts w:ascii="Times New Roman" w:hAnsi="Times New Roman"/>
          <w:color w:val="0D1216"/>
          <w:sz w:val="24"/>
          <w:szCs w:val="24"/>
        </w:rPr>
      </w:pPr>
      <w:r>
        <w:rPr>
          <w:rFonts w:ascii="Times New Roman" w:hAnsi="Times New Roman"/>
          <w:bCs/>
          <w:iCs/>
          <w:sz w:val="24"/>
          <w:szCs w:val="24"/>
        </w:rPr>
        <w:t>Методическая работа в 2023-2024 учебном</w:t>
      </w:r>
      <w:r w:rsidRPr="000502EA">
        <w:rPr>
          <w:rFonts w:ascii="Times New Roman" w:hAnsi="Times New Roman"/>
          <w:bCs/>
          <w:iCs/>
          <w:sz w:val="24"/>
          <w:szCs w:val="24"/>
        </w:rPr>
        <w:t xml:space="preserve"> году была направлена на выполне</w:t>
      </w:r>
      <w:r>
        <w:rPr>
          <w:rFonts w:ascii="Times New Roman" w:hAnsi="Times New Roman"/>
          <w:bCs/>
          <w:iCs/>
          <w:sz w:val="24"/>
          <w:szCs w:val="24"/>
        </w:rPr>
        <w:t>ние конкретных задач Учреждения</w:t>
      </w:r>
      <w:r w:rsidRPr="000502EA">
        <w:rPr>
          <w:rFonts w:ascii="Times New Roman" w:hAnsi="Times New Roman"/>
          <w:bCs/>
          <w:iCs/>
          <w:sz w:val="24"/>
          <w:szCs w:val="24"/>
        </w:rPr>
        <w:t>, изложенных в Программе развит</w:t>
      </w:r>
      <w:r>
        <w:rPr>
          <w:rFonts w:ascii="Times New Roman" w:hAnsi="Times New Roman"/>
          <w:bCs/>
          <w:iCs/>
          <w:sz w:val="24"/>
          <w:szCs w:val="24"/>
        </w:rPr>
        <w:t xml:space="preserve">ия, Образовательной программе, </w:t>
      </w:r>
      <w:r w:rsidRPr="000502EA">
        <w:rPr>
          <w:rFonts w:ascii="Times New Roman" w:hAnsi="Times New Roman"/>
          <w:bCs/>
          <w:iCs/>
          <w:sz w:val="24"/>
          <w:szCs w:val="24"/>
        </w:rPr>
        <w:t>годо</w:t>
      </w:r>
      <w:r>
        <w:rPr>
          <w:rFonts w:ascii="Times New Roman" w:hAnsi="Times New Roman"/>
          <w:bCs/>
          <w:iCs/>
          <w:sz w:val="24"/>
          <w:szCs w:val="24"/>
        </w:rPr>
        <w:t xml:space="preserve">вом плане. </w:t>
      </w:r>
      <w:r w:rsidRPr="000502EA">
        <w:rPr>
          <w:rFonts w:ascii="Times New Roman" w:hAnsi="Times New Roman"/>
          <w:bCs/>
          <w:iCs/>
          <w:sz w:val="24"/>
          <w:szCs w:val="24"/>
        </w:rPr>
        <w:t>Различные формы методической рабо</w:t>
      </w:r>
      <w:r>
        <w:rPr>
          <w:rFonts w:ascii="Times New Roman" w:hAnsi="Times New Roman"/>
          <w:bCs/>
          <w:iCs/>
          <w:sz w:val="24"/>
          <w:szCs w:val="24"/>
        </w:rPr>
        <w:t>ты позволили повысить интерес педагогов</w:t>
      </w:r>
      <w:r w:rsidRPr="000502EA">
        <w:rPr>
          <w:rFonts w:ascii="Times New Roman" w:hAnsi="Times New Roman"/>
          <w:bCs/>
          <w:iCs/>
          <w:sz w:val="24"/>
          <w:szCs w:val="24"/>
        </w:rPr>
        <w:t xml:space="preserve"> к современным технологиям, предоставляли возможность применять на практике методы и приемы, развивающие детей и помогающие повысить самооценку деятельности педагогов.</w:t>
      </w:r>
    </w:p>
    <w:p w:rsidR="00120362" w:rsidRPr="00120362" w:rsidRDefault="00120362" w:rsidP="00120362">
      <w:pPr>
        <w:pStyle w:val="21"/>
        <w:spacing w:after="0" w:line="240" w:lineRule="auto"/>
        <w:ind w:firstLine="567"/>
        <w:jc w:val="both"/>
        <w:rPr>
          <w:rFonts w:ascii="Times New Roman" w:hAnsi="Times New Roman"/>
          <w:sz w:val="24"/>
          <w:szCs w:val="24"/>
        </w:rPr>
      </w:pPr>
      <w:r w:rsidRPr="000502EA">
        <w:rPr>
          <w:rFonts w:ascii="Times New Roman" w:hAnsi="Times New Roman"/>
          <w:sz w:val="24"/>
          <w:szCs w:val="24"/>
        </w:rPr>
        <w:t>Педагоги детского сада постоянно повышают свой профессиональный уровень</w:t>
      </w:r>
      <w:r>
        <w:rPr>
          <w:rFonts w:ascii="Times New Roman" w:hAnsi="Times New Roman"/>
          <w:sz w:val="24"/>
          <w:szCs w:val="24"/>
        </w:rPr>
        <w:t>, посещают методические объединения</w:t>
      </w:r>
      <w:r w:rsidRPr="000502EA">
        <w:rPr>
          <w:rFonts w:ascii="Times New Roman" w:hAnsi="Times New Roman"/>
          <w:sz w:val="24"/>
          <w:szCs w:val="24"/>
        </w:rPr>
        <w:t>, зн</w:t>
      </w:r>
      <w:r>
        <w:rPr>
          <w:rFonts w:ascii="Times New Roman" w:hAnsi="Times New Roman"/>
          <w:sz w:val="24"/>
          <w:szCs w:val="24"/>
        </w:rPr>
        <w:t xml:space="preserve">акомятся с опытом своих коллег </w:t>
      </w:r>
      <w:r w:rsidRPr="000502EA">
        <w:rPr>
          <w:rFonts w:ascii="Times New Roman" w:hAnsi="Times New Roman"/>
          <w:sz w:val="24"/>
          <w:szCs w:val="24"/>
        </w:rPr>
        <w:t xml:space="preserve"> других дошкольных учреждений, приобретают и изучают новинки периодической и методической литературы. </w:t>
      </w:r>
    </w:p>
    <w:p w:rsidR="00B42E35" w:rsidRDefault="00B42E35" w:rsidP="00120362">
      <w:pPr>
        <w:spacing w:after="0" w:line="240" w:lineRule="auto"/>
        <w:ind w:left="284" w:firstLine="283"/>
        <w:jc w:val="both"/>
        <w:rPr>
          <w:rFonts w:ascii="Times New Roman" w:hAnsi="Times New Roman"/>
          <w:sz w:val="24"/>
          <w:szCs w:val="24"/>
        </w:rPr>
      </w:pPr>
      <w:r>
        <w:rPr>
          <w:rFonts w:ascii="Times New Roman" w:hAnsi="Times New Roman"/>
          <w:sz w:val="24"/>
          <w:szCs w:val="24"/>
        </w:rPr>
        <w:t>Педагоги испытывают з</w:t>
      </w:r>
      <w:r w:rsidR="00120362">
        <w:rPr>
          <w:rFonts w:ascii="Times New Roman" w:hAnsi="Times New Roman"/>
          <w:sz w:val="24"/>
          <w:szCs w:val="24"/>
        </w:rPr>
        <w:t>атруднения на этапе внедрения</w:t>
      </w:r>
      <w:r w:rsidRPr="00B42E35">
        <w:rPr>
          <w:rFonts w:ascii="Times New Roman" w:hAnsi="Times New Roman"/>
          <w:sz w:val="24"/>
          <w:szCs w:val="24"/>
        </w:rPr>
        <w:t xml:space="preserve"> на ФОП ДО, ФАОП ДО.</w:t>
      </w:r>
    </w:p>
    <w:p w:rsidR="00B42E35" w:rsidRDefault="00B42E35" w:rsidP="00120362">
      <w:pPr>
        <w:spacing w:after="0" w:line="240" w:lineRule="auto"/>
        <w:ind w:firstLine="567"/>
        <w:jc w:val="both"/>
        <w:rPr>
          <w:rFonts w:ascii="Times New Roman" w:hAnsi="Times New Roman"/>
          <w:sz w:val="24"/>
          <w:szCs w:val="24"/>
        </w:rPr>
      </w:pPr>
      <w:r w:rsidRPr="00B42E35">
        <w:rPr>
          <w:rFonts w:ascii="Times New Roman" w:hAnsi="Times New Roman"/>
          <w:sz w:val="24"/>
          <w:szCs w:val="24"/>
        </w:rPr>
        <w:t>Недостаточный</w:t>
      </w:r>
      <w:r>
        <w:rPr>
          <w:rFonts w:ascii="Times New Roman" w:hAnsi="Times New Roman"/>
          <w:sz w:val="24"/>
          <w:szCs w:val="24"/>
        </w:rPr>
        <w:t xml:space="preserve"> </w:t>
      </w:r>
      <w:r w:rsidRPr="00B42E35">
        <w:rPr>
          <w:rFonts w:ascii="Times New Roman" w:hAnsi="Times New Roman"/>
          <w:sz w:val="24"/>
          <w:szCs w:val="24"/>
        </w:rPr>
        <w:t>уровень компетенций</w:t>
      </w:r>
      <w:r>
        <w:rPr>
          <w:rFonts w:ascii="Times New Roman" w:hAnsi="Times New Roman"/>
          <w:sz w:val="24"/>
          <w:szCs w:val="24"/>
        </w:rPr>
        <w:t xml:space="preserve"> педагогов </w:t>
      </w:r>
      <w:r w:rsidRPr="00B42E35">
        <w:rPr>
          <w:rFonts w:ascii="Times New Roman" w:hAnsi="Times New Roman"/>
          <w:sz w:val="24"/>
          <w:szCs w:val="24"/>
        </w:rPr>
        <w:t>в части оценки реализации рабочей программы воспитания, педагогической диагностики.</w:t>
      </w:r>
    </w:p>
    <w:p w:rsidR="00120362" w:rsidRDefault="00120362" w:rsidP="00B42E35">
      <w:pPr>
        <w:spacing w:after="0" w:line="240" w:lineRule="auto"/>
        <w:ind w:firstLine="284"/>
        <w:jc w:val="both"/>
        <w:rPr>
          <w:rFonts w:ascii="Times New Roman" w:hAnsi="Times New Roman"/>
          <w:b/>
          <w:sz w:val="24"/>
          <w:szCs w:val="24"/>
        </w:rPr>
      </w:pPr>
    </w:p>
    <w:p w:rsidR="00A862E8" w:rsidRDefault="000A1C05" w:rsidP="00B42E35">
      <w:pPr>
        <w:spacing w:after="0" w:line="240" w:lineRule="auto"/>
        <w:ind w:firstLine="284"/>
        <w:jc w:val="both"/>
        <w:rPr>
          <w:rFonts w:ascii="Times New Roman" w:hAnsi="Times New Roman"/>
          <w:b/>
          <w:sz w:val="24"/>
          <w:szCs w:val="24"/>
        </w:rPr>
      </w:pPr>
      <w:r>
        <w:rPr>
          <w:rFonts w:ascii="Times New Roman" w:hAnsi="Times New Roman"/>
          <w:b/>
          <w:sz w:val="24"/>
          <w:szCs w:val="24"/>
        </w:rPr>
        <w:t>В 2024</w:t>
      </w:r>
      <w:r w:rsidR="00C21F6A" w:rsidRPr="009D60BF">
        <w:rPr>
          <w:rFonts w:ascii="Times New Roman" w:hAnsi="Times New Roman"/>
          <w:b/>
          <w:sz w:val="24"/>
          <w:szCs w:val="24"/>
        </w:rPr>
        <w:t>-202</w:t>
      </w:r>
      <w:r>
        <w:rPr>
          <w:rFonts w:ascii="Times New Roman" w:hAnsi="Times New Roman"/>
          <w:b/>
          <w:sz w:val="24"/>
          <w:szCs w:val="24"/>
        </w:rPr>
        <w:t>5</w:t>
      </w:r>
      <w:r w:rsidR="00A862E8" w:rsidRPr="009D60BF">
        <w:rPr>
          <w:rFonts w:ascii="Times New Roman" w:hAnsi="Times New Roman"/>
          <w:b/>
          <w:sz w:val="24"/>
          <w:szCs w:val="24"/>
        </w:rPr>
        <w:t xml:space="preserve"> учебном году необходимо:</w:t>
      </w:r>
    </w:p>
    <w:p w:rsidR="000A1C05" w:rsidRDefault="000A1C05" w:rsidP="000A1C05">
      <w:pPr>
        <w:pStyle w:val="Default"/>
        <w:ind w:firstLine="284"/>
        <w:jc w:val="both"/>
      </w:pPr>
      <w:r>
        <w:t>- изучить новые нормативно-правовые акты;</w:t>
      </w:r>
    </w:p>
    <w:p w:rsidR="000A1C05" w:rsidRDefault="000A1C05" w:rsidP="000A1C05">
      <w:pPr>
        <w:pStyle w:val="Default"/>
        <w:ind w:firstLine="284"/>
        <w:jc w:val="both"/>
        <w:rPr>
          <w:shd w:val="clear" w:color="auto" w:fill="FFFFFF"/>
        </w:rPr>
      </w:pPr>
      <w:r>
        <w:lastRenderedPageBreak/>
        <w:t xml:space="preserve">-  </w:t>
      </w:r>
      <w:r>
        <w:rPr>
          <w:shd w:val="clear" w:color="auto" w:fill="FFFFFF"/>
        </w:rPr>
        <w:t>повысить компетентность</w:t>
      </w:r>
      <w:r w:rsidRPr="00822908">
        <w:rPr>
          <w:shd w:val="clear" w:color="auto" w:fill="FFFFFF"/>
        </w:rPr>
        <w:t xml:space="preserve"> </w:t>
      </w:r>
      <w:r>
        <w:rPr>
          <w:shd w:val="clear" w:color="auto" w:fill="FFFFFF"/>
        </w:rPr>
        <w:t xml:space="preserve">педагогических кадров в вопросе </w:t>
      </w:r>
      <w:r w:rsidRPr="00822908">
        <w:rPr>
          <w:shd w:val="clear" w:color="auto" w:fill="FFFFFF"/>
        </w:rPr>
        <w:t xml:space="preserve">внедрения </w:t>
      </w:r>
      <w:r>
        <w:rPr>
          <w:shd w:val="clear" w:color="auto" w:fill="FFFFFF"/>
        </w:rPr>
        <w:t xml:space="preserve">программы воспитания </w:t>
      </w:r>
      <w:r w:rsidRPr="00822908">
        <w:rPr>
          <w:shd w:val="clear" w:color="auto" w:fill="FFFFFF"/>
        </w:rPr>
        <w:t>в практи</w:t>
      </w:r>
      <w:r>
        <w:rPr>
          <w:shd w:val="clear" w:color="auto" w:fill="FFFFFF"/>
        </w:rPr>
        <w:t>ческую деятельность Учреждения;</w:t>
      </w:r>
    </w:p>
    <w:p w:rsidR="000A1C05" w:rsidRDefault="000A1C05" w:rsidP="000A1C05">
      <w:pPr>
        <w:spacing w:after="0" w:line="240" w:lineRule="auto"/>
        <w:ind w:firstLine="284"/>
        <w:jc w:val="both"/>
        <w:rPr>
          <w:rFonts w:ascii="Times New Roman" w:hAnsi="Times New Roman"/>
          <w:sz w:val="24"/>
          <w:szCs w:val="24"/>
        </w:rPr>
      </w:pPr>
      <w:r>
        <w:rPr>
          <w:shd w:val="clear" w:color="auto" w:fill="FFFFFF"/>
        </w:rPr>
        <w:t xml:space="preserve">- </w:t>
      </w:r>
      <w:r w:rsidRPr="0055124E">
        <w:rPr>
          <w:rFonts w:ascii="Times New Roman" w:hAnsi="Times New Roman"/>
          <w:sz w:val="24"/>
          <w:szCs w:val="24"/>
        </w:rPr>
        <w:t xml:space="preserve">продолжать организовывать своевременное прохождение курсов повышения квалификации </w:t>
      </w:r>
      <w:r w:rsidRPr="0055124E">
        <w:rPr>
          <w:rFonts w:ascii="Times New Roman" w:hAnsi="Times New Roman"/>
          <w:kern w:val="2"/>
          <w:sz w:val="24"/>
          <w:szCs w:val="24"/>
        </w:rPr>
        <w:t>членов педагогического коллектива по вопросам реализации образовательной деятельности в соответствии с ФОП ДО, ФГОС ДО, созданию современной инфраструктуры образовательной организации, мониторингу существующей РППС и комплектации учебно-методических материалов в целях реализации ОП ДО</w:t>
      </w:r>
      <w:r w:rsidRPr="00B42E35">
        <w:rPr>
          <w:rFonts w:ascii="Times New Roman" w:hAnsi="Times New Roman"/>
          <w:sz w:val="24"/>
          <w:szCs w:val="24"/>
        </w:rPr>
        <w:t>, аттестацию на квалификационные категории;</w:t>
      </w:r>
    </w:p>
    <w:p w:rsidR="000A1C05" w:rsidRPr="00B42E35" w:rsidRDefault="000A1C05" w:rsidP="000A1C05">
      <w:pPr>
        <w:autoSpaceDE w:val="0"/>
        <w:autoSpaceDN w:val="0"/>
        <w:adjustRightInd w:val="0"/>
        <w:spacing w:after="0" w:line="240" w:lineRule="auto"/>
        <w:ind w:firstLine="284"/>
        <w:jc w:val="both"/>
        <w:rPr>
          <w:rFonts w:ascii="Times New Roman" w:hAnsi="Times New Roman"/>
          <w:sz w:val="24"/>
          <w:szCs w:val="24"/>
        </w:rPr>
      </w:pPr>
      <w:r>
        <w:rPr>
          <w:rFonts w:ascii="Times New Roman" w:hAnsi="Times New Roman"/>
          <w:sz w:val="24"/>
          <w:szCs w:val="24"/>
        </w:rPr>
        <w:t>-</w:t>
      </w:r>
      <w:r>
        <w:rPr>
          <w:rFonts w:ascii="Times New Roman" w:eastAsia="Calibri" w:hAnsi="Times New Roman"/>
          <w:sz w:val="24"/>
          <w:szCs w:val="24"/>
          <w:lang w:eastAsia="en-US"/>
        </w:rPr>
        <w:t>проведение практических семинаров по организации и проведению педагогической диагностики;</w:t>
      </w:r>
      <w:r w:rsidRPr="00B42E35">
        <w:rPr>
          <w:rFonts w:ascii="Times New Roman" w:eastAsia="Calibri" w:hAnsi="Times New Roman"/>
          <w:sz w:val="24"/>
          <w:szCs w:val="24"/>
          <w:lang w:eastAsia="en-US"/>
        </w:rPr>
        <w:t xml:space="preserve"> </w:t>
      </w:r>
    </w:p>
    <w:p w:rsidR="000A1C05" w:rsidRPr="000A1C05" w:rsidRDefault="000A1C05" w:rsidP="000A1C05">
      <w:pPr>
        <w:spacing w:after="0" w:line="240" w:lineRule="auto"/>
        <w:ind w:firstLine="284"/>
        <w:jc w:val="both"/>
        <w:rPr>
          <w:rFonts w:ascii="Times New Roman" w:hAnsi="Times New Roman"/>
          <w:kern w:val="2"/>
          <w:sz w:val="24"/>
          <w:szCs w:val="24"/>
        </w:rPr>
      </w:pPr>
      <w:r>
        <w:t xml:space="preserve">- </w:t>
      </w:r>
      <w:r w:rsidRPr="000A1C05">
        <w:rPr>
          <w:rFonts w:ascii="Times New Roman" w:hAnsi="Times New Roman"/>
          <w:sz w:val="24"/>
          <w:szCs w:val="24"/>
        </w:rPr>
        <w:t>повышение заинтересованности педагогических работников ДОО в самосовершенствовании, повышении уровня своего профессионализма и компетентности через реализацию тем самообразования</w:t>
      </w:r>
    </w:p>
    <w:p w:rsidR="000A1C05" w:rsidRDefault="000A1C05" w:rsidP="000A1C05">
      <w:pPr>
        <w:pStyle w:val="Default"/>
        <w:ind w:firstLine="284"/>
        <w:jc w:val="both"/>
      </w:pPr>
      <w:r>
        <w:t>- продолжить личностное самосовершенствование</w:t>
      </w:r>
      <w:r w:rsidRPr="000A6824">
        <w:t xml:space="preserve"> и обеспечение творческого роста педа</w:t>
      </w:r>
      <w:r>
        <w:t xml:space="preserve">гогов через </w:t>
      </w:r>
      <w:r w:rsidRPr="000A6824">
        <w:t>обобщение</w:t>
      </w:r>
      <w:r>
        <w:t xml:space="preserve"> АПО (в том числе и на региональном уровне);</w:t>
      </w:r>
    </w:p>
    <w:p w:rsidR="000A1C05" w:rsidRPr="00C21AE3" w:rsidRDefault="000A1C05" w:rsidP="000A1C05">
      <w:pPr>
        <w:pStyle w:val="Default"/>
        <w:ind w:firstLine="284"/>
        <w:jc w:val="both"/>
        <w:rPr>
          <w:color w:val="auto"/>
        </w:rPr>
      </w:pPr>
      <w:r w:rsidRPr="00C21AE3">
        <w:rPr>
          <w:color w:val="auto"/>
        </w:rPr>
        <w:t xml:space="preserve">- продолжать на базе </w:t>
      </w:r>
      <w:r>
        <w:rPr>
          <w:color w:val="auto"/>
        </w:rPr>
        <w:t>ДОУ</w:t>
      </w:r>
      <w:r w:rsidRPr="00C21AE3">
        <w:rPr>
          <w:color w:val="auto"/>
        </w:rPr>
        <w:t xml:space="preserve"> реализацию  долгосрочного проекта «Удивительное путешествие в НАУСТИМ», </w:t>
      </w:r>
      <w:r>
        <w:t>реализацию</w:t>
      </w:r>
      <w:r w:rsidRPr="00591BF7">
        <w:t xml:space="preserve"> курса </w:t>
      </w:r>
      <w:r w:rsidRPr="00591BF7">
        <w:rPr>
          <w:lang w:bidi="ru-RU"/>
        </w:rPr>
        <w:t xml:space="preserve">«Алгоритмика: </w:t>
      </w:r>
      <w:r w:rsidRPr="00591BF7">
        <w:t>развитие логического и алгоритмического мышления детей 6-7 лет</w:t>
      </w:r>
      <w:r w:rsidRPr="00591BF7">
        <w:rPr>
          <w:lang w:bidi="ru-RU"/>
        </w:rPr>
        <w:t>»</w:t>
      </w:r>
      <w:r>
        <w:rPr>
          <w:lang w:bidi="ru-RU"/>
        </w:rPr>
        <w:t>;</w:t>
      </w:r>
    </w:p>
    <w:p w:rsidR="000A1C05" w:rsidRDefault="000A1C05" w:rsidP="000A1C05">
      <w:pPr>
        <w:autoSpaceDE w:val="0"/>
        <w:autoSpaceDN w:val="0"/>
        <w:adjustRightInd w:val="0"/>
        <w:spacing w:after="0" w:line="240" w:lineRule="auto"/>
        <w:ind w:firstLine="284"/>
        <w:jc w:val="both"/>
        <w:rPr>
          <w:rFonts w:ascii="Times New Roman" w:hAnsi="Times New Roman"/>
          <w:sz w:val="24"/>
          <w:szCs w:val="24"/>
        </w:rPr>
      </w:pPr>
      <w:r w:rsidRPr="00C21AE3">
        <w:rPr>
          <w:rFonts w:ascii="Times New Roman" w:hAnsi="Times New Roman"/>
          <w:sz w:val="24"/>
          <w:szCs w:val="24"/>
        </w:rPr>
        <w:t>- совершенствовать</w:t>
      </w:r>
      <w:r w:rsidRPr="0011459C">
        <w:rPr>
          <w:rFonts w:ascii="Times New Roman" w:hAnsi="Times New Roman"/>
          <w:sz w:val="24"/>
          <w:szCs w:val="24"/>
        </w:rPr>
        <w:t xml:space="preserve"> уровень профессиональной компетентности педагогов по повышению качества дошкольного образования с использованием ИКТ технологий</w:t>
      </w:r>
      <w:r>
        <w:rPr>
          <w:rFonts w:ascii="Times New Roman" w:hAnsi="Times New Roman"/>
          <w:sz w:val="24"/>
          <w:szCs w:val="24"/>
        </w:rPr>
        <w:t>, ЭОР;</w:t>
      </w:r>
    </w:p>
    <w:p w:rsidR="000A1C05" w:rsidRPr="00975E30" w:rsidRDefault="000A1C05" w:rsidP="000A1C05">
      <w:pPr>
        <w:pStyle w:val="Default"/>
        <w:ind w:firstLine="284"/>
        <w:jc w:val="both"/>
      </w:pPr>
      <w:r>
        <w:t>- продолжать работу на персональных сайтах педагогов в сети Интернет;</w:t>
      </w:r>
    </w:p>
    <w:p w:rsidR="000A1C05" w:rsidRDefault="000A1C05" w:rsidP="000A1C05">
      <w:pPr>
        <w:pStyle w:val="Default"/>
        <w:jc w:val="both"/>
      </w:pPr>
      <w:r>
        <w:rPr>
          <w:iCs/>
          <w:sz w:val="28"/>
          <w:szCs w:val="28"/>
        </w:rPr>
        <w:t xml:space="preserve">- </w:t>
      </w:r>
      <w:r w:rsidRPr="00BC448F">
        <w:rPr>
          <w:iCs/>
        </w:rPr>
        <w:t>увеличить количество педагогов, принявших участие в очных конкурсах профессионального мастерства различного уровня;</w:t>
      </w:r>
    </w:p>
    <w:p w:rsidR="000A1C05" w:rsidRDefault="000A1C05" w:rsidP="000A1C05">
      <w:pPr>
        <w:pStyle w:val="Default"/>
        <w:ind w:firstLine="284"/>
        <w:jc w:val="both"/>
      </w:pPr>
      <w:r>
        <w:t xml:space="preserve">- продолжить </w:t>
      </w:r>
      <w:r w:rsidRPr="00A263E1">
        <w:t>осуществл</w:t>
      </w:r>
      <w:r>
        <w:t>ять</w:t>
      </w:r>
      <w:r w:rsidRPr="00A263E1">
        <w:t xml:space="preserve"> методическо</w:t>
      </w:r>
      <w:r>
        <w:t>е</w:t>
      </w:r>
      <w:r w:rsidRPr="00A263E1">
        <w:t xml:space="preserve"> сопровождения </w:t>
      </w:r>
      <w:r>
        <w:t>деятельности педагогов Учреждения.</w:t>
      </w:r>
    </w:p>
    <w:p w:rsidR="000A1C05" w:rsidRPr="000502EA" w:rsidRDefault="000A1C05" w:rsidP="000A1C05">
      <w:pPr>
        <w:spacing w:after="0" w:line="240" w:lineRule="auto"/>
        <w:jc w:val="both"/>
        <w:rPr>
          <w:rFonts w:ascii="Times New Roman" w:hAnsi="Times New Roman"/>
          <w:color w:val="0D1216"/>
          <w:sz w:val="24"/>
          <w:szCs w:val="24"/>
        </w:rPr>
      </w:pPr>
    </w:p>
    <w:p w:rsidR="009D60BF" w:rsidRPr="00B42E35" w:rsidRDefault="000A1C05" w:rsidP="000A1C05">
      <w:pPr>
        <w:autoSpaceDE w:val="0"/>
        <w:autoSpaceDN w:val="0"/>
        <w:adjustRightInd w:val="0"/>
        <w:spacing w:after="0" w:line="240" w:lineRule="auto"/>
        <w:jc w:val="both"/>
      </w:pPr>
      <w:r w:rsidRPr="00B42E35">
        <w:t xml:space="preserve"> </w:t>
      </w:r>
    </w:p>
    <w:p w:rsidR="006F395A" w:rsidRPr="00593828" w:rsidRDefault="006F395A" w:rsidP="00B80DDD">
      <w:pPr>
        <w:spacing w:after="0" w:line="240" w:lineRule="auto"/>
        <w:jc w:val="center"/>
        <w:rPr>
          <w:rFonts w:ascii="Times New Roman" w:hAnsi="Times New Roman"/>
          <w:b/>
          <w:sz w:val="24"/>
          <w:szCs w:val="24"/>
        </w:rPr>
      </w:pPr>
      <w:r w:rsidRPr="00B42E35">
        <w:rPr>
          <w:rFonts w:ascii="Times New Roman" w:hAnsi="Times New Roman"/>
          <w:b/>
          <w:sz w:val="24"/>
          <w:szCs w:val="24"/>
        </w:rPr>
        <w:t>1.5. Анализ обеспечения педагогической поддержки семьи и повышения компетентности родителей (законных представителей). Результаты социального партнерства</w:t>
      </w:r>
      <w:r w:rsidR="005F1101" w:rsidRPr="00B42E35">
        <w:rPr>
          <w:rFonts w:ascii="Times New Roman" w:hAnsi="Times New Roman"/>
          <w:b/>
          <w:sz w:val="24"/>
          <w:szCs w:val="24"/>
        </w:rPr>
        <w:t>.</w:t>
      </w:r>
      <w:r w:rsidR="00B80DDD">
        <w:rPr>
          <w:rFonts w:ascii="Times New Roman" w:hAnsi="Times New Roman"/>
          <w:b/>
          <w:sz w:val="24"/>
          <w:szCs w:val="24"/>
        </w:rPr>
        <w:t xml:space="preserve"> </w:t>
      </w:r>
      <w:r w:rsidRPr="00593828">
        <w:rPr>
          <w:rFonts w:ascii="Times New Roman" w:hAnsi="Times New Roman"/>
          <w:b/>
          <w:sz w:val="24"/>
          <w:szCs w:val="24"/>
        </w:rPr>
        <w:t>Анализ реализации системы взаимодействия с семьями воспитанников</w:t>
      </w:r>
    </w:p>
    <w:p w:rsidR="00593828" w:rsidRDefault="00593828" w:rsidP="002003C1">
      <w:pPr>
        <w:spacing w:after="0" w:line="240" w:lineRule="auto"/>
        <w:ind w:firstLine="567"/>
        <w:jc w:val="both"/>
        <w:rPr>
          <w:rFonts w:ascii="Times New Roman" w:eastAsia="Calibri" w:hAnsi="Times New Roman"/>
          <w:sz w:val="24"/>
          <w:szCs w:val="24"/>
          <w:lang w:eastAsia="en-US"/>
        </w:rPr>
      </w:pPr>
    </w:p>
    <w:p w:rsidR="002003C1" w:rsidRPr="002003C1" w:rsidRDefault="002003C1" w:rsidP="002003C1">
      <w:pPr>
        <w:spacing w:after="0" w:line="240" w:lineRule="auto"/>
        <w:ind w:firstLine="567"/>
        <w:jc w:val="both"/>
        <w:rPr>
          <w:rFonts w:ascii="Times New Roman" w:eastAsia="Calibri" w:hAnsi="Times New Roman"/>
          <w:sz w:val="24"/>
          <w:szCs w:val="24"/>
          <w:lang w:eastAsia="en-US"/>
        </w:rPr>
      </w:pPr>
      <w:r w:rsidRPr="002003C1">
        <w:rPr>
          <w:rFonts w:ascii="Times New Roman" w:eastAsia="Calibri" w:hAnsi="Times New Roman"/>
          <w:sz w:val="24"/>
          <w:szCs w:val="24"/>
          <w:lang w:eastAsia="en-US"/>
        </w:rPr>
        <w:t>ФГОС ДО ставит перед ДОО задачу «обеспечения психологической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 ориентирует педагогов на тесное взаимодействие с семьями воспитанников и предполагает участие родителей в образовательной деятельности ДОО.</w:t>
      </w:r>
    </w:p>
    <w:p w:rsidR="002003C1" w:rsidRDefault="002003C1" w:rsidP="002003C1">
      <w:pPr>
        <w:pStyle w:val="a4"/>
        <w:ind w:right="20" w:firstLine="567"/>
        <w:jc w:val="both"/>
        <w:rPr>
          <w:i w:val="0"/>
          <w:sz w:val="24"/>
          <w:szCs w:val="24"/>
        </w:rPr>
      </w:pPr>
      <w:r w:rsidRPr="002003C1">
        <w:rPr>
          <w:i w:val="0"/>
          <w:sz w:val="24"/>
          <w:szCs w:val="24"/>
        </w:rPr>
        <w:t>Поэтому одним из основных направлений в организации работы педагогического коллектива с семьями воспитанников являлось создание усло</w:t>
      </w:r>
      <w:r>
        <w:rPr>
          <w:i w:val="0"/>
          <w:sz w:val="24"/>
          <w:szCs w:val="24"/>
        </w:rPr>
        <w:t>вий для обеспечения психолого-</w:t>
      </w:r>
      <w:r w:rsidRPr="002003C1">
        <w:rPr>
          <w:i w:val="0"/>
          <w:sz w:val="24"/>
          <w:szCs w:val="24"/>
        </w:rPr>
        <w:t>педагогической поддержки и повышение компе</w:t>
      </w:r>
      <w:r>
        <w:rPr>
          <w:i w:val="0"/>
          <w:sz w:val="24"/>
          <w:szCs w:val="24"/>
        </w:rPr>
        <w:t xml:space="preserve">тентности родителей в вопросах </w:t>
      </w:r>
      <w:r w:rsidRPr="002003C1">
        <w:rPr>
          <w:i w:val="0"/>
          <w:sz w:val="24"/>
          <w:szCs w:val="24"/>
        </w:rPr>
        <w:t xml:space="preserve">образования, развития индивидуальных способностей и необходимой коррекции. </w:t>
      </w:r>
    </w:p>
    <w:p w:rsidR="007F3E39" w:rsidRPr="007F3E39" w:rsidRDefault="007F3E39" w:rsidP="007F3E39">
      <w:pPr>
        <w:tabs>
          <w:tab w:val="left" w:pos="-709"/>
        </w:tabs>
        <w:spacing w:after="0" w:line="240" w:lineRule="auto"/>
        <w:ind w:firstLine="567"/>
        <w:jc w:val="both"/>
        <w:rPr>
          <w:rFonts w:ascii="Times New Roman" w:hAnsi="Times New Roman"/>
          <w:sz w:val="24"/>
          <w:szCs w:val="24"/>
        </w:rPr>
      </w:pPr>
      <w:r w:rsidRPr="007F3E39">
        <w:rPr>
          <w:rFonts w:ascii="Times New Roman" w:hAnsi="Times New Roman"/>
          <w:sz w:val="24"/>
          <w:szCs w:val="24"/>
        </w:rPr>
        <w:t>В целях эффективной реализации Основной общеобразовательной программы создавались условия для консультативной поддержки родителей (законных представителей) по вопросам образования и охраны зд</w:t>
      </w:r>
      <w:r w:rsidR="00E12698">
        <w:rPr>
          <w:rFonts w:ascii="Times New Roman" w:hAnsi="Times New Roman"/>
          <w:sz w:val="24"/>
          <w:szCs w:val="24"/>
        </w:rPr>
        <w:t>оровья детей (ФГОС ДО 3.2.6.), с</w:t>
      </w:r>
      <w:r w:rsidRPr="007F3E39">
        <w:rPr>
          <w:rFonts w:ascii="Times New Roman" w:hAnsi="Times New Roman"/>
          <w:sz w:val="24"/>
          <w:szCs w:val="24"/>
        </w:rPr>
        <w:t>оздавались возможности д</w:t>
      </w:r>
      <w:r w:rsidR="00D26423">
        <w:rPr>
          <w:rFonts w:ascii="Times New Roman" w:hAnsi="Times New Roman"/>
          <w:sz w:val="24"/>
          <w:szCs w:val="24"/>
        </w:rPr>
        <w:t>ля предоставления информации об</w:t>
      </w:r>
      <w:r w:rsidR="00D26423" w:rsidRPr="00D26423">
        <w:rPr>
          <w:rFonts w:ascii="Times New Roman" w:hAnsi="Times New Roman"/>
          <w:sz w:val="24"/>
          <w:szCs w:val="24"/>
        </w:rPr>
        <w:t xml:space="preserve"> </w:t>
      </w:r>
      <w:r w:rsidRPr="007F3E39">
        <w:rPr>
          <w:rFonts w:ascii="Times New Roman" w:hAnsi="Times New Roman"/>
          <w:sz w:val="24"/>
          <w:szCs w:val="24"/>
        </w:rPr>
        <w:t xml:space="preserve">Основной общеобразовательной программе семье и всем заинтересованным лицам, вовлечённым в образовательную деятельность, а также широкой общественности (ФГОС ДО 3.2.8.). </w:t>
      </w:r>
    </w:p>
    <w:p w:rsidR="005E0A79" w:rsidRPr="000A1C05" w:rsidRDefault="003E5A1D" w:rsidP="000A1C05">
      <w:pPr>
        <w:spacing w:after="0" w:line="240" w:lineRule="auto"/>
        <w:ind w:firstLine="567"/>
        <w:jc w:val="both"/>
        <w:rPr>
          <w:rFonts w:ascii="Times New Roman" w:hAnsi="Times New Roman"/>
          <w:sz w:val="24"/>
          <w:szCs w:val="24"/>
        </w:rPr>
      </w:pPr>
      <w:r w:rsidRPr="003E5A1D">
        <w:rPr>
          <w:rFonts w:ascii="Times New Roman" w:hAnsi="Times New Roman"/>
          <w:sz w:val="24"/>
          <w:szCs w:val="24"/>
        </w:rPr>
        <w:t xml:space="preserve">Для решения поставленных целей успешно функционировал </w:t>
      </w:r>
      <w:r>
        <w:rPr>
          <w:rFonts w:ascii="Times New Roman" w:hAnsi="Times New Roman"/>
          <w:sz w:val="24"/>
          <w:szCs w:val="24"/>
        </w:rPr>
        <w:t xml:space="preserve">официальный сайт ДОО, страница </w:t>
      </w:r>
      <w:r w:rsidR="00C820C6">
        <w:rPr>
          <w:rFonts w:ascii="Times New Roman" w:hAnsi="Times New Roman"/>
          <w:sz w:val="24"/>
          <w:szCs w:val="24"/>
        </w:rPr>
        <w:t xml:space="preserve">в социальных сетях - </w:t>
      </w:r>
      <w:r w:rsidRPr="003E5A1D">
        <w:rPr>
          <w:rFonts w:ascii="Times New Roman" w:hAnsi="Times New Roman"/>
          <w:sz w:val="24"/>
          <w:szCs w:val="24"/>
        </w:rPr>
        <w:t>ВКонтакте,</w:t>
      </w:r>
      <w:r w:rsidR="00B80DDD">
        <w:rPr>
          <w:rFonts w:ascii="Times New Roman" w:hAnsi="Times New Roman"/>
          <w:sz w:val="24"/>
          <w:szCs w:val="24"/>
        </w:rPr>
        <w:t xml:space="preserve"> </w:t>
      </w:r>
      <w:r w:rsidR="00C820C6">
        <w:rPr>
          <w:rFonts w:ascii="Times New Roman" w:hAnsi="Times New Roman"/>
          <w:sz w:val="24"/>
          <w:szCs w:val="24"/>
        </w:rPr>
        <w:t xml:space="preserve">Одноклассниках, </w:t>
      </w:r>
      <w:r w:rsidR="00B80DDD">
        <w:rPr>
          <w:rFonts w:ascii="Times New Roman" w:hAnsi="Times New Roman"/>
          <w:sz w:val="24"/>
          <w:szCs w:val="24"/>
        </w:rPr>
        <w:t>Телеграмм,</w:t>
      </w:r>
      <w:r w:rsidRPr="003E5A1D">
        <w:rPr>
          <w:rFonts w:ascii="Times New Roman" w:hAnsi="Times New Roman"/>
          <w:sz w:val="24"/>
          <w:szCs w:val="24"/>
        </w:rPr>
        <w:t xml:space="preserve"> </w:t>
      </w:r>
      <w:r w:rsidRPr="003E5A1D">
        <w:rPr>
          <w:rFonts w:ascii="Times New Roman" w:hAnsi="Times New Roman"/>
          <w:sz w:val="24"/>
          <w:szCs w:val="24"/>
        </w:rPr>
        <w:lastRenderedPageBreak/>
        <w:t xml:space="preserve">способствующие обеспечению открытости </w:t>
      </w:r>
      <w:r w:rsidR="00C820C6">
        <w:rPr>
          <w:rFonts w:ascii="Times New Roman" w:hAnsi="Times New Roman"/>
          <w:sz w:val="24"/>
          <w:szCs w:val="24"/>
        </w:rPr>
        <w:t>образовательного процесса ДОО</w:t>
      </w:r>
      <w:r w:rsidRPr="003E5A1D">
        <w:rPr>
          <w:rFonts w:ascii="Times New Roman" w:hAnsi="Times New Roman"/>
          <w:sz w:val="24"/>
          <w:szCs w:val="24"/>
        </w:rPr>
        <w:t xml:space="preserve">. В течение учебного года семьи воспитанников имели возможность получить помощь по различным направлениям. Активно использовались дистанционные формы методического сопровождения </w:t>
      </w:r>
      <w:r w:rsidR="00C820C6" w:rsidRPr="003E5A1D">
        <w:rPr>
          <w:rFonts w:ascii="Times New Roman" w:hAnsi="Times New Roman"/>
          <w:sz w:val="24"/>
          <w:szCs w:val="24"/>
        </w:rPr>
        <w:t>родителей,</w:t>
      </w:r>
      <w:r w:rsidRPr="003E5A1D">
        <w:rPr>
          <w:rFonts w:ascii="Times New Roman" w:hAnsi="Times New Roman"/>
          <w:sz w:val="24"/>
          <w:szCs w:val="24"/>
        </w:rPr>
        <w:t xml:space="preserve"> обучающихся по правовым, медицинским, психолого-педагогическим вопросам воспитания дошкольников в режиме on-line: видео консультации, мастер-классы.</w:t>
      </w:r>
    </w:p>
    <w:p w:rsidR="007F3E39" w:rsidRDefault="00DE03C3" w:rsidP="008F1C49">
      <w:pPr>
        <w:tabs>
          <w:tab w:val="left" w:pos="-709"/>
        </w:tabs>
        <w:spacing w:after="0" w:line="240" w:lineRule="auto"/>
        <w:ind w:firstLine="567"/>
        <w:jc w:val="both"/>
        <w:rPr>
          <w:rFonts w:ascii="Times New Roman" w:hAnsi="Times New Roman"/>
          <w:sz w:val="24"/>
          <w:szCs w:val="24"/>
        </w:rPr>
      </w:pPr>
      <w:r>
        <w:rPr>
          <w:rFonts w:ascii="Times New Roman" w:hAnsi="Times New Roman"/>
          <w:color w:val="000000"/>
          <w:sz w:val="24"/>
          <w:szCs w:val="24"/>
        </w:rPr>
        <w:t xml:space="preserve">Семья </w:t>
      </w:r>
      <w:r w:rsidR="007F3E39" w:rsidRPr="007F3E39">
        <w:rPr>
          <w:rFonts w:ascii="Times New Roman" w:hAnsi="Times New Roman"/>
          <w:color w:val="000000"/>
          <w:sz w:val="24"/>
          <w:szCs w:val="24"/>
        </w:rPr>
        <w:t xml:space="preserve">имела возможность получить знания по различным направлениям. </w:t>
      </w:r>
      <w:r w:rsidR="007F3E39" w:rsidRPr="007F3E39">
        <w:rPr>
          <w:rFonts w:ascii="Times New Roman" w:hAnsi="Times New Roman"/>
          <w:sz w:val="24"/>
          <w:szCs w:val="24"/>
        </w:rPr>
        <w:t>В соответствии с ФГОС ДО</w:t>
      </w:r>
      <w:r w:rsidR="007F3E39">
        <w:rPr>
          <w:rFonts w:ascii="Times New Roman" w:hAnsi="Times New Roman"/>
          <w:sz w:val="24"/>
          <w:szCs w:val="24"/>
        </w:rPr>
        <w:t xml:space="preserve"> (</w:t>
      </w:r>
      <w:r w:rsidR="007F3E39" w:rsidRPr="007F3E39">
        <w:rPr>
          <w:rFonts w:ascii="Times New Roman" w:hAnsi="Times New Roman"/>
          <w:sz w:val="24"/>
          <w:szCs w:val="24"/>
        </w:rPr>
        <w:t xml:space="preserve">п.1.7.6) обеспечивалось оказание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w:t>
      </w:r>
      <w:r w:rsidR="007F3E39" w:rsidRPr="008F1C49">
        <w:rPr>
          <w:rFonts w:ascii="Times New Roman" w:hAnsi="Times New Roman"/>
          <w:sz w:val="24"/>
          <w:szCs w:val="24"/>
        </w:rPr>
        <w:t>коррекции нарушений их развития.</w:t>
      </w:r>
    </w:p>
    <w:p w:rsidR="000A1C05" w:rsidRPr="00BD33AA" w:rsidRDefault="000A1C05" w:rsidP="000A1C05">
      <w:pPr>
        <w:pStyle w:val="aa"/>
        <w:ind w:firstLine="360"/>
        <w:jc w:val="both"/>
      </w:pPr>
      <w:r w:rsidRPr="000A1C05">
        <w:rPr>
          <w:rFonts w:ascii="Times New Roman" w:hAnsi="Times New Roman"/>
          <w:sz w:val="24"/>
          <w:szCs w:val="24"/>
        </w:rPr>
        <w:t>Одним из важных принципов работы ДОУ является совместное с родителями воспитание и развитие дошкольников, вовлечение родителей в образовательный процесс до</w:t>
      </w:r>
      <w:r w:rsidRPr="000A1C05">
        <w:rPr>
          <w:rFonts w:ascii="Times New Roman" w:hAnsi="Times New Roman"/>
          <w:sz w:val="24"/>
          <w:szCs w:val="24"/>
        </w:rPr>
        <w:softHyphen/>
        <w:t>школьного учреждения</w:t>
      </w:r>
      <w:r w:rsidRPr="00BD33AA">
        <w:t xml:space="preserve">. </w:t>
      </w:r>
    </w:p>
    <w:p w:rsidR="000A1C05" w:rsidRPr="00BD33AA" w:rsidRDefault="000A1C05" w:rsidP="000A1C05">
      <w:pPr>
        <w:spacing w:after="0" w:line="240" w:lineRule="auto"/>
        <w:ind w:firstLine="284"/>
        <w:jc w:val="both"/>
        <w:rPr>
          <w:rFonts w:ascii="Times New Roman" w:hAnsi="Times New Roman"/>
          <w:b/>
          <w:bCs/>
          <w:sz w:val="24"/>
          <w:szCs w:val="24"/>
          <w:u w:val="single"/>
        </w:rPr>
      </w:pPr>
      <w:r w:rsidRPr="00BD33AA">
        <w:rPr>
          <w:rFonts w:ascii="Times New Roman" w:hAnsi="Times New Roman"/>
          <w:sz w:val="24"/>
          <w:szCs w:val="24"/>
        </w:rPr>
        <w:t xml:space="preserve">  В соответствии с Законом РФ «Об образовании» основными задачами, стоящими перед детским садом в этом году являлись:</w:t>
      </w:r>
    </w:p>
    <w:p w:rsidR="000A1C05" w:rsidRPr="00BD33AA" w:rsidRDefault="000A1C05" w:rsidP="000A1C05">
      <w:pPr>
        <w:numPr>
          <w:ilvl w:val="0"/>
          <w:numId w:val="46"/>
        </w:numPr>
        <w:spacing w:after="0" w:line="240" w:lineRule="auto"/>
        <w:ind w:left="0" w:firstLine="567"/>
        <w:jc w:val="both"/>
        <w:rPr>
          <w:rFonts w:ascii="Times New Roman" w:hAnsi="Times New Roman"/>
          <w:sz w:val="24"/>
          <w:szCs w:val="24"/>
        </w:rPr>
      </w:pPr>
      <w:r w:rsidRPr="00BD33AA">
        <w:rPr>
          <w:rFonts w:ascii="Times New Roman" w:hAnsi="Times New Roman"/>
          <w:sz w:val="24"/>
          <w:szCs w:val="24"/>
        </w:rPr>
        <w:t>изучение семей детей, изучение интересов, мнений родителей;</w:t>
      </w:r>
    </w:p>
    <w:p w:rsidR="000A1C05" w:rsidRPr="00BD33AA" w:rsidRDefault="000A1C05" w:rsidP="000A1C05">
      <w:pPr>
        <w:numPr>
          <w:ilvl w:val="0"/>
          <w:numId w:val="46"/>
        </w:numPr>
        <w:spacing w:after="0" w:line="240" w:lineRule="auto"/>
        <w:ind w:left="0" w:firstLine="567"/>
        <w:jc w:val="both"/>
        <w:rPr>
          <w:rFonts w:ascii="Times New Roman" w:hAnsi="Times New Roman"/>
          <w:sz w:val="24"/>
          <w:szCs w:val="24"/>
        </w:rPr>
      </w:pPr>
      <w:r w:rsidRPr="00BD33AA">
        <w:rPr>
          <w:rFonts w:ascii="Times New Roman" w:hAnsi="Times New Roman"/>
          <w:sz w:val="24"/>
          <w:szCs w:val="24"/>
        </w:rPr>
        <w:t>использование опыта деятельности других ДОУ по взаимодействию ДОУ с семьей;</w:t>
      </w:r>
    </w:p>
    <w:p w:rsidR="000A1C05" w:rsidRPr="00BD33AA" w:rsidRDefault="000A1C05" w:rsidP="000A1C05">
      <w:pPr>
        <w:numPr>
          <w:ilvl w:val="0"/>
          <w:numId w:val="46"/>
        </w:numPr>
        <w:spacing w:after="0" w:line="240" w:lineRule="auto"/>
        <w:ind w:left="0" w:firstLine="567"/>
        <w:jc w:val="both"/>
        <w:rPr>
          <w:rFonts w:ascii="Times New Roman" w:hAnsi="Times New Roman"/>
          <w:sz w:val="24"/>
          <w:szCs w:val="24"/>
        </w:rPr>
      </w:pPr>
      <w:r w:rsidRPr="00BD33AA">
        <w:rPr>
          <w:rFonts w:ascii="Times New Roman" w:hAnsi="Times New Roman"/>
          <w:sz w:val="24"/>
          <w:szCs w:val="24"/>
        </w:rPr>
        <w:t>расширение способов, методов работы с родителями;</w:t>
      </w:r>
    </w:p>
    <w:p w:rsidR="000A1C05" w:rsidRPr="00BD33AA" w:rsidRDefault="000A1C05" w:rsidP="000A1C05">
      <w:pPr>
        <w:numPr>
          <w:ilvl w:val="0"/>
          <w:numId w:val="46"/>
        </w:numPr>
        <w:spacing w:after="0" w:line="240" w:lineRule="auto"/>
        <w:ind w:left="0" w:firstLine="567"/>
        <w:jc w:val="both"/>
        <w:rPr>
          <w:rFonts w:ascii="Times New Roman" w:hAnsi="Times New Roman"/>
          <w:sz w:val="24"/>
          <w:szCs w:val="24"/>
        </w:rPr>
      </w:pPr>
      <w:r w:rsidRPr="00BD33AA">
        <w:rPr>
          <w:rFonts w:ascii="Times New Roman" w:hAnsi="Times New Roman"/>
          <w:sz w:val="24"/>
          <w:szCs w:val="24"/>
        </w:rPr>
        <w:t>привлечение родителей к активному участию в деятельности ДОУ;</w:t>
      </w:r>
    </w:p>
    <w:p w:rsidR="000A1C05" w:rsidRPr="00BD33AA" w:rsidRDefault="000A1C05" w:rsidP="000A1C05">
      <w:pPr>
        <w:numPr>
          <w:ilvl w:val="0"/>
          <w:numId w:val="46"/>
        </w:numPr>
        <w:spacing w:after="0" w:line="240" w:lineRule="auto"/>
        <w:ind w:left="0" w:firstLine="567"/>
        <w:jc w:val="both"/>
        <w:rPr>
          <w:rFonts w:ascii="Times New Roman" w:hAnsi="Times New Roman"/>
          <w:sz w:val="24"/>
          <w:szCs w:val="24"/>
        </w:rPr>
      </w:pPr>
      <w:r w:rsidRPr="00BD33AA">
        <w:rPr>
          <w:rFonts w:ascii="Times New Roman" w:hAnsi="Times New Roman"/>
          <w:sz w:val="24"/>
          <w:szCs w:val="24"/>
        </w:rPr>
        <w:t>изучение семейного опыта воспитания и обучения детей;</w:t>
      </w:r>
    </w:p>
    <w:p w:rsidR="000A1C05" w:rsidRPr="00BD33AA" w:rsidRDefault="000A1C05" w:rsidP="000A1C05">
      <w:pPr>
        <w:numPr>
          <w:ilvl w:val="0"/>
          <w:numId w:val="46"/>
        </w:numPr>
        <w:spacing w:after="0" w:line="240" w:lineRule="auto"/>
        <w:ind w:left="0" w:firstLine="567"/>
        <w:jc w:val="both"/>
        <w:rPr>
          <w:rFonts w:ascii="Times New Roman" w:hAnsi="Times New Roman"/>
          <w:sz w:val="24"/>
          <w:szCs w:val="24"/>
        </w:rPr>
      </w:pPr>
      <w:r w:rsidRPr="00BD33AA">
        <w:rPr>
          <w:rFonts w:ascii="Times New Roman" w:hAnsi="Times New Roman"/>
          <w:sz w:val="24"/>
          <w:szCs w:val="24"/>
        </w:rPr>
        <w:t>просвещение родителей в области педагогики и детской психологии.</w:t>
      </w:r>
    </w:p>
    <w:p w:rsidR="000A1C05" w:rsidRPr="00BD33AA" w:rsidRDefault="000A1C05" w:rsidP="000A1C05">
      <w:pPr>
        <w:spacing w:after="0" w:line="240" w:lineRule="auto"/>
        <w:ind w:firstLine="709"/>
        <w:jc w:val="both"/>
        <w:rPr>
          <w:rFonts w:ascii="Times New Roman" w:hAnsi="Times New Roman"/>
          <w:sz w:val="24"/>
          <w:szCs w:val="24"/>
        </w:rPr>
      </w:pPr>
      <w:r>
        <w:rPr>
          <w:rFonts w:ascii="Times New Roman" w:hAnsi="Times New Roman"/>
          <w:sz w:val="24"/>
          <w:szCs w:val="24"/>
        </w:rPr>
        <w:t>В 2023-2024 учебном</w:t>
      </w:r>
      <w:r w:rsidRPr="00BD33AA">
        <w:rPr>
          <w:rFonts w:ascii="Times New Roman" w:hAnsi="Times New Roman"/>
          <w:sz w:val="24"/>
          <w:szCs w:val="24"/>
        </w:rPr>
        <w:t xml:space="preserve"> году было продолжено тесное взаимодействие с родителями воспитанников, которые принимали активное участие в решении важных вопросов развития и функционирования детского сада, в организации и проведении совместных праздников и развлечений.  </w:t>
      </w:r>
    </w:p>
    <w:p w:rsidR="000A1C05" w:rsidRPr="00BD33AA" w:rsidRDefault="000A1C05" w:rsidP="000A1C05">
      <w:pPr>
        <w:tabs>
          <w:tab w:val="left" w:pos="-709"/>
        </w:tabs>
        <w:spacing w:after="0" w:line="240" w:lineRule="auto"/>
        <w:ind w:firstLine="567"/>
        <w:jc w:val="both"/>
        <w:rPr>
          <w:rFonts w:ascii="Times New Roman" w:hAnsi="Times New Roman"/>
          <w:sz w:val="24"/>
          <w:szCs w:val="24"/>
        </w:rPr>
      </w:pPr>
      <w:r w:rsidRPr="00BD33AA">
        <w:rPr>
          <w:rFonts w:ascii="Times New Roman" w:hAnsi="Times New Roman"/>
          <w:sz w:val="24"/>
          <w:szCs w:val="24"/>
        </w:rPr>
        <w:t>Семья имела возможность получить знания по различным направлениям. В соответствии с ФГОС ДО (п.1.7.6) обеспечивалось оказание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 В информационных родительских уголках, на сайте ДОУ и сети Вайбер родители имели возможность получать всю необходимую информацию о деятельности  детского сада в целом, об успехах и достижениях своих детей, о мероприятиях, проводимых на базе организации.</w:t>
      </w:r>
    </w:p>
    <w:p w:rsidR="000A1C05" w:rsidRPr="000C1B2B" w:rsidRDefault="000A1C05" w:rsidP="000A1C05">
      <w:pPr>
        <w:pStyle w:val="a6"/>
        <w:ind w:left="0"/>
        <w:jc w:val="both"/>
        <w:rPr>
          <w:b/>
          <w:sz w:val="24"/>
          <w:szCs w:val="24"/>
        </w:rPr>
      </w:pPr>
      <w:r w:rsidRPr="00BD33AA">
        <w:rPr>
          <w:b/>
          <w:sz w:val="24"/>
          <w:szCs w:val="24"/>
        </w:rPr>
        <w:t xml:space="preserve"> </w:t>
      </w:r>
      <w:r w:rsidRPr="00BD33AA">
        <w:rPr>
          <w:b/>
          <w:sz w:val="24"/>
          <w:szCs w:val="24"/>
        </w:rPr>
        <w:tab/>
      </w:r>
      <w:r w:rsidRPr="000C1B2B">
        <w:rPr>
          <w:sz w:val="24"/>
          <w:szCs w:val="24"/>
        </w:rPr>
        <w:t xml:space="preserve">В основу реализации работы с семьёй заложены следующие </w:t>
      </w:r>
      <w:r w:rsidRPr="000C1B2B">
        <w:rPr>
          <w:b/>
          <w:i/>
          <w:sz w:val="24"/>
          <w:szCs w:val="24"/>
        </w:rPr>
        <w:t>принципы</w:t>
      </w:r>
      <w:r w:rsidRPr="000C1B2B">
        <w:rPr>
          <w:b/>
          <w:sz w:val="24"/>
          <w:szCs w:val="24"/>
        </w:rPr>
        <w:t>:</w:t>
      </w:r>
    </w:p>
    <w:p w:rsidR="000A1C05" w:rsidRPr="000C1B2B" w:rsidRDefault="000A1C05" w:rsidP="000A1C05">
      <w:pPr>
        <w:pStyle w:val="13"/>
        <w:numPr>
          <w:ilvl w:val="0"/>
          <w:numId w:val="45"/>
        </w:numPr>
        <w:shd w:val="clear" w:color="auto" w:fill="auto"/>
        <w:tabs>
          <w:tab w:val="left" w:pos="268"/>
        </w:tabs>
        <w:spacing w:before="0" w:after="0" w:line="240" w:lineRule="auto"/>
        <w:ind w:left="100"/>
        <w:rPr>
          <w:rFonts w:ascii="Times New Roman" w:hAnsi="Times New Roman"/>
          <w:sz w:val="24"/>
          <w:szCs w:val="24"/>
        </w:rPr>
      </w:pPr>
      <w:r w:rsidRPr="000C1B2B">
        <w:rPr>
          <w:rFonts w:ascii="Times New Roman" w:hAnsi="Times New Roman"/>
          <w:sz w:val="24"/>
          <w:szCs w:val="24"/>
        </w:rPr>
        <w:t>партнёрство родителей и педагогов в воспитании и обучении детей;</w:t>
      </w:r>
    </w:p>
    <w:p w:rsidR="000A1C05" w:rsidRPr="000C1B2B" w:rsidRDefault="000A1C05" w:rsidP="000A1C05">
      <w:pPr>
        <w:pStyle w:val="13"/>
        <w:numPr>
          <w:ilvl w:val="0"/>
          <w:numId w:val="45"/>
        </w:numPr>
        <w:shd w:val="clear" w:color="auto" w:fill="auto"/>
        <w:tabs>
          <w:tab w:val="left" w:pos="268"/>
        </w:tabs>
        <w:spacing w:before="0" w:after="0" w:line="240" w:lineRule="auto"/>
        <w:ind w:left="100"/>
        <w:rPr>
          <w:rFonts w:ascii="Times New Roman" w:hAnsi="Times New Roman"/>
          <w:sz w:val="24"/>
          <w:szCs w:val="24"/>
        </w:rPr>
      </w:pPr>
      <w:r w:rsidRPr="000C1B2B">
        <w:rPr>
          <w:rFonts w:ascii="Times New Roman" w:hAnsi="Times New Roman"/>
          <w:sz w:val="24"/>
          <w:szCs w:val="24"/>
        </w:rPr>
        <w:t>единое понимание педагогами и родителями целей и задач воспитания и обучения;</w:t>
      </w:r>
    </w:p>
    <w:p w:rsidR="000A1C05" w:rsidRPr="000C1B2B" w:rsidRDefault="000A1C05" w:rsidP="000A1C05">
      <w:pPr>
        <w:pStyle w:val="13"/>
        <w:numPr>
          <w:ilvl w:val="0"/>
          <w:numId w:val="45"/>
        </w:numPr>
        <w:shd w:val="clear" w:color="auto" w:fill="auto"/>
        <w:tabs>
          <w:tab w:val="left" w:pos="268"/>
        </w:tabs>
        <w:spacing w:before="0" w:after="0" w:line="240" w:lineRule="auto"/>
        <w:ind w:left="100"/>
        <w:rPr>
          <w:rFonts w:ascii="Times New Roman" w:hAnsi="Times New Roman"/>
          <w:sz w:val="24"/>
          <w:szCs w:val="24"/>
        </w:rPr>
      </w:pPr>
      <w:r w:rsidRPr="000C1B2B">
        <w:rPr>
          <w:rFonts w:ascii="Times New Roman" w:hAnsi="Times New Roman"/>
          <w:sz w:val="24"/>
          <w:szCs w:val="24"/>
        </w:rPr>
        <w:t>помощь, уважение и доверие к ребёнку со стороны педагогов и родителей;</w:t>
      </w:r>
    </w:p>
    <w:p w:rsidR="000A1C05" w:rsidRPr="00BD33AA" w:rsidRDefault="000A1C05" w:rsidP="000A1C05">
      <w:pPr>
        <w:pStyle w:val="13"/>
        <w:numPr>
          <w:ilvl w:val="0"/>
          <w:numId w:val="45"/>
        </w:numPr>
        <w:shd w:val="clear" w:color="auto" w:fill="auto"/>
        <w:tabs>
          <w:tab w:val="left" w:pos="465"/>
        </w:tabs>
        <w:spacing w:before="0" w:after="0" w:line="240" w:lineRule="auto"/>
        <w:ind w:left="100" w:right="160"/>
        <w:rPr>
          <w:sz w:val="24"/>
          <w:szCs w:val="24"/>
        </w:rPr>
      </w:pPr>
      <w:r w:rsidRPr="000C1B2B">
        <w:rPr>
          <w:rFonts w:ascii="Times New Roman" w:hAnsi="Times New Roman"/>
          <w:sz w:val="24"/>
          <w:szCs w:val="24"/>
        </w:rPr>
        <w:t>постоянный анализ процесса взаимодействия семьи и ДОУ, его промежуточных и конечных результатов</w:t>
      </w:r>
      <w:r w:rsidRPr="00BD33AA">
        <w:rPr>
          <w:sz w:val="24"/>
          <w:szCs w:val="24"/>
        </w:rPr>
        <w:t>.</w:t>
      </w:r>
    </w:p>
    <w:p w:rsidR="000A1C05" w:rsidRPr="00BD33AA" w:rsidRDefault="000A1C05" w:rsidP="000A1C05">
      <w:pPr>
        <w:spacing w:after="0" w:line="240" w:lineRule="auto"/>
        <w:ind w:firstLine="708"/>
        <w:jc w:val="both"/>
        <w:rPr>
          <w:rFonts w:ascii="Times New Roman" w:hAnsi="Times New Roman"/>
          <w:sz w:val="24"/>
          <w:szCs w:val="24"/>
        </w:rPr>
      </w:pPr>
      <w:r w:rsidRPr="00BD33AA">
        <w:rPr>
          <w:rFonts w:ascii="Times New Roman" w:hAnsi="Times New Roman"/>
          <w:sz w:val="24"/>
          <w:szCs w:val="24"/>
        </w:rPr>
        <w:t>Во время  функционирования ДОУ в режиме дежурной группы большая работа была проделана по обеспечению антитеррористической безопасности (инструктажи, видеоролики, памятки, консультации).</w:t>
      </w:r>
    </w:p>
    <w:p w:rsidR="000A1C05" w:rsidRPr="00F22FF2" w:rsidRDefault="000A1C05" w:rsidP="000A1C05">
      <w:pPr>
        <w:spacing w:after="0" w:line="240" w:lineRule="auto"/>
        <w:ind w:firstLine="708"/>
        <w:jc w:val="both"/>
        <w:rPr>
          <w:rFonts w:ascii="Times New Roman" w:hAnsi="Times New Roman"/>
          <w:sz w:val="24"/>
          <w:szCs w:val="24"/>
        </w:rPr>
      </w:pPr>
      <w:r w:rsidRPr="00BD33AA">
        <w:rPr>
          <w:rFonts w:ascii="Times New Roman" w:hAnsi="Times New Roman"/>
          <w:sz w:val="24"/>
          <w:szCs w:val="24"/>
        </w:rPr>
        <w:t xml:space="preserve">Для тех родителей, дети которых не посещают дежурную группу, были предложены </w:t>
      </w:r>
      <w:r w:rsidRPr="00F22FF2">
        <w:rPr>
          <w:rFonts w:ascii="Times New Roman" w:hAnsi="Times New Roman"/>
          <w:sz w:val="24"/>
          <w:szCs w:val="24"/>
          <w:shd w:val="clear" w:color="auto" w:fill="FFFFFF"/>
        </w:rPr>
        <w:t>полезные ссылки на сайты по образованию, воспитанию, развитию детей дошкольного возраста, которые  интересны родителям и детям</w:t>
      </w:r>
      <w:r w:rsidRPr="00F22FF2">
        <w:rPr>
          <w:rFonts w:ascii="Times New Roman" w:hAnsi="Times New Roman"/>
          <w:sz w:val="24"/>
          <w:szCs w:val="24"/>
        </w:rPr>
        <w:t>:</w:t>
      </w:r>
    </w:p>
    <w:p w:rsidR="000A1C05" w:rsidRPr="00BD33AA" w:rsidRDefault="000A1C05" w:rsidP="000A1C05">
      <w:pPr>
        <w:spacing w:after="0" w:line="240" w:lineRule="auto"/>
        <w:ind w:firstLine="567"/>
        <w:jc w:val="both"/>
        <w:rPr>
          <w:rFonts w:ascii="Times New Roman" w:hAnsi="Times New Roman"/>
          <w:sz w:val="24"/>
          <w:szCs w:val="24"/>
        </w:rPr>
      </w:pPr>
      <w:r w:rsidRPr="00BD33AA">
        <w:rPr>
          <w:rFonts w:ascii="Times New Roman" w:hAnsi="Times New Roman"/>
          <w:sz w:val="24"/>
          <w:szCs w:val="24"/>
        </w:rPr>
        <w:t>- «Киндер Гений» (</w:t>
      </w:r>
      <w:hyperlink r:id="rId11" w:history="1">
        <w:r w:rsidRPr="00BD33AA">
          <w:rPr>
            <w:rStyle w:val="af1"/>
            <w:rFonts w:ascii="Times New Roman" w:hAnsi="Times New Roman"/>
            <w:sz w:val="24"/>
            <w:szCs w:val="24"/>
          </w:rPr>
          <w:t>https://kindergenii.ru</w:t>
        </w:r>
      </w:hyperlink>
      <w:r w:rsidRPr="00BD33AA">
        <w:rPr>
          <w:rFonts w:ascii="Times New Roman" w:hAnsi="Times New Roman"/>
          <w:sz w:val="24"/>
          <w:szCs w:val="24"/>
        </w:rPr>
        <w:t>) - веселые обучалки и развивалки. Много полезностей для развития и обучения детей: веселые детские игры, потешки, считалки, скороговорки, сказки, подвижные игры, развивающие игры, пальчиковая гимнастика, графические диктанты и т.д.</w:t>
      </w:r>
    </w:p>
    <w:p w:rsidR="000A1C05" w:rsidRPr="00BD33AA" w:rsidRDefault="000A1C05" w:rsidP="000A1C05">
      <w:pPr>
        <w:spacing w:after="0" w:line="240" w:lineRule="auto"/>
        <w:ind w:firstLine="567"/>
        <w:jc w:val="both"/>
        <w:rPr>
          <w:rFonts w:ascii="Times New Roman" w:hAnsi="Times New Roman"/>
          <w:sz w:val="24"/>
          <w:szCs w:val="24"/>
        </w:rPr>
      </w:pPr>
      <w:r w:rsidRPr="00BD33AA">
        <w:rPr>
          <w:rFonts w:ascii="Times New Roman" w:hAnsi="Times New Roman"/>
          <w:sz w:val="24"/>
          <w:szCs w:val="24"/>
        </w:rPr>
        <w:lastRenderedPageBreak/>
        <w:t>- «Дошколѐнок» (</w:t>
      </w:r>
      <w:hyperlink r:id="rId12" w:history="1">
        <w:r w:rsidRPr="00BD33AA">
          <w:rPr>
            <w:rStyle w:val="af1"/>
            <w:rFonts w:ascii="Times New Roman" w:hAnsi="Times New Roman"/>
            <w:sz w:val="24"/>
            <w:szCs w:val="24"/>
          </w:rPr>
          <w:t>http://www.kindereducation.com</w:t>
        </w:r>
      </w:hyperlink>
      <w:r w:rsidRPr="00BD33AA">
        <w:rPr>
          <w:rFonts w:ascii="Times New Roman" w:hAnsi="Times New Roman"/>
          <w:sz w:val="24"/>
          <w:szCs w:val="24"/>
        </w:rPr>
        <w:t>). Журнал для умных деток и их родителей. Обучение и развлечение дошколят. Развитие речи, забавная математика, детская психология, уроки изобразительного искусства, игры и конкурсы.</w:t>
      </w:r>
    </w:p>
    <w:p w:rsidR="000A1C05" w:rsidRPr="00BD33AA" w:rsidRDefault="000A1C05" w:rsidP="000A1C05">
      <w:pPr>
        <w:spacing w:after="0" w:line="240" w:lineRule="auto"/>
        <w:ind w:firstLine="567"/>
        <w:jc w:val="both"/>
        <w:rPr>
          <w:rFonts w:ascii="Times New Roman" w:hAnsi="Times New Roman"/>
          <w:sz w:val="24"/>
          <w:szCs w:val="24"/>
        </w:rPr>
      </w:pPr>
      <w:r w:rsidRPr="00BD33AA">
        <w:rPr>
          <w:rFonts w:ascii="Times New Roman" w:hAnsi="Times New Roman"/>
          <w:sz w:val="24"/>
          <w:szCs w:val="24"/>
        </w:rPr>
        <w:t>- «Планета Детства» (</w:t>
      </w:r>
      <w:hyperlink r:id="rId13" w:history="1">
        <w:r w:rsidRPr="00BD33AA">
          <w:rPr>
            <w:rStyle w:val="af1"/>
            <w:rFonts w:ascii="Times New Roman" w:hAnsi="Times New Roman"/>
            <w:sz w:val="24"/>
            <w:szCs w:val="24"/>
          </w:rPr>
          <w:t>http://planetadetstva.net/</w:t>
        </w:r>
      </w:hyperlink>
      <w:r w:rsidRPr="00BD33AA">
        <w:rPr>
          <w:rFonts w:ascii="Times New Roman" w:hAnsi="Times New Roman"/>
          <w:sz w:val="24"/>
          <w:szCs w:val="24"/>
        </w:rPr>
        <w:t>) интернет-журнал для воспитателей и учителей. Представлены конкурсы и методические разработки и рекомендации по возрастным группам.</w:t>
      </w:r>
    </w:p>
    <w:p w:rsidR="000A1C05" w:rsidRPr="00BD33AA" w:rsidRDefault="000A1C05" w:rsidP="000A1C05">
      <w:pPr>
        <w:spacing w:after="0" w:line="240" w:lineRule="auto"/>
        <w:ind w:firstLine="567"/>
        <w:jc w:val="both"/>
        <w:rPr>
          <w:rFonts w:ascii="Times New Roman" w:hAnsi="Times New Roman"/>
          <w:sz w:val="24"/>
          <w:szCs w:val="24"/>
        </w:rPr>
      </w:pPr>
      <w:r w:rsidRPr="00BD33AA">
        <w:rPr>
          <w:rFonts w:ascii="Times New Roman" w:hAnsi="Times New Roman"/>
          <w:sz w:val="24"/>
          <w:szCs w:val="24"/>
        </w:rPr>
        <w:t xml:space="preserve">- «Почемучка» </w:t>
      </w:r>
      <w:hyperlink r:id="rId14" w:history="1">
        <w:r w:rsidRPr="00BD33AA">
          <w:rPr>
            <w:rStyle w:val="af1"/>
            <w:rFonts w:ascii="Times New Roman" w:hAnsi="Times New Roman"/>
            <w:sz w:val="24"/>
            <w:szCs w:val="24"/>
          </w:rPr>
          <w:t>https://pochemu4ka.ru</w:t>
        </w:r>
      </w:hyperlink>
    </w:p>
    <w:p w:rsidR="000A1C05" w:rsidRPr="00BD33AA" w:rsidRDefault="000A1C05" w:rsidP="000A1C05">
      <w:pPr>
        <w:spacing w:after="0" w:line="240" w:lineRule="auto"/>
        <w:ind w:firstLine="567"/>
        <w:jc w:val="both"/>
        <w:rPr>
          <w:rFonts w:ascii="Times New Roman" w:hAnsi="Times New Roman"/>
          <w:sz w:val="24"/>
          <w:szCs w:val="24"/>
        </w:rPr>
      </w:pPr>
      <w:r w:rsidRPr="00BD33AA">
        <w:rPr>
          <w:rFonts w:ascii="Times New Roman" w:hAnsi="Times New Roman"/>
          <w:sz w:val="24"/>
          <w:szCs w:val="24"/>
        </w:rPr>
        <w:t xml:space="preserve">- «Солнышко» </w:t>
      </w:r>
      <w:hyperlink r:id="rId15" w:history="1">
        <w:r w:rsidRPr="00BD33AA">
          <w:rPr>
            <w:rStyle w:val="af1"/>
            <w:rFonts w:ascii="Times New Roman" w:hAnsi="Times New Roman"/>
            <w:sz w:val="24"/>
            <w:szCs w:val="24"/>
          </w:rPr>
          <w:t>https://solnet.ee</w:t>
        </w:r>
      </w:hyperlink>
    </w:p>
    <w:p w:rsidR="000A1C05" w:rsidRPr="00BD33AA" w:rsidRDefault="000A1C05" w:rsidP="000A1C05">
      <w:pPr>
        <w:spacing w:after="0" w:line="240" w:lineRule="auto"/>
        <w:ind w:firstLine="567"/>
        <w:jc w:val="both"/>
        <w:rPr>
          <w:rFonts w:ascii="Times New Roman" w:hAnsi="Times New Roman"/>
          <w:sz w:val="24"/>
          <w:szCs w:val="24"/>
        </w:rPr>
      </w:pPr>
      <w:r w:rsidRPr="00BD33AA">
        <w:rPr>
          <w:rFonts w:ascii="Times New Roman" w:hAnsi="Times New Roman"/>
          <w:sz w:val="24"/>
          <w:szCs w:val="24"/>
        </w:rPr>
        <w:t xml:space="preserve">- «Ладушки» </w:t>
      </w:r>
      <w:hyperlink r:id="rId16" w:history="1">
        <w:r w:rsidRPr="00BD33AA">
          <w:rPr>
            <w:rStyle w:val="af1"/>
            <w:rFonts w:ascii="Times New Roman" w:hAnsi="Times New Roman"/>
            <w:sz w:val="24"/>
            <w:szCs w:val="24"/>
          </w:rPr>
          <w:t>https://ladushki.ru</w:t>
        </w:r>
      </w:hyperlink>
    </w:p>
    <w:p w:rsidR="000A1C05" w:rsidRPr="00BD33AA" w:rsidRDefault="000A1C05" w:rsidP="000A1C05">
      <w:pPr>
        <w:spacing w:after="0" w:line="240" w:lineRule="auto"/>
        <w:ind w:firstLine="567"/>
        <w:jc w:val="both"/>
        <w:rPr>
          <w:rFonts w:ascii="Times New Roman" w:hAnsi="Times New Roman"/>
          <w:sz w:val="24"/>
          <w:szCs w:val="24"/>
        </w:rPr>
      </w:pPr>
      <w:r w:rsidRPr="00BD33AA">
        <w:rPr>
          <w:rFonts w:ascii="Times New Roman" w:hAnsi="Times New Roman"/>
          <w:sz w:val="24"/>
          <w:szCs w:val="24"/>
        </w:rPr>
        <w:t xml:space="preserve">- «Детство.Ру» </w:t>
      </w:r>
      <w:hyperlink r:id="rId17" w:history="1">
        <w:r w:rsidRPr="00BD33AA">
          <w:rPr>
            <w:rStyle w:val="af1"/>
            <w:rFonts w:ascii="Times New Roman" w:hAnsi="Times New Roman"/>
            <w:sz w:val="24"/>
            <w:szCs w:val="24"/>
          </w:rPr>
          <w:t>http://www.detstvo.ru</w:t>
        </w:r>
      </w:hyperlink>
    </w:p>
    <w:p w:rsidR="000A1C05" w:rsidRPr="00BD33AA" w:rsidRDefault="000A1C05" w:rsidP="000A1C05">
      <w:pPr>
        <w:spacing w:after="0" w:line="240" w:lineRule="auto"/>
        <w:ind w:firstLine="567"/>
        <w:jc w:val="both"/>
        <w:rPr>
          <w:rFonts w:ascii="Times New Roman" w:hAnsi="Times New Roman"/>
          <w:sz w:val="24"/>
          <w:szCs w:val="24"/>
        </w:rPr>
      </w:pPr>
      <w:r w:rsidRPr="00BD33AA">
        <w:rPr>
          <w:rFonts w:ascii="Times New Roman" w:hAnsi="Times New Roman"/>
          <w:sz w:val="24"/>
          <w:szCs w:val="24"/>
        </w:rPr>
        <w:t xml:space="preserve">- «Дошкольник.РФ» </w:t>
      </w:r>
      <w:hyperlink r:id="rId18" w:history="1">
        <w:r w:rsidRPr="00BD33AA">
          <w:rPr>
            <w:rStyle w:val="af1"/>
            <w:rFonts w:ascii="Times New Roman" w:hAnsi="Times New Roman"/>
            <w:sz w:val="24"/>
            <w:szCs w:val="24"/>
          </w:rPr>
          <w:t>http://doshkolnik.ru</w:t>
        </w:r>
      </w:hyperlink>
    </w:p>
    <w:p w:rsidR="000A1C05" w:rsidRPr="00BD33AA" w:rsidRDefault="000A1C05" w:rsidP="000A1C05">
      <w:pPr>
        <w:spacing w:after="0" w:line="240" w:lineRule="auto"/>
        <w:ind w:firstLine="567"/>
        <w:jc w:val="both"/>
        <w:rPr>
          <w:rFonts w:ascii="Times New Roman" w:hAnsi="Times New Roman"/>
          <w:sz w:val="24"/>
          <w:szCs w:val="24"/>
        </w:rPr>
      </w:pPr>
      <w:r w:rsidRPr="00BD33AA">
        <w:rPr>
          <w:rFonts w:ascii="Times New Roman" w:hAnsi="Times New Roman"/>
          <w:sz w:val="24"/>
          <w:szCs w:val="24"/>
        </w:rPr>
        <w:t xml:space="preserve">- «Растим детей» </w:t>
      </w:r>
      <w:hyperlink r:id="rId19" w:history="1">
        <w:r w:rsidRPr="00BD33AA">
          <w:rPr>
            <w:rStyle w:val="af1"/>
            <w:rFonts w:ascii="Times New Roman" w:hAnsi="Times New Roman"/>
            <w:sz w:val="24"/>
            <w:szCs w:val="24"/>
          </w:rPr>
          <w:t>https://растимдетей.рф</w:t>
        </w:r>
      </w:hyperlink>
    </w:p>
    <w:p w:rsidR="000A1C05" w:rsidRPr="000C1B2B" w:rsidRDefault="000A1C05" w:rsidP="000A1C05">
      <w:pPr>
        <w:pStyle w:val="aa"/>
        <w:ind w:firstLine="709"/>
        <w:jc w:val="both"/>
        <w:rPr>
          <w:rFonts w:ascii="Times New Roman" w:hAnsi="Times New Roman"/>
          <w:sz w:val="24"/>
          <w:szCs w:val="24"/>
        </w:rPr>
      </w:pPr>
      <w:r w:rsidRPr="000C1B2B">
        <w:rPr>
          <w:rFonts w:ascii="Times New Roman" w:hAnsi="Times New Roman"/>
          <w:sz w:val="24"/>
          <w:szCs w:val="24"/>
        </w:rPr>
        <w:t>Использование мессенджеров позволило в 2023</w:t>
      </w:r>
      <w:r w:rsidR="000C1B2B">
        <w:rPr>
          <w:rFonts w:ascii="Times New Roman" w:hAnsi="Times New Roman"/>
          <w:sz w:val="24"/>
          <w:szCs w:val="24"/>
        </w:rPr>
        <w:t>-2024 учебном</w:t>
      </w:r>
      <w:r w:rsidRPr="000C1B2B">
        <w:rPr>
          <w:rFonts w:ascii="Times New Roman" w:hAnsi="Times New Roman"/>
          <w:sz w:val="24"/>
          <w:szCs w:val="24"/>
        </w:rPr>
        <w:t xml:space="preserve"> году  обеспечивало общение  педагогов с родителями и детьми, оперативное информирование, проведение социологических опросов.</w:t>
      </w:r>
    </w:p>
    <w:p w:rsidR="000A1C05" w:rsidRPr="000C1B2B" w:rsidRDefault="000A1C05" w:rsidP="000A1C05">
      <w:pPr>
        <w:pStyle w:val="aa"/>
        <w:ind w:firstLine="567"/>
        <w:jc w:val="both"/>
        <w:rPr>
          <w:rFonts w:ascii="Times New Roman" w:hAnsi="Times New Roman"/>
          <w:sz w:val="24"/>
          <w:szCs w:val="24"/>
        </w:rPr>
      </w:pPr>
      <w:r w:rsidRPr="000C1B2B">
        <w:rPr>
          <w:rFonts w:ascii="Times New Roman" w:hAnsi="Times New Roman"/>
          <w:sz w:val="24"/>
          <w:szCs w:val="24"/>
        </w:rPr>
        <w:t>Условие обратной связи с родителями, стало определяющим при проведении дистанционных конкурсов различного уровня. Родители снимали видеоролики о деятельности детей, совместной образовательной деятельности и предоставляли педагогам.</w:t>
      </w:r>
    </w:p>
    <w:p w:rsidR="000A1C05" w:rsidRPr="00BD33AA" w:rsidRDefault="000A1C05" w:rsidP="000A1C05">
      <w:pPr>
        <w:spacing w:after="0" w:line="240" w:lineRule="auto"/>
        <w:ind w:firstLine="708"/>
        <w:jc w:val="both"/>
        <w:rPr>
          <w:rFonts w:ascii="Times New Roman" w:hAnsi="Times New Roman"/>
          <w:sz w:val="24"/>
          <w:szCs w:val="24"/>
        </w:rPr>
      </w:pPr>
      <w:r w:rsidRPr="00BD33AA">
        <w:rPr>
          <w:rFonts w:ascii="Times New Roman" w:hAnsi="Times New Roman"/>
          <w:sz w:val="24"/>
          <w:szCs w:val="24"/>
        </w:rPr>
        <w:t>С целью повышения культуры поведения обучающихся на дороге, снижению уровня детского дорожно-транспортного травматизма, формирования стереотипа законопослушного поведения на проезжей части, повышения уровня ответственности родителей за формирование у детей навыка безопасного поведения на проезжей части  родители  участвовали в создании видеороликов «Родители-родителям». «Засветись!», акциях,  направленных на обеспечение безопасности дорожного движения.  Родительский дорожный патруль, проводил рейды по соблюдению водителями правил перевозки детей, ношению детьми световозвращающих элементов.</w:t>
      </w:r>
    </w:p>
    <w:p w:rsidR="000A1C05" w:rsidRPr="00BD33AA" w:rsidRDefault="000A1C05" w:rsidP="000A1C05">
      <w:pPr>
        <w:pStyle w:val="Default"/>
        <w:ind w:firstLine="708"/>
        <w:jc w:val="both"/>
        <w:rPr>
          <w:color w:val="auto"/>
        </w:rPr>
      </w:pPr>
      <w:r w:rsidRPr="00BD33AA">
        <w:rPr>
          <w:color w:val="auto"/>
        </w:rPr>
        <w:t xml:space="preserve">По результатам анкетирования, </w:t>
      </w:r>
      <w:r>
        <w:rPr>
          <w:color w:val="auto"/>
        </w:rPr>
        <w:t xml:space="preserve"> проведенного в октябре 2023</w:t>
      </w:r>
      <w:r w:rsidRPr="00BD33AA">
        <w:rPr>
          <w:color w:val="auto"/>
        </w:rPr>
        <w:t xml:space="preserve"> года</w:t>
      </w:r>
      <w:r>
        <w:rPr>
          <w:color w:val="auto"/>
        </w:rPr>
        <w:t>,</w:t>
      </w:r>
      <w:r w:rsidRPr="00BD33AA">
        <w:rPr>
          <w:color w:val="auto"/>
        </w:rPr>
        <w:t xml:space="preserve"> была выявлена степень удовлетворённости качеством предоставляемых образовательных услуг. В целом, по мнению родителей (законных представителей), дошкольное учреждение полностью удовлетворяет их запрос на образование детей дошкольного возраста.</w:t>
      </w:r>
    </w:p>
    <w:p w:rsidR="000A1C05" w:rsidRPr="00BD33AA" w:rsidRDefault="000A1C05" w:rsidP="000A1C05">
      <w:pPr>
        <w:spacing w:after="0" w:line="240" w:lineRule="auto"/>
        <w:ind w:right="-143" w:firstLine="708"/>
        <w:jc w:val="both"/>
        <w:rPr>
          <w:rFonts w:ascii="Times New Roman" w:hAnsi="Times New Roman"/>
          <w:sz w:val="24"/>
          <w:szCs w:val="24"/>
        </w:rPr>
      </w:pPr>
      <w:r w:rsidRPr="00BD33AA">
        <w:rPr>
          <w:rFonts w:ascii="Times New Roman" w:hAnsi="Times New Roman"/>
          <w:sz w:val="24"/>
          <w:szCs w:val="24"/>
        </w:rPr>
        <w:t xml:space="preserve">Анкетирование показало, что родители доверяют воспитателям и сложившейся системе воспитания и образования в детском саду. Такое доверие есть один из важных показателей качества образовательных услуг ДОУ; созданная система работы ДОУ позволяет максимально удовлетворять потребность и запросы родителей. </w:t>
      </w:r>
    </w:p>
    <w:p w:rsidR="000A1C05" w:rsidRPr="00F22FF2" w:rsidRDefault="000A1C05" w:rsidP="000A1C05">
      <w:pPr>
        <w:autoSpaceDE w:val="0"/>
        <w:autoSpaceDN w:val="0"/>
        <w:adjustRightInd w:val="0"/>
        <w:spacing w:after="0" w:line="240" w:lineRule="auto"/>
        <w:jc w:val="both"/>
        <w:rPr>
          <w:rFonts w:ascii="Times New Roman" w:hAnsi="Times New Roman"/>
          <w:b/>
          <w:bCs/>
          <w:i/>
          <w:iCs/>
          <w:sz w:val="24"/>
          <w:szCs w:val="24"/>
        </w:rPr>
      </w:pPr>
      <w:r w:rsidRPr="00212A6F">
        <w:rPr>
          <w:rFonts w:ascii="Times New Roman" w:hAnsi="Times New Roman"/>
          <w:sz w:val="24"/>
          <w:szCs w:val="24"/>
        </w:rPr>
        <w:tab/>
      </w:r>
      <w:r w:rsidRPr="00F22FF2">
        <w:rPr>
          <w:rFonts w:ascii="Times New Roman" w:hAnsi="Times New Roman"/>
          <w:b/>
          <w:bCs/>
          <w:i/>
          <w:iCs/>
          <w:sz w:val="24"/>
          <w:szCs w:val="24"/>
        </w:rPr>
        <w:t xml:space="preserve">Используемые </w:t>
      </w:r>
      <w:r w:rsidRPr="00F22FF2">
        <w:rPr>
          <w:rFonts w:ascii="Times New Roman" w:hAnsi="Times New Roman"/>
          <w:sz w:val="24"/>
          <w:szCs w:val="24"/>
        </w:rPr>
        <w:t xml:space="preserve"> формы и методы работы способствуют формированию активной родительской позиции:</w:t>
      </w:r>
    </w:p>
    <w:p w:rsidR="000A1C05" w:rsidRPr="00F22FF2" w:rsidRDefault="000A1C05" w:rsidP="000A1C05">
      <w:pPr>
        <w:autoSpaceDE w:val="0"/>
        <w:autoSpaceDN w:val="0"/>
        <w:adjustRightInd w:val="0"/>
        <w:spacing w:after="0" w:line="240" w:lineRule="auto"/>
        <w:jc w:val="both"/>
        <w:rPr>
          <w:rFonts w:ascii="Times New Roman" w:hAnsi="Times New Roman"/>
          <w:sz w:val="24"/>
          <w:szCs w:val="24"/>
        </w:rPr>
      </w:pPr>
      <w:r w:rsidRPr="00F22FF2">
        <w:rPr>
          <w:rFonts w:ascii="Times New Roman" w:hAnsi="Times New Roman"/>
          <w:sz w:val="24"/>
          <w:szCs w:val="24"/>
        </w:rPr>
        <w:t xml:space="preserve">1. </w:t>
      </w:r>
      <w:r w:rsidRPr="00F22FF2">
        <w:rPr>
          <w:rFonts w:ascii="Times New Roman" w:hAnsi="Times New Roman"/>
          <w:i/>
          <w:iCs/>
          <w:sz w:val="24"/>
          <w:szCs w:val="24"/>
        </w:rPr>
        <w:t>Знакомство с семьей</w:t>
      </w:r>
      <w:r w:rsidRPr="00F22FF2">
        <w:rPr>
          <w:rFonts w:ascii="Times New Roman" w:hAnsi="Times New Roman"/>
          <w:sz w:val="24"/>
          <w:szCs w:val="24"/>
        </w:rPr>
        <w:t>: анкетирование, беседы, изучение запросов на     образовательные услуги, составление социального паспорта;</w:t>
      </w:r>
    </w:p>
    <w:p w:rsidR="000A1C05" w:rsidRPr="00F22FF2" w:rsidRDefault="000A1C05" w:rsidP="000A1C05">
      <w:pPr>
        <w:autoSpaceDE w:val="0"/>
        <w:autoSpaceDN w:val="0"/>
        <w:adjustRightInd w:val="0"/>
        <w:spacing w:after="0" w:line="240" w:lineRule="auto"/>
        <w:jc w:val="both"/>
        <w:rPr>
          <w:rFonts w:ascii="Times New Roman" w:hAnsi="Times New Roman"/>
          <w:sz w:val="24"/>
          <w:szCs w:val="24"/>
        </w:rPr>
      </w:pPr>
      <w:r w:rsidRPr="00F22FF2">
        <w:rPr>
          <w:rFonts w:ascii="Times New Roman" w:hAnsi="Times New Roman"/>
          <w:sz w:val="24"/>
          <w:szCs w:val="24"/>
        </w:rPr>
        <w:t xml:space="preserve">2. </w:t>
      </w:r>
      <w:r w:rsidRPr="00F22FF2">
        <w:rPr>
          <w:rFonts w:ascii="Times New Roman" w:hAnsi="Times New Roman"/>
          <w:i/>
          <w:iCs/>
          <w:sz w:val="24"/>
          <w:szCs w:val="24"/>
        </w:rPr>
        <w:t>Информирование родителей о ходе образовательного процесса</w:t>
      </w:r>
      <w:r w:rsidRPr="00F22FF2">
        <w:rPr>
          <w:rFonts w:ascii="Times New Roman" w:hAnsi="Times New Roman"/>
          <w:sz w:val="24"/>
          <w:szCs w:val="24"/>
        </w:rPr>
        <w:t>: родительские</w:t>
      </w:r>
      <w:r>
        <w:rPr>
          <w:rFonts w:ascii="Times New Roman" w:hAnsi="Times New Roman"/>
          <w:sz w:val="24"/>
          <w:szCs w:val="24"/>
        </w:rPr>
        <w:t xml:space="preserve"> </w:t>
      </w:r>
      <w:r w:rsidRPr="00F22FF2">
        <w:rPr>
          <w:rFonts w:ascii="Times New Roman" w:hAnsi="Times New Roman"/>
          <w:sz w:val="24"/>
          <w:szCs w:val="24"/>
        </w:rPr>
        <w:t>собрания, консультации, тематические стенды, информационные стенды, папки-</w:t>
      </w:r>
      <w:r>
        <w:rPr>
          <w:rFonts w:ascii="Times New Roman" w:hAnsi="Times New Roman"/>
          <w:sz w:val="24"/>
          <w:szCs w:val="24"/>
        </w:rPr>
        <w:t xml:space="preserve"> </w:t>
      </w:r>
      <w:r w:rsidRPr="00F22FF2">
        <w:rPr>
          <w:rFonts w:ascii="Times New Roman" w:hAnsi="Times New Roman"/>
          <w:sz w:val="24"/>
          <w:szCs w:val="24"/>
        </w:rPr>
        <w:t>передвижки, памятки, информационные листы, переписка по электронной почте,</w:t>
      </w:r>
      <w:r>
        <w:rPr>
          <w:rFonts w:ascii="Times New Roman" w:hAnsi="Times New Roman"/>
          <w:sz w:val="24"/>
          <w:szCs w:val="24"/>
        </w:rPr>
        <w:t xml:space="preserve"> </w:t>
      </w:r>
      <w:r w:rsidRPr="00F22FF2">
        <w:rPr>
          <w:rFonts w:ascii="Times New Roman" w:hAnsi="Times New Roman"/>
          <w:sz w:val="24"/>
          <w:szCs w:val="24"/>
        </w:rPr>
        <w:t>создание памяток.</w:t>
      </w:r>
    </w:p>
    <w:p w:rsidR="000A1C05" w:rsidRPr="00F22FF2" w:rsidRDefault="000A1C05" w:rsidP="000A1C05">
      <w:pPr>
        <w:autoSpaceDE w:val="0"/>
        <w:autoSpaceDN w:val="0"/>
        <w:adjustRightInd w:val="0"/>
        <w:spacing w:after="0" w:line="240" w:lineRule="auto"/>
        <w:jc w:val="both"/>
        <w:rPr>
          <w:rFonts w:ascii="Times New Roman" w:hAnsi="Times New Roman"/>
          <w:sz w:val="24"/>
          <w:szCs w:val="24"/>
        </w:rPr>
      </w:pPr>
      <w:r w:rsidRPr="00F22FF2">
        <w:rPr>
          <w:rFonts w:ascii="Times New Roman" w:hAnsi="Times New Roman"/>
          <w:sz w:val="24"/>
          <w:szCs w:val="24"/>
        </w:rPr>
        <w:t xml:space="preserve">3. </w:t>
      </w:r>
      <w:r w:rsidRPr="00F22FF2">
        <w:rPr>
          <w:rFonts w:ascii="Times New Roman" w:hAnsi="Times New Roman"/>
          <w:i/>
          <w:iCs/>
          <w:sz w:val="24"/>
          <w:szCs w:val="24"/>
        </w:rPr>
        <w:t>Образование родителей</w:t>
      </w:r>
      <w:r w:rsidRPr="00F22FF2">
        <w:rPr>
          <w:rFonts w:ascii="Times New Roman" w:hAnsi="Times New Roman"/>
          <w:sz w:val="24"/>
          <w:szCs w:val="24"/>
        </w:rPr>
        <w:t>: проведение деловой игры, мастер-классов</w:t>
      </w:r>
      <w:r>
        <w:rPr>
          <w:rFonts w:ascii="Times New Roman" w:hAnsi="Times New Roman"/>
          <w:sz w:val="24"/>
          <w:szCs w:val="24"/>
        </w:rPr>
        <w:t>.</w:t>
      </w:r>
    </w:p>
    <w:p w:rsidR="000A1C05" w:rsidRPr="00F22FF2" w:rsidRDefault="000A1C05" w:rsidP="000A1C05">
      <w:pPr>
        <w:autoSpaceDE w:val="0"/>
        <w:autoSpaceDN w:val="0"/>
        <w:adjustRightInd w:val="0"/>
        <w:spacing w:after="0" w:line="240" w:lineRule="auto"/>
        <w:jc w:val="both"/>
        <w:rPr>
          <w:rFonts w:ascii="Times New Roman" w:hAnsi="Times New Roman"/>
          <w:sz w:val="24"/>
          <w:szCs w:val="24"/>
        </w:rPr>
      </w:pPr>
      <w:r w:rsidRPr="00F22FF2">
        <w:rPr>
          <w:rFonts w:ascii="Times New Roman" w:hAnsi="Times New Roman"/>
          <w:sz w:val="24"/>
          <w:szCs w:val="24"/>
        </w:rPr>
        <w:t xml:space="preserve">4. </w:t>
      </w:r>
      <w:r w:rsidRPr="00F22FF2">
        <w:rPr>
          <w:rFonts w:ascii="Times New Roman" w:hAnsi="Times New Roman"/>
          <w:i/>
          <w:iCs/>
          <w:sz w:val="24"/>
          <w:szCs w:val="24"/>
        </w:rPr>
        <w:t xml:space="preserve">Совместная деятельность: </w:t>
      </w:r>
      <w:r w:rsidRPr="00F22FF2">
        <w:rPr>
          <w:rFonts w:ascii="Times New Roman" w:hAnsi="Times New Roman"/>
          <w:sz w:val="24"/>
          <w:szCs w:val="24"/>
        </w:rPr>
        <w:t xml:space="preserve"> конкурсы совместного творчества,</w:t>
      </w:r>
      <w:r>
        <w:rPr>
          <w:rFonts w:ascii="Times New Roman" w:hAnsi="Times New Roman"/>
          <w:sz w:val="24"/>
          <w:szCs w:val="24"/>
        </w:rPr>
        <w:t xml:space="preserve"> проекты, акции, </w:t>
      </w:r>
      <w:r w:rsidRPr="00F22FF2">
        <w:rPr>
          <w:rFonts w:ascii="Times New Roman" w:hAnsi="Times New Roman"/>
          <w:sz w:val="24"/>
          <w:szCs w:val="24"/>
        </w:rPr>
        <w:t>спортивные, музы</w:t>
      </w:r>
      <w:r>
        <w:rPr>
          <w:rFonts w:ascii="Times New Roman" w:hAnsi="Times New Roman"/>
          <w:sz w:val="24"/>
          <w:szCs w:val="24"/>
        </w:rPr>
        <w:t>кальные праздники и развлечения,</w:t>
      </w:r>
      <w:r w:rsidRPr="00F22FF2">
        <w:rPr>
          <w:rFonts w:ascii="Times New Roman" w:hAnsi="Times New Roman"/>
          <w:sz w:val="24"/>
          <w:szCs w:val="24"/>
        </w:rPr>
        <w:t xml:space="preserve"> педагогические мастерские</w:t>
      </w:r>
      <w:r>
        <w:rPr>
          <w:rFonts w:ascii="Times New Roman" w:hAnsi="Times New Roman"/>
          <w:sz w:val="24"/>
          <w:szCs w:val="24"/>
        </w:rPr>
        <w:t>.</w:t>
      </w:r>
    </w:p>
    <w:p w:rsidR="000A1C05" w:rsidRDefault="000A1C05" w:rsidP="000A1C05">
      <w:pPr>
        <w:autoSpaceDE w:val="0"/>
        <w:autoSpaceDN w:val="0"/>
        <w:adjustRightInd w:val="0"/>
        <w:spacing w:after="0" w:line="240" w:lineRule="auto"/>
        <w:jc w:val="center"/>
        <w:rPr>
          <w:rFonts w:ascii="Times New Roman" w:hAnsi="Times New Roman"/>
          <w:b/>
          <w:bCs/>
          <w:sz w:val="24"/>
          <w:szCs w:val="24"/>
        </w:rPr>
      </w:pPr>
    </w:p>
    <w:p w:rsidR="000C1B2B" w:rsidRDefault="000C1B2B" w:rsidP="000A1C05">
      <w:pPr>
        <w:autoSpaceDE w:val="0"/>
        <w:autoSpaceDN w:val="0"/>
        <w:adjustRightInd w:val="0"/>
        <w:spacing w:after="0" w:line="240" w:lineRule="auto"/>
        <w:jc w:val="center"/>
        <w:rPr>
          <w:rFonts w:ascii="Times New Roman" w:hAnsi="Times New Roman"/>
          <w:b/>
          <w:bCs/>
          <w:sz w:val="24"/>
          <w:szCs w:val="24"/>
        </w:rPr>
      </w:pPr>
    </w:p>
    <w:p w:rsidR="000C1B2B" w:rsidRDefault="000C1B2B" w:rsidP="000A1C05">
      <w:pPr>
        <w:autoSpaceDE w:val="0"/>
        <w:autoSpaceDN w:val="0"/>
        <w:adjustRightInd w:val="0"/>
        <w:spacing w:after="0" w:line="240" w:lineRule="auto"/>
        <w:jc w:val="center"/>
        <w:rPr>
          <w:rFonts w:ascii="Times New Roman" w:hAnsi="Times New Roman"/>
          <w:b/>
          <w:bCs/>
          <w:sz w:val="24"/>
          <w:szCs w:val="24"/>
        </w:rPr>
      </w:pPr>
    </w:p>
    <w:p w:rsidR="000C1B2B" w:rsidRDefault="000C1B2B" w:rsidP="000A1C05">
      <w:pPr>
        <w:autoSpaceDE w:val="0"/>
        <w:autoSpaceDN w:val="0"/>
        <w:adjustRightInd w:val="0"/>
        <w:spacing w:after="0" w:line="240" w:lineRule="auto"/>
        <w:jc w:val="center"/>
        <w:rPr>
          <w:rFonts w:ascii="Times New Roman" w:hAnsi="Times New Roman"/>
          <w:b/>
          <w:bCs/>
          <w:sz w:val="24"/>
          <w:szCs w:val="24"/>
        </w:rPr>
      </w:pPr>
    </w:p>
    <w:p w:rsidR="000C1B2B" w:rsidRDefault="000C1B2B" w:rsidP="000A1C05">
      <w:pPr>
        <w:autoSpaceDE w:val="0"/>
        <w:autoSpaceDN w:val="0"/>
        <w:adjustRightInd w:val="0"/>
        <w:spacing w:after="0" w:line="240" w:lineRule="auto"/>
        <w:jc w:val="center"/>
        <w:rPr>
          <w:rFonts w:ascii="Times New Roman" w:hAnsi="Times New Roman"/>
          <w:b/>
          <w:bCs/>
          <w:sz w:val="24"/>
          <w:szCs w:val="24"/>
        </w:rPr>
      </w:pPr>
    </w:p>
    <w:p w:rsidR="000C1B2B" w:rsidRDefault="000C1B2B" w:rsidP="000A1C05">
      <w:pPr>
        <w:autoSpaceDE w:val="0"/>
        <w:autoSpaceDN w:val="0"/>
        <w:adjustRightInd w:val="0"/>
        <w:spacing w:after="0" w:line="240" w:lineRule="auto"/>
        <w:jc w:val="center"/>
        <w:rPr>
          <w:rFonts w:ascii="Times New Roman" w:hAnsi="Times New Roman"/>
          <w:b/>
          <w:bCs/>
          <w:sz w:val="24"/>
          <w:szCs w:val="24"/>
        </w:rPr>
      </w:pPr>
    </w:p>
    <w:p w:rsidR="000A1C05" w:rsidRPr="00026FB7" w:rsidRDefault="000A1C05" w:rsidP="000A1C05">
      <w:pPr>
        <w:autoSpaceDE w:val="0"/>
        <w:autoSpaceDN w:val="0"/>
        <w:adjustRightInd w:val="0"/>
        <w:spacing w:after="0" w:line="240" w:lineRule="auto"/>
        <w:jc w:val="center"/>
        <w:rPr>
          <w:rFonts w:ascii="Times New Roman" w:hAnsi="Times New Roman"/>
          <w:b/>
          <w:bCs/>
          <w:sz w:val="24"/>
          <w:szCs w:val="24"/>
        </w:rPr>
      </w:pPr>
      <w:r w:rsidRPr="00026FB7">
        <w:rPr>
          <w:rFonts w:ascii="Times New Roman" w:hAnsi="Times New Roman"/>
          <w:b/>
          <w:bCs/>
          <w:sz w:val="24"/>
          <w:szCs w:val="24"/>
        </w:rPr>
        <w:t>Социальный паспорт семей воспитанников</w:t>
      </w:r>
    </w:p>
    <w:p w:rsidR="000A1C05" w:rsidRPr="00026FB7" w:rsidRDefault="000A1C05" w:rsidP="000A1C05">
      <w:pPr>
        <w:autoSpaceDE w:val="0"/>
        <w:autoSpaceDN w:val="0"/>
        <w:adjustRightInd w:val="0"/>
        <w:spacing w:after="0" w:line="240" w:lineRule="auto"/>
        <w:jc w:val="center"/>
        <w:rPr>
          <w:rFonts w:ascii="Times New Roman" w:hAnsi="Times New Roman"/>
          <w:b/>
          <w:bCs/>
          <w:sz w:val="24"/>
          <w:szCs w:val="24"/>
        </w:rPr>
      </w:pPr>
      <w:r w:rsidRPr="00026FB7">
        <w:rPr>
          <w:rFonts w:ascii="Times New Roman" w:hAnsi="Times New Roman"/>
          <w:b/>
          <w:bCs/>
          <w:sz w:val="24"/>
          <w:szCs w:val="24"/>
        </w:rPr>
        <w:t>МБДОУ «Детский сад «Сказка» с.Алексеевка» (на 31.12.2023 г.)</w:t>
      </w:r>
    </w:p>
    <w:p w:rsidR="000A1C05" w:rsidRDefault="000A1C05" w:rsidP="000A1C05">
      <w:pPr>
        <w:spacing w:after="0" w:line="240" w:lineRule="auto"/>
        <w:ind w:left="540"/>
        <w:jc w:val="right"/>
        <w:rPr>
          <w:rFonts w:ascii="Times New Roman" w:hAnsi="Times New Roman"/>
          <w:sz w:val="24"/>
          <w:szCs w:val="24"/>
        </w:rPr>
      </w:pPr>
      <w:r w:rsidRPr="00387D64">
        <w:rPr>
          <w:rFonts w:ascii="Times New Roman" w:hAnsi="Times New Roman"/>
          <w:sz w:val="24"/>
          <w:szCs w:val="24"/>
        </w:rPr>
        <w:t xml:space="preserve">Таблица </w:t>
      </w:r>
      <w:r w:rsidR="000C1B2B">
        <w:rPr>
          <w:rFonts w:ascii="Times New Roman" w:hAnsi="Times New Roman"/>
          <w:sz w:val="24"/>
          <w:szCs w:val="24"/>
        </w:rPr>
        <w:t>18</w:t>
      </w:r>
      <w:r>
        <w:rPr>
          <w:rFonts w:ascii="Times New Roman" w:hAnsi="Times New Roman"/>
          <w:sz w:val="24"/>
          <w:szCs w:val="24"/>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92"/>
        <w:gridCol w:w="1808"/>
        <w:gridCol w:w="1845"/>
      </w:tblGrid>
      <w:tr w:rsidR="000A1C05" w:rsidTr="00713EBF">
        <w:tc>
          <w:tcPr>
            <w:tcW w:w="5778" w:type="dxa"/>
          </w:tcPr>
          <w:p w:rsidR="000A1C05" w:rsidRPr="00026FB7" w:rsidRDefault="000A1C05" w:rsidP="00713EBF">
            <w:pPr>
              <w:spacing w:after="0" w:line="240" w:lineRule="auto"/>
              <w:jc w:val="center"/>
              <w:rPr>
                <w:rFonts w:ascii="Times New Roman" w:hAnsi="Times New Roman"/>
                <w:b/>
              </w:rPr>
            </w:pPr>
            <w:r w:rsidRPr="00026FB7">
              <w:rPr>
                <w:rFonts w:ascii="Times New Roman" w:hAnsi="Times New Roman"/>
                <w:b/>
              </w:rPr>
              <w:t>Характеристика</w:t>
            </w:r>
          </w:p>
        </w:tc>
        <w:tc>
          <w:tcPr>
            <w:tcW w:w="1843" w:type="dxa"/>
          </w:tcPr>
          <w:p w:rsidR="000A1C05" w:rsidRPr="00026FB7" w:rsidRDefault="000A1C05" w:rsidP="00713EBF">
            <w:pPr>
              <w:spacing w:after="0" w:line="240" w:lineRule="auto"/>
              <w:jc w:val="center"/>
              <w:rPr>
                <w:rFonts w:ascii="Times New Roman" w:hAnsi="Times New Roman"/>
                <w:b/>
              </w:rPr>
            </w:pPr>
            <w:r w:rsidRPr="00026FB7">
              <w:rPr>
                <w:rFonts w:ascii="Times New Roman" w:hAnsi="Times New Roman"/>
                <w:b/>
              </w:rPr>
              <w:t>Количество</w:t>
            </w:r>
          </w:p>
        </w:tc>
        <w:tc>
          <w:tcPr>
            <w:tcW w:w="1950" w:type="dxa"/>
          </w:tcPr>
          <w:p w:rsidR="000A1C05" w:rsidRPr="00026FB7" w:rsidRDefault="000A1C05" w:rsidP="00713EBF">
            <w:pPr>
              <w:spacing w:after="0" w:line="240" w:lineRule="auto"/>
              <w:jc w:val="center"/>
              <w:rPr>
                <w:rFonts w:ascii="Times New Roman" w:hAnsi="Times New Roman"/>
                <w:b/>
              </w:rPr>
            </w:pPr>
            <w:r w:rsidRPr="00026FB7">
              <w:rPr>
                <w:rFonts w:ascii="Times New Roman" w:hAnsi="Times New Roman"/>
                <w:b/>
              </w:rPr>
              <w:t>%</w:t>
            </w:r>
          </w:p>
        </w:tc>
      </w:tr>
      <w:tr w:rsidR="000A1C05" w:rsidTr="00713EBF">
        <w:tc>
          <w:tcPr>
            <w:tcW w:w="5778" w:type="dxa"/>
          </w:tcPr>
          <w:p w:rsidR="000A1C05" w:rsidRPr="00026FB7" w:rsidRDefault="000A1C05" w:rsidP="00713EBF">
            <w:pPr>
              <w:spacing w:after="0" w:line="240" w:lineRule="auto"/>
              <w:rPr>
                <w:rFonts w:ascii="Times New Roman" w:hAnsi="Times New Roman"/>
                <w:sz w:val="24"/>
                <w:szCs w:val="24"/>
              </w:rPr>
            </w:pPr>
            <w:r w:rsidRPr="00026FB7">
              <w:rPr>
                <w:rFonts w:ascii="Times New Roman" w:hAnsi="Times New Roman"/>
                <w:sz w:val="24"/>
                <w:szCs w:val="24"/>
              </w:rPr>
              <w:t>Общее число семей.</w:t>
            </w:r>
          </w:p>
          <w:p w:rsidR="000A1C05" w:rsidRPr="00026FB7" w:rsidRDefault="000A1C05" w:rsidP="00713EBF">
            <w:pPr>
              <w:spacing w:after="0" w:line="240" w:lineRule="auto"/>
              <w:rPr>
                <w:rFonts w:ascii="Times New Roman" w:hAnsi="Times New Roman"/>
                <w:sz w:val="24"/>
                <w:szCs w:val="24"/>
              </w:rPr>
            </w:pPr>
            <w:r w:rsidRPr="00026FB7">
              <w:rPr>
                <w:rFonts w:ascii="Times New Roman" w:hAnsi="Times New Roman"/>
                <w:sz w:val="24"/>
                <w:szCs w:val="24"/>
              </w:rPr>
              <w:t>Из них:</w:t>
            </w:r>
          </w:p>
        </w:tc>
        <w:tc>
          <w:tcPr>
            <w:tcW w:w="1843" w:type="dxa"/>
          </w:tcPr>
          <w:p w:rsidR="000A1C05" w:rsidRPr="00026FB7" w:rsidRDefault="000A1C05" w:rsidP="00713EBF">
            <w:pPr>
              <w:spacing w:after="0" w:line="240" w:lineRule="auto"/>
              <w:jc w:val="center"/>
              <w:rPr>
                <w:rFonts w:ascii="Times New Roman" w:hAnsi="Times New Roman"/>
                <w:b/>
                <w:sz w:val="24"/>
                <w:szCs w:val="24"/>
              </w:rPr>
            </w:pPr>
            <w:r w:rsidRPr="00026FB7">
              <w:rPr>
                <w:rFonts w:ascii="Times New Roman" w:hAnsi="Times New Roman"/>
                <w:b/>
                <w:sz w:val="24"/>
                <w:szCs w:val="24"/>
              </w:rPr>
              <w:t>42</w:t>
            </w:r>
          </w:p>
        </w:tc>
        <w:tc>
          <w:tcPr>
            <w:tcW w:w="1950" w:type="dxa"/>
          </w:tcPr>
          <w:p w:rsidR="000A1C05" w:rsidRPr="00026FB7" w:rsidRDefault="000A1C05" w:rsidP="00713EBF">
            <w:pPr>
              <w:spacing w:after="0" w:line="240" w:lineRule="auto"/>
              <w:jc w:val="center"/>
              <w:rPr>
                <w:rFonts w:ascii="Times New Roman" w:hAnsi="Times New Roman"/>
                <w:b/>
                <w:sz w:val="24"/>
                <w:szCs w:val="24"/>
              </w:rPr>
            </w:pPr>
            <w:r w:rsidRPr="00026FB7">
              <w:rPr>
                <w:rFonts w:ascii="Times New Roman" w:hAnsi="Times New Roman"/>
                <w:b/>
                <w:sz w:val="24"/>
                <w:szCs w:val="24"/>
              </w:rPr>
              <w:t>100</w:t>
            </w:r>
          </w:p>
        </w:tc>
      </w:tr>
      <w:tr w:rsidR="000A1C05" w:rsidTr="00713EBF">
        <w:tc>
          <w:tcPr>
            <w:tcW w:w="5778" w:type="dxa"/>
          </w:tcPr>
          <w:p w:rsidR="000A1C05" w:rsidRPr="00026FB7" w:rsidRDefault="000A1C05" w:rsidP="00713EBF">
            <w:pPr>
              <w:spacing w:after="0" w:line="240" w:lineRule="auto"/>
              <w:rPr>
                <w:rFonts w:ascii="Times New Roman" w:hAnsi="Times New Roman"/>
                <w:i/>
                <w:sz w:val="24"/>
                <w:szCs w:val="24"/>
              </w:rPr>
            </w:pPr>
            <w:r w:rsidRPr="00026FB7">
              <w:rPr>
                <w:rFonts w:ascii="Times New Roman" w:hAnsi="Times New Roman"/>
                <w:i/>
                <w:sz w:val="24"/>
                <w:szCs w:val="24"/>
              </w:rPr>
              <w:t>полное</w:t>
            </w:r>
          </w:p>
        </w:tc>
        <w:tc>
          <w:tcPr>
            <w:tcW w:w="1843" w:type="dxa"/>
          </w:tcPr>
          <w:p w:rsidR="000A1C05" w:rsidRPr="00026FB7" w:rsidRDefault="000A1C05" w:rsidP="00713EBF">
            <w:pPr>
              <w:spacing w:after="0" w:line="240" w:lineRule="auto"/>
              <w:jc w:val="center"/>
              <w:rPr>
                <w:rFonts w:ascii="Times New Roman" w:hAnsi="Times New Roman"/>
                <w:sz w:val="24"/>
                <w:szCs w:val="24"/>
              </w:rPr>
            </w:pPr>
            <w:r w:rsidRPr="00026FB7">
              <w:rPr>
                <w:rFonts w:ascii="Times New Roman" w:hAnsi="Times New Roman"/>
                <w:sz w:val="24"/>
                <w:szCs w:val="24"/>
              </w:rPr>
              <w:t>29</w:t>
            </w:r>
          </w:p>
        </w:tc>
        <w:tc>
          <w:tcPr>
            <w:tcW w:w="1950" w:type="dxa"/>
          </w:tcPr>
          <w:p w:rsidR="000A1C05" w:rsidRPr="00026FB7" w:rsidRDefault="000A1C05" w:rsidP="00713EBF">
            <w:pPr>
              <w:spacing w:after="0" w:line="240" w:lineRule="auto"/>
              <w:jc w:val="center"/>
              <w:rPr>
                <w:rFonts w:ascii="Times New Roman" w:hAnsi="Times New Roman"/>
                <w:sz w:val="24"/>
                <w:szCs w:val="24"/>
              </w:rPr>
            </w:pPr>
            <w:r w:rsidRPr="00026FB7">
              <w:rPr>
                <w:rFonts w:ascii="Times New Roman" w:hAnsi="Times New Roman"/>
                <w:sz w:val="24"/>
                <w:szCs w:val="24"/>
              </w:rPr>
              <w:t>69</w:t>
            </w:r>
          </w:p>
        </w:tc>
      </w:tr>
      <w:tr w:rsidR="000A1C05" w:rsidTr="00713EBF">
        <w:tc>
          <w:tcPr>
            <w:tcW w:w="5778" w:type="dxa"/>
          </w:tcPr>
          <w:p w:rsidR="000A1C05" w:rsidRPr="00026FB7" w:rsidRDefault="000A1C05" w:rsidP="00713EBF">
            <w:pPr>
              <w:spacing w:after="0" w:line="240" w:lineRule="auto"/>
              <w:rPr>
                <w:rFonts w:ascii="Times New Roman" w:hAnsi="Times New Roman"/>
                <w:i/>
                <w:sz w:val="24"/>
                <w:szCs w:val="24"/>
              </w:rPr>
            </w:pPr>
            <w:r w:rsidRPr="00026FB7">
              <w:rPr>
                <w:rFonts w:ascii="Times New Roman" w:hAnsi="Times New Roman"/>
                <w:i/>
                <w:sz w:val="24"/>
                <w:szCs w:val="24"/>
              </w:rPr>
              <w:t>неполный семьи</w:t>
            </w:r>
          </w:p>
        </w:tc>
        <w:tc>
          <w:tcPr>
            <w:tcW w:w="1843" w:type="dxa"/>
          </w:tcPr>
          <w:p w:rsidR="000A1C05" w:rsidRPr="00026FB7" w:rsidRDefault="000A1C05" w:rsidP="00713EBF">
            <w:pPr>
              <w:spacing w:after="0" w:line="240" w:lineRule="auto"/>
              <w:jc w:val="center"/>
              <w:rPr>
                <w:rFonts w:ascii="Times New Roman" w:hAnsi="Times New Roman"/>
                <w:sz w:val="24"/>
                <w:szCs w:val="24"/>
              </w:rPr>
            </w:pPr>
            <w:r w:rsidRPr="00026FB7">
              <w:rPr>
                <w:rFonts w:ascii="Times New Roman" w:hAnsi="Times New Roman"/>
                <w:sz w:val="24"/>
                <w:szCs w:val="24"/>
              </w:rPr>
              <w:t>13</w:t>
            </w:r>
          </w:p>
        </w:tc>
        <w:tc>
          <w:tcPr>
            <w:tcW w:w="1950" w:type="dxa"/>
          </w:tcPr>
          <w:p w:rsidR="000A1C05" w:rsidRPr="00026FB7" w:rsidRDefault="000A1C05" w:rsidP="00713EBF">
            <w:pPr>
              <w:spacing w:after="0" w:line="240" w:lineRule="auto"/>
              <w:jc w:val="center"/>
              <w:rPr>
                <w:rFonts w:ascii="Times New Roman" w:hAnsi="Times New Roman"/>
                <w:sz w:val="24"/>
                <w:szCs w:val="24"/>
              </w:rPr>
            </w:pPr>
            <w:r w:rsidRPr="00026FB7">
              <w:rPr>
                <w:rFonts w:ascii="Times New Roman" w:hAnsi="Times New Roman"/>
                <w:sz w:val="24"/>
                <w:szCs w:val="24"/>
              </w:rPr>
              <w:t>31</w:t>
            </w:r>
          </w:p>
        </w:tc>
      </w:tr>
      <w:tr w:rsidR="000A1C05" w:rsidTr="00713EBF">
        <w:tc>
          <w:tcPr>
            <w:tcW w:w="5778" w:type="dxa"/>
          </w:tcPr>
          <w:p w:rsidR="000A1C05" w:rsidRPr="00026FB7" w:rsidRDefault="000A1C05" w:rsidP="00713EBF">
            <w:pPr>
              <w:spacing w:after="0" w:line="240" w:lineRule="auto"/>
              <w:rPr>
                <w:rFonts w:ascii="Times New Roman" w:hAnsi="Times New Roman"/>
                <w:sz w:val="24"/>
                <w:szCs w:val="24"/>
              </w:rPr>
            </w:pPr>
            <w:r w:rsidRPr="00026FB7">
              <w:rPr>
                <w:rFonts w:ascii="Times New Roman" w:hAnsi="Times New Roman"/>
                <w:sz w:val="24"/>
                <w:szCs w:val="24"/>
              </w:rPr>
              <w:t>по потери кормильца</w:t>
            </w:r>
          </w:p>
        </w:tc>
        <w:tc>
          <w:tcPr>
            <w:tcW w:w="1843" w:type="dxa"/>
          </w:tcPr>
          <w:p w:rsidR="000A1C05" w:rsidRPr="00026FB7" w:rsidRDefault="000A1C05" w:rsidP="00713EBF">
            <w:pPr>
              <w:spacing w:after="0" w:line="240" w:lineRule="auto"/>
              <w:jc w:val="center"/>
              <w:rPr>
                <w:rFonts w:ascii="Times New Roman" w:hAnsi="Times New Roman"/>
                <w:sz w:val="24"/>
                <w:szCs w:val="24"/>
              </w:rPr>
            </w:pPr>
            <w:r w:rsidRPr="00026FB7">
              <w:rPr>
                <w:rFonts w:ascii="Times New Roman" w:hAnsi="Times New Roman"/>
                <w:sz w:val="24"/>
                <w:szCs w:val="24"/>
              </w:rPr>
              <w:t>2</w:t>
            </w:r>
          </w:p>
        </w:tc>
        <w:tc>
          <w:tcPr>
            <w:tcW w:w="1950" w:type="dxa"/>
          </w:tcPr>
          <w:p w:rsidR="000A1C05" w:rsidRPr="00026FB7" w:rsidRDefault="000A1C05" w:rsidP="00713EBF">
            <w:pPr>
              <w:spacing w:after="0" w:line="240" w:lineRule="auto"/>
              <w:jc w:val="center"/>
              <w:rPr>
                <w:rFonts w:ascii="Times New Roman" w:hAnsi="Times New Roman"/>
                <w:sz w:val="24"/>
                <w:szCs w:val="24"/>
              </w:rPr>
            </w:pPr>
            <w:r w:rsidRPr="00026FB7">
              <w:rPr>
                <w:rFonts w:ascii="Times New Roman" w:hAnsi="Times New Roman"/>
                <w:sz w:val="24"/>
                <w:szCs w:val="24"/>
              </w:rPr>
              <w:t>5</w:t>
            </w:r>
          </w:p>
        </w:tc>
      </w:tr>
      <w:tr w:rsidR="000A1C05" w:rsidTr="00713EBF">
        <w:tc>
          <w:tcPr>
            <w:tcW w:w="5778" w:type="dxa"/>
          </w:tcPr>
          <w:p w:rsidR="000A1C05" w:rsidRPr="00026FB7" w:rsidRDefault="000A1C05" w:rsidP="00713EBF">
            <w:pPr>
              <w:spacing w:after="0" w:line="240" w:lineRule="auto"/>
              <w:rPr>
                <w:rFonts w:ascii="Times New Roman" w:hAnsi="Times New Roman"/>
                <w:sz w:val="24"/>
                <w:szCs w:val="24"/>
              </w:rPr>
            </w:pPr>
            <w:r w:rsidRPr="00026FB7">
              <w:rPr>
                <w:rFonts w:ascii="Times New Roman" w:hAnsi="Times New Roman"/>
                <w:sz w:val="24"/>
                <w:szCs w:val="24"/>
              </w:rPr>
              <w:t>под опекой</w:t>
            </w:r>
          </w:p>
        </w:tc>
        <w:tc>
          <w:tcPr>
            <w:tcW w:w="1843" w:type="dxa"/>
          </w:tcPr>
          <w:p w:rsidR="000A1C05" w:rsidRPr="00026FB7" w:rsidRDefault="000A1C05" w:rsidP="00713EBF">
            <w:pPr>
              <w:spacing w:after="0" w:line="240" w:lineRule="auto"/>
              <w:jc w:val="center"/>
              <w:rPr>
                <w:rFonts w:ascii="Times New Roman" w:hAnsi="Times New Roman"/>
                <w:sz w:val="24"/>
                <w:szCs w:val="24"/>
              </w:rPr>
            </w:pPr>
            <w:r w:rsidRPr="00026FB7">
              <w:rPr>
                <w:rFonts w:ascii="Times New Roman" w:hAnsi="Times New Roman"/>
                <w:sz w:val="24"/>
                <w:szCs w:val="24"/>
              </w:rPr>
              <w:t>1</w:t>
            </w:r>
          </w:p>
        </w:tc>
        <w:tc>
          <w:tcPr>
            <w:tcW w:w="1950" w:type="dxa"/>
          </w:tcPr>
          <w:p w:rsidR="000A1C05" w:rsidRPr="00026FB7" w:rsidRDefault="000A1C05" w:rsidP="00713EBF">
            <w:pPr>
              <w:spacing w:after="0" w:line="240" w:lineRule="auto"/>
              <w:jc w:val="center"/>
              <w:rPr>
                <w:rFonts w:ascii="Times New Roman" w:hAnsi="Times New Roman"/>
                <w:sz w:val="24"/>
                <w:szCs w:val="24"/>
              </w:rPr>
            </w:pPr>
            <w:r w:rsidRPr="00026FB7">
              <w:rPr>
                <w:rFonts w:ascii="Times New Roman" w:hAnsi="Times New Roman"/>
                <w:sz w:val="24"/>
                <w:szCs w:val="24"/>
              </w:rPr>
              <w:t>2</w:t>
            </w:r>
          </w:p>
        </w:tc>
      </w:tr>
      <w:tr w:rsidR="000A1C05" w:rsidTr="00713EBF">
        <w:tc>
          <w:tcPr>
            <w:tcW w:w="5778" w:type="dxa"/>
          </w:tcPr>
          <w:p w:rsidR="000A1C05" w:rsidRPr="00026FB7" w:rsidRDefault="000A1C05" w:rsidP="00713EBF">
            <w:pPr>
              <w:spacing w:after="0" w:line="240" w:lineRule="auto"/>
              <w:rPr>
                <w:rFonts w:ascii="Times New Roman" w:hAnsi="Times New Roman"/>
                <w:sz w:val="24"/>
                <w:szCs w:val="24"/>
              </w:rPr>
            </w:pPr>
            <w:r w:rsidRPr="00026FB7">
              <w:rPr>
                <w:rFonts w:ascii="Times New Roman" w:hAnsi="Times New Roman"/>
                <w:sz w:val="24"/>
                <w:szCs w:val="24"/>
              </w:rPr>
              <w:t>одинокие матери</w:t>
            </w:r>
          </w:p>
        </w:tc>
        <w:tc>
          <w:tcPr>
            <w:tcW w:w="1843" w:type="dxa"/>
          </w:tcPr>
          <w:p w:rsidR="000A1C05" w:rsidRPr="00026FB7" w:rsidRDefault="000A1C05" w:rsidP="00713EBF">
            <w:pPr>
              <w:spacing w:after="0" w:line="240" w:lineRule="auto"/>
              <w:jc w:val="center"/>
              <w:rPr>
                <w:rFonts w:ascii="Times New Roman" w:hAnsi="Times New Roman"/>
                <w:sz w:val="24"/>
                <w:szCs w:val="24"/>
              </w:rPr>
            </w:pPr>
            <w:r w:rsidRPr="00026FB7">
              <w:rPr>
                <w:rFonts w:ascii="Times New Roman" w:hAnsi="Times New Roman"/>
                <w:sz w:val="24"/>
                <w:szCs w:val="24"/>
              </w:rPr>
              <w:t>4</w:t>
            </w:r>
          </w:p>
        </w:tc>
        <w:tc>
          <w:tcPr>
            <w:tcW w:w="1950" w:type="dxa"/>
          </w:tcPr>
          <w:p w:rsidR="000A1C05" w:rsidRPr="00026FB7" w:rsidRDefault="000A1C05" w:rsidP="00713EBF">
            <w:pPr>
              <w:spacing w:after="0" w:line="240" w:lineRule="auto"/>
              <w:jc w:val="center"/>
              <w:rPr>
                <w:rFonts w:ascii="Times New Roman" w:hAnsi="Times New Roman"/>
                <w:sz w:val="24"/>
                <w:szCs w:val="24"/>
              </w:rPr>
            </w:pPr>
            <w:r w:rsidRPr="00026FB7">
              <w:rPr>
                <w:rFonts w:ascii="Times New Roman" w:hAnsi="Times New Roman"/>
                <w:sz w:val="24"/>
                <w:szCs w:val="24"/>
              </w:rPr>
              <w:t>9</w:t>
            </w:r>
          </w:p>
        </w:tc>
      </w:tr>
      <w:tr w:rsidR="000A1C05" w:rsidTr="00713EBF">
        <w:tc>
          <w:tcPr>
            <w:tcW w:w="5778" w:type="dxa"/>
          </w:tcPr>
          <w:p w:rsidR="000A1C05" w:rsidRPr="00026FB7" w:rsidRDefault="000A1C05" w:rsidP="00713EBF">
            <w:pPr>
              <w:spacing w:after="0" w:line="240" w:lineRule="auto"/>
              <w:rPr>
                <w:rFonts w:ascii="Times New Roman" w:hAnsi="Times New Roman"/>
                <w:sz w:val="24"/>
                <w:szCs w:val="24"/>
              </w:rPr>
            </w:pPr>
            <w:r w:rsidRPr="00026FB7">
              <w:rPr>
                <w:rFonts w:ascii="Times New Roman" w:hAnsi="Times New Roman"/>
                <w:sz w:val="24"/>
                <w:szCs w:val="24"/>
              </w:rPr>
              <w:t>разведенные</w:t>
            </w:r>
          </w:p>
        </w:tc>
        <w:tc>
          <w:tcPr>
            <w:tcW w:w="1843" w:type="dxa"/>
          </w:tcPr>
          <w:p w:rsidR="000A1C05" w:rsidRPr="00026FB7" w:rsidRDefault="000A1C05" w:rsidP="00713EBF">
            <w:pPr>
              <w:spacing w:after="0" w:line="240" w:lineRule="auto"/>
              <w:jc w:val="center"/>
              <w:rPr>
                <w:rFonts w:ascii="Times New Roman" w:hAnsi="Times New Roman"/>
                <w:sz w:val="24"/>
                <w:szCs w:val="24"/>
              </w:rPr>
            </w:pPr>
            <w:r w:rsidRPr="00026FB7">
              <w:rPr>
                <w:rFonts w:ascii="Times New Roman" w:hAnsi="Times New Roman"/>
                <w:sz w:val="24"/>
                <w:szCs w:val="24"/>
              </w:rPr>
              <w:t>6</w:t>
            </w:r>
          </w:p>
        </w:tc>
        <w:tc>
          <w:tcPr>
            <w:tcW w:w="1950" w:type="dxa"/>
          </w:tcPr>
          <w:p w:rsidR="000A1C05" w:rsidRPr="00026FB7" w:rsidRDefault="000A1C05" w:rsidP="00713EBF">
            <w:pPr>
              <w:spacing w:after="0" w:line="240" w:lineRule="auto"/>
              <w:jc w:val="center"/>
              <w:rPr>
                <w:rFonts w:ascii="Times New Roman" w:hAnsi="Times New Roman"/>
                <w:sz w:val="24"/>
                <w:szCs w:val="24"/>
              </w:rPr>
            </w:pPr>
            <w:r w:rsidRPr="00026FB7">
              <w:rPr>
                <w:rFonts w:ascii="Times New Roman" w:hAnsi="Times New Roman"/>
                <w:sz w:val="24"/>
                <w:szCs w:val="24"/>
              </w:rPr>
              <w:t>15</w:t>
            </w:r>
          </w:p>
        </w:tc>
      </w:tr>
      <w:tr w:rsidR="000A1C05" w:rsidTr="00713EBF">
        <w:tc>
          <w:tcPr>
            <w:tcW w:w="5778" w:type="dxa"/>
          </w:tcPr>
          <w:p w:rsidR="000A1C05" w:rsidRPr="00026FB7" w:rsidRDefault="000A1C05" w:rsidP="00713EBF">
            <w:pPr>
              <w:spacing w:after="0" w:line="240" w:lineRule="auto"/>
              <w:rPr>
                <w:rFonts w:ascii="Times New Roman" w:hAnsi="Times New Roman"/>
                <w:sz w:val="24"/>
                <w:szCs w:val="24"/>
              </w:rPr>
            </w:pPr>
            <w:r w:rsidRPr="00026FB7">
              <w:rPr>
                <w:rFonts w:ascii="Times New Roman" w:hAnsi="Times New Roman"/>
                <w:sz w:val="24"/>
                <w:szCs w:val="24"/>
              </w:rPr>
              <w:t>с детьми инвалидами</w:t>
            </w:r>
          </w:p>
        </w:tc>
        <w:tc>
          <w:tcPr>
            <w:tcW w:w="1843" w:type="dxa"/>
          </w:tcPr>
          <w:p w:rsidR="000A1C05" w:rsidRPr="00026FB7" w:rsidRDefault="000A1C05" w:rsidP="00713EBF">
            <w:pPr>
              <w:spacing w:after="0" w:line="240" w:lineRule="auto"/>
              <w:jc w:val="center"/>
              <w:rPr>
                <w:rFonts w:ascii="Times New Roman" w:hAnsi="Times New Roman"/>
                <w:sz w:val="24"/>
                <w:szCs w:val="24"/>
              </w:rPr>
            </w:pPr>
            <w:r w:rsidRPr="00026FB7">
              <w:rPr>
                <w:rFonts w:ascii="Times New Roman" w:hAnsi="Times New Roman"/>
                <w:sz w:val="24"/>
                <w:szCs w:val="24"/>
              </w:rPr>
              <w:t>2</w:t>
            </w:r>
          </w:p>
        </w:tc>
        <w:tc>
          <w:tcPr>
            <w:tcW w:w="1950" w:type="dxa"/>
          </w:tcPr>
          <w:p w:rsidR="000A1C05" w:rsidRPr="00026FB7" w:rsidRDefault="000A1C05" w:rsidP="00713EBF">
            <w:pPr>
              <w:spacing w:after="0" w:line="240" w:lineRule="auto"/>
              <w:jc w:val="center"/>
              <w:rPr>
                <w:rFonts w:ascii="Times New Roman" w:hAnsi="Times New Roman"/>
                <w:sz w:val="24"/>
                <w:szCs w:val="24"/>
              </w:rPr>
            </w:pPr>
            <w:r w:rsidRPr="00026FB7">
              <w:rPr>
                <w:rFonts w:ascii="Times New Roman" w:hAnsi="Times New Roman"/>
                <w:sz w:val="24"/>
                <w:szCs w:val="24"/>
              </w:rPr>
              <w:t>4</w:t>
            </w:r>
          </w:p>
        </w:tc>
      </w:tr>
      <w:tr w:rsidR="000A1C05" w:rsidTr="00713EBF">
        <w:tc>
          <w:tcPr>
            <w:tcW w:w="5778" w:type="dxa"/>
          </w:tcPr>
          <w:p w:rsidR="000A1C05" w:rsidRPr="00026FB7" w:rsidRDefault="000A1C05" w:rsidP="00713EBF">
            <w:pPr>
              <w:spacing w:after="0" w:line="240" w:lineRule="auto"/>
              <w:rPr>
                <w:rFonts w:ascii="Times New Roman" w:hAnsi="Times New Roman"/>
                <w:sz w:val="24"/>
                <w:szCs w:val="24"/>
              </w:rPr>
            </w:pPr>
            <w:r w:rsidRPr="00026FB7">
              <w:rPr>
                <w:rFonts w:ascii="Times New Roman" w:hAnsi="Times New Roman"/>
                <w:sz w:val="24"/>
                <w:szCs w:val="24"/>
              </w:rPr>
              <w:t>с родителями инвалидами</w:t>
            </w:r>
          </w:p>
        </w:tc>
        <w:tc>
          <w:tcPr>
            <w:tcW w:w="1843" w:type="dxa"/>
          </w:tcPr>
          <w:p w:rsidR="000A1C05" w:rsidRPr="00026FB7" w:rsidRDefault="000A1C05" w:rsidP="00713EBF">
            <w:pPr>
              <w:spacing w:after="0" w:line="240" w:lineRule="auto"/>
              <w:jc w:val="center"/>
              <w:rPr>
                <w:rFonts w:ascii="Times New Roman" w:hAnsi="Times New Roman"/>
                <w:sz w:val="24"/>
                <w:szCs w:val="24"/>
              </w:rPr>
            </w:pPr>
            <w:r w:rsidRPr="00026FB7">
              <w:rPr>
                <w:rFonts w:ascii="Times New Roman" w:hAnsi="Times New Roman"/>
                <w:sz w:val="24"/>
                <w:szCs w:val="24"/>
              </w:rPr>
              <w:t>5</w:t>
            </w:r>
          </w:p>
        </w:tc>
        <w:tc>
          <w:tcPr>
            <w:tcW w:w="1950" w:type="dxa"/>
          </w:tcPr>
          <w:p w:rsidR="000A1C05" w:rsidRPr="00026FB7" w:rsidRDefault="000A1C05" w:rsidP="00713EBF">
            <w:pPr>
              <w:spacing w:after="0" w:line="240" w:lineRule="auto"/>
              <w:jc w:val="center"/>
              <w:rPr>
                <w:rFonts w:ascii="Times New Roman" w:hAnsi="Times New Roman"/>
                <w:sz w:val="24"/>
                <w:szCs w:val="24"/>
              </w:rPr>
            </w:pPr>
            <w:r w:rsidRPr="00026FB7">
              <w:rPr>
                <w:rFonts w:ascii="Times New Roman" w:hAnsi="Times New Roman"/>
                <w:sz w:val="24"/>
                <w:szCs w:val="24"/>
              </w:rPr>
              <w:t>11</w:t>
            </w:r>
          </w:p>
        </w:tc>
      </w:tr>
      <w:tr w:rsidR="000A1C05" w:rsidTr="00713EBF">
        <w:tc>
          <w:tcPr>
            <w:tcW w:w="5778" w:type="dxa"/>
          </w:tcPr>
          <w:p w:rsidR="000A1C05" w:rsidRPr="00026FB7" w:rsidRDefault="000A1C05" w:rsidP="00713EBF">
            <w:pPr>
              <w:spacing w:after="0" w:line="240" w:lineRule="auto"/>
              <w:rPr>
                <w:rFonts w:ascii="Times New Roman" w:hAnsi="Times New Roman"/>
                <w:sz w:val="24"/>
                <w:szCs w:val="24"/>
              </w:rPr>
            </w:pPr>
            <w:r w:rsidRPr="00026FB7">
              <w:rPr>
                <w:rFonts w:ascii="Times New Roman" w:hAnsi="Times New Roman"/>
                <w:sz w:val="24"/>
                <w:szCs w:val="24"/>
              </w:rPr>
              <w:t>неблагополучные</w:t>
            </w:r>
          </w:p>
        </w:tc>
        <w:tc>
          <w:tcPr>
            <w:tcW w:w="1843" w:type="dxa"/>
          </w:tcPr>
          <w:p w:rsidR="000A1C05" w:rsidRPr="00026FB7" w:rsidRDefault="000A1C05" w:rsidP="00713EBF">
            <w:pPr>
              <w:spacing w:after="0" w:line="240" w:lineRule="auto"/>
              <w:jc w:val="center"/>
              <w:rPr>
                <w:rFonts w:ascii="Times New Roman" w:hAnsi="Times New Roman"/>
                <w:sz w:val="24"/>
                <w:szCs w:val="24"/>
              </w:rPr>
            </w:pPr>
            <w:r w:rsidRPr="00026FB7">
              <w:rPr>
                <w:rFonts w:ascii="Times New Roman" w:hAnsi="Times New Roman"/>
                <w:sz w:val="24"/>
                <w:szCs w:val="24"/>
              </w:rPr>
              <w:t>1</w:t>
            </w:r>
          </w:p>
        </w:tc>
        <w:tc>
          <w:tcPr>
            <w:tcW w:w="1950" w:type="dxa"/>
          </w:tcPr>
          <w:p w:rsidR="000A1C05" w:rsidRPr="00026FB7" w:rsidRDefault="000A1C05" w:rsidP="00713EBF">
            <w:pPr>
              <w:spacing w:after="0" w:line="240" w:lineRule="auto"/>
              <w:jc w:val="center"/>
              <w:rPr>
                <w:rFonts w:ascii="Times New Roman" w:hAnsi="Times New Roman"/>
                <w:sz w:val="24"/>
                <w:szCs w:val="24"/>
              </w:rPr>
            </w:pPr>
            <w:r w:rsidRPr="00026FB7">
              <w:rPr>
                <w:rFonts w:ascii="Times New Roman" w:hAnsi="Times New Roman"/>
                <w:sz w:val="24"/>
                <w:szCs w:val="24"/>
              </w:rPr>
              <w:t>2</w:t>
            </w:r>
          </w:p>
        </w:tc>
      </w:tr>
      <w:tr w:rsidR="000A1C05" w:rsidTr="00713EBF">
        <w:tc>
          <w:tcPr>
            <w:tcW w:w="5778" w:type="dxa"/>
          </w:tcPr>
          <w:p w:rsidR="000A1C05" w:rsidRPr="00026FB7" w:rsidRDefault="000A1C05" w:rsidP="00713EBF">
            <w:pPr>
              <w:spacing w:after="0" w:line="240" w:lineRule="auto"/>
              <w:jc w:val="center"/>
              <w:rPr>
                <w:rFonts w:ascii="Times New Roman" w:hAnsi="Times New Roman"/>
                <w:b/>
                <w:sz w:val="24"/>
                <w:szCs w:val="24"/>
              </w:rPr>
            </w:pPr>
            <w:r w:rsidRPr="00026FB7">
              <w:rPr>
                <w:rFonts w:ascii="Times New Roman" w:hAnsi="Times New Roman"/>
                <w:b/>
                <w:sz w:val="24"/>
                <w:szCs w:val="24"/>
              </w:rPr>
              <w:t>Всего родителей</w:t>
            </w:r>
          </w:p>
        </w:tc>
        <w:tc>
          <w:tcPr>
            <w:tcW w:w="1843" w:type="dxa"/>
          </w:tcPr>
          <w:p w:rsidR="000A1C05" w:rsidRPr="00026FB7" w:rsidRDefault="000A1C05" w:rsidP="00713EBF">
            <w:pPr>
              <w:spacing w:after="0" w:line="240" w:lineRule="auto"/>
              <w:jc w:val="center"/>
              <w:rPr>
                <w:rFonts w:ascii="Times New Roman" w:hAnsi="Times New Roman"/>
                <w:b/>
                <w:sz w:val="24"/>
                <w:szCs w:val="24"/>
              </w:rPr>
            </w:pPr>
            <w:r w:rsidRPr="00026FB7">
              <w:rPr>
                <w:rFonts w:ascii="Times New Roman" w:hAnsi="Times New Roman"/>
                <w:b/>
                <w:sz w:val="24"/>
                <w:szCs w:val="24"/>
              </w:rPr>
              <w:t>7</w:t>
            </w:r>
            <w:r>
              <w:rPr>
                <w:rFonts w:ascii="Times New Roman" w:hAnsi="Times New Roman"/>
                <w:b/>
                <w:sz w:val="24"/>
                <w:szCs w:val="24"/>
              </w:rPr>
              <w:t>1</w:t>
            </w:r>
          </w:p>
        </w:tc>
        <w:tc>
          <w:tcPr>
            <w:tcW w:w="1950" w:type="dxa"/>
          </w:tcPr>
          <w:p w:rsidR="000A1C05" w:rsidRPr="00026FB7" w:rsidRDefault="000A1C05" w:rsidP="00713EBF">
            <w:pPr>
              <w:spacing w:after="0" w:line="240" w:lineRule="auto"/>
              <w:jc w:val="center"/>
              <w:rPr>
                <w:rFonts w:ascii="Times New Roman" w:hAnsi="Times New Roman"/>
                <w:b/>
                <w:sz w:val="24"/>
                <w:szCs w:val="24"/>
              </w:rPr>
            </w:pPr>
            <w:r w:rsidRPr="00026FB7">
              <w:rPr>
                <w:rFonts w:ascii="Times New Roman" w:hAnsi="Times New Roman"/>
                <w:b/>
                <w:sz w:val="24"/>
                <w:szCs w:val="24"/>
              </w:rPr>
              <w:t>100</w:t>
            </w:r>
          </w:p>
        </w:tc>
      </w:tr>
      <w:tr w:rsidR="000A1C05" w:rsidTr="00713EBF">
        <w:tc>
          <w:tcPr>
            <w:tcW w:w="5778" w:type="dxa"/>
          </w:tcPr>
          <w:p w:rsidR="000A1C05" w:rsidRPr="00026FB7" w:rsidRDefault="000A1C05" w:rsidP="00713EBF">
            <w:pPr>
              <w:spacing w:after="0" w:line="240" w:lineRule="auto"/>
              <w:rPr>
                <w:rFonts w:ascii="Times New Roman" w:hAnsi="Times New Roman"/>
                <w:b/>
                <w:sz w:val="24"/>
                <w:szCs w:val="24"/>
              </w:rPr>
            </w:pPr>
            <w:r w:rsidRPr="00026FB7">
              <w:rPr>
                <w:rFonts w:ascii="Times New Roman" w:hAnsi="Times New Roman"/>
                <w:b/>
                <w:sz w:val="24"/>
                <w:szCs w:val="24"/>
              </w:rPr>
              <w:t>Уровень образования родителей</w:t>
            </w:r>
          </w:p>
        </w:tc>
        <w:tc>
          <w:tcPr>
            <w:tcW w:w="1843" w:type="dxa"/>
          </w:tcPr>
          <w:p w:rsidR="000A1C05" w:rsidRPr="00026FB7" w:rsidRDefault="000A1C05" w:rsidP="00713EBF">
            <w:pPr>
              <w:spacing w:after="0" w:line="240" w:lineRule="auto"/>
              <w:jc w:val="center"/>
              <w:rPr>
                <w:rFonts w:ascii="Times New Roman" w:hAnsi="Times New Roman"/>
                <w:sz w:val="24"/>
                <w:szCs w:val="24"/>
              </w:rPr>
            </w:pPr>
          </w:p>
        </w:tc>
        <w:tc>
          <w:tcPr>
            <w:tcW w:w="1950" w:type="dxa"/>
          </w:tcPr>
          <w:p w:rsidR="000A1C05" w:rsidRPr="00026FB7" w:rsidRDefault="000A1C05" w:rsidP="00713EBF">
            <w:pPr>
              <w:spacing w:after="0" w:line="240" w:lineRule="auto"/>
              <w:jc w:val="center"/>
              <w:rPr>
                <w:rFonts w:ascii="Times New Roman" w:hAnsi="Times New Roman"/>
                <w:sz w:val="24"/>
                <w:szCs w:val="24"/>
              </w:rPr>
            </w:pPr>
          </w:p>
        </w:tc>
      </w:tr>
      <w:tr w:rsidR="000A1C05" w:rsidTr="00713EBF">
        <w:tc>
          <w:tcPr>
            <w:tcW w:w="5778" w:type="dxa"/>
          </w:tcPr>
          <w:p w:rsidR="000A1C05" w:rsidRPr="00026FB7" w:rsidRDefault="000A1C05" w:rsidP="00713EBF">
            <w:pPr>
              <w:spacing w:after="0" w:line="240" w:lineRule="auto"/>
              <w:rPr>
                <w:rFonts w:ascii="Times New Roman" w:hAnsi="Times New Roman"/>
                <w:sz w:val="24"/>
                <w:szCs w:val="24"/>
              </w:rPr>
            </w:pPr>
            <w:r w:rsidRPr="00026FB7">
              <w:rPr>
                <w:rFonts w:ascii="Times New Roman" w:hAnsi="Times New Roman"/>
                <w:sz w:val="24"/>
                <w:szCs w:val="24"/>
              </w:rPr>
              <w:t>- высшее образования родителей</w:t>
            </w:r>
          </w:p>
        </w:tc>
        <w:tc>
          <w:tcPr>
            <w:tcW w:w="1843" w:type="dxa"/>
          </w:tcPr>
          <w:p w:rsidR="000A1C05" w:rsidRPr="00026FB7" w:rsidRDefault="000A1C05" w:rsidP="00713EBF">
            <w:pPr>
              <w:spacing w:after="0" w:line="240" w:lineRule="auto"/>
              <w:jc w:val="center"/>
              <w:rPr>
                <w:rFonts w:ascii="Times New Roman" w:hAnsi="Times New Roman"/>
                <w:sz w:val="24"/>
                <w:szCs w:val="24"/>
              </w:rPr>
            </w:pPr>
            <w:r w:rsidRPr="00026FB7">
              <w:rPr>
                <w:rFonts w:ascii="Times New Roman" w:hAnsi="Times New Roman"/>
                <w:sz w:val="24"/>
                <w:szCs w:val="24"/>
              </w:rPr>
              <w:t>20</w:t>
            </w:r>
          </w:p>
        </w:tc>
        <w:tc>
          <w:tcPr>
            <w:tcW w:w="1950" w:type="dxa"/>
          </w:tcPr>
          <w:p w:rsidR="000A1C05" w:rsidRPr="00026FB7" w:rsidRDefault="000A1C05" w:rsidP="00713EBF">
            <w:pPr>
              <w:spacing w:after="0" w:line="240" w:lineRule="auto"/>
              <w:jc w:val="center"/>
              <w:rPr>
                <w:rFonts w:ascii="Times New Roman" w:hAnsi="Times New Roman"/>
                <w:sz w:val="24"/>
                <w:szCs w:val="24"/>
              </w:rPr>
            </w:pPr>
            <w:r w:rsidRPr="00026FB7">
              <w:rPr>
                <w:rFonts w:ascii="Times New Roman" w:hAnsi="Times New Roman"/>
                <w:sz w:val="24"/>
                <w:szCs w:val="24"/>
              </w:rPr>
              <w:t>2</w:t>
            </w:r>
            <w:r>
              <w:rPr>
                <w:rFonts w:ascii="Times New Roman" w:hAnsi="Times New Roman"/>
                <w:sz w:val="24"/>
                <w:szCs w:val="24"/>
              </w:rPr>
              <w:t>8</w:t>
            </w:r>
          </w:p>
        </w:tc>
      </w:tr>
      <w:tr w:rsidR="000A1C05" w:rsidTr="00713EBF">
        <w:tc>
          <w:tcPr>
            <w:tcW w:w="5778" w:type="dxa"/>
          </w:tcPr>
          <w:p w:rsidR="000A1C05" w:rsidRPr="00026FB7" w:rsidRDefault="000A1C05" w:rsidP="00713EBF">
            <w:pPr>
              <w:spacing w:after="0" w:line="240" w:lineRule="auto"/>
              <w:rPr>
                <w:rFonts w:ascii="Times New Roman" w:hAnsi="Times New Roman"/>
                <w:sz w:val="24"/>
                <w:szCs w:val="24"/>
              </w:rPr>
            </w:pPr>
            <w:r w:rsidRPr="00026FB7">
              <w:rPr>
                <w:rFonts w:ascii="Times New Roman" w:hAnsi="Times New Roman"/>
                <w:sz w:val="24"/>
                <w:szCs w:val="24"/>
              </w:rPr>
              <w:t xml:space="preserve">-среднее специальное  образование </w:t>
            </w:r>
          </w:p>
        </w:tc>
        <w:tc>
          <w:tcPr>
            <w:tcW w:w="1843" w:type="dxa"/>
          </w:tcPr>
          <w:p w:rsidR="000A1C05" w:rsidRPr="00026FB7" w:rsidRDefault="000A1C05" w:rsidP="00713EBF">
            <w:pPr>
              <w:spacing w:after="0" w:line="240" w:lineRule="auto"/>
              <w:jc w:val="center"/>
              <w:rPr>
                <w:rFonts w:ascii="Times New Roman" w:hAnsi="Times New Roman"/>
                <w:sz w:val="24"/>
                <w:szCs w:val="24"/>
              </w:rPr>
            </w:pPr>
            <w:r w:rsidRPr="00026FB7">
              <w:rPr>
                <w:rFonts w:ascii="Times New Roman" w:hAnsi="Times New Roman"/>
                <w:sz w:val="24"/>
                <w:szCs w:val="24"/>
              </w:rPr>
              <w:t>32</w:t>
            </w:r>
          </w:p>
        </w:tc>
        <w:tc>
          <w:tcPr>
            <w:tcW w:w="1950" w:type="dxa"/>
          </w:tcPr>
          <w:p w:rsidR="000A1C05" w:rsidRPr="00026FB7" w:rsidRDefault="000A1C05" w:rsidP="00713EBF">
            <w:pPr>
              <w:spacing w:after="0" w:line="240" w:lineRule="auto"/>
              <w:jc w:val="center"/>
              <w:rPr>
                <w:rFonts w:ascii="Times New Roman" w:hAnsi="Times New Roman"/>
                <w:sz w:val="24"/>
                <w:szCs w:val="24"/>
              </w:rPr>
            </w:pPr>
            <w:r w:rsidRPr="00026FB7">
              <w:rPr>
                <w:rFonts w:ascii="Times New Roman" w:hAnsi="Times New Roman"/>
                <w:sz w:val="24"/>
                <w:szCs w:val="24"/>
              </w:rPr>
              <w:t>4</w:t>
            </w:r>
            <w:r>
              <w:rPr>
                <w:rFonts w:ascii="Times New Roman" w:hAnsi="Times New Roman"/>
                <w:sz w:val="24"/>
                <w:szCs w:val="24"/>
              </w:rPr>
              <w:t>5</w:t>
            </w:r>
          </w:p>
        </w:tc>
      </w:tr>
      <w:tr w:rsidR="000A1C05" w:rsidTr="00713EBF">
        <w:tc>
          <w:tcPr>
            <w:tcW w:w="5778" w:type="dxa"/>
          </w:tcPr>
          <w:p w:rsidR="000A1C05" w:rsidRPr="00026FB7" w:rsidRDefault="000A1C05" w:rsidP="00713EBF">
            <w:pPr>
              <w:spacing w:after="0" w:line="240" w:lineRule="auto"/>
              <w:rPr>
                <w:rFonts w:ascii="Times New Roman" w:hAnsi="Times New Roman"/>
                <w:sz w:val="24"/>
                <w:szCs w:val="24"/>
              </w:rPr>
            </w:pPr>
            <w:r w:rsidRPr="00026FB7">
              <w:rPr>
                <w:rFonts w:ascii="Times New Roman" w:hAnsi="Times New Roman"/>
                <w:sz w:val="24"/>
                <w:szCs w:val="24"/>
              </w:rPr>
              <w:t>-родители-учащиеся или студенты</w:t>
            </w:r>
          </w:p>
        </w:tc>
        <w:tc>
          <w:tcPr>
            <w:tcW w:w="1843" w:type="dxa"/>
          </w:tcPr>
          <w:p w:rsidR="000A1C05" w:rsidRPr="00026FB7" w:rsidRDefault="000A1C05" w:rsidP="00713EBF">
            <w:pPr>
              <w:spacing w:after="0" w:line="240" w:lineRule="auto"/>
              <w:jc w:val="center"/>
              <w:rPr>
                <w:rFonts w:ascii="Times New Roman" w:hAnsi="Times New Roman"/>
                <w:sz w:val="24"/>
                <w:szCs w:val="24"/>
              </w:rPr>
            </w:pPr>
            <w:r w:rsidRPr="00026FB7">
              <w:rPr>
                <w:rFonts w:ascii="Times New Roman" w:hAnsi="Times New Roman"/>
                <w:sz w:val="24"/>
                <w:szCs w:val="24"/>
              </w:rPr>
              <w:t>2</w:t>
            </w:r>
            <w:r>
              <w:rPr>
                <w:rFonts w:ascii="Times New Roman" w:hAnsi="Times New Roman"/>
                <w:sz w:val="24"/>
                <w:szCs w:val="24"/>
              </w:rPr>
              <w:t>8</w:t>
            </w:r>
          </w:p>
        </w:tc>
        <w:tc>
          <w:tcPr>
            <w:tcW w:w="1950" w:type="dxa"/>
          </w:tcPr>
          <w:p w:rsidR="000A1C05" w:rsidRPr="00026FB7" w:rsidRDefault="000A1C05" w:rsidP="00713EBF">
            <w:pPr>
              <w:spacing w:after="0" w:line="240" w:lineRule="auto"/>
              <w:jc w:val="center"/>
              <w:rPr>
                <w:rFonts w:ascii="Times New Roman" w:hAnsi="Times New Roman"/>
                <w:sz w:val="24"/>
                <w:szCs w:val="24"/>
              </w:rPr>
            </w:pPr>
            <w:r>
              <w:rPr>
                <w:rFonts w:ascii="Times New Roman" w:hAnsi="Times New Roman"/>
                <w:sz w:val="24"/>
                <w:szCs w:val="24"/>
              </w:rPr>
              <w:t>27</w:t>
            </w:r>
          </w:p>
        </w:tc>
      </w:tr>
      <w:tr w:rsidR="000A1C05" w:rsidTr="00713EBF">
        <w:tc>
          <w:tcPr>
            <w:tcW w:w="5778" w:type="dxa"/>
          </w:tcPr>
          <w:p w:rsidR="000A1C05" w:rsidRPr="00026FB7" w:rsidRDefault="000A1C05" w:rsidP="00713EBF">
            <w:pPr>
              <w:spacing w:after="0" w:line="240" w:lineRule="auto"/>
              <w:rPr>
                <w:rFonts w:ascii="Times New Roman" w:hAnsi="Times New Roman"/>
                <w:b/>
                <w:sz w:val="24"/>
                <w:szCs w:val="24"/>
              </w:rPr>
            </w:pPr>
            <w:r w:rsidRPr="00026FB7">
              <w:rPr>
                <w:rFonts w:ascii="Times New Roman" w:hAnsi="Times New Roman"/>
                <w:b/>
                <w:sz w:val="24"/>
                <w:szCs w:val="24"/>
              </w:rPr>
              <w:t>Возраст родителей (законных представителей)</w:t>
            </w:r>
          </w:p>
        </w:tc>
        <w:tc>
          <w:tcPr>
            <w:tcW w:w="1843" w:type="dxa"/>
          </w:tcPr>
          <w:p w:rsidR="000A1C05" w:rsidRPr="00026FB7" w:rsidRDefault="000A1C05" w:rsidP="00713EBF">
            <w:pPr>
              <w:spacing w:after="0" w:line="240" w:lineRule="auto"/>
              <w:jc w:val="center"/>
              <w:rPr>
                <w:rFonts w:ascii="Times New Roman" w:hAnsi="Times New Roman"/>
                <w:sz w:val="24"/>
                <w:szCs w:val="24"/>
              </w:rPr>
            </w:pPr>
          </w:p>
        </w:tc>
        <w:tc>
          <w:tcPr>
            <w:tcW w:w="1950" w:type="dxa"/>
          </w:tcPr>
          <w:p w:rsidR="000A1C05" w:rsidRPr="00026FB7" w:rsidRDefault="000A1C05" w:rsidP="00713EBF">
            <w:pPr>
              <w:spacing w:after="0" w:line="240" w:lineRule="auto"/>
              <w:jc w:val="center"/>
              <w:rPr>
                <w:rFonts w:ascii="Times New Roman" w:hAnsi="Times New Roman"/>
                <w:sz w:val="24"/>
                <w:szCs w:val="24"/>
              </w:rPr>
            </w:pPr>
          </w:p>
        </w:tc>
      </w:tr>
      <w:tr w:rsidR="000A1C05" w:rsidTr="00713EBF">
        <w:tc>
          <w:tcPr>
            <w:tcW w:w="5778" w:type="dxa"/>
          </w:tcPr>
          <w:p w:rsidR="000A1C05" w:rsidRPr="00026FB7" w:rsidRDefault="000A1C05" w:rsidP="00713EBF">
            <w:pPr>
              <w:spacing w:after="0" w:line="240" w:lineRule="auto"/>
              <w:rPr>
                <w:rFonts w:ascii="Times New Roman" w:hAnsi="Times New Roman"/>
                <w:sz w:val="24"/>
                <w:szCs w:val="24"/>
              </w:rPr>
            </w:pPr>
            <w:r w:rsidRPr="00026FB7">
              <w:rPr>
                <w:rFonts w:ascii="Times New Roman" w:hAnsi="Times New Roman"/>
                <w:sz w:val="24"/>
                <w:szCs w:val="24"/>
              </w:rPr>
              <w:t>От 20-30 лет</w:t>
            </w:r>
          </w:p>
        </w:tc>
        <w:tc>
          <w:tcPr>
            <w:tcW w:w="1843" w:type="dxa"/>
          </w:tcPr>
          <w:p w:rsidR="000A1C05" w:rsidRPr="00026FB7" w:rsidRDefault="000A1C05" w:rsidP="00713EBF">
            <w:pPr>
              <w:spacing w:after="0" w:line="240" w:lineRule="auto"/>
              <w:jc w:val="center"/>
              <w:rPr>
                <w:rFonts w:ascii="Times New Roman" w:hAnsi="Times New Roman"/>
                <w:sz w:val="24"/>
                <w:szCs w:val="24"/>
              </w:rPr>
            </w:pPr>
            <w:r w:rsidRPr="00026FB7">
              <w:rPr>
                <w:rFonts w:ascii="Times New Roman" w:hAnsi="Times New Roman"/>
                <w:sz w:val="24"/>
                <w:szCs w:val="24"/>
              </w:rPr>
              <w:t>13</w:t>
            </w:r>
          </w:p>
        </w:tc>
        <w:tc>
          <w:tcPr>
            <w:tcW w:w="1950" w:type="dxa"/>
          </w:tcPr>
          <w:p w:rsidR="000A1C05" w:rsidRPr="00026FB7" w:rsidRDefault="000A1C05" w:rsidP="00713EBF">
            <w:pPr>
              <w:spacing w:after="0" w:line="240" w:lineRule="auto"/>
              <w:jc w:val="center"/>
              <w:rPr>
                <w:rFonts w:ascii="Times New Roman" w:hAnsi="Times New Roman"/>
                <w:sz w:val="24"/>
                <w:szCs w:val="24"/>
              </w:rPr>
            </w:pPr>
            <w:r w:rsidRPr="00026FB7">
              <w:rPr>
                <w:rFonts w:ascii="Times New Roman" w:hAnsi="Times New Roman"/>
                <w:sz w:val="24"/>
                <w:szCs w:val="24"/>
              </w:rPr>
              <w:t>1</w:t>
            </w:r>
            <w:r>
              <w:rPr>
                <w:rFonts w:ascii="Times New Roman" w:hAnsi="Times New Roman"/>
                <w:sz w:val="24"/>
                <w:szCs w:val="24"/>
              </w:rPr>
              <w:t>8</w:t>
            </w:r>
          </w:p>
        </w:tc>
      </w:tr>
      <w:tr w:rsidR="000A1C05" w:rsidTr="00713EBF">
        <w:tc>
          <w:tcPr>
            <w:tcW w:w="5778" w:type="dxa"/>
          </w:tcPr>
          <w:p w:rsidR="000A1C05" w:rsidRPr="00026FB7" w:rsidRDefault="000A1C05" w:rsidP="00713EBF">
            <w:pPr>
              <w:spacing w:after="0" w:line="240" w:lineRule="auto"/>
              <w:rPr>
                <w:rFonts w:ascii="Times New Roman" w:hAnsi="Times New Roman"/>
                <w:sz w:val="24"/>
                <w:szCs w:val="24"/>
              </w:rPr>
            </w:pPr>
            <w:r w:rsidRPr="00026FB7">
              <w:rPr>
                <w:rFonts w:ascii="Times New Roman" w:hAnsi="Times New Roman"/>
                <w:sz w:val="24"/>
                <w:szCs w:val="24"/>
              </w:rPr>
              <w:t>От 30-40 лет</w:t>
            </w:r>
          </w:p>
        </w:tc>
        <w:tc>
          <w:tcPr>
            <w:tcW w:w="1843" w:type="dxa"/>
          </w:tcPr>
          <w:p w:rsidR="000A1C05" w:rsidRPr="00026FB7" w:rsidRDefault="000A1C05" w:rsidP="00713EBF">
            <w:pPr>
              <w:spacing w:after="0" w:line="240" w:lineRule="auto"/>
              <w:jc w:val="center"/>
              <w:rPr>
                <w:rFonts w:ascii="Times New Roman" w:hAnsi="Times New Roman"/>
                <w:sz w:val="24"/>
                <w:szCs w:val="24"/>
              </w:rPr>
            </w:pPr>
            <w:r>
              <w:rPr>
                <w:rFonts w:ascii="Times New Roman" w:hAnsi="Times New Roman"/>
                <w:sz w:val="24"/>
                <w:szCs w:val="24"/>
              </w:rPr>
              <w:t>48</w:t>
            </w:r>
          </w:p>
        </w:tc>
        <w:tc>
          <w:tcPr>
            <w:tcW w:w="1950" w:type="dxa"/>
          </w:tcPr>
          <w:p w:rsidR="000A1C05" w:rsidRPr="00026FB7" w:rsidRDefault="000A1C05" w:rsidP="00713EBF">
            <w:pPr>
              <w:spacing w:after="0" w:line="240" w:lineRule="auto"/>
              <w:jc w:val="center"/>
              <w:rPr>
                <w:rFonts w:ascii="Times New Roman" w:hAnsi="Times New Roman"/>
                <w:sz w:val="24"/>
                <w:szCs w:val="24"/>
              </w:rPr>
            </w:pPr>
            <w:r w:rsidRPr="00026FB7">
              <w:rPr>
                <w:rFonts w:ascii="Times New Roman" w:hAnsi="Times New Roman"/>
                <w:sz w:val="24"/>
                <w:szCs w:val="24"/>
              </w:rPr>
              <w:t>68</w:t>
            </w:r>
          </w:p>
        </w:tc>
      </w:tr>
      <w:tr w:rsidR="000A1C05" w:rsidTr="00713EBF">
        <w:tc>
          <w:tcPr>
            <w:tcW w:w="5778" w:type="dxa"/>
          </w:tcPr>
          <w:p w:rsidR="000A1C05" w:rsidRPr="00026FB7" w:rsidRDefault="000A1C05" w:rsidP="00713EBF">
            <w:pPr>
              <w:spacing w:after="0" w:line="240" w:lineRule="auto"/>
              <w:rPr>
                <w:rFonts w:ascii="Times New Roman" w:hAnsi="Times New Roman"/>
                <w:sz w:val="24"/>
                <w:szCs w:val="24"/>
              </w:rPr>
            </w:pPr>
            <w:r w:rsidRPr="00026FB7">
              <w:rPr>
                <w:rFonts w:ascii="Times New Roman" w:hAnsi="Times New Roman"/>
                <w:sz w:val="24"/>
                <w:szCs w:val="24"/>
              </w:rPr>
              <w:t xml:space="preserve">От 40-50 лет </w:t>
            </w:r>
          </w:p>
        </w:tc>
        <w:tc>
          <w:tcPr>
            <w:tcW w:w="1843" w:type="dxa"/>
          </w:tcPr>
          <w:p w:rsidR="000A1C05" w:rsidRPr="00026FB7" w:rsidRDefault="000A1C05" w:rsidP="00713EBF">
            <w:pPr>
              <w:spacing w:after="0" w:line="240" w:lineRule="auto"/>
              <w:jc w:val="center"/>
              <w:rPr>
                <w:rFonts w:ascii="Times New Roman" w:hAnsi="Times New Roman"/>
                <w:sz w:val="24"/>
                <w:szCs w:val="24"/>
              </w:rPr>
            </w:pPr>
            <w:r>
              <w:rPr>
                <w:rFonts w:ascii="Times New Roman" w:hAnsi="Times New Roman"/>
                <w:sz w:val="24"/>
                <w:szCs w:val="24"/>
              </w:rPr>
              <w:t>9</w:t>
            </w:r>
          </w:p>
        </w:tc>
        <w:tc>
          <w:tcPr>
            <w:tcW w:w="1950" w:type="dxa"/>
          </w:tcPr>
          <w:p w:rsidR="000A1C05" w:rsidRPr="00026FB7" w:rsidRDefault="000A1C05" w:rsidP="00713EBF">
            <w:pPr>
              <w:spacing w:after="0" w:line="240" w:lineRule="auto"/>
              <w:jc w:val="center"/>
              <w:rPr>
                <w:rFonts w:ascii="Times New Roman" w:hAnsi="Times New Roman"/>
                <w:sz w:val="24"/>
                <w:szCs w:val="24"/>
              </w:rPr>
            </w:pPr>
            <w:r>
              <w:rPr>
                <w:rFonts w:ascii="Times New Roman" w:hAnsi="Times New Roman"/>
                <w:sz w:val="24"/>
                <w:szCs w:val="24"/>
              </w:rPr>
              <w:t>13</w:t>
            </w:r>
          </w:p>
        </w:tc>
      </w:tr>
      <w:tr w:rsidR="000A1C05" w:rsidTr="00713EBF">
        <w:trPr>
          <w:trHeight w:val="70"/>
        </w:trPr>
        <w:tc>
          <w:tcPr>
            <w:tcW w:w="5778" w:type="dxa"/>
          </w:tcPr>
          <w:p w:rsidR="000A1C05" w:rsidRPr="00026FB7" w:rsidRDefault="000A1C05" w:rsidP="00713EBF">
            <w:pPr>
              <w:spacing w:after="0" w:line="240" w:lineRule="auto"/>
              <w:rPr>
                <w:rFonts w:ascii="Times New Roman" w:hAnsi="Times New Roman"/>
                <w:sz w:val="24"/>
                <w:szCs w:val="24"/>
              </w:rPr>
            </w:pPr>
            <w:r w:rsidRPr="00026FB7">
              <w:rPr>
                <w:rFonts w:ascii="Times New Roman" w:hAnsi="Times New Roman"/>
                <w:sz w:val="24"/>
                <w:szCs w:val="24"/>
              </w:rPr>
              <w:t>Более 50 лет</w:t>
            </w:r>
          </w:p>
        </w:tc>
        <w:tc>
          <w:tcPr>
            <w:tcW w:w="1843" w:type="dxa"/>
          </w:tcPr>
          <w:p w:rsidR="000A1C05" w:rsidRPr="00026FB7" w:rsidRDefault="000A1C05" w:rsidP="00713EBF">
            <w:pPr>
              <w:spacing w:after="0" w:line="240" w:lineRule="auto"/>
              <w:jc w:val="center"/>
              <w:rPr>
                <w:rFonts w:ascii="Times New Roman" w:hAnsi="Times New Roman"/>
                <w:sz w:val="24"/>
                <w:szCs w:val="24"/>
              </w:rPr>
            </w:pPr>
            <w:r>
              <w:rPr>
                <w:rFonts w:ascii="Times New Roman" w:hAnsi="Times New Roman"/>
                <w:sz w:val="24"/>
                <w:szCs w:val="24"/>
              </w:rPr>
              <w:t>1</w:t>
            </w:r>
          </w:p>
        </w:tc>
        <w:tc>
          <w:tcPr>
            <w:tcW w:w="1950" w:type="dxa"/>
          </w:tcPr>
          <w:p w:rsidR="000A1C05" w:rsidRPr="00026FB7" w:rsidRDefault="000A1C05" w:rsidP="00713EBF">
            <w:pPr>
              <w:spacing w:after="0" w:line="240" w:lineRule="auto"/>
              <w:jc w:val="center"/>
              <w:rPr>
                <w:rFonts w:ascii="Times New Roman" w:hAnsi="Times New Roman"/>
                <w:sz w:val="24"/>
                <w:szCs w:val="24"/>
              </w:rPr>
            </w:pPr>
            <w:r>
              <w:rPr>
                <w:rFonts w:ascii="Times New Roman" w:hAnsi="Times New Roman"/>
                <w:sz w:val="24"/>
                <w:szCs w:val="24"/>
              </w:rPr>
              <w:t>1</w:t>
            </w:r>
          </w:p>
        </w:tc>
      </w:tr>
      <w:tr w:rsidR="000A1C05" w:rsidTr="00713EBF">
        <w:tc>
          <w:tcPr>
            <w:tcW w:w="5778" w:type="dxa"/>
          </w:tcPr>
          <w:p w:rsidR="000A1C05" w:rsidRPr="00026FB7" w:rsidRDefault="000A1C05" w:rsidP="00713EBF">
            <w:pPr>
              <w:spacing w:after="0" w:line="240" w:lineRule="auto"/>
              <w:rPr>
                <w:rFonts w:ascii="Times New Roman" w:hAnsi="Times New Roman"/>
                <w:b/>
                <w:sz w:val="24"/>
                <w:szCs w:val="24"/>
              </w:rPr>
            </w:pPr>
            <w:r w:rsidRPr="00026FB7">
              <w:rPr>
                <w:rFonts w:ascii="Times New Roman" w:hAnsi="Times New Roman"/>
                <w:b/>
                <w:sz w:val="24"/>
                <w:szCs w:val="24"/>
              </w:rPr>
              <w:t>Социальные положения родителей</w:t>
            </w:r>
          </w:p>
        </w:tc>
        <w:tc>
          <w:tcPr>
            <w:tcW w:w="1843" w:type="dxa"/>
          </w:tcPr>
          <w:p w:rsidR="000A1C05" w:rsidRPr="00026FB7" w:rsidRDefault="000A1C05" w:rsidP="00713EBF">
            <w:pPr>
              <w:spacing w:after="0" w:line="240" w:lineRule="auto"/>
              <w:jc w:val="center"/>
              <w:rPr>
                <w:rFonts w:ascii="Times New Roman" w:hAnsi="Times New Roman"/>
                <w:sz w:val="24"/>
                <w:szCs w:val="24"/>
              </w:rPr>
            </w:pPr>
          </w:p>
        </w:tc>
        <w:tc>
          <w:tcPr>
            <w:tcW w:w="1950" w:type="dxa"/>
          </w:tcPr>
          <w:p w:rsidR="000A1C05" w:rsidRPr="00026FB7" w:rsidRDefault="000A1C05" w:rsidP="00713EBF">
            <w:pPr>
              <w:spacing w:after="0" w:line="240" w:lineRule="auto"/>
              <w:jc w:val="center"/>
              <w:rPr>
                <w:rFonts w:ascii="Times New Roman" w:hAnsi="Times New Roman"/>
                <w:sz w:val="24"/>
                <w:szCs w:val="24"/>
              </w:rPr>
            </w:pPr>
          </w:p>
        </w:tc>
      </w:tr>
      <w:tr w:rsidR="000A1C05" w:rsidTr="00713EBF">
        <w:tc>
          <w:tcPr>
            <w:tcW w:w="5778" w:type="dxa"/>
          </w:tcPr>
          <w:p w:rsidR="000A1C05" w:rsidRPr="00026FB7" w:rsidRDefault="000A1C05" w:rsidP="00713EBF">
            <w:pPr>
              <w:spacing w:after="0" w:line="240" w:lineRule="auto"/>
              <w:rPr>
                <w:rFonts w:ascii="Times New Roman" w:hAnsi="Times New Roman"/>
                <w:sz w:val="24"/>
                <w:szCs w:val="24"/>
              </w:rPr>
            </w:pPr>
            <w:r w:rsidRPr="00026FB7">
              <w:rPr>
                <w:rFonts w:ascii="Times New Roman" w:hAnsi="Times New Roman"/>
                <w:sz w:val="24"/>
                <w:szCs w:val="24"/>
              </w:rPr>
              <w:t>- рабочие</w:t>
            </w:r>
          </w:p>
        </w:tc>
        <w:tc>
          <w:tcPr>
            <w:tcW w:w="1843" w:type="dxa"/>
          </w:tcPr>
          <w:p w:rsidR="000A1C05" w:rsidRPr="00026FB7" w:rsidRDefault="000A1C05" w:rsidP="00713EBF">
            <w:pPr>
              <w:spacing w:after="0" w:line="240" w:lineRule="auto"/>
              <w:jc w:val="center"/>
              <w:rPr>
                <w:rFonts w:ascii="Times New Roman" w:hAnsi="Times New Roman"/>
                <w:sz w:val="24"/>
                <w:szCs w:val="24"/>
              </w:rPr>
            </w:pPr>
            <w:r w:rsidRPr="00026FB7">
              <w:rPr>
                <w:rFonts w:ascii="Times New Roman" w:hAnsi="Times New Roman"/>
                <w:sz w:val="24"/>
                <w:szCs w:val="24"/>
              </w:rPr>
              <w:t>3</w:t>
            </w:r>
            <w:r>
              <w:rPr>
                <w:rFonts w:ascii="Times New Roman" w:hAnsi="Times New Roman"/>
                <w:sz w:val="24"/>
                <w:szCs w:val="24"/>
              </w:rPr>
              <w:t>6</w:t>
            </w:r>
          </w:p>
        </w:tc>
        <w:tc>
          <w:tcPr>
            <w:tcW w:w="1950" w:type="dxa"/>
          </w:tcPr>
          <w:p w:rsidR="000A1C05" w:rsidRPr="00026FB7" w:rsidRDefault="000A1C05" w:rsidP="00713EBF">
            <w:pPr>
              <w:spacing w:after="0" w:line="240" w:lineRule="auto"/>
              <w:jc w:val="center"/>
              <w:rPr>
                <w:rFonts w:ascii="Times New Roman" w:hAnsi="Times New Roman"/>
                <w:sz w:val="24"/>
                <w:szCs w:val="24"/>
              </w:rPr>
            </w:pPr>
            <w:r>
              <w:rPr>
                <w:rFonts w:ascii="Times New Roman" w:hAnsi="Times New Roman"/>
                <w:sz w:val="24"/>
                <w:szCs w:val="24"/>
              </w:rPr>
              <w:t>51</w:t>
            </w:r>
          </w:p>
        </w:tc>
      </w:tr>
      <w:tr w:rsidR="000A1C05" w:rsidTr="00713EBF">
        <w:tc>
          <w:tcPr>
            <w:tcW w:w="5778" w:type="dxa"/>
          </w:tcPr>
          <w:p w:rsidR="000A1C05" w:rsidRPr="00026FB7" w:rsidRDefault="000A1C05" w:rsidP="00713EBF">
            <w:pPr>
              <w:spacing w:after="0" w:line="240" w:lineRule="auto"/>
              <w:rPr>
                <w:rFonts w:ascii="Times New Roman" w:hAnsi="Times New Roman"/>
                <w:sz w:val="24"/>
                <w:szCs w:val="24"/>
              </w:rPr>
            </w:pPr>
            <w:r w:rsidRPr="00026FB7">
              <w:rPr>
                <w:rFonts w:ascii="Times New Roman" w:hAnsi="Times New Roman"/>
                <w:sz w:val="24"/>
                <w:szCs w:val="24"/>
              </w:rPr>
              <w:t>- служащие</w:t>
            </w:r>
          </w:p>
        </w:tc>
        <w:tc>
          <w:tcPr>
            <w:tcW w:w="1843" w:type="dxa"/>
          </w:tcPr>
          <w:p w:rsidR="000A1C05" w:rsidRPr="00026FB7" w:rsidRDefault="000A1C05" w:rsidP="00713EBF">
            <w:pPr>
              <w:spacing w:after="0" w:line="240" w:lineRule="auto"/>
              <w:jc w:val="center"/>
              <w:rPr>
                <w:rFonts w:ascii="Times New Roman" w:hAnsi="Times New Roman"/>
                <w:sz w:val="24"/>
                <w:szCs w:val="24"/>
              </w:rPr>
            </w:pPr>
            <w:r w:rsidRPr="00026FB7">
              <w:rPr>
                <w:rFonts w:ascii="Times New Roman" w:hAnsi="Times New Roman"/>
                <w:sz w:val="24"/>
                <w:szCs w:val="24"/>
              </w:rPr>
              <w:t>1</w:t>
            </w:r>
            <w:r>
              <w:rPr>
                <w:rFonts w:ascii="Times New Roman" w:hAnsi="Times New Roman"/>
                <w:sz w:val="24"/>
                <w:szCs w:val="24"/>
              </w:rPr>
              <w:t>0</w:t>
            </w:r>
          </w:p>
        </w:tc>
        <w:tc>
          <w:tcPr>
            <w:tcW w:w="1950" w:type="dxa"/>
          </w:tcPr>
          <w:p w:rsidR="000A1C05" w:rsidRPr="00026FB7" w:rsidRDefault="000A1C05" w:rsidP="00713EBF">
            <w:pPr>
              <w:spacing w:after="0" w:line="240" w:lineRule="auto"/>
              <w:jc w:val="center"/>
              <w:rPr>
                <w:rFonts w:ascii="Times New Roman" w:hAnsi="Times New Roman"/>
                <w:sz w:val="24"/>
                <w:szCs w:val="24"/>
              </w:rPr>
            </w:pPr>
            <w:r w:rsidRPr="00026FB7">
              <w:rPr>
                <w:rFonts w:ascii="Times New Roman" w:hAnsi="Times New Roman"/>
                <w:sz w:val="24"/>
                <w:szCs w:val="24"/>
              </w:rPr>
              <w:t>1</w:t>
            </w:r>
            <w:r>
              <w:rPr>
                <w:rFonts w:ascii="Times New Roman" w:hAnsi="Times New Roman"/>
                <w:sz w:val="24"/>
                <w:szCs w:val="24"/>
              </w:rPr>
              <w:t>4</w:t>
            </w:r>
          </w:p>
        </w:tc>
      </w:tr>
      <w:tr w:rsidR="000A1C05" w:rsidTr="00713EBF">
        <w:tc>
          <w:tcPr>
            <w:tcW w:w="5778" w:type="dxa"/>
          </w:tcPr>
          <w:p w:rsidR="000A1C05" w:rsidRPr="00026FB7" w:rsidRDefault="000A1C05" w:rsidP="00713EBF">
            <w:pPr>
              <w:spacing w:after="0" w:line="240" w:lineRule="auto"/>
              <w:rPr>
                <w:rFonts w:ascii="Times New Roman" w:hAnsi="Times New Roman"/>
                <w:sz w:val="24"/>
                <w:szCs w:val="24"/>
              </w:rPr>
            </w:pPr>
            <w:r w:rsidRPr="00026FB7">
              <w:rPr>
                <w:rFonts w:ascii="Times New Roman" w:hAnsi="Times New Roman"/>
                <w:sz w:val="24"/>
                <w:szCs w:val="24"/>
              </w:rPr>
              <w:t>- предприниматели</w:t>
            </w:r>
          </w:p>
        </w:tc>
        <w:tc>
          <w:tcPr>
            <w:tcW w:w="1843" w:type="dxa"/>
          </w:tcPr>
          <w:p w:rsidR="000A1C05" w:rsidRPr="00026FB7" w:rsidRDefault="000A1C05" w:rsidP="00713EBF">
            <w:pPr>
              <w:spacing w:after="0" w:line="240" w:lineRule="auto"/>
              <w:jc w:val="center"/>
              <w:rPr>
                <w:rFonts w:ascii="Times New Roman" w:hAnsi="Times New Roman"/>
                <w:sz w:val="24"/>
                <w:szCs w:val="24"/>
              </w:rPr>
            </w:pPr>
            <w:r w:rsidRPr="00026FB7">
              <w:rPr>
                <w:rFonts w:ascii="Times New Roman" w:hAnsi="Times New Roman"/>
                <w:sz w:val="24"/>
                <w:szCs w:val="24"/>
              </w:rPr>
              <w:t>3</w:t>
            </w:r>
          </w:p>
        </w:tc>
        <w:tc>
          <w:tcPr>
            <w:tcW w:w="1950" w:type="dxa"/>
          </w:tcPr>
          <w:p w:rsidR="000A1C05" w:rsidRPr="00026FB7" w:rsidRDefault="000A1C05" w:rsidP="00713EBF">
            <w:pPr>
              <w:spacing w:after="0" w:line="240" w:lineRule="auto"/>
              <w:jc w:val="center"/>
              <w:rPr>
                <w:rFonts w:ascii="Times New Roman" w:hAnsi="Times New Roman"/>
                <w:sz w:val="24"/>
                <w:szCs w:val="24"/>
              </w:rPr>
            </w:pPr>
            <w:r w:rsidRPr="00026FB7">
              <w:rPr>
                <w:rFonts w:ascii="Times New Roman" w:hAnsi="Times New Roman"/>
                <w:sz w:val="24"/>
                <w:szCs w:val="24"/>
              </w:rPr>
              <w:t>4</w:t>
            </w:r>
          </w:p>
        </w:tc>
      </w:tr>
      <w:tr w:rsidR="000A1C05" w:rsidTr="00713EBF">
        <w:tc>
          <w:tcPr>
            <w:tcW w:w="5778" w:type="dxa"/>
          </w:tcPr>
          <w:p w:rsidR="000A1C05" w:rsidRPr="00026FB7" w:rsidRDefault="000A1C05" w:rsidP="00713EBF">
            <w:pPr>
              <w:spacing w:after="0" w:line="240" w:lineRule="auto"/>
              <w:rPr>
                <w:rFonts w:ascii="Times New Roman" w:hAnsi="Times New Roman"/>
                <w:sz w:val="24"/>
                <w:szCs w:val="24"/>
              </w:rPr>
            </w:pPr>
            <w:r w:rsidRPr="00026FB7">
              <w:rPr>
                <w:rFonts w:ascii="Times New Roman" w:hAnsi="Times New Roman"/>
                <w:sz w:val="24"/>
                <w:szCs w:val="24"/>
              </w:rPr>
              <w:t>- военнослужащие</w:t>
            </w:r>
          </w:p>
        </w:tc>
        <w:tc>
          <w:tcPr>
            <w:tcW w:w="1843" w:type="dxa"/>
          </w:tcPr>
          <w:p w:rsidR="000A1C05" w:rsidRPr="00026FB7" w:rsidRDefault="000A1C05" w:rsidP="00713EBF">
            <w:pPr>
              <w:spacing w:after="0" w:line="240" w:lineRule="auto"/>
              <w:jc w:val="center"/>
              <w:rPr>
                <w:rFonts w:ascii="Times New Roman" w:hAnsi="Times New Roman"/>
                <w:sz w:val="24"/>
                <w:szCs w:val="24"/>
              </w:rPr>
            </w:pPr>
            <w:r w:rsidRPr="00026FB7">
              <w:rPr>
                <w:rFonts w:ascii="Times New Roman" w:hAnsi="Times New Roman"/>
                <w:sz w:val="24"/>
                <w:szCs w:val="24"/>
              </w:rPr>
              <w:t>4</w:t>
            </w:r>
          </w:p>
        </w:tc>
        <w:tc>
          <w:tcPr>
            <w:tcW w:w="1950" w:type="dxa"/>
          </w:tcPr>
          <w:p w:rsidR="000A1C05" w:rsidRPr="00026FB7" w:rsidRDefault="000A1C05" w:rsidP="00713EBF">
            <w:pPr>
              <w:spacing w:after="0" w:line="240" w:lineRule="auto"/>
              <w:jc w:val="center"/>
              <w:rPr>
                <w:rFonts w:ascii="Times New Roman" w:hAnsi="Times New Roman"/>
                <w:sz w:val="24"/>
                <w:szCs w:val="24"/>
              </w:rPr>
            </w:pPr>
            <w:r>
              <w:rPr>
                <w:rFonts w:ascii="Times New Roman" w:hAnsi="Times New Roman"/>
                <w:sz w:val="24"/>
                <w:szCs w:val="24"/>
              </w:rPr>
              <w:t>6</w:t>
            </w:r>
          </w:p>
        </w:tc>
      </w:tr>
      <w:tr w:rsidR="000A1C05" w:rsidTr="00713EBF">
        <w:tc>
          <w:tcPr>
            <w:tcW w:w="5778" w:type="dxa"/>
          </w:tcPr>
          <w:p w:rsidR="000A1C05" w:rsidRPr="00026FB7" w:rsidRDefault="000A1C05" w:rsidP="00713EBF">
            <w:pPr>
              <w:spacing w:after="0" w:line="240" w:lineRule="auto"/>
              <w:rPr>
                <w:rFonts w:ascii="Times New Roman" w:hAnsi="Times New Roman"/>
                <w:sz w:val="24"/>
                <w:szCs w:val="24"/>
              </w:rPr>
            </w:pPr>
            <w:r w:rsidRPr="00026FB7">
              <w:rPr>
                <w:rFonts w:ascii="Times New Roman" w:hAnsi="Times New Roman"/>
                <w:sz w:val="24"/>
                <w:szCs w:val="24"/>
              </w:rPr>
              <w:t>- безработные</w:t>
            </w:r>
          </w:p>
        </w:tc>
        <w:tc>
          <w:tcPr>
            <w:tcW w:w="1843" w:type="dxa"/>
          </w:tcPr>
          <w:p w:rsidR="000A1C05" w:rsidRPr="00026FB7" w:rsidRDefault="000A1C05" w:rsidP="00713EBF">
            <w:pPr>
              <w:spacing w:after="0" w:line="240" w:lineRule="auto"/>
              <w:jc w:val="center"/>
              <w:rPr>
                <w:rFonts w:ascii="Times New Roman" w:hAnsi="Times New Roman"/>
                <w:sz w:val="24"/>
                <w:szCs w:val="24"/>
              </w:rPr>
            </w:pPr>
            <w:r w:rsidRPr="00026FB7">
              <w:rPr>
                <w:rFonts w:ascii="Times New Roman" w:hAnsi="Times New Roman"/>
                <w:sz w:val="24"/>
                <w:szCs w:val="24"/>
              </w:rPr>
              <w:t>1</w:t>
            </w:r>
            <w:r>
              <w:rPr>
                <w:rFonts w:ascii="Times New Roman" w:hAnsi="Times New Roman"/>
                <w:sz w:val="24"/>
                <w:szCs w:val="24"/>
              </w:rPr>
              <w:t>2</w:t>
            </w:r>
          </w:p>
        </w:tc>
        <w:tc>
          <w:tcPr>
            <w:tcW w:w="1950" w:type="dxa"/>
          </w:tcPr>
          <w:p w:rsidR="000A1C05" w:rsidRPr="00026FB7" w:rsidRDefault="000A1C05" w:rsidP="00713EBF">
            <w:pPr>
              <w:spacing w:after="0" w:line="240" w:lineRule="auto"/>
              <w:jc w:val="center"/>
              <w:rPr>
                <w:rFonts w:ascii="Times New Roman" w:hAnsi="Times New Roman"/>
                <w:sz w:val="24"/>
                <w:szCs w:val="24"/>
              </w:rPr>
            </w:pPr>
            <w:r>
              <w:rPr>
                <w:rFonts w:ascii="Times New Roman" w:hAnsi="Times New Roman"/>
                <w:sz w:val="24"/>
                <w:szCs w:val="24"/>
              </w:rPr>
              <w:t>17</w:t>
            </w:r>
          </w:p>
        </w:tc>
      </w:tr>
      <w:tr w:rsidR="000A1C05" w:rsidTr="00713EBF">
        <w:tc>
          <w:tcPr>
            <w:tcW w:w="5778" w:type="dxa"/>
          </w:tcPr>
          <w:p w:rsidR="000A1C05" w:rsidRPr="00026FB7" w:rsidRDefault="000A1C05" w:rsidP="00713EBF">
            <w:pPr>
              <w:spacing w:after="0" w:line="240" w:lineRule="auto"/>
              <w:rPr>
                <w:rFonts w:ascii="Times New Roman" w:hAnsi="Times New Roman"/>
                <w:sz w:val="24"/>
                <w:szCs w:val="24"/>
              </w:rPr>
            </w:pPr>
            <w:r w:rsidRPr="00026FB7">
              <w:rPr>
                <w:rFonts w:ascii="Times New Roman" w:hAnsi="Times New Roman"/>
                <w:sz w:val="24"/>
                <w:szCs w:val="24"/>
              </w:rPr>
              <w:t>- родители-инвалиды</w:t>
            </w:r>
          </w:p>
        </w:tc>
        <w:tc>
          <w:tcPr>
            <w:tcW w:w="1843" w:type="dxa"/>
          </w:tcPr>
          <w:p w:rsidR="000A1C05" w:rsidRPr="00026FB7" w:rsidRDefault="000A1C05" w:rsidP="00713EBF">
            <w:pPr>
              <w:spacing w:after="0" w:line="240" w:lineRule="auto"/>
              <w:jc w:val="center"/>
              <w:rPr>
                <w:rFonts w:ascii="Times New Roman" w:hAnsi="Times New Roman"/>
                <w:sz w:val="24"/>
                <w:szCs w:val="24"/>
              </w:rPr>
            </w:pPr>
            <w:r w:rsidRPr="00026FB7">
              <w:rPr>
                <w:rFonts w:ascii="Times New Roman" w:hAnsi="Times New Roman"/>
                <w:sz w:val="24"/>
                <w:szCs w:val="24"/>
              </w:rPr>
              <w:t>5</w:t>
            </w:r>
          </w:p>
        </w:tc>
        <w:tc>
          <w:tcPr>
            <w:tcW w:w="1950" w:type="dxa"/>
          </w:tcPr>
          <w:p w:rsidR="000A1C05" w:rsidRPr="00026FB7" w:rsidRDefault="000A1C05" w:rsidP="00713EBF">
            <w:pPr>
              <w:spacing w:after="0" w:line="240" w:lineRule="auto"/>
              <w:jc w:val="center"/>
              <w:rPr>
                <w:rFonts w:ascii="Times New Roman" w:hAnsi="Times New Roman"/>
                <w:sz w:val="24"/>
                <w:szCs w:val="24"/>
              </w:rPr>
            </w:pPr>
            <w:r w:rsidRPr="00026FB7">
              <w:rPr>
                <w:rFonts w:ascii="Times New Roman" w:hAnsi="Times New Roman"/>
                <w:sz w:val="24"/>
                <w:szCs w:val="24"/>
              </w:rPr>
              <w:t>7</w:t>
            </w:r>
          </w:p>
        </w:tc>
      </w:tr>
      <w:tr w:rsidR="000A1C05" w:rsidTr="00713EBF">
        <w:tc>
          <w:tcPr>
            <w:tcW w:w="5778" w:type="dxa"/>
          </w:tcPr>
          <w:p w:rsidR="000A1C05" w:rsidRPr="00026FB7" w:rsidRDefault="000A1C05" w:rsidP="00713EBF">
            <w:pPr>
              <w:spacing w:after="0" w:line="240" w:lineRule="auto"/>
              <w:rPr>
                <w:rFonts w:ascii="Times New Roman" w:hAnsi="Times New Roman"/>
                <w:sz w:val="24"/>
                <w:szCs w:val="24"/>
              </w:rPr>
            </w:pPr>
            <w:r>
              <w:rPr>
                <w:rFonts w:ascii="Times New Roman" w:hAnsi="Times New Roman"/>
                <w:sz w:val="24"/>
                <w:szCs w:val="24"/>
              </w:rPr>
              <w:t>-пенсионеры</w:t>
            </w:r>
          </w:p>
        </w:tc>
        <w:tc>
          <w:tcPr>
            <w:tcW w:w="1843" w:type="dxa"/>
          </w:tcPr>
          <w:p w:rsidR="000A1C05" w:rsidRPr="00026FB7" w:rsidRDefault="000A1C05" w:rsidP="00713EBF">
            <w:pPr>
              <w:spacing w:after="0" w:line="240" w:lineRule="auto"/>
              <w:jc w:val="center"/>
              <w:rPr>
                <w:rFonts w:ascii="Times New Roman" w:hAnsi="Times New Roman"/>
                <w:sz w:val="24"/>
                <w:szCs w:val="24"/>
              </w:rPr>
            </w:pPr>
            <w:r>
              <w:rPr>
                <w:rFonts w:ascii="Times New Roman" w:hAnsi="Times New Roman"/>
                <w:sz w:val="24"/>
                <w:szCs w:val="24"/>
              </w:rPr>
              <w:t>1</w:t>
            </w:r>
          </w:p>
        </w:tc>
        <w:tc>
          <w:tcPr>
            <w:tcW w:w="1950" w:type="dxa"/>
          </w:tcPr>
          <w:p w:rsidR="000A1C05" w:rsidRPr="00026FB7" w:rsidRDefault="000A1C05" w:rsidP="00713EBF">
            <w:pPr>
              <w:spacing w:after="0" w:line="240" w:lineRule="auto"/>
              <w:jc w:val="center"/>
              <w:rPr>
                <w:rFonts w:ascii="Times New Roman" w:hAnsi="Times New Roman"/>
                <w:sz w:val="24"/>
                <w:szCs w:val="24"/>
              </w:rPr>
            </w:pPr>
            <w:r>
              <w:rPr>
                <w:rFonts w:ascii="Times New Roman" w:hAnsi="Times New Roman"/>
                <w:sz w:val="24"/>
                <w:szCs w:val="24"/>
              </w:rPr>
              <w:t>1</w:t>
            </w:r>
          </w:p>
        </w:tc>
      </w:tr>
      <w:tr w:rsidR="000A1C05" w:rsidTr="00713EBF">
        <w:tc>
          <w:tcPr>
            <w:tcW w:w="5778" w:type="dxa"/>
          </w:tcPr>
          <w:p w:rsidR="000A1C05" w:rsidRPr="00026FB7" w:rsidRDefault="000A1C05" w:rsidP="00713EBF">
            <w:pPr>
              <w:spacing w:after="0" w:line="240" w:lineRule="auto"/>
              <w:rPr>
                <w:rFonts w:ascii="Times New Roman" w:hAnsi="Times New Roman"/>
                <w:b/>
                <w:sz w:val="24"/>
                <w:szCs w:val="24"/>
              </w:rPr>
            </w:pPr>
            <w:r w:rsidRPr="00026FB7">
              <w:rPr>
                <w:rFonts w:ascii="Times New Roman" w:hAnsi="Times New Roman"/>
                <w:b/>
                <w:sz w:val="24"/>
                <w:szCs w:val="24"/>
              </w:rPr>
              <w:t>Количество детей в семье</w:t>
            </w:r>
          </w:p>
        </w:tc>
        <w:tc>
          <w:tcPr>
            <w:tcW w:w="1843" w:type="dxa"/>
          </w:tcPr>
          <w:p w:rsidR="000A1C05" w:rsidRPr="00026FB7" w:rsidRDefault="000A1C05" w:rsidP="00713EBF">
            <w:pPr>
              <w:spacing w:after="0" w:line="240" w:lineRule="auto"/>
              <w:jc w:val="center"/>
              <w:rPr>
                <w:rFonts w:ascii="Times New Roman" w:hAnsi="Times New Roman"/>
                <w:sz w:val="24"/>
                <w:szCs w:val="24"/>
              </w:rPr>
            </w:pPr>
          </w:p>
        </w:tc>
        <w:tc>
          <w:tcPr>
            <w:tcW w:w="1950" w:type="dxa"/>
          </w:tcPr>
          <w:p w:rsidR="000A1C05" w:rsidRPr="00026FB7" w:rsidRDefault="000A1C05" w:rsidP="00713EBF">
            <w:pPr>
              <w:spacing w:after="0" w:line="240" w:lineRule="auto"/>
              <w:jc w:val="center"/>
              <w:rPr>
                <w:rFonts w:ascii="Times New Roman" w:hAnsi="Times New Roman"/>
                <w:sz w:val="24"/>
                <w:szCs w:val="24"/>
              </w:rPr>
            </w:pPr>
          </w:p>
        </w:tc>
      </w:tr>
      <w:tr w:rsidR="000A1C05" w:rsidTr="00713EBF">
        <w:tc>
          <w:tcPr>
            <w:tcW w:w="5778" w:type="dxa"/>
          </w:tcPr>
          <w:p w:rsidR="000A1C05" w:rsidRPr="00026FB7" w:rsidRDefault="000A1C05" w:rsidP="00713EBF">
            <w:pPr>
              <w:spacing w:after="0" w:line="240" w:lineRule="auto"/>
              <w:rPr>
                <w:rFonts w:ascii="Times New Roman" w:hAnsi="Times New Roman"/>
                <w:sz w:val="24"/>
                <w:szCs w:val="24"/>
              </w:rPr>
            </w:pPr>
            <w:r w:rsidRPr="00026FB7">
              <w:rPr>
                <w:rFonts w:ascii="Times New Roman" w:hAnsi="Times New Roman"/>
                <w:sz w:val="24"/>
                <w:szCs w:val="24"/>
              </w:rPr>
              <w:t>Один ребёнок</w:t>
            </w:r>
          </w:p>
        </w:tc>
        <w:tc>
          <w:tcPr>
            <w:tcW w:w="1843" w:type="dxa"/>
          </w:tcPr>
          <w:p w:rsidR="000A1C05" w:rsidRPr="00026FB7" w:rsidRDefault="000A1C05" w:rsidP="00713EBF">
            <w:pPr>
              <w:spacing w:after="0" w:line="240" w:lineRule="auto"/>
              <w:jc w:val="center"/>
              <w:rPr>
                <w:rFonts w:ascii="Times New Roman" w:hAnsi="Times New Roman"/>
                <w:sz w:val="24"/>
                <w:szCs w:val="24"/>
              </w:rPr>
            </w:pPr>
            <w:r w:rsidRPr="00026FB7">
              <w:rPr>
                <w:rFonts w:ascii="Times New Roman" w:hAnsi="Times New Roman"/>
                <w:sz w:val="24"/>
                <w:szCs w:val="24"/>
              </w:rPr>
              <w:t>20</w:t>
            </w:r>
          </w:p>
        </w:tc>
        <w:tc>
          <w:tcPr>
            <w:tcW w:w="1950" w:type="dxa"/>
          </w:tcPr>
          <w:p w:rsidR="000A1C05" w:rsidRPr="00026FB7" w:rsidRDefault="000A1C05" w:rsidP="00713EBF">
            <w:pPr>
              <w:spacing w:after="0" w:line="240" w:lineRule="auto"/>
              <w:jc w:val="center"/>
              <w:rPr>
                <w:rFonts w:ascii="Times New Roman" w:hAnsi="Times New Roman"/>
                <w:sz w:val="24"/>
                <w:szCs w:val="24"/>
              </w:rPr>
            </w:pPr>
            <w:r w:rsidRPr="00026FB7">
              <w:rPr>
                <w:rFonts w:ascii="Times New Roman" w:hAnsi="Times New Roman"/>
                <w:sz w:val="24"/>
                <w:szCs w:val="24"/>
              </w:rPr>
              <w:t>48</w:t>
            </w:r>
          </w:p>
        </w:tc>
      </w:tr>
      <w:tr w:rsidR="000A1C05" w:rsidTr="00713EBF">
        <w:tc>
          <w:tcPr>
            <w:tcW w:w="5778" w:type="dxa"/>
          </w:tcPr>
          <w:p w:rsidR="000A1C05" w:rsidRPr="00026FB7" w:rsidRDefault="000A1C05" w:rsidP="00713EBF">
            <w:pPr>
              <w:spacing w:after="0" w:line="240" w:lineRule="auto"/>
              <w:rPr>
                <w:rFonts w:ascii="Times New Roman" w:hAnsi="Times New Roman"/>
                <w:sz w:val="24"/>
                <w:szCs w:val="24"/>
              </w:rPr>
            </w:pPr>
            <w:r w:rsidRPr="00026FB7">
              <w:rPr>
                <w:rFonts w:ascii="Times New Roman" w:hAnsi="Times New Roman"/>
                <w:sz w:val="24"/>
                <w:szCs w:val="24"/>
              </w:rPr>
              <w:t>Два ребёнка</w:t>
            </w:r>
          </w:p>
        </w:tc>
        <w:tc>
          <w:tcPr>
            <w:tcW w:w="1843" w:type="dxa"/>
          </w:tcPr>
          <w:p w:rsidR="000A1C05" w:rsidRPr="00026FB7" w:rsidRDefault="000A1C05" w:rsidP="00713EBF">
            <w:pPr>
              <w:spacing w:after="0" w:line="240" w:lineRule="auto"/>
              <w:jc w:val="center"/>
              <w:rPr>
                <w:rFonts w:ascii="Times New Roman" w:hAnsi="Times New Roman"/>
                <w:sz w:val="24"/>
                <w:szCs w:val="24"/>
              </w:rPr>
            </w:pPr>
            <w:r w:rsidRPr="00026FB7">
              <w:rPr>
                <w:rFonts w:ascii="Times New Roman" w:hAnsi="Times New Roman"/>
                <w:sz w:val="24"/>
                <w:szCs w:val="24"/>
              </w:rPr>
              <w:t>12</w:t>
            </w:r>
          </w:p>
        </w:tc>
        <w:tc>
          <w:tcPr>
            <w:tcW w:w="1950" w:type="dxa"/>
          </w:tcPr>
          <w:p w:rsidR="000A1C05" w:rsidRPr="00026FB7" w:rsidRDefault="000A1C05" w:rsidP="00713EBF">
            <w:pPr>
              <w:spacing w:after="0" w:line="240" w:lineRule="auto"/>
              <w:jc w:val="center"/>
              <w:rPr>
                <w:rFonts w:ascii="Times New Roman" w:hAnsi="Times New Roman"/>
                <w:sz w:val="24"/>
                <w:szCs w:val="24"/>
              </w:rPr>
            </w:pPr>
            <w:r w:rsidRPr="00026FB7">
              <w:rPr>
                <w:rFonts w:ascii="Times New Roman" w:hAnsi="Times New Roman"/>
                <w:sz w:val="24"/>
                <w:szCs w:val="24"/>
              </w:rPr>
              <w:t>28</w:t>
            </w:r>
          </w:p>
        </w:tc>
      </w:tr>
      <w:tr w:rsidR="000A1C05" w:rsidTr="00713EBF">
        <w:tc>
          <w:tcPr>
            <w:tcW w:w="5778" w:type="dxa"/>
          </w:tcPr>
          <w:p w:rsidR="000A1C05" w:rsidRPr="00026FB7" w:rsidRDefault="000A1C05" w:rsidP="00713EBF">
            <w:pPr>
              <w:spacing w:after="0" w:line="240" w:lineRule="auto"/>
              <w:rPr>
                <w:rFonts w:ascii="Times New Roman" w:hAnsi="Times New Roman"/>
                <w:sz w:val="24"/>
                <w:szCs w:val="24"/>
              </w:rPr>
            </w:pPr>
            <w:r w:rsidRPr="00026FB7">
              <w:rPr>
                <w:rFonts w:ascii="Times New Roman" w:hAnsi="Times New Roman"/>
                <w:sz w:val="24"/>
                <w:szCs w:val="24"/>
              </w:rPr>
              <w:t>Три и более детей</w:t>
            </w:r>
          </w:p>
        </w:tc>
        <w:tc>
          <w:tcPr>
            <w:tcW w:w="1843" w:type="dxa"/>
          </w:tcPr>
          <w:p w:rsidR="000A1C05" w:rsidRPr="00026FB7" w:rsidRDefault="000A1C05" w:rsidP="00713EBF">
            <w:pPr>
              <w:spacing w:after="0" w:line="240" w:lineRule="auto"/>
              <w:jc w:val="center"/>
              <w:rPr>
                <w:rFonts w:ascii="Times New Roman" w:hAnsi="Times New Roman"/>
                <w:sz w:val="24"/>
                <w:szCs w:val="24"/>
              </w:rPr>
            </w:pPr>
            <w:r w:rsidRPr="00026FB7">
              <w:rPr>
                <w:rFonts w:ascii="Times New Roman" w:hAnsi="Times New Roman"/>
                <w:sz w:val="24"/>
                <w:szCs w:val="24"/>
              </w:rPr>
              <w:t>10</w:t>
            </w:r>
          </w:p>
        </w:tc>
        <w:tc>
          <w:tcPr>
            <w:tcW w:w="1950" w:type="dxa"/>
          </w:tcPr>
          <w:p w:rsidR="000A1C05" w:rsidRPr="00026FB7" w:rsidRDefault="000A1C05" w:rsidP="00713EBF">
            <w:pPr>
              <w:spacing w:after="0" w:line="240" w:lineRule="auto"/>
              <w:jc w:val="center"/>
              <w:rPr>
                <w:rFonts w:ascii="Times New Roman" w:hAnsi="Times New Roman"/>
                <w:sz w:val="24"/>
                <w:szCs w:val="24"/>
              </w:rPr>
            </w:pPr>
            <w:r w:rsidRPr="00026FB7">
              <w:rPr>
                <w:rFonts w:ascii="Times New Roman" w:hAnsi="Times New Roman"/>
                <w:sz w:val="24"/>
                <w:szCs w:val="24"/>
              </w:rPr>
              <w:t>24</w:t>
            </w:r>
          </w:p>
        </w:tc>
      </w:tr>
      <w:tr w:rsidR="000A1C05" w:rsidTr="00713EBF">
        <w:tc>
          <w:tcPr>
            <w:tcW w:w="5778" w:type="dxa"/>
          </w:tcPr>
          <w:p w:rsidR="000A1C05" w:rsidRPr="00026FB7" w:rsidRDefault="000A1C05" w:rsidP="00713EBF">
            <w:pPr>
              <w:spacing w:after="0" w:line="240" w:lineRule="auto"/>
              <w:rPr>
                <w:rFonts w:ascii="Times New Roman" w:hAnsi="Times New Roman"/>
                <w:b/>
                <w:sz w:val="24"/>
                <w:szCs w:val="24"/>
              </w:rPr>
            </w:pPr>
            <w:r w:rsidRPr="00026FB7">
              <w:rPr>
                <w:rFonts w:ascii="Times New Roman" w:hAnsi="Times New Roman"/>
                <w:b/>
                <w:sz w:val="24"/>
                <w:szCs w:val="24"/>
              </w:rPr>
              <w:t>Семьи, родители которых участвовали в военных действиях (Афганистан, Чеченская республика)</w:t>
            </w:r>
          </w:p>
        </w:tc>
        <w:tc>
          <w:tcPr>
            <w:tcW w:w="1843" w:type="dxa"/>
          </w:tcPr>
          <w:p w:rsidR="000A1C05" w:rsidRPr="00026FB7" w:rsidRDefault="000A1C05" w:rsidP="00713EBF">
            <w:pPr>
              <w:spacing w:after="0" w:line="240" w:lineRule="auto"/>
              <w:jc w:val="center"/>
              <w:rPr>
                <w:rFonts w:ascii="Times New Roman" w:hAnsi="Times New Roman"/>
                <w:sz w:val="24"/>
                <w:szCs w:val="24"/>
              </w:rPr>
            </w:pPr>
            <w:r w:rsidRPr="00026FB7">
              <w:rPr>
                <w:rFonts w:ascii="Times New Roman" w:hAnsi="Times New Roman"/>
                <w:sz w:val="24"/>
                <w:szCs w:val="24"/>
              </w:rPr>
              <w:t>0</w:t>
            </w:r>
          </w:p>
        </w:tc>
        <w:tc>
          <w:tcPr>
            <w:tcW w:w="1950" w:type="dxa"/>
          </w:tcPr>
          <w:p w:rsidR="000A1C05" w:rsidRPr="00026FB7" w:rsidRDefault="000A1C05" w:rsidP="00713EBF">
            <w:pPr>
              <w:spacing w:after="0" w:line="240" w:lineRule="auto"/>
              <w:jc w:val="center"/>
              <w:rPr>
                <w:rFonts w:ascii="Times New Roman" w:hAnsi="Times New Roman"/>
                <w:sz w:val="24"/>
                <w:szCs w:val="24"/>
              </w:rPr>
            </w:pPr>
            <w:r w:rsidRPr="00026FB7">
              <w:rPr>
                <w:rFonts w:ascii="Times New Roman" w:hAnsi="Times New Roman"/>
                <w:sz w:val="24"/>
                <w:szCs w:val="24"/>
              </w:rPr>
              <w:t>0</w:t>
            </w:r>
          </w:p>
        </w:tc>
      </w:tr>
      <w:tr w:rsidR="000A1C05" w:rsidTr="00713EBF">
        <w:tc>
          <w:tcPr>
            <w:tcW w:w="5778" w:type="dxa"/>
          </w:tcPr>
          <w:p w:rsidR="000A1C05" w:rsidRPr="00026FB7" w:rsidRDefault="000A1C05" w:rsidP="00713EBF">
            <w:pPr>
              <w:spacing w:after="0" w:line="240" w:lineRule="auto"/>
              <w:rPr>
                <w:rFonts w:ascii="Times New Roman" w:hAnsi="Times New Roman"/>
                <w:sz w:val="24"/>
                <w:szCs w:val="24"/>
              </w:rPr>
            </w:pPr>
            <w:r w:rsidRPr="00026FB7">
              <w:rPr>
                <w:rFonts w:ascii="Times New Roman" w:hAnsi="Times New Roman"/>
                <w:b/>
                <w:sz w:val="24"/>
                <w:szCs w:val="24"/>
              </w:rPr>
              <w:t>Семьи, родители которых участники СВО</w:t>
            </w:r>
          </w:p>
        </w:tc>
        <w:tc>
          <w:tcPr>
            <w:tcW w:w="1843" w:type="dxa"/>
          </w:tcPr>
          <w:p w:rsidR="000A1C05" w:rsidRPr="00026FB7" w:rsidRDefault="000A1C05" w:rsidP="00713EBF">
            <w:pPr>
              <w:spacing w:after="0" w:line="240" w:lineRule="auto"/>
              <w:jc w:val="center"/>
              <w:rPr>
                <w:rFonts w:ascii="Times New Roman" w:hAnsi="Times New Roman"/>
                <w:sz w:val="24"/>
                <w:szCs w:val="24"/>
              </w:rPr>
            </w:pPr>
            <w:r w:rsidRPr="00026FB7">
              <w:rPr>
                <w:rFonts w:ascii="Times New Roman" w:hAnsi="Times New Roman"/>
                <w:sz w:val="24"/>
                <w:szCs w:val="24"/>
              </w:rPr>
              <w:t>4</w:t>
            </w:r>
          </w:p>
        </w:tc>
        <w:tc>
          <w:tcPr>
            <w:tcW w:w="1950" w:type="dxa"/>
          </w:tcPr>
          <w:p w:rsidR="000A1C05" w:rsidRPr="00026FB7" w:rsidRDefault="000A1C05" w:rsidP="00713EBF">
            <w:pPr>
              <w:spacing w:after="0" w:line="240" w:lineRule="auto"/>
              <w:jc w:val="center"/>
              <w:rPr>
                <w:rFonts w:ascii="Times New Roman" w:hAnsi="Times New Roman"/>
                <w:sz w:val="24"/>
                <w:szCs w:val="24"/>
              </w:rPr>
            </w:pPr>
            <w:r>
              <w:rPr>
                <w:rFonts w:ascii="Times New Roman" w:hAnsi="Times New Roman"/>
                <w:sz w:val="24"/>
                <w:szCs w:val="24"/>
              </w:rPr>
              <w:t>6</w:t>
            </w:r>
          </w:p>
        </w:tc>
      </w:tr>
      <w:tr w:rsidR="000A1C05" w:rsidTr="00713EBF">
        <w:tc>
          <w:tcPr>
            <w:tcW w:w="5778" w:type="dxa"/>
          </w:tcPr>
          <w:p w:rsidR="000A1C05" w:rsidRPr="00026FB7" w:rsidRDefault="000A1C05" w:rsidP="00713EBF">
            <w:pPr>
              <w:spacing w:after="0" w:line="240" w:lineRule="auto"/>
              <w:rPr>
                <w:rFonts w:ascii="Times New Roman" w:hAnsi="Times New Roman"/>
                <w:b/>
                <w:sz w:val="24"/>
                <w:szCs w:val="24"/>
              </w:rPr>
            </w:pPr>
            <w:r w:rsidRPr="00026FB7">
              <w:rPr>
                <w:rFonts w:ascii="Times New Roman" w:hAnsi="Times New Roman"/>
                <w:b/>
                <w:sz w:val="24"/>
                <w:szCs w:val="24"/>
              </w:rPr>
              <w:t>Семьи, приехавшие из зоны АЭС</w:t>
            </w:r>
          </w:p>
        </w:tc>
        <w:tc>
          <w:tcPr>
            <w:tcW w:w="1843" w:type="dxa"/>
          </w:tcPr>
          <w:p w:rsidR="000A1C05" w:rsidRPr="00026FB7" w:rsidRDefault="000A1C05" w:rsidP="00713EBF">
            <w:pPr>
              <w:spacing w:after="0" w:line="240" w:lineRule="auto"/>
              <w:jc w:val="center"/>
              <w:rPr>
                <w:rFonts w:ascii="Times New Roman" w:hAnsi="Times New Roman"/>
                <w:sz w:val="24"/>
                <w:szCs w:val="24"/>
              </w:rPr>
            </w:pPr>
            <w:r w:rsidRPr="00026FB7">
              <w:rPr>
                <w:rFonts w:ascii="Times New Roman" w:hAnsi="Times New Roman"/>
                <w:sz w:val="24"/>
                <w:szCs w:val="24"/>
              </w:rPr>
              <w:t>0</w:t>
            </w:r>
          </w:p>
        </w:tc>
        <w:tc>
          <w:tcPr>
            <w:tcW w:w="1950" w:type="dxa"/>
          </w:tcPr>
          <w:p w:rsidR="000A1C05" w:rsidRPr="00026FB7" w:rsidRDefault="000A1C05" w:rsidP="00713EBF">
            <w:pPr>
              <w:spacing w:after="0" w:line="240" w:lineRule="auto"/>
              <w:jc w:val="center"/>
              <w:rPr>
                <w:rFonts w:ascii="Times New Roman" w:hAnsi="Times New Roman"/>
                <w:sz w:val="24"/>
                <w:szCs w:val="24"/>
              </w:rPr>
            </w:pPr>
            <w:r w:rsidRPr="00026FB7">
              <w:rPr>
                <w:rFonts w:ascii="Times New Roman" w:hAnsi="Times New Roman"/>
                <w:sz w:val="24"/>
                <w:szCs w:val="24"/>
              </w:rPr>
              <w:t>0</w:t>
            </w:r>
          </w:p>
        </w:tc>
      </w:tr>
      <w:tr w:rsidR="000A1C05" w:rsidTr="00713EBF">
        <w:tc>
          <w:tcPr>
            <w:tcW w:w="5778" w:type="dxa"/>
          </w:tcPr>
          <w:p w:rsidR="000A1C05" w:rsidRPr="00026FB7" w:rsidRDefault="000A1C05" w:rsidP="00713EBF">
            <w:pPr>
              <w:spacing w:after="0" w:line="240" w:lineRule="auto"/>
              <w:rPr>
                <w:rFonts w:ascii="Times New Roman" w:hAnsi="Times New Roman"/>
                <w:b/>
                <w:sz w:val="24"/>
                <w:szCs w:val="24"/>
              </w:rPr>
            </w:pPr>
            <w:r w:rsidRPr="00026FB7">
              <w:rPr>
                <w:rFonts w:ascii="Times New Roman" w:hAnsi="Times New Roman"/>
                <w:b/>
                <w:sz w:val="24"/>
                <w:szCs w:val="24"/>
              </w:rPr>
              <w:t>Детей из семей, имеющих статус переселенцев, беженцев (вне зависимости от наличия гражданства)</w:t>
            </w:r>
          </w:p>
        </w:tc>
        <w:tc>
          <w:tcPr>
            <w:tcW w:w="1843" w:type="dxa"/>
          </w:tcPr>
          <w:p w:rsidR="000A1C05" w:rsidRPr="00026FB7" w:rsidRDefault="000A1C05" w:rsidP="00713EBF">
            <w:pPr>
              <w:spacing w:after="0" w:line="240" w:lineRule="auto"/>
              <w:jc w:val="center"/>
              <w:rPr>
                <w:rFonts w:ascii="Times New Roman" w:hAnsi="Times New Roman"/>
                <w:sz w:val="24"/>
                <w:szCs w:val="24"/>
              </w:rPr>
            </w:pPr>
            <w:r>
              <w:rPr>
                <w:rFonts w:ascii="Times New Roman" w:hAnsi="Times New Roman"/>
                <w:sz w:val="24"/>
                <w:szCs w:val="24"/>
              </w:rPr>
              <w:t>0</w:t>
            </w:r>
          </w:p>
        </w:tc>
        <w:tc>
          <w:tcPr>
            <w:tcW w:w="1950" w:type="dxa"/>
          </w:tcPr>
          <w:p w:rsidR="000A1C05" w:rsidRPr="00026FB7" w:rsidRDefault="000A1C05" w:rsidP="00713EBF">
            <w:pPr>
              <w:spacing w:after="0" w:line="240" w:lineRule="auto"/>
              <w:jc w:val="center"/>
              <w:rPr>
                <w:rFonts w:ascii="Times New Roman" w:hAnsi="Times New Roman"/>
                <w:sz w:val="24"/>
                <w:szCs w:val="24"/>
              </w:rPr>
            </w:pPr>
            <w:r>
              <w:rPr>
                <w:rFonts w:ascii="Times New Roman" w:hAnsi="Times New Roman"/>
                <w:sz w:val="24"/>
                <w:szCs w:val="24"/>
              </w:rPr>
              <w:t>0</w:t>
            </w:r>
          </w:p>
        </w:tc>
      </w:tr>
      <w:tr w:rsidR="000A1C05" w:rsidTr="00713EBF">
        <w:tc>
          <w:tcPr>
            <w:tcW w:w="5778" w:type="dxa"/>
          </w:tcPr>
          <w:p w:rsidR="000A1C05" w:rsidRPr="00026FB7" w:rsidRDefault="000A1C05" w:rsidP="00713EBF">
            <w:pPr>
              <w:spacing w:after="0" w:line="240" w:lineRule="auto"/>
              <w:rPr>
                <w:rFonts w:ascii="Times New Roman" w:hAnsi="Times New Roman"/>
                <w:sz w:val="24"/>
                <w:szCs w:val="24"/>
              </w:rPr>
            </w:pPr>
            <w:r w:rsidRPr="00026FB7">
              <w:rPr>
                <w:rFonts w:ascii="Times New Roman" w:hAnsi="Times New Roman"/>
                <w:sz w:val="24"/>
                <w:szCs w:val="24"/>
              </w:rPr>
              <w:t>Из Украины</w:t>
            </w:r>
          </w:p>
        </w:tc>
        <w:tc>
          <w:tcPr>
            <w:tcW w:w="1843" w:type="dxa"/>
          </w:tcPr>
          <w:p w:rsidR="000A1C05" w:rsidRPr="00026FB7" w:rsidRDefault="000A1C05" w:rsidP="00713EBF">
            <w:pPr>
              <w:spacing w:after="0" w:line="240" w:lineRule="auto"/>
              <w:jc w:val="center"/>
              <w:rPr>
                <w:rFonts w:ascii="Times New Roman" w:hAnsi="Times New Roman"/>
                <w:sz w:val="24"/>
                <w:szCs w:val="24"/>
              </w:rPr>
            </w:pPr>
            <w:r w:rsidRPr="00026FB7">
              <w:rPr>
                <w:rFonts w:ascii="Times New Roman" w:hAnsi="Times New Roman"/>
                <w:sz w:val="24"/>
                <w:szCs w:val="24"/>
              </w:rPr>
              <w:t>0</w:t>
            </w:r>
          </w:p>
        </w:tc>
        <w:tc>
          <w:tcPr>
            <w:tcW w:w="1950" w:type="dxa"/>
          </w:tcPr>
          <w:p w:rsidR="000A1C05" w:rsidRPr="00026FB7" w:rsidRDefault="000A1C05" w:rsidP="00713EBF">
            <w:pPr>
              <w:spacing w:after="0" w:line="240" w:lineRule="auto"/>
              <w:jc w:val="center"/>
              <w:rPr>
                <w:rFonts w:ascii="Times New Roman" w:hAnsi="Times New Roman"/>
                <w:sz w:val="24"/>
                <w:szCs w:val="24"/>
              </w:rPr>
            </w:pPr>
            <w:r w:rsidRPr="00026FB7">
              <w:rPr>
                <w:rFonts w:ascii="Times New Roman" w:hAnsi="Times New Roman"/>
                <w:sz w:val="24"/>
                <w:szCs w:val="24"/>
              </w:rPr>
              <w:t>0</w:t>
            </w:r>
          </w:p>
        </w:tc>
      </w:tr>
      <w:tr w:rsidR="000A1C05" w:rsidTr="00713EBF">
        <w:tc>
          <w:tcPr>
            <w:tcW w:w="5778" w:type="dxa"/>
          </w:tcPr>
          <w:p w:rsidR="000A1C05" w:rsidRPr="00026FB7" w:rsidRDefault="000A1C05" w:rsidP="00713EBF">
            <w:pPr>
              <w:spacing w:after="0" w:line="240" w:lineRule="auto"/>
              <w:rPr>
                <w:rFonts w:ascii="Times New Roman" w:hAnsi="Times New Roman"/>
                <w:sz w:val="24"/>
                <w:szCs w:val="24"/>
              </w:rPr>
            </w:pPr>
            <w:r w:rsidRPr="00026FB7">
              <w:rPr>
                <w:rFonts w:ascii="Times New Roman" w:hAnsi="Times New Roman"/>
                <w:sz w:val="24"/>
                <w:szCs w:val="24"/>
              </w:rPr>
              <w:t>Из стран ближнего зарубежья</w:t>
            </w:r>
          </w:p>
        </w:tc>
        <w:tc>
          <w:tcPr>
            <w:tcW w:w="1843" w:type="dxa"/>
          </w:tcPr>
          <w:p w:rsidR="000A1C05" w:rsidRPr="00026FB7" w:rsidRDefault="000A1C05" w:rsidP="00713EBF">
            <w:pPr>
              <w:spacing w:after="0" w:line="240" w:lineRule="auto"/>
              <w:jc w:val="center"/>
              <w:rPr>
                <w:rFonts w:ascii="Times New Roman" w:hAnsi="Times New Roman"/>
                <w:sz w:val="24"/>
                <w:szCs w:val="24"/>
              </w:rPr>
            </w:pPr>
            <w:r w:rsidRPr="00026FB7">
              <w:rPr>
                <w:rFonts w:ascii="Times New Roman" w:hAnsi="Times New Roman"/>
                <w:sz w:val="24"/>
                <w:szCs w:val="24"/>
              </w:rPr>
              <w:t>0</w:t>
            </w:r>
          </w:p>
        </w:tc>
        <w:tc>
          <w:tcPr>
            <w:tcW w:w="1950" w:type="dxa"/>
          </w:tcPr>
          <w:p w:rsidR="000A1C05" w:rsidRPr="00026FB7" w:rsidRDefault="000A1C05" w:rsidP="00713EBF">
            <w:pPr>
              <w:spacing w:after="0" w:line="240" w:lineRule="auto"/>
              <w:jc w:val="center"/>
              <w:rPr>
                <w:rFonts w:ascii="Times New Roman" w:hAnsi="Times New Roman"/>
                <w:sz w:val="24"/>
                <w:szCs w:val="24"/>
              </w:rPr>
            </w:pPr>
            <w:r w:rsidRPr="00026FB7">
              <w:rPr>
                <w:rFonts w:ascii="Times New Roman" w:hAnsi="Times New Roman"/>
                <w:sz w:val="24"/>
                <w:szCs w:val="24"/>
              </w:rPr>
              <w:t>0</w:t>
            </w:r>
          </w:p>
        </w:tc>
      </w:tr>
      <w:tr w:rsidR="000A1C05" w:rsidTr="00713EBF">
        <w:tc>
          <w:tcPr>
            <w:tcW w:w="5778" w:type="dxa"/>
          </w:tcPr>
          <w:p w:rsidR="000A1C05" w:rsidRPr="00026FB7" w:rsidRDefault="000A1C05" w:rsidP="00713EBF">
            <w:pPr>
              <w:spacing w:after="0" w:line="240" w:lineRule="auto"/>
              <w:rPr>
                <w:rFonts w:ascii="Times New Roman" w:hAnsi="Times New Roman"/>
                <w:sz w:val="24"/>
                <w:szCs w:val="24"/>
              </w:rPr>
            </w:pPr>
            <w:r w:rsidRPr="00026FB7">
              <w:rPr>
                <w:rFonts w:ascii="Times New Roman" w:hAnsi="Times New Roman"/>
                <w:sz w:val="24"/>
                <w:szCs w:val="24"/>
              </w:rPr>
              <w:t>Из стран дальнего зарубежья</w:t>
            </w:r>
          </w:p>
        </w:tc>
        <w:tc>
          <w:tcPr>
            <w:tcW w:w="1843" w:type="dxa"/>
          </w:tcPr>
          <w:p w:rsidR="000A1C05" w:rsidRPr="00026FB7" w:rsidRDefault="000A1C05" w:rsidP="00713EBF">
            <w:pPr>
              <w:spacing w:after="0" w:line="240" w:lineRule="auto"/>
              <w:jc w:val="center"/>
              <w:rPr>
                <w:rFonts w:ascii="Times New Roman" w:hAnsi="Times New Roman"/>
                <w:sz w:val="24"/>
                <w:szCs w:val="24"/>
              </w:rPr>
            </w:pPr>
            <w:r w:rsidRPr="00026FB7">
              <w:rPr>
                <w:rFonts w:ascii="Times New Roman" w:hAnsi="Times New Roman"/>
                <w:sz w:val="24"/>
                <w:szCs w:val="24"/>
              </w:rPr>
              <w:t>0</w:t>
            </w:r>
          </w:p>
        </w:tc>
        <w:tc>
          <w:tcPr>
            <w:tcW w:w="1950" w:type="dxa"/>
          </w:tcPr>
          <w:p w:rsidR="000A1C05" w:rsidRPr="00026FB7" w:rsidRDefault="000A1C05" w:rsidP="00713EBF">
            <w:pPr>
              <w:spacing w:after="0" w:line="240" w:lineRule="auto"/>
              <w:jc w:val="center"/>
              <w:rPr>
                <w:rFonts w:ascii="Times New Roman" w:hAnsi="Times New Roman"/>
                <w:sz w:val="24"/>
                <w:szCs w:val="24"/>
              </w:rPr>
            </w:pPr>
            <w:r w:rsidRPr="00026FB7">
              <w:rPr>
                <w:rFonts w:ascii="Times New Roman" w:hAnsi="Times New Roman"/>
                <w:sz w:val="24"/>
                <w:szCs w:val="24"/>
              </w:rPr>
              <w:t>0</w:t>
            </w:r>
          </w:p>
        </w:tc>
      </w:tr>
      <w:tr w:rsidR="000A1C05" w:rsidTr="00713EBF">
        <w:tc>
          <w:tcPr>
            <w:tcW w:w="5778" w:type="dxa"/>
          </w:tcPr>
          <w:p w:rsidR="000A1C05" w:rsidRPr="00026FB7" w:rsidRDefault="000A1C05" w:rsidP="00713EBF">
            <w:pPr>
              <w:spacing w:after="0" w:line="240" w:lineRule="auto"/>
              <w:rPr>
                <w:rFonts w:ascii="Times New Roman" w:hAnsi="Times New Roman"/>
                <w:b/>
                <w:sz w:val="24"/>
                <w:szCs w:val="24"/>
              </w:rPr>
            </w:pPr>
            <w:r w:rsidRPr="00026FB7">
              <w:rPr>
                <w:rFonts w:ascii="Times New Roman" w:hAnsi="Times New Roman"/>
                <w:b/>
                <w:sz w:val="24"/>
                <w:szCs w:val="24"/>
              </w:rPr>
              <w:t>Детей иностранцев</w:t>
            </w:r>
            <w:r>
              <w:rPr>
                <w:rFonts w:ascii="Times New Roman" w:hAnsi="Times New Roman"/>
                <w:b/>
                <w:sz w:val="24"/>
                <w:szCs w:val="24"/>
              </w:rPr>
              <w:t xml:space="preserve"> </w:t>
            </w:r>
            <w:r w:rsidRPr="00026FB7">
              <w:rPr>
                <w:rFonts w:ascii="Times New Roman" w:hAnsi="Times New Roman"/>
                <w:sz w:val="24"/>
                <w:szCs w:val="24"/>
              </w:rPr>
              <w:t xml:space="preserve">(не имеющих Российского </w:t>
            </w:r>
            <w:r w:rsidRPr="00026FB7">
              <w:rPr>
                <w:rFonts w:ascii="Times New Roman" w:hAnsi="Times New Roman"/>
                <w:sz w:val="24"/>
                <w:szCs w:val="24"/>
              </w:rPr>
              <w:lastRenderedPageBreak/>
              <w:t>гражданства)</w:t>
            </w:r>
          </w:p>
        </w:tc>
        <w:tc>
          <w:tcPr>
            <w:tcW w:w="1843" w:type="dxa"/>
          </w:tcPr>
          <w:p w:rsidR="000A1C05" w:rsidRPr="00026FB7" w:rsidRDefault="000A1C05" w:rsidP="00713EBF">
            <w:pPr>
              <w:spacing w:after="0" w:line="240" w:lineRule="auto"/>
              <w:jc w:val="center"/>
              <w:rPr>
                <w:rFonts w:ascii="Times New Roman" w:hAnsi="Times New Roman"/>
                <w:sz w:val="24"/>
                <w:szCs w:val="24"/>
              </w:rPr>
            </w:pPr>
            <w:r w:rsidRPr="00026FB7">
              <w:rPr>
                <w:rFonts w:ascii="Times New Roman" w:hAnsi="Times New Roman"/>
                <w:sz w:val="24"/>
                <w:szCs w:val="24"/>
              </w:rPr>
              <w:lastRenderedPageBreak/>
              <w:t>0</w:t>
            </w:r>
          </w:p>
        </w:tc>
        <w:tc>
          <w:tcPr>
            <w:tcW w:w="1950" w:type="dxa"/>
          </w:tcPr>
          <w:p w:rsidR="000A1C05" w:rsidRPr="00026FB7" w:rsidRDefault="000A1C05" w:rsidP="00713EBF">
            <w:pPr>
              <w:spacing w:after="0" w:line="240" w:lineRule="auto"/>
              <w:jc w:val="center"/>
              <w:rPr>
                <w:rFonts w:ascii="Times New Roman" w:hAnsi="Times New Roman"/>
                <w:sz w:val="24"/>
                <w:szCs w:val="24"/>
              </w:rPr>
            </w:pPr>
            <w:r w:rsidRPr="00026FB7">
              <w:rPr>
                <w:rFonts w:ascii="Times New Roman" w:hAnsi="Times New Roman"/>
                <w:sz w:val="24"/>
                <w:szCs w:val="24"/>
              </w:rPr>
              <w:t>0</w:t>
            </w:r>
          </w:p>
        </w:tc>
      </w:tr>
      <w:tr w:rsidR="000A1C05" w:rsidTr="00713EBF">
        <w:tc>
          <w:tcPr>
            <w:tcW w:w="5778" w:type="dxa"/>
          </w:tcPr>
          <w:p w:rsidR="000A1C05" w:rsidRPr="00026FB7" w:rsidRDefault="000A1C05" w:rsidP="00713EBF">
            <w:pPr>
              <w:spacing w:after="0" w:line="240" w:lineRule="auto"/>
              <w:rPr>
                <w:rFonts w:ascii="Times New Roman" w:hAnsi="Times New Roman"/>
                <w:sz w:val="24"/>
                <w:szCs w:val="24"/>
              </w:rPr>
            </w:pPr>
            <w:r w:rsidRPr="00026FB7">
              <w:rPr>
                <w:rFonts w:ascii="Times New Roman" w:hAnsi="Times New Roman"/>
                <w:b/>
                <w:sz w:val="24"/>
                <w:szCs w:val="24"/>
              </w:rPr>
              <w:lastRenderedPageBreak/>
              <w:t>Детей, для которых русский язык не является родным</w:t>
            </w:r>
            <w:r w:rsidRPr="00026FB7">
              <w:rPr>
                <w:rFonts w:ascii="Times New Roman" w:hAnsi="Times New Roman"/>
                <w:sz w:val="24"/>
                <w:szCs w:val="24"/>
              </w:rPr>
              <w:t xml:space="preserve"> (общение на русском языке затруднено)</w:t>
            </w:r>
          </w:p>
        </w:tc>
        <w:tc>
          <w:tcPr>
            <w:tcW w:w="1843" w:type="dxa"/>
          </w:tcPr>
          <w:p w:rsidR="000A1C05" w:rsidRPr="00026FB7" w:rsidRDefault="000A1C05" w:rsidP="00713EBF">
            <w:pPr>
              <w:spacing w:after="0" w:line="240" w:lineRule="auto"/>
              <w:jc w:val="center"/>
              <w:rPr>
                <w:rFonts w:ascii="Times New Roman" w:hAnsi="Times New Roman"/>
                <w:sz w:val="24"/>
                <w:szCs w:val="24"/>
              </w:rPr>
            </w:pPr>
            <w:r w:rsidRPr="00026FB7">
              <w:rPr>
                <w:rFonts w:ascii="Times New Roman" w:hAnsi="Times New Roman"/>
                <w:sz w:val="24"/>
                <w:szCs w:val="24"/>
              </w:rPr>
              <w:t>0</w:t>
            </w:r>
          </w:p>
        </w:tc>
        <w:tc>
          <w:tcPr>
            <w:tcW w:w="1950" w:type="dxa"/>
          </w:tcPr>
          <w:p w:rsidR="000A1C05" w:rsidRPr="00026FB7" w:rsidRDefault="000A1C05" w:rsidP="00713EBF">
            <w:pPr>
              <w:spacing w:after="0" w:line="240" w:lineRule="auto"/>
              <w:jc w:val="center"/>
              <w:rPr>
                <w:rFonts w:ascii="Times New Roman" w:hAnsi="Times New Roman"/>
                <w:sz w:val="24"/>
                <w:szCs w:val="24"/>
              </w:rPr>
            </w:pPr>
            <w:r w:rsidRPr="00026FB7">
              <w:rPr>
                <w:rFonts w:ascii="Times New Roman" w:hAnsi="Times New Roman"/>
                <w:sz w:val="24"/>
                <w:szCs w:val="24"/>
              </w:rPr>
              <w:t>0</w:t>
            </w:r>
          </w:p>
        </w:tc>
      </w:tr>
    </w:tbl>
    <w:p w:rsidR="000A1C05" w:rsidRPr="00FF051F" w:rsidRDefault="000A1C05" w:rsidP="000A1C05">
      <w:pPr>
        <w:autoSpaceDE w:val="0"/>
        <w:autoSpaceDN w:val="0"/>
        <w:adjustRightInd w:val="0"/>
        <w:spacing w:after="0" w:line="240" w:lineRule="auto"/>
        <w:rPr>
          <w:rFonts w:ascii="Times New Roman" w:hAnsi="Times New Roman"/>
          <w:b/>
          <w:bCs/>
          <w:color w:val="FF0000"/>
          <w:sz w:val="24"/>
          <w:szCs w:val="24"/>
        </w:rPr>
      </w:pPr>
    </w:p>
    <w:p w:rsidR="000A1C05" w:rsidRDefault="000A1C05" w:rsidP="000A1C05">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Вовлечению родителей в жизнь детского сада также способствовали смотры- конкурсы различных уровней, где родители совместно со своими детьми проявили творчество, фантазию и заняли призовые места.</w:t>
      </w:r>
    </w:p>
    <w:p w:rsidR="000A1C05" w:rsidRDefault="000A1C05" w:rsidP="000A1C05">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На сайте ДОУ созданы полезные ссылки для родителей, по которым они могут найти полезную информацию на интересующиеся вопросы:</w:t>
      </w:r>
    </w:p>
    <w:p w:rsidR="000A1C05" w:rsidRDefault="000A1C05" w:rsidP="000A1C05">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«Родителям»,</w:t>
      </w:r>
    </w:p>
    <w:p w:rsidR="000A1C05" w:rsidRDefault="000A1C05" w:rsidP="000A1C05">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«Новости»</w:t>
      </w:r>
    </w:p>
    <w:p w:rsidR="000A1C05" w:rsidRDefault="000A1C05" w:rsidP="000A1C05">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«Безопасность»,</w:t>
      </w:r>
    </w:p>
    <w:p w:rsidR="000A1C05" w:rsidRDefault="000A1C05" w:rsidP="000A1C05">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«Растим детей»,</w:t>
      </w:r>
    </w:p>
    <w:p w:rsidR="000A1C05" w:rsidRDefault="000A1C05" w:rsidP="000A1C05">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Интерактивная «Лаборатория детской игры»,</w:t>
      </w:r>
    </w:p>
    <w:p w:rsidR="000A1C05" w:rsidRDefault="000A1C05" w:rsidP="000A1C05">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«Электронный сборник игровых практик»,</w:t>
      </w:r>
    </w:p>
    <w:p w:rsidR="000A1C05" w:rsidRDefault="000A1C05" w:rsidP="000C1B2B">
      <w:pPr>
        <w:spacing w:after="0" w:line="240" w:lineRule="auto"/>
        <w:jc w:val="both"/>
        <w:rPr>
          <w:rFonts w:ascii="Times New Roman" w:hAnsi="Times New Roman"/>
          <w:sz w:val="24"/>
          <w:szCs w:val="24"/>
        </w:rPr>
      </w:pPr>
      <w:r>
        <w:rPr>
          <w:rFonts w:ascii="Times New Roman" w:hAnsi="Times New Roman"/>
          <w:sz w:val="24"/>
          <w:szCs w:val="24"/>
        </w:rPr>
        <w:t>- «Помним. Гордимся. Равняемся».</w:t>
      </w:r>
    </w:p>
    <w:p w:rsidR="00D42A0E" w:rsidRPr="00B07E33" w:rsidRDefault="00D42A0E" w:rsidP="00D42A0E">
      <w:pPr>
        <w:pStyle w:val="aff5"/>
        <w:ind w:firstLine="502"/>
        <w:rPr>
          <w:rFonts w:cs="Times New Roman"/>
          <w:color w:val="auto"/>
          <w:szCs w:val="24"/>
        </w:rPr>
      </w:pPr>
      <w:r w:rsidRPr="00B07E33">
        <w:rPr>
          <w:rFonts w:cs="Times New Roman"/>
          <w:color w:val="auto"/>
          <w:szCs w:val="24"/>
        </w:rPr>
        <w:t>и обязанностях воспитанников, о правах, обязанностях и ответственности родителей (законных представителей) в сфере образования осуществляется при поступлении воспитанников в ДОУ (родители знакомятся с Уставом, правилами внутреннего распорядка, образовательными программами, реализуемыми в ДОУ, лицензией и т.д.), в ходе групповых и общих родительских собраний, организуемых в ДОУ</w:t>
      </w:r>
      <w:r w:rsidRPr="00B07E33">
        <w:rPr>
          <w:color w:val="auto"/>
          <w:szCs w:val="24"/>
        </w:rPr>
        <w:t xml:space="preserve"> в соответствии с планом работы, </w:t>
      </w:r>
      <w:r w:rsidRPr="00B07E33">
        <w:rPr>
          <w:rFonts w:cs="Times New Roman"/>
          <w:color w:val="auto"/>
          <w:szCs w:val="24"/>
        </w:rPr>
        <w:t xml:space="preserve">в каждой группе работает родительский комитет. </w:t>
      </w:r>
    </w:p>
    <w:p w:rsidR="00D42A0E" w:rsidRDefault="00D42A0E" w:rsidP="00D42A0E">
      <w:pPr>
        <w:pStyle w:val="aff5"/>
        <w:rPr>
          <w:rFonts w:cs="Times New Roman"/>
          <w:color w:val="auto"/>
          <w:szCs w:val="24"/>
        </w:rPr>
      </w:pPr>
      <w:r w:rsidRPr="00B07E33">
        <w:rPr>
          <w:color w:val="auto"/>
          <w:szCs w:val="24"/>
        </w:rPr>
        <w:t xml:space="preserve"> </w:t>
      </w:r>
      <w:r w:rsidRPr="00B07E33">
        <w:rPr>
          <w:rFonts w:cs="Times New Roman"/>
          <w:color w:val="auto"/>
          <w:szCs w:val="24"/>
        </w:rPr>
        <w:t xml:space="preserve">Представители родительской общественности каждой возрастной группы принимают участие в работе Управляющего совета </w:t>
      </w:r>
    </w:p>
    <w:p w:rsidR="00D42A0E" w:rsidRPr="009F0C16" w:rsidRDefault="00D42A0E" w:rsidP="00D42A0E">
      <w:pPr>
        <w:pStyle w:val="aff5"/>
        <w:ind w:firstLine="0"/>
        <w:rPr>
          <w:rFonts w:cs="Times New Roman"/>
          <w:color w:val="auto"/>
          <w:szCs w:val="24"/>
        </w:rPr>
      </w:pPr>
      <w:r w:rsidRPr="009F0C16">
        <w:rPr>
          <w:rFonts w:cs="Times New Roman"/>
          <w:color w:val="auto"/>
          <w:szCs w:val="24"/>
        </w:rPr>
        <w:t xml:space="preserve">ДОУ. Локальные нормативные акты и иные нормативные документы своевременно размещаются на сайте ДОУ и на информационных стендах.  </w:t>
      </w:r>
    </w:p>
    <w:p w:rsidR="00D42A0E" w:rsidRPr="00B07E33" w:rsidRDefault="00D42A0E" w:rsidP="00D42A0E">
      <w:pPr>
        <w:spacing w:after="0" w:line="240" w:lineRule="auto"/>
        <w:jc w:val="both"/>
        <w:rPr>
          <w:rFonts w:ascii="Times New Roman" w:hAnsi="Times New Roman"/>
          <w:sz w:val="28"/>
          <w:szCs w:val="28"/>
        </w:rPr>
      </w:pPr>
      <w:r w:rsidRPr="00B07E33">
        <w:rPr>
          <w:rFonts w:ascii="Times New Roman" w:hAnsi="Times New Roman"/>
          <w:sz w:val="24"/>
          <w:szCs w:val="24"/>
        </w:rPr>
        <w:tab/>
        <w:t>В организации соблюдаются права родителей (законных представителей) по предоставлению льгот и компенсационных выплат по оплате за присмотр и уход за детьми.  В целях материальной поддержки воспитания и обучения детей, в том числе детей с ОВЗ, посещающих ДОУ, родителям (законным представителям) выплачивается компенсация в размере, устанавливаемом нормативными правовыми актами субъектов Российской Федерации</w:t>
      </w:r>
      <w:r w:rsidRPr="00B07E33">
        <w:rPr>
          <w:rFonts w:ascii="Times New Roman" w:hAnsi="Times New Roman"/>
          <w:sz w:val="28"/>
          <w:szCs w:val="28"/>
        </w:rPr>
        <w:t>.</w:t>
      </w:r>
    </w:p>
    <w:p w:rsidR="00D42A0E" w:rsidRPr="00B07E33" w:rsidRDefault="00D42A0E" w:rsidP="00D42A0E">
      <w:pPr>
        <w:spacing w:after="0" w:line="240" w:lineRule="auto"/>
        <w:ind w:firstLine="708"/>
        <w:jc w:val="both"/>
        <w:rPr>
          <w:rFonts w:ascii="Times New Roman" w:hAnsi="Times New Roman"/>
          <w:sz w:val="24"/>
          <w:szCs w:val="24"/>
        </w:rPr>
      </w:pPr>
      <w:r w:rsidRPr="00B07E33">
        <w:rPr>
          <w:rFonts w:ascii="Times New Roman" w:hAnsi="Times New Roman"/>
          <w:sz w:val="24"/>
          <w:szCs w:val="24"/>
        </w:rPr>
        <w:t>В целях формирования правосознания и позитивной установки на соблюдение правил дорожного движения в дошкольной организации продолжает действовать «Родительский патруль».</w:t>
      </w:r>
    </w:p>
    <w:p w:rsidR="00D42A0E" w:rsidRPr="00B07E33" w:rsidRDefault="00D42A0E" w:rsidP="00D42A0E">
      <w:pPr>
        <w:pStyle w:val="aff5"/>
        <w:rPr>
          <w:rFonts w:cs="Times New Roman"/>
          <w:color w:val="auto"/>
          <w:szCs w:val="24"/>
        </w:rPr>
      </w:pPr>
      <w:r w:rsidRPr="00B07E33">
        <w:rPr>
          <w:rFonts w:cs="Times New Roman"/>
          <w:color w:val="auto"/>
          <w:szCs w:val="24"/>
        </w:rPr>
        <w:t>Проектная деятельность, акции, мастер-классы, различные конкурсы детско-родительского творчества, совместные праздники, спортивные развлечения, организуемые педагогами ДОУ,  позволяют сделать родителей полноправными участниками образовательных отношений.</w:t>
      </w:r>
    </w:p>
    <w:p w:rsidR="00D42A0E" w:rsidRPr="00B07E33" w:rsidRDefault="00D42A0E" w:rsidP="00D42A0E">
      <w:pPr>
        <w:pStyle w:val="aff5"/>
        <w:rPr>
          <w:rFonts w:cs="Times New Roman"/>
          <w:color w:val="auto"/>
          <w:szCs w:val="24"/>
        </w:rPr>
      </w:pPr>
      <w:r w:rsidRPr="00B07E33">
        <w:rPr>
          <w:rFonts w:cs="Times New Roman"/>
          <w:color w:val="auto"/>
          <w:szCs w:val="24"/>
        </w:rPr>
        <w:t xml:space="preserve">Родители выступают не только в роли заказчика, но и имеют возможность объективно оценить уровень работы ДОУ. Анализ анкеты «Выявление уровня удовлетворенности родителей качеством деятельности ДОУ», проведённый в </w:t>
      </w:r>
      <w:r>
        <w:rPr>
          <w:rFonts w:cs="Times New Roman"/>
          <w:color w:val="auto"/>
          <w:szCs w:val="24"/>
        </w:rPr>
        <w:t>мае 2024</w:t>
      </w:r>
      <w:r w:rsidRPr="00B07E33">
        <w:rPr>
          <w:rFonts w:cs="Times New Roman"/>
          <w:color w:val="auto"/>
          <w:szCs w:val="24"/>
        </w:rPr>
        <w:t xml:space="preserve"> года,  показал следующие результаты: </w:t>
      </w:r>
    </w:p>
    <w:p w:rsidR="00D42A0E" w:rsidRPr="00B07E33" w:rsidRDefault="00D42A0E" w:rsidP="00D42A0E">
      <w:pPr>
        <w:pStyle w:val="a6"/>
        <w:widowControl/>
        <w:numPr>
          <w:ilvl w:val="0"/>
          <w:numId w:val="47"/>
        </w:numPr>
        <w:autoSpaceDE/>
        <w:autoSpaceDN/>
        <w:adjustRightInd/>
        <w:ind w:left="284" w:hanging="284"/>
        <w:jc w:val="both"/>
        <w:rPr>
          <w:sz w:val="24"/>
          <w:szCs w:val="24"/>
        </w:rPr>
      </w:pPr>
      <w:r w:rsidRPr="00B07E33">
        <w:rPr>
          <w:sz w:val="24"/>
          <w:szCs w:val="24"/>
        </w:rPr>
        <w:t xml:space="preserve">95 % родителей удовлетворены развитием ребенка в ДОУ; </w:t>
      </w:r>
    </w:p>
    <w:p w:rsidR="00D42A0E" w:rsidRPr="00B07E33" w:rsidRDefault="00D42A0E" w:rsidP="00D42A0E">
      <w:pPr>
        <w:pStyle w:val="a6"/>
        <w:widowControl/>
        <w:numPr>
          <w:ilvl w:val="0"/>
          <w:numId w:val="47"/>
        </w:numPr>
        <w:autoSpaceDE/>
        <w:autoSpaceDN/>
        <w:adjustRightInd/>
        <w:ind w:left="284" w:hanging="284"/>
        <w:jc w:val="both"/>
        <w:rPr>
          <w:sz w:val="24"/>
          <w:szCs w:val="24"/>
        </w:rPr>
      </w:pPr>
      <w:r w:rsidRPr="00B07E33">
        <w:rPr>
          <w:sz w:val="24"/>
          <w:szCs w:val="24"/>
        </w:rPr>
        <w:t xml:space="preserve">98% родителей удовлетворены взаимодействием с ДОУ; </w:t>
      </w:r>
    </w:p>
    <w:p w:rsidR="00D42A0E" w:rsidRPr="00B07E33" w:rsidRDefault="00D42A0E" w:rsidP="00D42A0E">
      <w:pPr>
        <w:pStyle w:val="a6"/>
        <w:widowControl/>
        <w:numPr>
          <w:ilvl w:val="0"/>
          <w:numId w:val="47"/>
        </w:numPr>
        <w:autoSpaceDE/>
        <w:autoSpaceDN/>
        <w:adjustRightInd/>
        <w:ind w:left="284" w:hanging="284"/>
        <w:jc w:val="both"/>
        <w:rPr>
          <w:sz w:val="24"/>
          <w:szCs w:val="24"/>
        </w:rPr>
      </w:pPr>
      <w:r w:rsidRPr="00B07E33">
        <w:rPr>
          <w:sz w:val="24"/>
          <w:szCs w:val="24"/>
        </w:rPr>
        <w:t xml:space="preserve">96% родителей удовлетворены квалифицированностью педагогов ДОУ; </w:t>
      </w:r>
    </w:p>
    <w:p w:rsidR="00D42A0E" w:rsidRPr="00B07E33" w:rsidRDefault="00D42A0E" w:rsidP="00D42A0E">
      <w:pPr>
        <w:pStyle w:val="a6"/>
        <w:widowControl/>
        <w:numPr>
          <w:ilvl w:val="0"/>
          <w:numId w:val="47"/>
        </w:numPr>
        <w:tabs>
          <w:tab w:val="left" w:pos="284"/>
        </w:tabs>
        <w:autoSpaceDE/>
        <w:autoSpaceDN/>
        <w:adjustRightInd/>
        <w:ind w:left="0" w:firstLine="0"/>
        <w:jc w:val="both"/>
        <w:rPr>
          <w:sz w:val="24"/>
          <w:szCs w:val="24"/>
        </w:rPr>
      </w:pPr>
      <w:r w:rsidRPr="00B07E33">
        <w:rPr>
          <w:sz w:val="24"/>
          <w:szCs w:val="24"/>
        </w:rPr>
        <w:t>100 % родителей удовлетворены оснащенностью ДОУ</w:t>
      </w:r>
    </w:p>
    <w:p w:rsidR="00D42A0E" w:rsidRPr="005B0172" w:rsidRDefault="00D42A0E" w:rsidP="005B0172">
      <w:pPr>
        <w:spacing w:after="0" w:line="240" w:lineRule="auto"/>
        <w:ind w:right="-143" w:firstLine="348"/>
        <w:jc w:val="both"/>
        <w:rPr>
          <w:rFonts w:ascii="Times New Roman" w:hAnsi="Times New Roman"/>
          <w:sz w:val="24"/>
          <w:szCs w:val="24"/>
        </w:rPr>
      </w:pPr>
      <w:r w:rsidRPr="00B07E33">
        <w:rPr>
          <w:rFonts w:ascii="Times New Roman" w:hAnsi="Times New Roman"/>
          <w:sz w:val="24"/>
          <w:szCs w:val="24"/>
        </w:rPr>
        <w:t>Анкетирование показало, что родители доверяют педагогам ДОУ и сложившейся системе воспитания и образования в детском саду. Такое доверие есть один из важных показателей качества образовательных услуг Учреждения; созданная система работы ДОУ позволяет максимально удовлетворять п</w:t>
      </w:r>
      <w:r w:rsidR="005B0172">
        <w:rPr>
          <w:rFonts w:ascii="Times New Roman" w:hAnsi="Times New Roman"/>
          <w:sz w:val="24"/>
          <w:szCs w:val="24"/>
        </w:rPr>
        <w:t>отребность и запросы родителей.</w:t>
      </w:r>
    </w:p>
    <w:p w:rsidR="000A1C05" w:rsidRPr="00F3671B" w:rsidRDefault="000A1C05" w:rsidP="000C1B2B">
      <w:pPr>
        <w:tabs>
          <w:tab w:val="left" w:pos="-709"/>
        </w:tabs>
        <w:spacing w:after="0" w:line="240" w:lineRule="auto"/>
        <w:jc w:val="both"/>
        <w:rPr>
          <w:rFonts w:ascii="Times New Roman" w:hAnsi="Times New Roman"/>
          <w:color w:val="FF0000"/>
          <w:sz w:val="24"/>
          <w:szCs w:val="24"/>
        </w:rPr>
      </w:pPr>
    </w:p>
    <w:p w:rsidR="005B0172" w:rsidRPr="005B0172" w:rsidRDefault="007905AC" w:rsidP="005B0172">
      <w:pPr>
        <w:shd w:val="clear" w:color="auto" w:fill="FFFFFF"/>
        <w:spacing w:after="0" w:line="240" w:lineRule="auto"/>
        <w:jc w:val="both"/>
        <w:rPr>
          <w:rFonts w:ascii="Times New Roman" w:hAnsi="Times New Roman"/>
          <w:sz w:val="24"/>
          <w:szCs w:val="24"/>
        </w:rPr>
      </w:pPr>
      <w:r w:rsidRPr="005B0172">
        <w:rPr>
          <w:rFonts w:ascii="Times New Roman" w:hAnsi="Times New Roman"/>
          <w:b/>
          <w:spacing w:val="4"/>
          <w:sz w:val="24"/>
          <w:szCs w:val="24"/>
        </w:rPr>
        <w:t>Сотрудни</w:t>
      </w:r>
      <w:r w:rsidR="00DF07EF" w:rsidRPr="005B0172">
        <w:rPr>
          <w:rFonts w:ascii="Times New Roman" w:hAnsi="Times New Roman"/>
          <w:b/>
          <w:spacing w:val="4"/>
          <w:sz w:val="24"/>
          <w:szCs w:val="24"/>
        </w:rPr>
        <w:t>чество ДОО</w:t>
      </w:r>
      <w:r w:rsidRPr="005B0172">
        <w:rPr>
          <w:rFonts w:ascii="Times New Roman" w:hAnsi="Times New Roman"/>
          <w:b/>
          <w:spacing w:val="4"/>
          <w:sz w:val="24"/>
          <w:szCs w:val="24"/>
        </w:rPr>
        <w:t xml:space="preserve"> с социальными партнёрами</w:t>
      </w:r>
      <w:r w:rsidRPr="005B0172">
        <w:rPr>
          <w:rFonts w:ascii="Times New Roman" w:hAnsi="Times New Roman"/>
          <w:spacing w:val="4"/>
          <w:sz w:val="24"/>
          <w:szCs w:val="24"/>
        </w:rPr>
        <w:t xml:space="preserve"> </w:t>
      </w:r>
    </w:p>
    <w:p w:rsidR="005B0172" w:rsidRDefault="005B0172" w:rsidP="005B0172">
      <w:pPr>
        <w:pStyle w:val="a8"/>
        <w:spacing w:before="0" w:beforeAutospacing="0" w:after="0" w:afterAutospacing="0"/>
        <w:ind w:left="141" w:firstLine="567"/>
        <w:jc w:val="both"/>
      </w:pPr>
      <w:r w:rsidRPr="00EE2A93">
        <w:t xml:space="preserve">Достичь положительных результатов по воспитанию детей дошкольного возраста было бы невозможно без активного взаимодействия детского сада с социумом. Налаживание практических связей с социальными институтами позволяет совершенствовать систему развития и оздоровления детей, повысить квалификацию педагогов, создать базу для преемственности образовательных программ с начальной школой. </w:t>
      </w:r>
    </w:p>
    <w:p w:rsidR="005B0172" w:rsidRPr="005B0172" w:rsidRDefault="005B0172" w:rsidP="005B0172">
      <w:pPr>
        <w:shd w:val="clear" w:color="auto" w:fill="FFFFFF"/>
        <w:spacing w:after="0" w:line="240" w:lineRule="auto"/>
        <w:ind w:left="29" w:firstLine="538"/>
        <w:jc w:val="both"/>
        <w:rPr>
          <w:rFonts w:ascii="Times New Roman" w:hAnsi="Times New Roman"/>
          <w:sz w:val="24"/>
          <w:szCs w:val="24"/>
        </w:rPr>
      </w:pPr>
      <w:r w:rsidRPr="005B0172">
        <w:rPr>
          <w:rFonts w:ascii="Times New Roman" w:hAnsi="Times New Roman"/>
          <w:spacing w:val="4"/>
          <w:sz w:val="24"/>
          <w:szCs w:val="24"/>
        </w:rPr>
        <w:t xml:space="preserve">Сотрудничество ДОО с социальными партнёрами строилось на договорной </w:t>
      </w:r>
      <w:r w:rsidRPr="005B0172">
        <w:rPr>
          <w:rFonts w:ascii="Times New Roman" w:hAnsi="Times New Roman"/>
          <w:spacing w:val="-1"/>
          <w:sz w:val="24"/>
          <w:szCs w:val="24"/>
        </w:rPr>
        <w:t>основе</w:t>
      </w:r>
      <w:r w:rsidRPr="005B0172">
        <w:rPr>
          <w:rFonts w:ascii="Times New Roman" w:hAnsi="Times New Roman"/>
          <w:sz w:val="24"/>
          <w:szCs w:val="24"/>
        </w:rPr>
        <w:t>.</w:t>
      </w:r>
    </w:p>
    <w:p w:rsidR="005B0172" w:rsidRPr="005B0172" w:rsidRDefault="005B0172" w:rsidP="005B0172">
      <w:pPr>
        <w:shd w:val="clear" w:color="auto" w:fill="FFFFFF"/>
        <w:spacing w:after="0" w:line="240" w:lineRule="auto"/>
        <w:ind w:left="29" w:firstLine="538"/>
        <w:jc w:val="both"/>
        <w:rPr>
          <w:rFonts w:ascii="Times New Roman" w:hAnsi="Times New Roman"/>
          <w:color w:val="FF0000"/>
          <w:sz w:val="24"/>
          <w:szCs w:val="24"/>
        </w:rPr>
      </w:pPr>
      <w:r w:rsidRPr="005B0172">
        <w:rPr>
          <w:rFonts w:ascii="Times New Roman" w:hAnsi="Times New Roman"/>
          <w:spacing w:val="4"/>
          <w:sz w:val="24"/>
          <w:szCs w:val="24"/>
        </w:rPr>
        <w:t>Д</w:t>
      </w:r>
      <w:r w:rsidRPr="00D75867">
        <w:rPr>
          <w:rFonts w:ascii="Times New Roman CYR" w:hAnsi="Times New Roman CYR" w:cs="Times New Roman CYR"/>
          <w:color w:val="000000"/>
        </w:rPr>
        <w:t>етский сад активно сотрудничает со следующими учреждениями социума:</w:t>
      </w:r>
    </w:p>
    <w:p w:rsidR="005B0172" w:rsidRPr="00D75867" w:rsidRDefault="005B0172" w:rsidP="005B0172">
      <w:pPr>
        <w:pStyle w:val="a8"/>
        <w:spacing w:before="0" w:beforeAutospacing="0" w:after="0" w:afterAutospacing="0"/>
        <w:ind w:left="141" w:firstLine="1"/>
        <w:jc w:val="both"/>
      </w:pPr>
      <w:r w:rsidRPr="00D75867">
        <w:t>- МБОУ «Алексеевская СОШ»;</w:t>
      </w:r>
    </w:p>
    <w:p w:rsidR="005B0172" w:rsidRPr="00D75867" w:rsidRDefault="005B0172" w:rsidP="005B0172">
      <w:pPr>
        <w:pStyle w:val="a8"/>
        <w:spacing w:before="0" w:beforeAutospacing="0" w:after="0" w:afterAutospacing="0"/>
        <w:ind w:left="141" w:firstLine="1"/>
        <w:jc w:val="both"/>
      </w:pPr>
      <w:r w:rsidRPr="00D75867">
        <w:t>- МКУК «Историко-театральный музей М.С.Щепкина»;</w:t>
      </w:r>
    </w:p>
    <w:p w:rsidR="005B0172" w:rsidRPr="00D75867" w:rsidRDefault="005B0172" w:rsidP="005B0172">
      <w:pPr>
        <w:pStyle w:val="a8"/>
        <w:spacing w:before="0" w:beforeAutospacing="0" w:after="0" w:afterAutospacing="0"/>
        <w:ind w:left="141" w:firstLine="1"/>
        <w:jc w:val="both"/>
      </w:pPr>
      <w:r w:rsidRPr="00D75867">
        <w:t>-</w:t>
      </w:r>
      <w:r>
        <w:t xml:space="preserve"> </w:t>
      </w:r>
      <w:r w:rsidRPr="00D75867">
        <w:t>филиал №5 «Алексеевская сельская библиотека» МБУК «Централизованная библиотечная система Яковлевского городского округа»;</w:t>
      </w:r>
    </w:p>
    <w:p w:rsidR="005B0172" w:rsidRPr="00D75867" w:rsidRDefault="005B0172" w:rsidP="005B0172">
      <w:pPr>
        <w:pStyle w:val="a8"/>
        <w:spacing w:before="0" w:beforeAutospacing="0" w:after="0" w:afterAutospacing="0"/>
        <w:ind w:left="141" w:firstLine="1"/>
        <w:jc w:val="both"/>
      </w:pPr>
      <w:r w:rsidRPr="00D75867">
        <w:t xml:space="preserve">- </w:t>
      </w:r>
      <w:r>
        <w:rPr>
          <w:shd w:val="clear" w:color="auto" w:fill="FFFFFF"/>
        </w:rPr>
        <w:t>МКУК «</w:t>
      </w:r>
      <w:r w:rsidRPr="00D75867">
        <w:rPr>
          <w:shd w:val="clear" w:color="auto" w:fill="FFFFFF"/>
        </w:rPr>
        <w:t>Алексеевский модельный </w:t>
      </w:r>
      <w:r w:rsidRPr="00D75867">
        <w:rPr>
          <w:bCs/>
          <w:shd w:val="clear" w:color="auto" w:fill="FFFFFF"/>
        </w:rPr>
        <w:t>дом</w:t>
      </w:r>
      <w:r w:rsidRPr="00D75867">
        <w:rPr>
          <w:shd w:val="clear" w:color="auto" w:fill="FFFFFF"/>
        </w:rPr>
        <w:t> </w:t>
      </w:r>
      <w:r w:rsidRPr="00D75867">
        <w:rPr>
          <w:bCs/>
          <w:shd w:val="clear" w:color="auto" w:fill="FFFFFF"/>
        </w:rPr>
        <w:t>культуры</w:t>
      </w:r>
      <w:r>
        <w:rPr>
          <w:shd w:val="clear" w:color="auto" w:fill="FFFFFF"/>
        </w:rPr>
        <w:t>»</w:t>
      </w:r>
    </w:p>
    <w:p w:rsidR="005B0172" w:rsidRPr="00D75867" w:rsidRDefault="005B0172" w:rsidP="005B0172">
      <w:pPr>
        <w:spacing w:after="0" w:line="240" w:lineRule="auto"/>
        <w:ind w:left="142" w:firstLine="283"/>
        <w:jc w:val="both"/>
        <w:rPr>
          <w:rFonts w:ascii="Times New Roman" w:hAnsi="Times New Roman"/>
          <w:sz w:val="24"/>
          <w:szCs w:val="24"/>
        </w:rPr>
      </w:pPr>
      <w:r w:rsidRPr="00D75867">
        <w:rPr>
          <w:rFonts w:ascii="Times New Roman" w:hAnsi="Times New Roman"/>
          <w:sz w:val="24"/>
          <w:szCs w:val="24"/>
        </w:rPr>
        <w:t xml:space="preserve">За отчётный период воспитанники детского сада выступили на сцене Алексеевского ДК с музыкально-литературными композициями, посвящённые  Дню Победы, Дню села, Дню Матери.  </w:t>
      </w:r>
    </w:p>
    <w:p w:rsidR="005B0172" w:rsidRPr="00EE2A93" w:rsidRDefault="005B0172" w:rsidP="005B0172">
      <w:pPr>
        <w:spacing w:after="0" w:line="240" w:lineRule="auto"/>
        <w:ind w:left="142" w:firstLine="425"/>
        <w:jc w:val="both"/>
        <w:rPr>
          <w:rFonts w:ascii="Times New Roman" w:hAnsi="Times New Roman"/>
          <w:sz w:val="24"/>
          <w:szCs w:val="24"/>
        </w:rPr>
      </w:pPr>
      <w:r w:rsidRPr="00EE2A93">
        <w:rPr>
          <w:rFonts w:ascii="Times New Roman" w:hAnsi="Times New Roman"/>
          <w:sz w:val="24"/>
          <w:szCs w:val="24"/>
        </w:rPr>
        <w:t>Сотрудниками Алексеевской поселенческой библиотеки были организованы:</w:t>
      </w:r>
    </w:p>
    <w:p w:rsidR="005B0172" w:rsidRPr="00EE2A93" w:rsidRDefault="005B0172" w:rsidP="005B0172">
      <w:pPr>
        <w:spacing w:after="0" w:line="240" w:lineRule="auto"/>
        <w:ind w:left="142"/>
        <w:jc w:val="both"/>
        <w:rPr>
          <w:rFonts w:ascii="Times New Roman" w:hAnsi="Times New Roman"/>
          <w:sz w:val="24"/>
          <w:szCs w:val="24"/>
        </w:rPr>
      </w:pPr>
      <w:r w:rsidRPr="00EE2A93">
        <w:rPr>
          <w:rFonts w:ascii="Times New Roman" w:hAnsi="Times New Roman"/>
          <w:sz w:val="24"/>
          <w:szCs w:val="24"/>
        </w:rPr>
        <w:t>- выставки: «Это родина моя»; «Кто и как рисует в книгах», «Кто такие Защитники Отечества»;</w:t>
      </w:r>
    </w:p>
    <w:p w:rsidR="005B0172" w:rsidRPr="00EE2A93" w:rsidRDefault="005B0172" w:rsidP="005B0172">
      <w:pPr>
        <w:spacing w:after="0" w:line="240" w:lineRule="auto"/>
        <w:ind w:left="142" w:firstLine="284"/>
        <w:jc w:val="both"/>
        <w:rPr>
          <w:rFonts w:ascii="Times New Roman" w:hAnsi="Times New Roman"/>
          <w:sz w:val="24"/>
          <w:szCs w:val="24"/>
        </w:rPr>
      </w:pPr>
      <w:r w:rsidRPr="00EE2A93">
        <w:rPr>
          <w:rFonts w:ascii="Times New Roman" w:hAnsi="Times New Roman"/>
          <w:sz w:val="24"/>
          <w:szCs w:val="24"/>
        </w:rPr>
        <w:t>- познавательный игровой час «Правила дорожные совсем не сложные»</w:t>
      </w:r>
    </w:p>
    <w:p w:rsidR="005B0172" w:rsidRPr="00EE2A93" w:rsidRDefault="005B0172" w:rsidP="005B0172">
      <w:pPr>
        <w:spacing w:after="0" w:line="240" w:lineRule="auto"/>
        <w:ind w:left="-142" w:firstLine="284"/>
        <w:jc w:val="both"/>
        <w:rPr>
          <w:rFonts w:ascii="Times New Roman" w:hAnsi="Times New Roman"/>
          <w:sz w:val="24"/>
          <w:szCs w:val="24"/>
        </w:rPr>
      </w:pPr>
      <w:r w:rsidRPr="00EE2A93">
        <w:rPr>
          <w:rFonts w:ascii="Times New Roman" w:hAnsi="Times New Roman"/>
          <w:sz w:val="24"/>
          <w:szCs w:val="24"/>
        </w:rPr>
        <w:t xml:space="preserve">- урок профориентации «Моя профессия – библиотекарь»; </w:t>
      </w:r>
    </w:p>
    <w:p w:rsidR="005B0172" w:rsidRPr="00EE2A93" w:rsidRDefault="005B0172" w:rsidP="005B0172">
      <w:pPr>
        <w:spacing w:after="0" w:line="240" w:lineRule="auto"/>
        <w:ind w:left="-142" w:firstLine="284"/>
        <w:jc w:val="both"/>
        <w:rPr>
          <w:rFonts w:ascii="Times New Roman" w:hAnsi="Times New Roman"/>
          <w:sz w:val="24"/>
          <w:szCs w:val="24"/>
        </w:rPr>
      </w:pPr>
      <w:r w:rsidRPr="00EE2A93">
        <w:rPr>
          <w:rFonts w:ascii="Times New Roman" w:hAnsi="Times New Roman"/>
          <w:sz w:val="24"/>
          <w:szCs w:val="24"/>
        </w:rPr>
        <w:t>- акции: «Книжкина больничка»; «Безопасные дороги детям»;</w:t>
      </w:r>
    </w:p>
    <w:p w:rsidR="005B0172" w:rsidRPr="00EE2A93" w:rsidRDefault="005B0172" w:rsidP="005B0172">
      <w:pPr>
        <w:spacing w:after="0" w:line="240" w:lineRule="auto"/>
        <w:ind w:left="-142" w:firstLine="284"/>
        <w:jc w:val="both"/>
        <w:rPr>
          <w:rFonts w:ascii="Times New Roman" w:hAnsi="Times New Roman"/>
          <w:sz w:val="24"/>
          <w:szCs w:val="24"/>
        </w:rPr>
      </w:pPr>
      <w:r w:rsidRPr="00EE2A93">
        <w:rPr>
          <w:rFonts w:ascii="Times New Roman" w:hAnsi="Times New Roman"/>
          <w:sz w:val="24"/>
          <w:szCs w:val="24"/>
        </w:rPr>
        <w:t>- мастер-класс «Мир доброго и прекрасного;</w:t>
      </w:r>
    </w:p>
    <w:p w:rsidR="005B0172" w:rsidRPr="00EE2A93" w:rsidRDefault="005B0172" w:rsidP="005B0172">
      <w:pPr>
        <w:spacing w:after="0" w:line="240" w:lineRule="auto"/>
        <w:ind w:left="-142" w:firstLine="284"/>
        <w:jc w:val="both"/>
        <w:rPr>
          <w:rFonts w:ascii="Times New Roman" w:hAnsi="Times New Roman"/>
          <w:sz w:val="24"/>
          <w:szCs w:val="24"/>
        </w:rPr>
      </w:pPr>
      <w:r w:rsidRPr="00EE2A93">
        <w:rPr>
          <w:rFonts w:ascii="Times New Roman" w:hAnsi="Times New Roman"/>
          <w:sz w:val="24"/>
          <w:szCs w:val="24"/>
        </w:rPr>
        <w:t>- викторина «Радуга профессий»;</w:t>
      </w:r>
    </w:p>
    <w:p w:rsidR="005B0172" w:rsidRPr="00EE2A93" w:rsidRDefault="005B0172" w:rsidP="005B0172">
      <w:pPr>
        <w:spacing w:after="0" w:line="240" w:lineRule="auto"/>
        <w:ind w:left="-142" w:firstLine="284"/>
        <w:jc w:val="both"/>
        <w:rPr>
          <w:rFonts w:ascii="Times New Roman" w:hAnsi="Times New Roman"/>
          <w:sz w:val="24"/>
          <w:szCs w:val="24"/>
        </w:rPr>
      </w:pPr>
      <w:r w:rsidRPr="00EE2A93">
        <w:rPr>
          <w:rFonts w:ascii="Times New Roman" w:hAnsi="Times New Roman"/>
          <w:sz w:val="24"/>
          <w:szCs w:val="24"/>
        </w:rPr>
        <w:t>- кино-чтения «С книжных страниц на экран»;</w:t>
      </w:r>
    </w:p>
    <w:p w:rsidR="005B0172" w:rsidRPr="00EE2A93" w:rsidRDefault="005B0172" w:rsidP="005B0172">
      <w:pPr>
        <w:spacing w:after="0" w:line="240" w:lineRule="auto"/>
        <w:ind w:firstLine="142"/>
        <w:jc w:val="both"/>
        <w:rPr>
          <w:rFonts w:ascii="Times New Roman" w:hAnsi="Times New Roman"/>
          <w:sz w:val="24"/>
          <w:szCs w:val="24"/>
        </w:rPr>
      </w:pPr>
      <w:r w:rsidRPr="00EE2A93">
        <w:rPr>
          <w:rFonts w:ascii="Times New Roman" w:hAnsi="Times New Roman"/>
          <w:sz w:val="24"/>
          <w:szCs w:val="24"/>
        </w:rPr>
        <w:t>- маршрут выходного дня «Книжкино царство»;</w:t>
      </w:r>
    </w:p>
    <w:p w:rsidR="005B0172" w:rsidRPr="00EE2A93" w:rsidRDefault="005B0172" w:rsidP="005B0172">
      <w:pPr>
        <w:spacing w:after="0" w:line="240" w:lineRule="auto"/>
        <w:ind w:firstLine="142"/>
        <w:jc w:val="both"/>
        <w:rPr>
          <w:rFonts w:ascii="Times New Roman" w:hAnsi="Times New Roman"/>
          <w:sz w:val="24"/>
          <w:szCs w:val="24"/>
        </w:rPr>
      </w:pPr>
      <w:r w:rsidRPr="00EE2A93">
        <w:rPr>
          <w:rFonts w:ascii="Times New Roman" w:hAnsi="Times New Roman"/>
          <w:sz w:val="24"/>
          <w:szCs w:val="24"/>
        </w:rPr>
        <w:t>-  букроссинг «Книжка на ночь».</w:t>
      </w:r>
    </w:p>
    <w:p w:rsidR="005B0172" w:rsidRPr="003D5A77" w:rsidRDefault="005B0172" w:rsidP="005B0172">
      <w:pPr>
        <w:spacing w:after="0" w:line="240" w:lineRule="auto"/>
        <w:ind w:left="-142" w:firstLine="567"/>
        <w:jc w:val="both"/>
        <w:rPr>
          <w:rFonts w:ascii="Times New Roman" w:hAnsi="Times New Roman"/>
          <w:sz w:val="24"/>
          <w:szCs w:val="24"/>
        </w:rPr>
      </w:pPr>
      <w:r w:rsidRPr="003D5A77">
        <w:rPr>
          <w:rFonts w:ascii="Times New Roman" w:hAnsi="Times New Roman"/>
          <w:sz w:val="24"/>
          <w:szCs w:val="24"/>
        </w:rPr>
        <w:t>Согласно плану взаимодействия с МКУК «Историко-театральный музей М.С.Щепкина» были организованы:</w:t>
      </w:r>
    </w:p>
    <w:p w:rsidR="005B0172" w:rsidRPr="003D5A77" w:rsidRDefault="005B0172" w:rsidP="005B0172">
      <w:pPr>
        <w:spacing w:after="0" w:line="240" w:lineRule="auto"/>
        <w:ind w:left="-142" w:firstLine="284"/>
        <w:jc w:val="both"/>
        <w:rPr>
          <w:rFonts w:ascii="Times New Roman" w:hAnsi="Times New Roman"/>
          <w:sz w:val="24"/>
          <w:szCs w:val="24"/>
        </w:rPr>
      </w:pPr>
      <w:r w:rsidRPr="003D5A77">
        <w:rPr>
          <w:rFonts w:ascii="Times New Roman" w:hAnsi="Times New Roman"/>
          <w:sz w:val="24"/>
          <w:szCs w:val="24"/>
        </w:rPr>
        <w:t xml:space="preserve">- экскурсии  «М. С. Щепкин – первый актер Белгородского края»; </w:t>
      </w:r>
    </w:p>
    <w:p w:rsidR="005B0172" w:rsidRPr="003D5A77" w:rsidRDefault="005B0172" w:rsidP="005B0172">
      <w:pPr>
        <w:spacing w:after="0" w:line="240" w:lineRule="auto"/>
        <w:ind w:left="-142" w:firstLine="284"/>
        <w:jc w:val="both"/>
        <w:rPr>
          <w:rFonts w:ascii="Times New Roman" w:hAnsi="Times New Roman"/>
          <w:sz w:val="24"/>
          <w:szCs w:val="24"/>
        </w:rPr>
      </w:pPr>
      <w:r w:rsidRPr="003D5A77">
        <w:rPr>
          <w:rFonts w:ascii="Times New Roman" w:hAnsi="Times New Roman"/>
          <w:sz w:val="24"/>
          <w:szCs w:val="24"/>
        </w:rPr>
        <w:t>- познавательный час  «Хоть и холоден батюшка сентябрь – да сыт»»; «Профессия экскурсовод», «Декабрь год кончает – зиму начинает», «Широкая Масленица»;</w:t>
      </w:r>
    </w:p>
    <w:p w:rsidR="005B0172" w:rsidRPr="003D5A77" w:rsidRDefault="005B0172" w:rsidP="005B0172">
      <w:pPr>
        <w:spacing w:after="0" w:line="240" w:lineRule="auto"/>
        <w:ind w:left="-142" w:firstLine="142"/>
        <w:jc w:val="both"/>
        <w:rPr>
          <w:rFonts w:ascii="Times New Roman" w:hAnsi="Times New Roman"/>
          <w:sz w:val="24"/>
          <w:szCs w:val="24"/>
        </w:rPr>
      </w:pPr>
      <w:r w:rsidRPr="003D5A77">
        <w:rPr>
          <w:rFonts w:ascii="Times New Roman" w:hAnsi="Times New Roman"/>
          <w:sz w:val="24"/>
          <w:szCs w:val="24"/>
        </w:rPr>
        <w:t>- игра-путешествие «В мир профессий на машине времени»;</w:t>
      </w:r>
    </w:p>
    <w:p w:rsidR="005B0172" w:rsidRPr="003D5A77" w:rsidRDefault="005B0172" w:rsidP="005B0172">
      <w:pPr>
        <w:spacing w:after="0" w:line="240" w:lineRule="auto"/>
        <w:ind w:left="-142" w:firstLine="142"/>
        <w:jc w:val="both"/>
        <w:rPr>
          <w:rFonts w:ascii="Times New Roman" w:hAnsi="Times New Roman"/>
          <w:sz w:val="24"/>
          <w:szCs w:val="24"/>
        </w:rPr>
      </w:pPr>
      <w:r w:rsidRPr="003D5A77">
        <w:rPr>
          <w:rFonts w:ascii="Times New Roman" w:hAnsi="Times New Roman"/>
          <w:sz w:val="24"/>
          <w:szCs w:val="24"/>
        </w:rPr>
        <w:t>- мастер-класс для дошкольников «Делаем сами своими руками»;</w:t>
      </w:r>
    </w:p>
    <w:p w:rsidR="005B0172" w:rsidRPr="003D5A77" w:rsidRDefault="005B0172" w:rsidP="005B0172">
      <w:pPr>
        <w:spacing w:after="0" w:line="240" w:lineRule="auto"/>
        <w:ind w:left="-142" w:firstLine="142"/>
        <w:jc w:val="both"/>
        <w:rPr>
          <w:rFonts w:ascii="Times New Roman" w:hAnsi="Times New Roman"/>
          <w:sz w:val="24"/>
          <w:szCs w:val="24"/>
        </w:rPr>
      </w:pPr>
      <w:r w:rsidRPr="003D5A77">
        <w:rPr>
          <w:rFonts w:ascii="Times New Roman" w:hAnsi="Times New Roman"/>
          <w:sz w:val="24"/>
          <w:szCs w:val="24"/>
        </w:rPr>
        <w:t>- викторина по профессиям «Калейдоскоп театральных  профессий;</w:t>
      </w:r>
    </w:p>
    <w:p w:rsidR="005B0172" w:rsidRPr="003D5A77" w:rsidRDefault="005B0172" w:rsidP="005B0172">
      <w:pPr>
        <w:spacing w:after="0" w:line="240" w:lineRule="auto"/>
        <w:ind w:left="-142" w:firstLine="142"/>
        <w:jc w:val="both"/>
        <w:rPr>
          <w:rFonts w:ascii="Times New Roman" w:hAnsi="Times New Roman"/>
          <w:sz w:val="24"/>
          <w:szCs w:val="24"/>
        </w:rPr>
      </w:pPr>
      <w:r w:rsidRPr="003D5A77">
        <w:rPr>
          <w:rFonts w:ascii="Times New Roman" w:hAnsi="Times New Roman"/>
          <w:sz w:val="24"/>
          <w:szCs w:val="24"/>
        </w:rPr>
        <w:t>- музейное мероприятие с родителями «В кругу друзей!»</w:t>
      </w:r>
    </w:p>
    <w:p w:rsidR="005B0172" w:rsidRPr="003D5A77" w:rsidRDefault="005B0172" w:rsidP="005B0172">
      <w:pPr>
        <w:spacing w:after="0" w:line="240" w:lineRule="auto"/>
        <w:ind w:left="-142" w:firstLine="142"/>
        <w:jc w:val="both"/>
        <w:rPr>
          <w:rFonts w:ascii="Times New Roman" w:hAnsi="Times New Roman"/>
          <w:sz w:val="24"/>
          <w:szCs w:val="24"/>
        </w:rPr>
      </w:pPr>
      <w:r w:rsidRPr="003D5A77">
        <w:rPr>
          <w:rFonts w:ascii="Times New Roman" w:hAnsi="Times New Roman"/>
          <w:sz w:val="24"/>
          <w:szCs w:val="24"/>
        </w:rPr>
        <w:t>- акция «Ночь музеев».</w:t>
      </w:r>
    </w:p>
    <w:p w:rsidR="005B0172" w:rsidRPr="003D5A77" w:rsidRDefault="005B0172" w:rsidP="005B0172">
      <w:pPr>
        <w:spacing w:after="0" w:line="240" w:lineRule="auto"/>
        <w:ind w:firstLine="425"/>
        <w:jc w:val="both"/>
        <w:rPr>
          <w:rFonts w:ascii="Times New Roman" w:hAnsi="Times New Roman"/>
          <w:sz w:val="24"/>
          <w:szCs w:val="24"/>
        </w:rPr>
      </w:pPr>
      <w:r w:rsidRPr="003D5A77">
        <w:rPr>
          <w:rFonts w:ascii="Times New Roman" w:hAnsi="Times New Roman"/>
          <w:sz w:val="24"/>
          <w:szCs w:val="24"/>
        </w:rPr>
        <w:t>Организовано ряд экскурсий для дошкольников в МБОУ «Алексеевская СОШ», где они смогли посмотреть учебные классы, спортивный зал, «Точку</w:t>
      </w:r>
      <w:r w:rsidRPr="003D5A77">
        <w:rPr>
          <w:rFonts w:ascii="Times New Roman" w:hAnsi="Times New Roman"/>
          <w:iCs/>
          <w:sz w:val="24"/>
          <w:szCs w:val="24"/>
        </w:rPr>
        <w:t xml:space="preserve"> Роста», экспонаты мини-музеев в холле, посетили музей «Боевой славы».  </w:t>
      </w:r>
      <w:r w:rsidRPr="003D5A77">
        <w:rPr>
          <w:rFonts w:ascii="Times New Roman" w:hAnsi="Times New Roman"/>
          <w:sz w:val="24"/>
          <w:szCs w:val="24"/>
        </w:rPr>
        <w:t>Организация и проведение таких мероприятий позволяет нашим выпускникам заранее знакомиться со школьной жизнью, учителями, что делает процесс адаптации к школе безболезненным.</w:t>
      </w:r>
    </w:p>
    <w:p w:rsidR="005B0172" w:rsidRPr="003D5A77" w:rsidRDefault="005B0172" w:rsidP="005B0172">
      <w:pPr>
        <w:spacing w:after="0" w:line="240" w:lineRule="auto"/>
        <w:ind w:firstLine="425"/>
        <w:jc w:val="both"/>
        <w:rPr>
          <w:rFonts w:ascii="Times New Roman" w:hAnsi="Times New Roman"/>
          <w:sz w:val="24"/>
          <w:szCs w:val="24"/>
        </w:rPr>
      </w:pPr>
      <w:r w:rsidRPr="003D5A77">
        <w:rPr>
          <w:rFonts w:ascii="Times New Roman" w:hAnsi="Times New Roman"/>
          <w:sz w:val="24"/>
          <w:szCs w:val="24"/>
        </w:rPr>
        <w:t xml:space="preserve">Дошкольники совместно со школьниками стали участниками акции  «Письмо солдату», «Покорми-птиц зимой», «Георгиевская лента», «Твори добро на радость людям». </w:t>
      </w:r>
    </w:p>
    <w:p w:rsidR="005B0172" w:rsidRPr="003D5A77" w:rsidRDefault="005B0172" w:rsidP="005B0172">
      <w:pPr>
        <w:spacing w:after="0" w:line="240" w:lineRule="auto"/>
        <w:ind w:firstLine="567"/>
        <w:jc w:val="both"/>
        <w:rPr>
          <w:rFonts w:ascii="Times New Roman" w:hAnsi="Times New Roman"/>
          <w:sz w:val="24"/>
          <w:szCs w:val="24"/>
        </w:rPr>
      </w:pPr>
      <w:r w:rsidRPr="003D5A77">
        <w:rPr>
          <w:rFonts w:ascii="Times New Roman" w:hAnsi="Times New Roman"/>
          <w:sz w:val="24"/>
          <w:szCs w:val="24"/>
        </w:rPr>
        <w:t xml:space="preserve">Учитель начальный классов Польшина Е.Д. выступала на родительских собраниях в разновозрастной 5-7 лет группе, а также оказывала консультационную </w:t>
      </w:r>
      <w:r w:rsidRPr="003D5A77">
        <w:rPr>
          <w:rFonts w:ascii="Times New Roman" w:hAnsi="Times New Roman"/>
          <w:sz w:val="24"/>
          <w:szCs w:val="24"/>
        </w:rPr>
        <w:lastRenderedPageBreak/>
        <w:t xml:space="preserve">помощь воспитателям, дали рекомендации по формированию у дошкольников предпосылок учебной деятельности. </w:t>
      </w:r>
    </w:p>
    <w:p w:rsidR="005B0172" w:rsidRPr="003D5A77" w:rsidRDefault="005B0172" w:rsidP="005B0172">
      <w:pPr>
        <w:spacing w:after="0" w:line="240" w:lineRule="auto"/>
        <w:ind w:firstLine="567"/>
        <w:jc w:val="both"/>
        <w:rPr>
          <w:rFonts w:ascii="Times New Roman" w:hAnsi="Times New Roman"/>
          <w:sz w:val="24"/>
          <w:szCs w:val="24"/>
        </w:rPr>
      </w:pPr>
      <w:r w:rsidRPr="003D5A77">
        <w:rPr>
          <w:rFonts w:ascii="Times New Roman" w:hAnsi="Times New Roman"/>
          <w:iCs/>
          <w:sz w:val="24"/>
          <w:szCs w:val="24"/>
        </w:rPr>
        <w:t>Старший воспитатель приняла участие в заседании педагогического совета МБОУ «Алексеевская СОШ», где обсуждались вопросы адаптации выпускников ДОУ к условиям школьного обучения</w:t>
      </w:r>
      <w:r w:rsidRPr="003D5A77">
        <w:rPr>
          <w:rFonts w:ascii="Times New Roman" w:hAnsi="Times New Roman"/>
          <w:sz w:val="24"/>
          <w:szCs w:val="24"/>
        </w:rPr>
        <w:t>.</w:t>
      </w:r>
    </w:p>
    <w:p w:rsidR="005B0172" w:rsidRPr="003D5A77" w:rsidRDefault="005B0172" w:rsidP="005B0172">
      <w:pPr>
        <w:spacing w:after="0" w:line="240" w:lineRule="auto"/>
        <w:ind w:firstLine="141"/>
        <w:jc w:val="both"/>
        <w:rPr>
          <w:rFonts w:ascii="Times New Roman" w:hAnsi="Times New Roman"/>
          <w:sz w:val="24"/>
          <w:szCs w:val="24"/>
        </w:rPr>
      </w:pPr>
      <w:r w:rsidRPr="003D5A77">
        <w:rPr>
          <w:rFonts w:ascii="Times New Roman" w:hAnsi="Times New Roman"/>
          <w:sz w:val="24"/>
          <w:szCs w:val="24"/>
        </w:rPr>
        <w:t>Работа по взаимодействию с социумом освещалась в средствах массовой информации, в разделе «Новости» на официальном сайте ДОУ.</w:t>
      </w:r>
    </w:p>
    <w:p w:rsidR="007936A9" w:rsidRPr="005B0172" w:rsidRDefault="005B0172" w:rsidP="005B0172">
      <w:pPr>
        <w:spacing w:after="0" w:line="240" w:lineRule="auto"/>
        <w:ind w:firstLine="141"/>
        <w:jc w:val="both"/>
        <w:rPr>
          <w:rFonts w:ascii="Times New Roman" w:hAnsi="Times New Roman"/>
          <w:sz w:val="24"/>
          <w:szCs w:val="24"/>
        </w:rPr>
      </w:pPr>
      <w:r w:rsidRPr="003D5A77">
        <w:rPr>
          <w:rFonts w:ascii="Times New Roman" w:hAnsi="Times New Roman"/>
          <w:sz w:val="24"/>
          <w:szCs w:val="24"/>
        </w:rPr>
        <w:t>Взаимодействие с социальными партнерами в условиях функционирования дежурной группы имело приоритетно дистанционный характер: виртуальные экскурсии, онлайн-встречи.</w:t>
      </w:r>
    </w:p>
    <w:p w:rsidR="00321610" w:rsidRDefault="00321610" w:rsidP="00AB3E36">
      <w:pPr>
        <w:tabs>
          <w:tab w:val="left" w:pos="-1418"/>
        </w:tabs>
        <w:spacing w:after="0" w:line="240" w:lineRule="auto"/>
        <w:ind w:right="-143" w:firstLine="567"/>
        <w:jc w:val="both"/>
        <w:rPr>
          <w:rFonts w:ascii="Times New Roman" w:hAnsi="Times New Roman"/>
          <w:b/>
          <w:bCs/>
          <w:sz w:val="24"/>
          <w:szCs w:val="24"/>
        </w:rPr>
      </w:pPr>
      <w:r w:rsidRPr="00A228A8">
        <w:rPr>
          <w:rFonts w:ascii="Times New Roman" w:hAnsi="Times New Roman"/>
          <w:b/>
          <w:sz w:val="24"/>
          <w:szCs w:val="24"/>
        </w:rPr>
        <w:t>Общие выводы по блоку и резервы планирования деятельности на новый учебный год:</w:t>
      </w:r>
    </w:p>
    <w:p w:rsidR="00F46C14" w:rsidRPr="00F46C14" w:rsidRDefault="00F46C14" w:rsidP="00F46C14">
      <w:pPr>
        <w:spacing w:after="0" w:line="240" w:lineRule="auto"/>
        <w:ind w:firstLine="567"/>
        <w:jc w:val="both"/>
        <w:rPr>
          <w:rFonts w:ascii="Times New Roman" w:eastAsia="Calibri" w:hAnsi="Times New Roman"/>
          <w:sz w:val="24"/>
          <w:szCs w:val="24"/>
          <w:lang w:eastAsia="en-US"/>
        </w:rPr>
      </w:pPr>
      <w:r w:rsidRPr="00F46C14">
        <w:rPr>
          <w:rFonts w:ascii="Times New Roman" w:eastAsia="Calibri" w:hAnsi="Times New Roman"/>
          <w:sz w:val="24"/>
          <w:szCs w:val="24"/>
          <w:lang w:eastAsia="en-US"/>
        </w:rPr>
        <w:t>Психолого-педагогические условия, соз</w:t>
      </w:r>
      <w:r>
        <w:rPr>
          <w:rFonts w:ascii="Times New Roman" w:eastAsia="Calibri" w:hAnsi="Times New Roman"/>
          <w:sz w:val="24"/>
          <w:szCs w:val="24"/>
          <w:lang w:eastAsia="en-US"/>
        </w:rPr>
        <w:t xml:space="preserve">данные в ДОО для реализации ООП </w:t>
      </w:r>
      <w:r w:rsidR="00B974AE">
        <w:rPr>
          <w:rFonts w:ascii="Times New Roman" w:eastAsia="Calibri" w:hAnsi="Times New Roman"/>
          <w:sz w:val="24"/>
          <w:szCs w:val="24"/>
          <w:lang w:eastAsia="en-US"/>
        </w:rPr>
        <w:t>ДО</w:t>
      </w:r>
      <w:r w:rsidR="00714AC2">
        <w:rPr>
          <w:rFonts w:ascii="Times New Roman" w:eastAsia="Calibri" w:hAnsi="Times New Roman"/>
          <w:sz w:val="24"/>
          <w:szCs w:val="24"/>
          <w:lang w:eastAsia="en-US"/>
        </w:rPr>
        <w:t>,</w:t>
      </w:r>
      <w:r w:rsidRPr="00F46C14">
        <w:rPr>
          <w:rFonts w:ascii="Times New Roman" w:eastAsia="Calibri" w:hAnsi="Times New Roman"/>
          <w:sz w:val="24"/>
          <w:szCs w:val="24"/>
          <w:lang w:eastAsia="en-US"/>
        </w:rPr>
        <w:t xml:space="preserve"> соответствуют ФГОС ДО п.3.2.1.</w:t>
      </w:r>
    </w:p>
    <w:p w:rsidR="00F46C14" w:rsidRPr="00F46C14" w:rsidRDefault="00F46C14" w:rsidP="00F46C14">
      <w:pPr>
        <w:spacing w:after="0" w:line="240" w:lineRule="auto"/>
        <w:ind w:firstLine="567"/>
        <w:jc w:val="both"/>
        <w:rPr>
          <w:rFonts w:ascii="Times New Roman" w:eastAsia="Calibri" w:hAnsi="Times New Roman"/>
          <w:sz w:val="24"/>
          <w:szCs w:val="24"/>
          <w:lang w:eastAsia="en-US"/>
        </w:rPr>
      </w:pPr>
      <w:r>
        <w:rPr>
          <w:rFonts w:ascii="Times New Roman" w:eastAsia="Calibri" w:hAnsi="Times New Roman"/>
          <w:sz w:val="24"/>
          <w:szCs w:val="24"/>
          <w:lang w:eastAsia="en-US"/>
        </w:rPr>
        <w:t>Отмечается н</w:t>
      </w:r>
      <w:r w:rsidRPr="00F46C14">
        <w:rPr>
          <w:rFonts w:ascii="Times New Roman" w:eastAsia="Calibri" w:hAnsi="Times New Roman"/>
          <w:sz w:val="24"/>
          <w:szCs w:val="24"/>
          <w:lang w:eastAsia="en-US"/>
        </w:rPr>
        <w:t xml:space="preserve">едостаточный охват семей дистанционным образованием в период функционирования учреждения в режиме «дежурных групп», </w:t>
      </w:r>
      <w:r w:rsidR="00DC5431">
        <w:rPr>
          <w:rFonts w:ascii="Times New Roman" w:eastAsia="Calibri" w:hAnsi="Times New Roman"/>
          <w:sz w:val="24"/>
          <w:szCs w:val="24"/>
          <w:lang w:eastAsia="en-US"/>
        </w:rPr>
        <w:t>н</w:t>
      </w:r>
      <w:r>
        <w:rPr>
          <w:rFonts w:ascii="Times New Roman" w:eastAsia="Calibri" w:hAnsi="Times New Roman"/>
          <w:sz w:val="24"/>
          <w:szCs w:val="24"/>
          <w:lang w:eastAsia="en-US"/>
        </w:rPr>
        <w:t xml:space="preserve">едостаточная </w:t>
      </w:r>
      <w:r w:rsidRPr="00F46C14">
        <w:rPr>
          <w:rFonts w:ascii="Times New Roman" w:eastAsia="Calibri" w:hAnsi="Times New Roman"/>
          <w:sz w:val="24"/>
          <w:szCs w:val="24"/>
          <w:lang w:eastAsia="en-US"/>
        </w:rPr>
        <w:t>включенность родителей в воспитательные мероприятия по патриотическому и духовно-нравственному воспитанию.</w:t>
      </w:r>
    </w:p>
    <w:p w:rsidR="00321610" w:rsidRPr="00F46C14" w:rsidRDefault="005B0172" w:rsidP="00F46C14">
      <w:pPr>
        <w:pStyle w:val="Default"/>
        <w:ind w:firstLine="567"/>
        <w:jc w:val="both"/>
        <w:rPr>
          <w:b/>
        </w:rPr>
      </w:pPr>
      <w:r>
        <w:rPr>
          <w:b/>
        </w:rPr>
        <w:t>В 2024-2025</w:t>
      </w:r>
      <w:r w:rsidR="00404ABB" w:rsidRPr="00F46C14">
        <w:rPr>
          <w:b/>
        </w:rPr>
        <w:t xml:space="preserve"> учебном</w:t>
      </w:r>
      <w:r w:rsidR="00321610" w:rsidRPr="00F46C14">
        <w:rPr>
          <w:b/>
        </w:rPr>
        <w:t xml:space="preserve"> году необходимо:</w:t>
      </w:r>
    </w:p>
    <w:p w:rsidR="0013452D" w:rsidRPr="000E3193" w:rsidRDefault="005B0172" w:rsidP="005B0172">
      <w:pPr>
        <w:spacing w:after="0" w:line="240" w:lineRule="auto"/>
        <w:jc w:val="both"/>
        <w:rPr>
          <w:rFonts w:ascii="Times New Roman" w:hAnsi="Times New Roman"/>
          <w:sz w:val="24"/>
          <w:szCs w:val="24"/>
        </w:rPr>
      </w:pPr>
      <w:r>
        <w:rPr>
          <w:rFonts w:ascii="Times New Roman" w:hAnsi="Times New Roman"/>
          <w:sz w:val="24"/>
          <w:szCs w:val="24"/>
        </w:rPr>
        <w:t xml:space="preserve">- </w:t>
      </w:r>
      <w:r w:rsidR="00CC24E1">
        <w:rPr>
          <w:rFonts w:ascii="Times New Roman" w:hAnsi="Times New Roman"/>
          <w:sz w:val="24"/>
          <w:szCs w:val="24"/>
        </w:rPr>
        <w:t>П</w:t>
      </w:r>
      <w:r w:rsidR="0013452D">
        <w:rPr>
          <w:rFonts w:ascii="Times New Roman" w:hAnsi="Times New Roman"/>
          <w:sz w:val="24"/>
          <w:szCs w:val="24"/>
        </w:rPr>
        <w:t>родолжать в</w:t>
      </w:r>
      <w:r w:rsidR="0013452D" w:rsidRPr="000E3193">
        <w:rPr>
          <w:rFonts w:ascii="Times New Roman" w:hAnsi="Times New Roman"/>
          <w:sz w:val="24"/>
          <w:szCs w:val="24"/>
        </w:rPr>
        <w:t>овле</w:t>
      </w:r>
      <w:r w:rsidR="0013452D">
        <w:rPr>
          <w:rFonts w:ascii="Times New Roman" w:hAnsi="Times New Roman"/>
          <w:sz w:val="24"/>
          <w:szCs w:val="24"/>
        </w:rPr>
        <w:t>кать</w:t>
      </w:r>
      <w:r w:rsidR="0013452D" w:rsidRPr="000E3193">
        <w:rPr>
          <w:rFonts w:ascii="Times New Roman" w:hAnsi="Times New Roman"/>
          <w:sz w:val="24"/>
          <w:szCs w:val="24"/>
        </w:rPr>
        <w:t xml:space="preserve"> родителей</w:t>
      </w:r>
      <w:r w:rsidR="00CC24E1">
        <w:rPr>
          <w:rFonts w:ascii="Times New Roman" w:hAnsi="Times New Roman"/>
          <w:sz w:val="24"/>
          <w:szCs w:val="24"/>
        </w:rPr>
        <w:t xml:space="preserve"> (законных представителей) воспитанников</w:t>
      </w:r>
      <w:r w:rsidR="0013452D" w:rsidRPr="000E3193">
        <w:rPr>
          <w:rFonts w:ascii="Times New Roman" w:hAnsi="Times New Roman"/>
          <w:sz w:val="24"/>
          <w:szCs w:val="24"/>
        </w:rPr>
        <w:t xml:space="preserve"> в образовательный процесс и жизнедеятельность детского сада с целенаправленным и планомерным выстраиванием доверительных, партнерских отношений</w:t>
      </w:r>
      <w:r w:rsidR="0013452D" w:rsidRPr="000E3193">
        <w:rPr>
          <w:rFonts w:ascii="Times New Roman" w:hAnsi="Times New Roman"/>
        </w:rPr>
        <w:t xml:space="preserve"> </w:t>
      </w:r>
      <w:r w:rsidR="0013452D" w:rsidRPr="000E3193">
        <w:rPr>
          <w:rFonts w:ascii="Times New Roman" w:hAnsi="Times New Roman"/>
          <w:sz w:val="24"/>
          <w:szCs w:val="24"/>
        </w:rPr>
        <w:t>через разные формы: информационно-аналитические (тестирование, анкетирование</w:t>
      </w:r>
      <w:r w:rsidR="0013452D">
        <w:rPr>
          <w:rFonts w:ascii="Times New Roman" w:hAnsi="Times New Roman"/>
          <w:sz w:val="24"/>
          <w:szCs w:val="24"/>
        </w:rPr>
        <w:t>, интервьюирование); досуговые (</w:t>
      </w:r>
      <w:r w:rsidR="0013452D" w:rsidRPr="000E3193">
        <w:rPr>
          <w:rFonts w:ascii="Times New Roman" w:hAnsi="Times New Roman"/>
          <w:sz w:val="24"/>
          <w:szCs w:val="24"/>
        </w:rPr>
        <w:t>конкурс, маршрут выходного дня); познавательные (</w:t>
      </w:r>
      <w:r w:rsidR="0013452D">
        <w:rPr>
          <w:rFonts w:ascii="Times New Roman" w:hAnsi="Times New Roman"/>
          <w:sz w:val="24"/>
          <w:szCs w:val="24"/>
        </w:rPr>
        <w:t>родительские собрания</w:t>
      </w:r>
      <w:r w:rsidR="0013452D" w:rsidRPr="000E3193">
        <w:rPr>
          <w:rFonts w:ascii="Times New Roman" w:hAnsi="Times New Roman"/>
          <w:sz w:val="24"/>
          <w:szCs w:val="24"/>
        </w:rPr>
        <w:t xml:space="preserve">); наглядно-информационные (родительские стенды, уголки, библиотеки, образовательные афиши). </w:t>
      </w:r>
    </w:p>
    <w:p w:rsidR="005B0172" w:rsidRDefault="005B0172" w:rsidP="005B0172">
      <w:pPr>
        <w:spacing w:after="0" w:line="240" w:lineRule="auto"/>
        <w:jc w:val="both"/>
        <w:rPr>
          <w:rFonts w:ascii="Times New Roman" w:hAnsi="Times New Roman"/>
          <w:sz w:val="24"/>
          <w:szCs w:val="24"/>
        </w:rPr>
      </w:pPr>
      <w:r>
        <w:rPr>
          <w:rFonts w:ascii="Times New Roman" w:hAnsi="Times New Roman"/>
          <w:sz w:val="24"/>
          <w:szCs w:val="24"/>
        </w:rPr>
        <w:t>- Продолжить использовать возможности мессенжеров, ЭОР во взаимодействии с родителями воспитанников;</w:t>
      </w:r>
    </w:p>
    <w:p w:rsidR="005B0172" w:rsidRDefault="005B0172" w:rsidP="005B0172">
      <w:pPr>
        <w:spacing w:after="0" w:line="240" w:lineRule="auto"/>
        <w:jc w:val="both"/>
        <w:rPr>
          <w:rFonts w:ascii="Times New Roman" w:hAnsi="Times New Roman"/>
          <w:sz w:val="24"/>
          <w:szCs w:val="24"/>
        </w:rPr>
      </w:pPr>
      <w:r>
        <w:rPr>
          <w:rFonts w:ascii="Times New Roman" w:hAnsi="Times New Roman"/>
          <w:sz w:val="24"/>
          <w:szCs w:val="24"/>
        </w:rPr>
        <w:t>- Необходимо продолжить в</w:t>
      </w:r>
      <w:r w:rsidRPr="000E3193">
        <w:rPr>
          <w:rFonts w:ascii="Times New Roman" w:hAnsi="Times New Roman"/>
          <w:sz w:val="24"/>
          <w:szCs w:val="24"/>
        </w:rPr>
        <w:t>недрение «телеобразования» родителей, то есть повышение педагогической компетентности родителей через web-кон</w:t>
      </w:r>
      <w:r>
        <w:rPr>
          <w:rFonts w:ascii="Times New Roman" w:hAnsi="Times New Roman"/>
          <w:sz w:val="24"/>
          <w:szCs w:val="24"/>
        </w:rPr>
        <w:t>сультирование, видео-занятия;</w:t>
      </w:r>
    </w:p>
    <w:p w:rsidR="0013452D" w:rsidRPr="000E3193" w:rsidRDefault="005B0172" w:rsidP="005B0172">
      <w:pPr>
        <w:spacing w:after="0" w:line="240" w:lineRule="auto"/>
        <w:jc w:val="both"/>
        <w:rPr>
          <w:rFonts w:ascii="Times New Roman" w:hAnsi="Times New Roman"/>
          <w:sz w:val="24"/>
          <w:szCs w:val="24"/>
        </w:rPr>
      </w:pPr>
      <w:r>
        <w:rPr>
          <w:rFonts w:ascii="Times New Roman" w:hAnsi="Times New Roman"/>
          <w:sz w:val="24"/>
          <w:szCs w:val="24"/>
        </w:rPr>
        <w:t>- Продолжить формировать электронный банк развивающих заданий в рубрике «Лабораторию</w:t>
      </w:r>
      <w:r w:rsidRPr="000E3193">
        <w:rPr>
          <w:rFonts w:ascii="Times New Roman" w:hAnsi="Times New Roman"/>
          <w:sz w:val="24"/>
          <w:szCs w:val="24"/>
        </w:rPr>
        <w:t xml:space="preserve"> детской игры</w:t>
      </w:r>
      <w:r>
        <w:rPr>
          <w:rFonts w:ascii="Times New Roman" w:hAnsi="Times New Roman"/>
          <w:sz w:val="24"/>
          <w:szCs w:val="24"/>
        </w:rPr>
        <w:t>»  на официальном  сайте ДОУ.</w:t>
      </w:r>
    </w:p>
    <w:p w:rsidR="00B42E35" w:rsidRDefault="005B0172" w:rsidP="005B0172">
      <w:pPr>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 Использовать</w:t>
      </w:r>
      <w:r w:rsidR="00B42E35" w:rsidRPr="00B42E35">
        <w:rPr>
          <w:rFonts w:ascii="Times New Roman" w:eastAsia="Calibri" w:hAnsi="Times New Roman"/>
          <w:sz w:val="24"/>
          <w:szCs w:val="24"/>
          <w:lang w:eastAsia="en-US"/>
        </w:rPr>
        <w:t xml:space="preserve"> в работе электронного портфеля игровых и образовательных практик «Дети в приоритете».</w:t>
      </w:r>
    </w:p>
    <w:p w:rsidR="00B42E35" w:rsidRDefault="005B0172" w:rsidP="005B0172">
      <w:pPr>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 </w:t>
      </w:r>
      <w:r w:rsidR="00B42E35" w:rsidRPr="00B42E35">
        <w:rPr>
          <w:rFonts w:ascii="Times New Roman" w:eastAsia="Calibri" w:hAnsi="Times New Roman"/>
          <w:sz w:val="24"/>
          <w:szCs w:val="24"/>
          <w:lang w:eastAsia="en-US"/>
        </w:rPr>
        <w:t xml:space="preserve">Создание </w:t>
      </w:r>
      <w:r w:rsidR="00C13108">
        <w:rPr>
          <w:rFonts w:ascii="Times New Roman" w:eastAsia="Calibri" w:hAnsi="Times New Roman"/>
          <w:sz w:val="24"/>
          <w:szCs w:val="24"/>
          <w:lang w:eastAsia="en-US"/>
        </w:rPr>
        <w:t>кейсов игровых и информационных практик по формированию основ гражданственности и патриотизма</w:t>
      </w:r>
      <w:r w:rsidR="00B42E35" w:rsidRPr="00B42E35">
        <w:rPr>
          <w:rFonts w:ascii="Times New Roman" w:eastAsia="Calibri" w:hAnsi="Times New Roman"/>
          <w:sz w:val="24"/>
          <w:szCs w:val="24"/>
          <w:lang w:eastAsia="en-US"/>
        </w:rPr>
        <w:t xml:space="preserve">, где будут представлены актуальные материалы по организации воспитательной работы в рамках </w:t>
      </w:r>
      <w:r w:rsidR="00C13108">
        <w:rPr>
          <w:rFonts w:ascii="Times New Roman" w:eastAsia="Calibri" w:hAnsi="Times New Roman"/>
          <w:sz w:val="24"/>
          <w:szCs w:val="24"/>
          <w:lang w:eastAsia="en-US"/>
        </w:rPr>
        <w:t>данного направления воспитания</w:t>
      </w:r>
      <w:r w:rsidR="00B42E35" w:rsidRPr="00B42E35">
        <w:rPr>
          <w:rFonts w:ascii="Times New Roman" w:eastAsia="Calibri" w:hAnsi="Times New Roman"/>
          <w:sz w:val="24"/>
          <w:szCs w:val="24"/>
          <w:lang w:eastAsia="en-US"/>
        </w:rPr>
        <w:t>.</w:t>
      </w:r>
    </w:p>
    <w:p w:rsidR="008936DA" w:rsidRPr="00B42E35" w:rsidRDefault="005B0172" w:rsidP="005B0172">
      <w:pPr>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 </w:t>
      </w:r>
      <w:r w:rsidR="00C13108">
        <w:rPr>
          <w:rFonts w:ascii="Times New Roman" w:hAnsi="Times New Roman"/>
          <w:sz w:val="24"/>
          <w:szCs w:val="24"/>
        </w:rPr>
        <w:t xml:space="preserve">Вовлечение родителей воспитанников в реализацию </w:t>
      </w:r>
      <w:r w:rsidR="00DC5431">
        <w:rPr>
          <w:rFonts w:ascii="Times New Roman" w:hAnsi="Times New Roman"/>
          <w:sz w:val="24"/>
          <w:szCs w:val="24"/>
        </w:rPr>
        <w:t>практического руководства «Воспитателю о воспитании».</w:t>
      </w:r>
    </w:p>
    <w:p w:rsidR="00B034E5" w:rsidRDefault="00B034E5" w:rsidP="005C7697">
      <w:pPr>
        <w:spacing w:after="0" w:line="240" w:lineRule="auto"/>
        <w:rPr>
          <w:rFonts w:ascii="Times New Roman" w:hAnsi="Times New Roman"/>
          <w:b/>
          <w:sz w:val="24"/>
          <w:szCs w:val="24"/>
        </w:rPr>
      </w:pPr>
    </w:p>
    <w:p w:rsidR="004111F8" w:rsidRDefault="004111F8" w:rsidP="00427CA1">
      <w:pPr>
        <w:spacing w:after="0" w:line="240" w:lineRule="auto"/>
        <w:ind w:firstLine="426"/>
        <w:jc w:val="center"/>
        <w:rPr>
          <w:rFonts w:ascii="Times New Roman" w:hAnsi="Times New Roman"/>
          <w:b/>
          <w:sz w:val="24"/>
          <w:szCs w:val="24"/>
        </w:rPr>
      </w:pPr>
      <w:r w:rsidRPr="004111F8">
        <w:rPr>
          <w:rFonts w:ascii="Times New Roman" w:hAnsi="Times New Roman"/>
          <w:b/>
          <w:sz w:val="24"/>
          <w:szCs w:val="24"/>
        </w:rPr>
        <w:t>1.6. Анализ создания благоприятных условий развития детей в соответствии с их возрастными и индивидуальными особенностями</w:t>
      </w:r>
      <w:r>
        <w:rPr>
          <w:rFonts w:ascii="Times New Roman" w:hAnsi="Times New Roman"/>
          <w:b/>
          <w:sz w:val="24"/>
          <w:szCs w:val="24"/>
        </w:rPr>
        <w:t>.</w:t>
      </w:r>
    </w:p>
    <w:p w:rsidR="0022733C" w:rsidRPr="00714AC2" w:rsidRDefault="004111F8" w:rsidP="00714AC2">
      <w:pPr>
        <w:spacing w:after="0" w:line="240" w:lineRule="auto"/>
        <w:ind w:firstLine="426"/>
        <w:jc w:val="center"/>
        <w:rPr>
          <w:rFonts w:ascii="Times New Roman" w:hAnsi="Times New Roman"/>
          <w:b/>
          <w:sz w:val="24"/>
          <w:szCs w:val="24"/>
        </w:rPr>
      </w:pPr>
      <w:r w:rsidRPr="004111F8">
        <w:rPr>
          <w:rFonts w:ascii="Times New Roman" w:hAnsi="Times New Roman"/>
          <w:b/>
          <w:sz w:val="24"/>
          <w:szCs w:val="24"/>
        </w:rPr>
        <w:t>(Итоги административно-хозяйственной работы. Оценк</w:t>
      </w:r>
      <w:r w:rsidR="00082DC7">
        <w:rPr>
          <w:rFonts w:ascii="Times New Roman" w:hAnsi="Times New Roman"/>
          <w:b/>
          <w:sz w:val="24"/>
          <w:szCs w:val="24"/>
        </w:rPr>
        <w:t>а материально</w:t>
      </w:r>
      <w:r w:rsidR="00751A27">
        <w:rPr>
          <w:rFonts w:ascii="Times New Roman" w:hAnsi="Times New Roman"/>
          <w:b/>
          <w:sz w:val="24"/>
          <w:szCs w:val="24"/>
        </w:rPr>
        <w:t>-</w:t>
      </w:r>
      <w:r w:rsidRPr="004111F8">
        <w:rPr>
          <w:rFonts w:ascii="Times New Roman" w:hAnsi="Times New Roman"/>
          <w:b/>
          <w:sz w:val="24"/>
          <w:szCs w:val="24"/>
        </w:rPr>
        <w:t xml:space="preserve">технических и медико-социальных </w:t>
      </w:r>
      <w:r w:rsidR="00714AC2">
        <w:rPr>
          <w:rFonts w:ascii="Times New Roman" w:hAnsi="Times New Roman"/>
          <w:b/>
          <w:sz w:val="24"/>
          <w:szCs w:val="24"/>
        </w:rPr>
        <w:t>условий пребывания детей в ДОО)</w:t>
      </w:r>
    </w:p>
    <w:p w:rsidR="00927E5C" w:rsidRPr="00927E5C" w:rsidRDefault="00927E5C" w:rsidP="00927E5C">
      <w:pPr>
        <w:pStyle w:val="a4"/>
        <w:tabs>
          <w:tab w:val="left" w:pos="1134"/>
        </w:tabs>
        <w:ind w:firstLine="567"/>
        <w:jc w:val="both"/>
        <w:rPr>
          <w:i w:val="0"/>
          <w:sz w:val="24"/>
          <w:szCs w:val="24"/>
        </w:rPr>
      </w:pPr>
      <w:r w:rsidRPr="00927E5C">
        <w:rPr>
          <w:i w:val="0"/>
          <w:sz w:val="24"/>
          <w:szCs w:val="24"/>
        </w:rPr>
        <w:t>Материально-технические и медико-социальны</w:t>
      </w:r>
      <w:r w:rsidR="008A6FDF">
        <w:rPr>
          <w:i w:val="0"/>
          <w:sz w:val="24"/>
          <w:szCs w:val="24"/>
        </w:rPr>
        <w:t>е условия пребывания детей в ДОО</w:t>
      </w:r>
      <w:r w:rsidRPr="00927E5C">
        <w:rPr>
          <w:i w:val="0"/>
          <w:sz w:val="24"/>
          <w:szCs w:val="24"/>
        </w:rPr>
        <w:t xml:space="preserve"> в целом, соответствуют требо</w:t>
      </w:r>
      <w:r w:rsidR="005B4A09">
        <w:rPr>
          <w:i w:val="0"/>
          <w:sz w:val="24"/>
          <w:szCs w:val="24"/>
        </w:rPr>
        <w:t>ваниям ФГОС ДО</w:t>
      </w:r>
      <w:r w:rsidRPr="00927E5C">
        <w:rPr>
          <w:i w:val="0"/>
          <w:sz w:val="24"/>
          <w:szCs w:val="24"/>
        </w:rPr>
        <w:t xml:space="preserve"> к материально-техническим условиям реализации </w:t>
      </w:r>
      <w:r w:rsidR="008A6FDF">
        <w:rPr>
          <w:i w:val="0"/>
          <w:sz w:val="24"/>
          <w:szCs w:val="24"/>
        </w:rPr>
        <w:t>ООП ДО</w:t>
      </w:r>
      <w:r w:rsidRPr="00927E5C">
        <w:rPr>
          <w:i w:val="0"/>
          <w:sz w:val="24"/>
          <w:szCs w:val="24"/>
        </w:rPr>
        <w:t>, при учете индивидуальных особенностей воспитанников, в том числе:</w:t>
      </w:r>
    </w:p>
    <w:p w:rsidR="00927E5C" w:rsidRPr="00927E5C" w:rsidRDefault="00927E5C" w:rsidP="0034277E">
      <w:pPr>
        <w:pStyle w:val="a4"/>
        <w:numPr>
          <w:ilvl w:val="0"/>
          <w:numId w:val="24"/>
        </w:numPr>
        <w:tabs>
          <w:tab w:val="left" w:pos="851"/>
          <w:tab w:val="left" w:pos="1134"/>
        </w:tabs>
        <w:ind w:left="0" w:firstLine="567"/>
        <w:jc w:val="both"/>
        <w:rPr>
          <w:i w:val="0"/>
          <w:sz w:val="24"/>
          <w:szCs w:val="24"/>
        </w:rPr>
      </w:pPr>
      <w:r w:rsidRPr="00927E5C">
        <w:rPr>
          <w:i w:val="0"/>
          <w:sz w:val="24"/>
          <w:szCs w:val="24"/>
        </w:rPr>
        <w:t>требования, определяемые в соответствии с санитарно-эпидемиологическими правилами и нормативами;</w:t>
      </w:r>
    </w:p>
    <w:p w:rsidR="00927E5C" w:rsidRPr="00927E5C" w:rsidRDefault="00927E5C" w:rsidP="0034277E">
      <w:pPr>
        <w:pStyle w:val="a4"/>
        <w:numPr>
          <w:ilvl w:val="0"/>
          <w:numId w:val="24"/>
        </w:numPr>
        <w:tabs>
          <w:tab w:val="left" w:pos="851"/>
          <w:tab w:val="left" w:pos="1134"/>
        </w:tabs>
        <w:ind w:left="0" w:firstLine="567"/>
        <w:jc w:val="both"/>
        <w:rPr>
          <w:i w:val="0"/>
          <w:sz w:val="24"/>
          <w:szCs w:val="24"/>
        </w:rPr>
      </w:pPr>
      <w:r w:rsidRPr="00927E5C">
        <w:rPr>
          <w:i w:val="0"/>
          <w:sz w:val="24"/>
          <w:szCs w:val="24"/>
        </w:rPr>
        <w:lastRenderedPageBreak/>
        <w:t>требования, определяемые в соответствии с правилами пожарной безопасности;</w:t>
      </w:r>
    </w:p>
    <w:p w:rsidR="00927E5C" w:rsidRPr="00927E5C" w:rsidRDefault="00927E5C" w:rsidP="0034277E">
      <w:pPr>
        <w:pStyle w:val="a4"/>
        <w:numPr>
          <w:ilvl w:val="0"/>
          <w:numId w:val="24"/>
        </w:numPr>
        <w:tabs>
          <w:tab w:val="left" w:pos="851"/>
          <w:tab w:val="left" w:pos="1134"/>
        </w:tabs>
        <w:ind w:left="0" w:firstLine="567"/>
        <w:jc w:val="both"/>
        <w:rPr>
          <w:i w:val="0"/>
          <w:sz w:val="24"/>
          <w:szCs w:val="24"/>
        </w:rPr>
      </w:pPr>
      <w:r w:rsidRPr="00927E5C">
        <w:rPr>
          <w:i w:val="0"/>
          <w:sz w:val="24"/>
          <w:szCs w:val="24"/>
        </w:rPr>
        <w:t>требования к средствам обучения и воспитания в соответствии с возрастом и индивидуальными особенностями развития детей;</w:t>
      </w:r>
    </w:p>
    <w:p w:rsidR="00927E5C" w:rsidRPr="00927E5C" w:rsidRDefault="00927E5C" w:rsidP="0034277E">
      <w:pPr>
        <w:pStyle w:val="a4"/>
        <w:numPr>
          <w:ilvl w:val="0"/>
          <w:numId w:val="24"/>
        </w:numPr>
        <w:tabs>
          <w:tab w:val="left" w:pos="851"/>
          <w:tab w:val="left" w:pos="1134"/>
        </w:tabs>
        <w:ind w:left="0" w:firstLine="567"/>
        <w:jc w:val="both"/>
        <w:rPr>
          <w:i w:val="0"/>
          <w:sz w:val="24"/>
          <w:szCs w:val="24"/>
        </w:rPr>
      </w:pPr>
      <w:r w:rsidRPr="00927E5C">
        <w:rPr>
          <w:i w:val="0"/>
          <w:sz w:val="24"/>
          <w:szCs w:val="24"/>
        </w:rPr>
        <w:t>оснащенность помещений развивающей предметно-пространственной средой;</w:t>
      </w:r>
    </w:p>
    <w:p w:rsidR="00927E5C" w:rsidRPr="00927E5C" w:rsidRDefault="00927E5C" w:rsidP="0034277E">
      <w:pPr>
        <w:pStyle w:val="a4"/>
        <w:numPr>
          <w:ilvl w:val="0"/>
          <w:numId w:val="24"/>
        </w:numPr>
        <w:tabs>
          <w:tab w:val="left" w:pos="851"/>
          <w:tab w:val="left" w:pos="1134"/>
        </w:tabs>
        <w:ind w:left="0" w:firstLine="567"/>
        <w:jc w:val="both"/>
        <w:rPr>
          <w:i w:val="0"/>
          <w:sz w:val="24"/>
          <w:szCs w:val="24"/>
        </w:rPr>
      </w:pPr>
      <w:r w:rsidRPr="00927E5C">
        <w:rPr>
          <w:i w:val="0"/>
          <w:sz w:val="24"/>
          <w:szCs w:val="24"/>
        </w:rPr>
        <w:t xml:space="preserve">требования к материально-техническому обеспечению программы (учебно-методический комплект, оборудование, оснащение (предметы) </w:t>
      </w:r>
      <w:r w:rsidRPr="00927E5C">
        <w:rPr>
          <w:b/>
          <w:i w:val="0"/>
          <w:sz w:val="24"/>
          <w:szCs w:val="24"/>
        </w:rPr>
        <w:t>(ФГОС ДО 3.5.).</w:t>
      </w:r>
    </w:p>
    <w:p w:rsidR="00927E5C" w:rsidRPr="00927E5C" w:rsidRDefault="00927E5C" w:rsidP="00927E5C">
      <w:pPr>
        <w:shd w:val="clear" w:color="auto" w:fill="FFFFFF"/>
        <w:tabs>
          <w:tab w:val="left" w:pos="1134"/>
        </w:tabs>
        <w:spacing w:after="0" w:line="240" w:lineRule="auto"/>
        <w:ind w:firstLine="567"/>
        <w:jc w:val="both"/>
        <w:rPr>
          <w:rFonts w:ascii="Times New Roman" w:hAnsi="Times New Roman"/>
          <w:sz w:val="24"/>
          <w:szCs w:val="24"/>
        </w:rPr>
      </w:pPr>
      <w:r w:rsidRPr="00927E5C">
        <w:rPr>
          <w:rFonts w:ascii="Times New Roman" w:hAnsi="Times New Roman"/>
          <w:color w:val="000000"/>
          <w:sz w:val="24"/>
          <w:szCs w:val="24"/>
        </w:rPr>
        <w:t>Размещение и оснащение помещения направленно на развитие дошкольников, позволяло детям реализовать свои потребности, творческие способности, интересы.</w:t>
      </w:r>
    </w:p>
    <w:p w:rsidR="00927E5C" w:rsidRPr="00927E5C" w:rsidRDefault="00927E5C" w:rsidP="00927E5C">
      <w:pPr>
        <w:pStyle w:val="a4"/>
        <w:tabs>
          <w:tab w:val="left" w:pos="1134"/>
        </w:tabs>
        <w:ind w:firstLine="567"/>
        <w:jc w:val="both"/>
        <w:rPr>
          <w:i w:val="0"/>
          <w:sz w:val="24"/>
          <w:szCs w:val="24"/>
        </w:rPr>
      </w:pPr>
      <w:r w:rsidRPr="00927E5C">
        <w:rPr>
          <w:i w:val="0"/>
          <w:sz w:val="24"/>
          <w:szCs w:val="24"/>
        </w:rPr>
        <w:t>Материально-технические условия (состояние зданий, наличие всех видов благоустройства, бытовые условия в группах и кабинетах) удовлетворительные.</w:t>
      </w:r>
    </w:p>
    <w:p w:rsidR="00927E5C" w:rsidRPr="00927E5C" w:rsidRDefault="00927E5C" w:rsidP="00927E5C">
      <w:pPr>
        <w:pStyle w:val="a4"/>
        <w:tabs>
          <w:tab w:val="left" w:pos="1134"/>
        </w:tabs>
        <w:ind w:firstLine="567"/>
        <w:rPr>
          <w:i w:val="0"/>
          <w:sz w:val="24"/>
          <w:szCs w:val="24"/>
        </w:rPr>
      </w:pPr>
      <w:r w:rsidRPr="00927E5C">
        <w:rPr>
          <w:i w:val="0"/>
          <w:sz w:val="24"/>
          <w:szCs w:val="24"/>
        </w:rPr>
        <w:t xml:space="preserve">Медицинский кабинет оборудован в соответствии с требованиями СанПиН. </w:t>
      </w:r>
    </w:p>
    <w:p w:rsidR="005B0172" w:rsidRDefault="008A6FDF" w:rsidP="00927E5C">
      <w:pPr>
        <w:pStyle w:val="a4"/>
        <w:tabs>
          <w:tab w:val="left" w:pos="1134"/>
        </w:tabs>
        <w:ind w:firstLine="567"/>
        <w:jc w:val="both"/>
        <w:rPr>
          <w:i w:val="0"/>
          <w:sz w:val="24"/>
          <w:szCs w:val="24"/>
        </w:rPr>
      </w:pPr>
      <w:r>
        <w:rPr>
          <w:i w:val="0"/>
          <w:sz w:val="24"/>
          <w:szCs w:val="24"/>
        </w:rPr>
        <w:t>ДОО</w:t>
      </w:r>
      <w:r w:rsidR="00927E5C" w:rsidRPr="00927E5C">
        <w:rPr>
          <w:i w:val="0"/>
          <w:sz w:val="24"/>
          <w:szCs w:val="24"/>
        </w:rPr>
        <w:t xml:space="preserve"> обеспечено учебными материалами, наглядными пособиями, игрушками и игровыми предметами в полной мере в соотве</w:t>
      </w:r>
      <w:r w:rsidR="0042227B">
        <w:rPr>
          <w:i w:val="0"/>
          <w:sz w:val="24"/>
          <w:szCs w:val="24"/>
        </w:rPr>
        <w:t xml:space="preserve">тствии с возрастом детей. </w:t>
      </w:r>
    </w:p>
    <w:p w:rsidR="00576059" w:rsidRDefault="005B0172" w:rsidP="005B0172">
      <w:pPr>
        <w:pStyle w:val="a4"/>
        <w:tabs>
          <w:tab w:val="left" w:pos="1134"/>
        </w:tabs>
        <w:ind w:firstLine="567"/>
        <w:jc w:val="both"/>
        <w:rPr>
          <w:i w:val="0"/>
          <w:sz w:val="24"/>
          <w:szCs w:val="24"/>
        </w:rPr>
      </w:pPr>
      <w:r>
        <w:rPr>
          <w:i w:val="0"/>
          <w:sz w:val="24"/>
          <w:szCs w:val="24"/>
        </w:rPr>
        <w:t>В октябре</w:t>
      </w:r>
      <w:r w:rsidR="00CD48CF" w:rsidRPr="00CD48CF">
        <w:rPr>
          <w:i w:val="0"/>
          <w:sz w:val="24"/>
          <w:szCs w:val="24"/>
        </w:rPr>
        <w:t xml:space="preserve"> 2023года был проведен анализ наличия инфраструктуры и методического обеспечения ДОО для реализации федеральной образовательной программы дошкольного образования (с опорой на рекомендации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 реализуемой ООП ДО). </w:t>
      </w:r>
    </w:p>
    <w:p w:rsidR="00576059" w:rsidRDefault="00CD48CF" w:rsidP="00576059">
      <w:pPr>
        <w:pStyle w:val="a4"/>
        <w:tabs>
          <w:tab w:val="left" w:pos="1134"/>
        </w:tabs>
        <w:ind w:firstLine="567"/>
        <w:jc w:val="both"/>
        <w:rPr>
          <w:i w:val="0"/>
          <w:sz w:val="24"/>
          <w:szCs w:val="24"/>
        </w:rPr>
      </w:pPr>
      <w:r w:rsidRPr="00CD48CF">
        <w:rPr>
          <w:i w:val="0"/>
          <w:sz w:val="24"/>
          <w:szCs w:val="24"/>
        </w:rPr>
        <w:t xml:space="preserve">Исходя из потребностей и материальных возможностей, был составлен перечень недостающих элементов инфраструктуры и варианты их замен. </w:t>
      </w:r>
    </w:p>
    <w:p w:rsidR="00927E5C" w:rsidRPr="00E503F6" w:rsidRDefault="00927E5C" w:rsidP="00927E5C">
      <w:pPr>
        <w:pStyle w:val="Default"/>
        <w:ind w:firstLine="567"/>
        <w:jc w:val="both"/>
      </w:pPr>
      <w:r w:rsidRPr="00E503F6">
        <w:t>Используя интернет</w:t>
      </w:r>
      <w:r>
        <w:t>-</w:t>
      </w:r>
      <w:r w:rsidRPr="00E503F6">
        <w:t>ресурсы</w:t>
      </w:r>
      <w:r>
        <w:t>,</w:t>
      </w:r>
      <w:r w:rsidR="002D1726">
        <w:t xml:space="preserve"> педагоги ДОО</w:t>
      </w:r>
      <w:r w:rsidRPr="00E503F6">
        <w:t xml:space="preserve"> подготавлива</w:t>
      </w:r>
      <w:r w:rsidR="00F3448B">
        <w:t>ли</w:t>
      </w:r>
      <w:r w:rsidRPr="00E503F6">
        <w:t xml:space="preserve"> воспитанников к участию в интеллектуальных конкурсах и конкурсах детского творчества различного уровня (муниципальный, всероссийский, международный), сами результативно участвуют в конкурсах профессионального мастерства, делятся опытом с коллегами, проходят курсы дистанционного обучения. </w:t>
      </w:r>
    </w:p>
    <w:p w:rsidR="00927E5C" w:rsidRPr="005A3567" w:rsidRDefault="00927E5C" w:rsidP="00927E5C">
      <w:pPr>
        <w:shd w:val="clear" w:color="auto" w:fill="FFFFFF"/>
        <w:tabs>
          <w:tab w:val="left" w:pos="1134"/>
        </w:tabs>
        <w:spacing w:after="0" w:line="240" w:lineRule="auto"/>
        <w:ind w:firstLine="567"/>
        <w:jc w:val="both"/>
        <w:rPr>
          <w:rFonts w:ascii="Times New Roman" w:hAnsi="Times New Roman"/>
          <w:color w:val="000000"/>
          <w:sz w:val="24"/>
          <w:szCs w:val="24"/>
        </w:rPr>
      </w:pPr>
      <w:r w:rsidRPr="00C45DE2">
        <w:rPr>
          <w:rFonts w:ascii="Times New Roman" w:hAnsi="Times New Roman"/>
          <w:color w:val="000000"/>
          <w:sz w:val="24"/>
          <w:szCs w:val="24"/>
        </w:rPr>
        <w:t xml:space="preserve">Одним из главных компонентов организации среды являлась ее </w:t>
      </w:r>
      <w:r w:rsidRPr="00E767EB">
        <w:rPr>
          <w:rFonts w:ascii="Times New Roman" w:hAnsi="Times New Roman"/>
          <w:color w:val="000000"/>
          <w:sz w:val="24"/>
          <w:szCs w:val="24"/>
        </w:rPr>
        <w:t>безопасность.</w:t>
      </w:r>
      <w:r w:rsidRPr="00C45DE2">
        <w:rPr>
          <w:rFonts w:ascii="Times New Roman" w:hAnsi="Times New Roman"/>
          <w:color w:val="000000"/>
          <w:sz w:val="24"/>
          <w:szCs w:val="24"/>
        </w:rPr>
        <w:t xml:space="preserve"> Расположение мебели, игрового и прочего оборудования отвечало требованиям техники безопасности, принципам функционального комфорта, санитарно-гигиеническим нормам, требованиям эстетики</w:t>
      </w:r>
      <w:r>
        <w:rPr>
          <w:rFonts w:ascii="Times New Roman" w:hAnsi="Times New Roman"/>
          <w:color w:val="000000"/>
          <w:sz w:val="24"/>
          <w:szCs w:val="24"/>
        </w:rPr>
        <w:t>.</w:t>
      </w:r>
      <w:r w:rsidR="00A56985">
        <w:rPr>
          <w:rFonts w:ascii="Times New Roman" w:hAnsi="Times New Roman"/>
          <w:color w:val="000000"/>
          <w:sz w:val="24"/>
          <w:szCs w:val="24"/>
        </w:rPr>
        <w:t xml:space="preserve"> </w:t>
      </w:r>
      <w:r w:rsidRPr="00D5658B">
        <w:rPr>
          <w:rFonts w:ascii="Times New Roman" w:hAnsi="Times New Roman"/>
          <w:sz w:val="24"/>
          <w:szCs w:val="24"/>
        </w:rPr>
        <w:t xml:space="preserve">Размещение и оснащение помещения </w:t>
      </w:r>
      <w:r>
        <w:rPr>
          <w:rFonts w:ascii="Times New Roman" w:hAnsi="Times New Roman"/>
          <w:sz w:val="24"/>
          <w:szCs w:val="24"/>
        </w:rPr>
        <w:t>направлен</w:t>
      </w:r>
      <w:r w:rsidRPr="00D5658B">
        <w:rPr>
          <w:rFonts w:ascii="Times New Roman" w:hAnsi="Times New Roman"/>
          <w:sz w:val="24"/>
          <w:szCs w:val="24"/>
        </w:rPr>
        <w:t>о на развитие дошкольников, позволяло детям реализовать свои потребности, тв</w:t>
      </w:r>
      <w:r>
        <w:rPr>
          <w:rFonts w:ascii="Times New Roman" w:hAnsi="Times New Roman"/>
          <w:sz w:val="24"/>
          <w:szCs w:val="24"/>
        </w:rPr>
        <w:t>орческие способности, интересы.</w:t>
      </w:r>
    </w:p>
    <w:p w:rsidR="00927E5C" w:rsidRDefault="00927E5C" w:rsidP="00927E5C">
      <w:pPr>
        <w:pStyle w:val="Default"/>
        <w:ind w:firstLine="567"/>
        <w:jc w:val="both"/>
      </w:pPr>
      <w:r w:rsidRPr="009C2C36">
        <w:t xml:space="preserve">С целью создания необходимых условий для обеспечения максимальной безопасности, организации активной деятельности дошкольников, занятий играми, спортом, выявления лучшего творческого опыта инициативы в подходе к созданию условий для всестороннего развития ребенка дошкольника </w:t>
      </w:r>
      <w:r w:rsidR="006B73EA">
        <w:t>продолжена</w:t>
      </w:r>
      <w:r w:rsidRPr="009C2C36">
        <w:t xml:space="preserve"> работа по </w:t>
      </w:r>
      <w:r w:rsidRPr="00DF225C">
        <w:t>благоустройству тер</w:t>
      </w:r>
      <w:r w:rsidR="00713EBF">
        <w:t>ритории</w:t>
      </w:r>
      <w:r>
        <w:t xml:space="preserve"> </w:t>
      </w:r>
      <w:r w:rsidRPr="008747BF">
        <w:t xml:space="preserve">Благоустройство территории ДОО осуществлялось в соответствии с «Паспортом благоустройства </w:t>
      </w:r>
      <w:r>
        <w:t>террито</w:t>
      </w:r>
      <w:r w:rsidR="00713EBF">
        <w:t>рии МБДОУ «Детский сад «Сказка» с.Алексеевка</w:t>
      </w:r>
      <w:r w:rsidRPr="008747BF">
        <w:t>».</w:t>
      </w:r>
    </w:p>
    <w:p w:rsidR="00B034E5" w:rsidRPr="002E6E1A" w:rsidRDefault="00B034E5" w:rsidP="00B034E5">
      <w:pPr>
        <w:shd w:val="clear" w:color="auto" w:fill="FFFFFF"/>
        <w:spacing w:after="0" w:line="240" w:lineRule="auto"/>
        <w:ind w:firstLine="567"/>
        <w:jc w:val="both"/>
        <w:rPr>
          <w:rFonts w:ascii="Times New Roman" w:hAnsi="Times New Roman"/>
          <w:sz w:val="24"/>
          <w:szCs w:val="24"/>
        </w:rPr>
      </w:pPr>
      <w:r w:rsidRPr="00B034E5">
        <w:rPr>
          <w:rFonts w:ascii="Times New Roman" w:hAnsi="Times New Roman"/>
          <w:b/>
          <w:sz w:val="24"/>
          <w:szCs w:val="24"/>
        </w:rPr>
        <w:t>Безопасность и охрана здоровья</w:t>
      </w:r>
      <w:r w:rsidRPr="00B034E5">
        <w:rPr>
          <w:rFonts w:ascii="Times New Roman" w:hAnsi="Times New Roman"/>
          <w:b/>
          <w:color w:val="000000"/>
          <w:sz w:val="24"/>
          <w:szCs w:val="24"/>
        </w:rPr>
        <w:t xml:space="preserve"> воспитанников</w:t>
      </w:r>
      <w:r>
        <w:rPr>
          <w:rFonts w:ascii="Times New Roman" w:hAnsi="Times New Roman"/>
          <w:color w:val="000000"/>
          <w:sz w:val="24"/>
          <w:szCs w:val="24"/>
        </w:rPr>
        <w:t xml:space="preserve"> обеспечивались в помещении и на территории ДОО. </w:t>
      </w:r>
      <w:r>
        <w:rPr>
          <w:rFonts w:ascii="Times New Roman" w:hAnsi="Times New Roman"/>
          <w:sz w:val="24"/>
          <w:szCs w:val="24"/>
        </w:rPr>
        <w:t>У</w:t>
      </w:r>
      <w:r>
        <w:rPr>
          <w:rFonts w:ascii="Times New Roman" w:hAnsi="Times New Roman"/>
          <w:color w:val="000000"/>
          <w:sz w:val="24"/>
          <w:szCs w:val="24"/>
        </w:rPr>
        <w:t xml:space="preserve">стройство и площадь игровых площадок </w:t>
      </w:r>
      <w:r w:rsidRPr="002E6E1A">
        <w:rPr>
          <w:rFonts w:ascii="Times New Roman" w:hAnsi="Times New Roman"/>
          <w:color w:val="000000"/>
          <w:sz w:val="24"/>
          <w:szCs w:val="24"/>
        </w:rPr>
        <w:t>соответствовали нормативам.</w:t>
      </w:r>
    </w:p>
    <w:p w:rsidR="00B034E5" w:rsidRPr="002E6E1A" w:rsidRDefault="00B034E5" w:rsidP="00B034E5">
      <w:pPr>
        <w:shd w:val="clear" w:color="auto" w:fill="FFFFFF"/>
        <w:spacing w:after="0" w:line="240" w:lineRule="auto"/>
        <w:ind w:firstLine="567"/>
        <w:jc w:val="both"/>
        <w:rPr>
          <w:rFonts w:ascii="Times New Roman" w:hAnsi="Times New Roman"/>
          <w:color w:val="000000"/>
          <w:sz w:val="24"/>
          <w:szCs w:val="24"/>
        </w:rPr>
      </w:pPr>
      <w:r w:rsidRPr="002E6E1A">
        <w:rPr>
          <w:rFonts w:ascii="Times New Roman" w:hAnsi="Times New Roman"/>
          <w:color w:val="000000"/>
          <w:sz w:val="24"/>
          <w:szCs w:val="24"/>
        </w:rPr>
        <w:t>Сотрудники были обеспечены спецодеждой и моющими средствами.</w:t>
      </w:r>
      <w:r w:rsidRPr="002E6E1A">
        <w:rPr>
          <w:rFonts w:ascii="Times New Roman" w:hAnsi="Times New Roman"/>
          <w:bCs/>
          <w:sz w:val="24"/>
          <w:szCs w:val="24"/>
        </w:rPr>
        <w:t xml:space="preserve"> Регулярно проводилась проверка состояния рабочих мест, приборов и оборудования.</w:t>
      </w:r>
    </w:p>
    <w:p w:rsidR="00B034E5" w:rsidRPr="0001724A" w:rsidRDefault="00B034E5" w:rsidP="00B034E5">
      <w:pPr>
        <w:shd w:val="clear" w:color="auto" w:fill="FFFFFF"/>
        <w:tabs>
          <w:tab w:val="left" w:pos="0"/>
        </w:tabs>
        <w:spacing w:after="0" w:line="240" w:lineRule="auto"/>
        <w:ind w:firstLine="567"/>
        <w:contextualSpacing/>
        <w:jc w:val="both"/>
        <w:rPr>
          <w:rFonts w:ascii="Times New Roman" w:hAnsi="Times New Roman"/>
          <w:color w:val="000000"/>
          <w:sz w:val="24"/>
          <w:szCs w:val="24"/>
        </w:rPr>
      </w:pPr>
      <w:r w:rsidRPr="0001724A">
        <w:rPr>
          <w:rFonts w:ascii="Times New Roman" w:hAnsi="Times New Roman"/>
          <w:color w:val="000000"/>
          <w:sz w:val="24"/>
          <w:szCs w:val="24"/>
        </w:rPr>
        <w:t xml:space="preserve">Пропускной режим в Учреждение в дневное время осуществляет </w:t>
      </w:r>
      <w:r w:rsidR="00713EBF">
        <w:rPr>
          <w:rFonts w:ascii="Times New Roman" w:hAnsi="Times New Roman"/>
          <w:color w:val="000000"/>
          <w:sz w:val="24"/>
          <w:szCs w:val="24"/>
        </w:rPr>
        <w:t>вахтер, дежурный администратор, в ночное время – сторожа.</w:t>
      </w:r>
    </w:p>
    <w:p w:rsidR="00B034E5" w:rsidRPr="003807A9" w:rsidRDefault="00B034E5" w:rsidP="00B034E5">
      <w:pPr>
        <w:shd w:val="clear" w:color="auto" w:fill="FFFFFF"/>
        <w:tabs>
          <w:tab w:val="left" w:pos="0"/>
        </w:tabs>
        <w:spacing w:after="0" w:line="240" w:lineRule="auto"/>
        <w:ind w:firstLine="567"/>
        <w:contextualSpacing/>
        <w:jc w:val="both"/>
        <w:rPr>
          <w:rFonts w:ascii="Times New Roman" w:hAnsi="Times New Roman"/>
          <w:color w:val="000000"/>
          <w:sz w:val="24"/>
          <w:szCs w:val="24"/>
        </w:rPr>
      </w:pPr>
      <w:r w:rsidRPr="00EE0E89">
        <w:rPr>
          <w:rFonts w:ascii="Times New Roman" w:hAnsi="Times New Roman"/>
          <w:color w:val="000000"/>
          <w:sz w:val="24"/>
          <w:szCs w:val="24"/>
        </w:rPr>
        <w:t xml:space="preserve">В соответствии с планом проведены тренировочные эвакуации сотрудников и воспитанников. Разработана нормативная документация по охране труда, технике безопасности. В соответствии с графиком проводятся инструктажи по охране труда. Оформлена стендовая информация по охране труда, правилам противопожарной </w:t>
      </w:r>
      <w:r w:rsidRPr="00EE0E89">
        <w:rPr>
          <w:rFonts w:ascii="Times New Roman" w:hAnsi="Times New Roman"/>
          <w:color w:val="000000"/>
          <w:sz w:val="24"/>
          <w:szCs w:val="24"/>
        </w:rPr>
        <w:lastRenderedPageBreak/>
        <w:t xml:space="preserve">безопасности. Приказом заведующего определены ответственные за соблюдение требований противопожарной безопасности, охране жизни и здоровья детей. </w:t>
      </w:r>
    </w:p>
    <w:p w:rsidR="00B034E5" w:rsidRDefault="00713EBF" w:rsidP="00B034E5">
      <w:pPr>
        <w:widowControl w:val="0"/>
        <w:shd w:val="clear" w:color="auto" w:fill="FFFFFF"/>
        <w:autoSpaceDE w:val="0"/>
        <w:autoSpaceDN w:val="0"/>
        <w:adjustRightInd w:val="0"/>
        <w:spacing w:after="0" w:line="240" w:lineRule="auto"/>
        <w:ind w:firstLine="540"/>
        <w:jc w:val="both"/>
        <w:rPr>
          <w:rFonts w:ascii="Times New Roman" w:hAnsi="Times New Roman"/>
          <w:color w:val="000000"/>
          <w:sz w:val="24"/>
          <w:szCs w:val="24"/>
        </w:rPr>
      </w:pPr>
      <w:r>
        <w:rPr>
          <w:rFonts w:ascii="Times New Roman" w:hAnsi="Times New Roman"/>
          <w:bCs/>
          <w:sz w:val="24"/>
          <w:szCs w:val="24"/>
        </w:rPr>
        <w:t>В</w:t>
      </w:r>
      <w:r w:rsidR="00B034E5">
        <w:rPr>
          <w:rFonts w:ascii="Times New Roman" w:hAnsi="Times New Roman"/>
          <w:bCs/>
          <w:sz w:val="24"/>
          <w:szCs w:val="24"/>
        </w:rPr>
        <w:t>се сотрудники ДОО</w:t>
      </w:r>
      <w:r w:rsidR="00B034E5" w:rsidRPr="004617AB">
        <w:rPr>
          <w:rFonts w:ascii="Times New Roman" w:hAnsi="Times New Roman"/>
          <w:bCs/>
          <w:sz w:val="24"/>
          <w:szCs w:val="24"/>
        </w:rPr>
        <w:t xml:space="preserve"> (100%) в установленные сроки прошли медицинское обследование, повысили квалификацию по технической эксплуатации тепловых энергоустановок и правил ТБ при эксплуатации ТУ и ТС заведующий и завхоз</w:t>
      </w:r>
      <w:r w:rsidR="00B034E5">
        <w:rPr>
          <w:rFonts w:ascii="Times New Roman" w:hAnsi="Times New Roman"/>
          <w:bCs/>
          <w:sz w:val="24"/>
          <w:szCs w:val="24"/>
        </w:rPr>
        <w:t>, обучение по ОТ – 1 человек</w:t>
      </w:r>
      <w:r w:rsidR="00B034E5" w:rsidRPr="0001724A">
        <w:rPr>
          <w:rFonts w:ascii="Times New Roman" w:hAnsi="Times New Roman"/>
          <w:bCs/>
          <w:sz w:val="24"/>
          <w:szCs w:val="24"/>
        </w:rPr>
        <w:t>, по электричеству – 1 человек.</w:t>
      </w:r>
      <w:r w:rsidR="00B034E5" w:rsidRPr="004617AB">
        <w:rPr>
          <w:rFonts w:ascii="Times New Roman" w:hAnsi="Times New Roman"/>
          <w:sz w:val="24"/>
          <w:szCs w:val="24"/>
        </w:rPr>
        <w:t xml:space="preserve"> Проведена вакцинаци</w:t>
      </w:r>
      <w:r w:rsidR="00B034E5">
        <w:rPr>
          <w:rFonts w:ascii="Times New Roman" w:hAnsi="Times New Roman"/>
          <w:sz w:val="24"/>
          <w:szCs w:val="24"/>
        </w:rPr>
        <w:t>я</w:t>
      </w:r>
      <w:r>
        <w:rPr>
          <w:rFonts w:ascii="Times New Roman" w:hAnsi="Times New Roman"/>
          <w:sz w:val="24"/>
          <w:szCs w:val="24"/>
        </w:rPr>
        <w:t xml:space="preserve"> сотрудников против гриппа на 100%</w:t>
      </w:r>
      <w:r w:rsidR="00B034E5">
        <w:rPr>
          <w:rFonts w:ascii="Times New Roman" w:hAnsi="Times New Roman"/>
          <w:sz w:val="24"/>
          <w:szCs w:val="24"/>
        </w:rPr>
        <w:t>.</w:t>
      </w:r>
      <w:r w:rsidR="00B034E5" w:rsidRPr="004617AB">
        <w:rPr>
          <w:rFonts w:ascii="Times New Roman" w:hAnsi="Times New Roman"/>
          <w:sz w:val="24"/>
          <w:szCs w:val="24"/>
        </w:rPr>
        <w:t xml:space="preserve"> </w:t>
      </w:r>
      <w:r w:rsidR="00B034E5" w:rsidRPr="004617AB">
        <w:rPr>
          <w:rFonts w:ascii="Times New Roman" w:hAnsi="Times New Roman"/>
          <w:color w:val="000000"/>
          <w:sz w:val="24"/>
          <w:szCs w:val="24"/>
        </w:rPr>
        <w:t xml:space="preserve">Заключены договора на дератизацию и дезинфекцию помещений. </w:t>
      </w:r>
    </w:p>
    <w:p w:rsidR="00B034E5" w:rsidRDefault="00B034E5" w:rsidP="00B034E5">
      <w:pPr>
        <w:widowControl w:val="0"/>
        <w:shd w:val="clear" w:color="auto" w:fill="FFFFFF"/>
        <w:autoSpaceDE w:val="0"/>
        <w:autoSpaceDN w:val="0"/>
        <w:adjustRightInd w:val="0"/>
        <w:spacing w:after="0" w:line="240" w:lineRule="auto"/>
        <w:ind w:firstLine="540"/>
        <w:jc w:val="both"/>
        <w:rPr>
          <w:rFonts w:ascii="Times New Roman" w:hAnsi="Times New Roman"/>
          <w:sz w:val="24"/>
          <w:szCs w:val="24"/>
        </w:rPr>
      </w:pPr>
      <w:r w:rsidRPr="00D5658B">
        <w:rPr>
          <w:rFonts w:ascii="Times New Roman" w:hAnsi="Times New Roman"/>
          <w:bCs/>
          <w:sz w:val="24"/>
          <w:szCs w:val="24"/>
        </w:rPr>
        <w:t>Соблюдались разработанные инструкции, поддерживается функционирование автоматической пожарной сигнализации и видеонаблюдения.</w:t>
      </w:r>
    </w:p>
    <w:p w:rsidR="00B034E5" w:rsidRDefault="00B034E5" w:rsidP="00B034E5">
      <w:pPr>
        <w:widowControl w:val="0"/>
        <w:shd w:val="clear" w:color="auto" w:fill="FFFFFF"/>
        <w:autoSpaceDE w:val="0"/>
        <w:autoSpaceDN w:val="0"/>
        <w:adjustRightInd w:val="0"/>
        <w:spacing w:after="0" w:line="240" w:lineRule="auto"/>
        <w:ind w:firstLine="540"/>
        <w:jc w:val="both"/>
        <w:rPr>
          <w:rFonts w:ascii="Times New Roman" w:hAnsi="Times New Roman"/>
          <w:bCs/>
          <w:sz w:val="24"/>
          <w:szCs w:val="24"/>
        </w:rPr>
      </w:pPr>
      <w:r w:rsidRPr="00D5658B">
        <w:rPr>
          <w:rFonts w:ascii="Times New Roman" w:hAnsi="Times New Roman"/>
          <w:bCs/>
          <w:sz w:val="24"/>
          <w:szCs w:val="24"/>
        </w:rPr>
        <w:t>Производственных и детских т</w:t>
      </w:r>
      <w:r>
        <w:rPr>
          <w:rFonts w:ascii="Times New Roman" w:hAnsi="Times New Roman"/>
          <w:bCs/>
          <w:sz w:val="24"/>
          <w:szCs w:val="24"/>
        </w:rPr>
        <w:t>равм в ДОО не зарегистрировано.</w:t>
      </w:r>
    </w:p>
    <w:p w:rsidR="00B034E5" w:rsidRPr="00B034E5" w:rsidRDefault="00713EBF" w:rsidP="00B034E5">
      <w:pPr>
        <w:widowControl w:val="0"/>
        <w:shd w:val="clear" w:color="auto" w:fill="FFFFFF"/>
        <w:autoSpaceDE w:val="0"/>
        <w:autoSpaceDN w:val="0"/>
        <w:adjustRightInd w:val="0"/>
        <w:spacing w:after="0" w:line="240" w:lineRule="auto"/>
        <w:ind w:firstLine="540"/>
        <w:jc w:val="both"/>
        <w:rPr>
          <w:rFonts w:ascii="Times New Roman" w:eastAsia="Calibri" w:hAnsi="Times New Roman"/>
          <w:b/>
          <w:sz w:val="24"/>
          <w:szCs w:val="24"/>
          <w:lang w:eastAsia="en-US"/>
        </w:rPr>
      </w:pPr>
      <w:r>
        <w:rPr>
          <w:rFonts w:ascii="Times New Roman" w:eastAsia="Calibri" w:hAnsi="Times New Roman"/>
          <w:b/>
          <w:sz w:val="24"/>
          <w:szCs w:val="24"/>
          <w:lang w:eastAsia="en-US"/>
        </w:rPr>
        <w:t>В 2024-2025</w:t>
      </w:r>
      <w:r w:rsidR="00B034E5" w:rsidRPr="00B034E5">
        <w:rPr>
          <w:rFonts w:ascii="Times New Roman" w:eastAsia="Calibri" w:hAnsi="Times New Roman"/>
          <w:b/>
          <w:sz w:val="24"/>
          <w:szCs w:val="24"/>
          <w:lang w:eastAsia="en-US"/>
        </w:rPr>
        <w:t xml:space="preserve"> учебном году необходимо:</w:t>
      </w:r>
    </w:p>
    <w:p w:rsidR="00576059" w:rsidRDefault="00B034E5" w:rsidP="00576059">
      <w:pPr>
        <w:widowControl w:val="0"/>
        <w:shd w:val="clear" w:color="auto" w:fill="FFFFFF"/>
        <w:autoSpaceDE w:val="0"/>
        <w:autoSpaceDN w:val="0"/>
        <w:adjustRightInd w:val="0"/>
        <w:spacing w:after="0" w:line="240" w:lineRule="auto"/>
        <w:ind w:firstLine="540"/>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 </w:t>
      </w:r>
      <w:r w:rsidRPr="00B034E5">
        <w:rPr>
          <w:rFonts w:ascii="Times New Roman" w:eastAsia="Calibri" w:hAnsi="Times New Roman"/>
          <w:sz w:val="24"/>
          <w:szCs w:val="24"/>
          <w:lang w:eastAsia="en-US"/>
        </w:rPr>
        <w:t>Дооснащение материально-технической базы в соответствии с «</w:t>
      </w:r>
      <w:r w:rsidR="00730D79">
        <w:rPr>
          <w:rFonts w:ascii="Times New Roman" w:eastAsia="Calibri" w:hAnsi="Times New Roman"/>
          <w:sz w:val="24"/>
          <w:szCs w:val="24"/>
          <w:lang w:eastAsia="en-US"/>
        </w:rPr>
        <w:t>Методическими р</w:t>
      </w:r>
      <w:r w:rsidRPr="00B034E5">
        <w:rPr>
          <w:rFonts w:ascii="Times New Roman" w:eastAsia="Calibri" w:hAnsi="Times New Roman"/>
          <w:sz w:val="24"/>
          <w:szCs w:val="24"/>
          <w:lang w:eastAsia="en-US"/>
        </w:rPr>
        <w:t>екомендациям</w:t>
      </w:r>
      <w:r w:rsidR="00730D79">
        <w:rPr>
          <w:rFonts w:ascii="Times New Roman" w:eastAsia="Calibri" w:hAnsi="Times New Roman"/>
          <w:sz w:val="24"/>
          <w:szCs w:val="24"/>
          <w:lang w:eastAsia="en-US"/>
        </w:rPr>
        <w:t>и</w:t>
      </w:r>
      <w:r w:rsidRPr="00B034E5">
        <w:rPr>
          <w:rFonts w:ascii="Times New Roman" w:eastAsia="Calibri" w:hAnsi="Times New Roman"/>
          <w:sz w:val="24"/>
          <w:szCs w:val="24"/>
          <w:lang w:eastAsia="en-US"/>
        </w:rPr>
        <w:t xml:space="preserve"> по формированию инфраструктуры дошкольных образовательных организаций и комплектации учебно-методических материалов</w:t>
      </w:r>
      <w:r>
        <w:rPr>
          <w:rFonts w:ascii="Times New Roman" w:eastAsia="Calibri" w:hAnsi="Times New Roman"/>
          <w:sz w:val="24"/>
          <w:szCs w:val="24"/>
          <w:lang w:eastAsia="en-US"/>
        </w:rPr>
        <w:t>»</w:t>
      </w:r>
      <w:r w:rsidRPr="00B034E5">
        <w:rPr>
          <w:rFonts w:ascii="Times New Roman" w:eastAsia="Calibri" w:hAnsi="Times New Roman"/>
          <w:sz w:val="24"/>
          <w:szCs w:val="24"/>
          <w:lang w:eastAsia="en-US"/>
        </w:rPr>
        <w:t xml:space="preserve"> </w:t>
      </w:r>
      <w:r>
        <w:rPr>
          <w:rFonts w:ascii="Times New Roman" w:eastAsia="Calibri" w:hAnsi="Times New Roman"/>
          <w:sz w:val="24"/>
          <w:szCs w:val="24"/>
          <w:lang w:eastAsia="en-US"/>
        </w:rPr>
        <w:t>в</w:t>
      </w:r>
      <w:r w:rsidRPr="00B034E5">
        <w:rPr>
          <w:rFonts w:ascii="Times New Roman" w:eastAsia="Calibri" w:hAnsi="Times New Roman"/>
          <w:sz w:val="24"/>
          <w:szCs w:val="24"/>
          <w:lang w:eastAsia="en-US"/>
        </w:rPr>
        <w:t xml:space="preserve"> целях реализации образовательных программ дошкольного образования</w:t>
      </w:r>
      <w:r>
        <w:rPr>
          <w:rFonts w:ascii="Times New Roman" w:eastAsia="Calibri" w:hAnsi="Times New Roman"/>
          <w:sz w:val="24"/>
          <w:szCs w:val="24"/>
          <w:lang w:eastAsia="en-US"/>
        </w:rPr>
        <w:t>.</w:t>
      </w:r>
    </w:p>
    <w:p w:rsidR="00B034E5" w:rsidRPr="00B034E5" w:rsidRDefault="00B034E5" w:rsidP="00B034E5">
      <w:pPr>
        <w:spacing w:after="0" w:line="240" w:lineRule="auto"/>
        <w:ind w:firstLine="567"/>
        <w:jc w:val="both"/>
        <w:rPr>
          <w:rFonts w:ascii="Times New Roman" w:hAnsi="Times New Roman"/>
          <w:b/>
          <w:sz w:val="24"/>
          <w:szCs w:val="24"/>
        </w:rPr>
      </w:pPr>
      <w:r w:rsidRPr="00B034E5">
        <w:rPr>
          <w:rFonts w:ascii="Times New Roman" w:hAnsi="Times New Roman"/>
          <w:b/>
          <w:sz w:val="24"/>
          <w:szCs w:val="24"/>
        </w:rPr>
        <w:t>Контрольная деятельность образовательного процесса, направленная на решение задач деятельности ДОО в 2022-2023 учебном году</w:t>
      </w:r>
    </w:p>
    <w:p w:rsidR="00B034E5" w:rsidRPr="00B034E5" w:rsidRDefault="00B034E5" w:rsidP="00B034E5">
      <w:pPr>
        <w:spacing w:after="0" w:line="240" w:lineRule="auto"/>
        <w:ind w:firstLine="567"/>
        <w:jc w:val="both"/>
        <w:rPr>
          <w:rFonts w:ascii="Times New Roman" w:hAnsi="Times New Roman"/>
          <w:sz w:val="24"/>
          <w:szCs w:val="24"/>
        </w:rPr>
      </w:pPr>
      <w:r w:rsidRPr="00B034E5">
        <w:rPr>
          <w:rFonts w:ascii="Times New Roman" w:hAnsi="Times New Roman"/>
          <w:sz w:val="24"/>
          <w:szCs w:val="24"/>
        </w:rPr>
        <w:t>Для повышения профессиональной компетентности педагогов, изучения состо</w:t>
      </w:r>
      <w:r>
        <w:rPr>
          <w:rFonts w:ascii="Times New Roman" w:hAnsi="Times New Roman"/>
          <w:sz w:val="24"/>
          <w:szCs w:val="24"/>
        </w:rPr>
        <w:t xml:space="preserve">яния образовательного процесса </w:t>
      </w:r>
      <w:r w:rsidRPr="00B034E5">
        <w:rPr>
          <w:rFonts w:ascii="Times New Roman" w:hAnsi="Times New Roman"/>
          <w:sz w:val="24"/>
          <w:szCs w:val="24"/>
        </w:rPr>
        <w:t xml:space="preserve">в группах, ДОО в рамках внутренней системы оценки качества образования в учебном году были проведены различные виды контроля (оперативный, тематический, предупредительный, фронтальный). </w:t>
      </w:r>
    </w:p>
    <w:p w:rsidR="00B034E5" w:rsidRDefault="00B034E5" w:rsidP="00713EBF">
      <w:pPr>
        <w:spacing w:after="0" w:line="240" w:lineRule="auto"/>
        <w:ind w:firstLine="567"/>
        <w:jc w:val="both"/>
        <w:rPr>
          <w:rFonts w:ascii="Times New Roman" w:hAnsi="Times New Roman"/>
          <w:sz w:val="24"/>
          <w:szCs w:val="24"/>
        </w:rPr>
      </w:pPr>
      <w:r w:rsidRPr="00B034E5">
        <w:rPr>
          <w:rFonts w:ascii="Times New Roman" w:hAnsi="Times New Roman"/>
          <w:sz w:val="24"/>
          <w:szCs w:val="24"/>
        </w:rPr>
        <w:t xml:space="preserve"> Проведен внутренний аудит соответствия ООП ДО обязательному минимуму содержания, определенному ОП ДО, цикл семинаров</w:t>
      </w:r>
      <w:r>
        <w:rPr>
          <w:rFonts w:ascii="Times New Roman" w:hAnsi="Times New Roman"/>
          <w:sz w:val="24"/>
          <w:szCs w:val="24"/>
        </w:rPr>
        <w:t xml:space="preserve"> </w:t>
      </w:r>
      <w:r w:rsidRPr="00B034E5">
        <w:rPr>
          <w:rFonts w:ascii="Times New Roman" w:hAnsi="Times New Roman"/>
          <w:sz w:val="24"/>
          <w:szCs w:val="24"/>
        </w:rPr>
        <w:t xml:space="preserve">«Обновление содержания дошкольного образования в контексте современных требований», обсуждены «Методические рекомендации по реализации федеральной образовательной программы дошкольного образования». </w:t>
      </w:r>
    </w:p>
    <w:p w:rsidR="003477A7" w:rsidRPr="003477A7" w:rsidRDefault="003477A7" w:rsidP="003477A7">
      <w:pPr>
        <w:spacing w:after="0" w:line="240" w:lineRule="auto"/>
        <w:ind w:firstLine="567"/>
        <w:jc w:val="both"/>
        <w:rPr>
          <w:rFonts w:ascii="Times New Roman" w:hAnsi="Times New Roman"/>
          <w:sz w:val="24"/>
          <w:szCs w:val="24"/>
        </w:rPr>
      </w:pPr>
      <w:r w:rsidRPr="003477A7">
        <w:rPr>
          <w:rFonts w:ascii="Times New Roman" w:hAnsi="Times New Roman"/>
          <w:sz w:val="24"/>
          <w:szCs w:val="24"/>
        </w:rPr>
        <w:t xml:space="preserve">Виды </w:t>
      </w:r>
      <w:r w:rsidR="00713EBF">
        <w:rPr>
          <w:rFonts w:ascii="Times New Roman" w:hAnsi="Times New Roman"/>
          <w:sz w:val="24"/>
          <w:szCs w:val="24"/>
        </w:rPr>
        <w:t>мониторингов, проведенные в 2023-2024</w:t>
      </w:r>
      <w:r w:rsidRPr="003477A7">
        <w:rPr>
          <w:rFonts w:ascii="Times New Roman" w:hAnsi="Times New Roman"/>
          <w:sz w:val="24"/>
          <w:szCs w:val="24"/>
        </w:rPr>
        <w:t xml:space="preserve"> учебном году в части оценки качества психолого-педагогических условий, материально-технических и кадровых условий, программно-методического обеспечения разработки и реализации ООП ДО, АООП ДО, рабочей программы воспитания</w:t>
      </w:r>
      <w:r>
        <w:rPr>
          <w:rFonts w:ascii="Times New Roman" w:hAnsi="Times New Roman"/>
          <w:sz w:val="24"/>
          <w:szCs w:val="24"/>
        </w:rPr>
        <w:t>.</w:t>
      </w:r>
    </w:p>
    <w:p w:rsidR="003477A7" w:rsidRPr="003477A7" w:rsidRDefault="003477A7" w:rsidP="003477A7">
      <w:pPr>
        <w:spacing w:after="0" w:line="240" w:lineRule="auto"/>
        <w:jc w:val="right"/>
        <w:rPr>
          <w:rFonts w:ascii="Times New Roman" w:hAnsi="Times New Roman"/>
          <w:sz w:val="24"/>
          <w:szCs w:val="24"/>
        </w:rPr>
      </w:pPr>
      <w:r w:rsidRPr="003477A7">
        <w:rPr>
          <w:rFonts w:ascii="Times New Roman" w:hAnsi="Times New Roman"/>
          <w:sz w:val="24"/>
          <w:szCs w:val="24"/>
        </w:rPr>
        <w:t>Таблица</w:t>
      </w:r>
      <w:r w:rsidR="00713EBF">
        <w:rPr>
          <w:rFonts w:ascii="Times New Roman" w:hAnsi="Times New Roman"/>
          <w:sz w:val="24"/>
          <w:szCs w:val="24"/>
        </w:rPr>
        <w:t xml:space="preserve"> 19</w:t>
      </w:r>
      <w:r>
        <w:rPr>
          <w:rFonts w:ascii="Times New Roman" w:hAnsi="Times New Roman"/>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9"/>
        <w:gridCol w:w="6116"/>
      </w:tblGrid>
      <w:tr w:rsidR="003477A7" w:rsidRPr="003477A7" w:rsidTr="00713EBF">
        <w:tc>
          <w:tcPr>
            <w:tcW w:w="3029" w:type="dxa"/>
            <w:shd w:val="clear" w:color="auto" w:fill="auto"/>
          </w:tcPr>
          <w:p w:rsidR="003477A7" w:rsidRPr="003477A7" w:rsidRDefault="003477A7" w:rsidP="003477A7">
            <w:pPr>
              <w:spacing w:after="0" w:line="240" w:lineRule="auto"/>
              <w:jc w:val="center"/>
              <w:rPr>
                <w:rFonts w:ascii="Times New Roman" w:hAnsi="Times New Roman"/>
                <w:b/>
                <w:sz w:val="24"/>
                <w:szCs w:val="24"/>
              </w:rPr>
            </w:pPr>
            <w:r w:rsidRPr="003477A7">
              <w:rPr>
                <w:rFonts w:ascii="Times New Roman" w:hAnsi="Times New Roman"/>
                <w:b/>
                <w:sz w:val="24"/>
                <w:szCs w:val="24"/>
              </w:rPr>
              <w:t>Уровень мониторинга</w:t>
            </w:r>
          </w:p>
        </w:tc>
        <w:tc>
          <w:tcPr>
            <w:tcW w:w="6116" w:type="dxa"/>
            <w:shd w:val="clear" w:color="auto" w:fill="auto"/>
          </w:tcPr>
          <w:p w:rsidR="003477A7" w:rsidRPr="003477A7" w:rsidRDefault="003477A7" w:rsidP="003477A7">
            <w:pPr>
              <w:spacing w:after="0" w:line="240" w:lineRule="auto"/>
              <w:jc w:val="center"/>
              <w:rPr>
                <w:rFonts w:ascii="Times New Roman" w:hAnsi="Times New Roman"/>
                <w:b/>
                <w:sz w:val="24"/>
                <w:szCs w:val="24"/>
              </w:rPr>
            </w:pPr>
            <w:r w:rsidRPr="003477A7">
              <w:rPr>
                <w:rFonts w:ascii="Times New Roman" w:hAnsi="Times New Roman"/>
                <w:b/>
                <w:sz w:val="24"/>
                <w:szCs w:val="24"/>
              </w:rPr>
              <w:t>Наименование мониторинга</w:t>
            </w:r>
          </w:p>
        </w:tc>
      </w:tr>
      <w:tr w:rsidR="003477A7" w:rsidRPr="003477A7" w:rsidTr="00713EBF">
        <w:tc>
          <w:tcPr>
            <w:tcW w:w="3029" w:type="dxa"/>
            <w:shd w:val="clear" w:color="auto" w:fill="auto"/>
          </w:tcPr>
          <w:p w:rsidR="003477A7" w:rsidRPr="003477A7" w:rsidRDefault="003477A7" w:rsidP="003477A7">
            <w:pPr>
              <w:spacing w:after="0" w:line="240" w:lineRule="auto"/>
              <w:jc w:val="both"/>
              <w:rPr>
                <w:rFonts w:ascii="Times New Roman" w:hAnsi="Times New Roman"/>
                <w:sz w:val="24"/>
                <w:szCs w:val="24"/>
              </w:rPr>
            </w:pPr>
            <w:r w:rsidRPr="003477A7">
              <w:rPr>
                <w:rFonts w:ascii="Times New Roman" w:hAnsi="Times New Roman"/>
                <w:sz w:val="24"/>
                <w:szCs w:val="24"/>
              </w:rPr>
              <w:t>Муниципальный уровень</w:t>
            </w:r>
          </w:p>
        </w:tc>
        <w:tc>
          <w:tcPr>
            <w:tcW w:w="6116" w:type="dxa"/>
            <w:shd w:val="clear" w:color="auto" w:fill="auto"/>
          </w:tcPr>
          <w:p w:rsidR="003477A7" w:rsidRPr="003477A7" w:rsidRDefault="003477A7" w:rsidP="003A5105">
            <w:pPr>
              <w:spacing w:after="0" w:line="240" w:lineRule="auto"/>
              <w:jc w:val="both"/>
              <w:rPr>
                <w:rFonts w:ascii="Times New Roman" w:hAnsi="Times New Roman"/>
                <w:sz w:val="24"/>
                <w:szCs w:val="24"/>
              </w:rPr>
            </w:pPr>
            <w:r w:rsidRPr="003477A7">
              <w:rPr>
                <w:rFonts w:ascii="Times New Roman" w:hAnsi="Times New Roman"/>
                <w:sz w:val="24"/>
                <w:szCs w:val="24"/>
              </w:rPr>
              <w:t xml:space="preserve">Мониторинг </w:t>
            </w:r>
            <w:r w:rsidR="003A5105">
              <w:rPr>
                <w:rFonts w:ascii="Times New Roman" w:hAnsi="Times New Roman"/>
                <w:sz w:val="24"/>
                <w:szCs w:val="24"/>
              </w:rPr>
              <w:t>безопасных условий функционирования ДОО</w:t>
            </w:r>
          </w:p>
        </w:tc>
      </w:tr>
      <w:tr w:rsidR="003477A7" w:rsidRPr="003477A7" w:rsidTr="00713EBF">
        <w:tc>
          <w:tcPr>
            <w:tcW w:w="3029" w:type="dxa"/>
            <w:shd w:val="clear" w:color="auto" w:fill="auto"/>
          </w:tcPr>
          <w:p w:rsidR="003477A7" w:rsidRPr="003477A7" w:rsidRDefault="003477A7" w:rsidP="003477A7">
            <w:pPr>
              <w:spacing w:after="0" w:line="240" w:lineRule="auto"/>
              <w:jc w:val="both"/>
              <w:rPr>
                <w:rFonts w:ascii="Times New Roman" w:hAnsi="Times New Roman"/>
                <w:sz w:val="24"/>
                <w:szCs w:val="24"/>
              </w:rPr>
            </w:pPr>
            <w:r w:rsidRPr="003477A7">
              <w:rPr>
                <w:rFonts w:ascii="Times New Roman" w:hAnsi="Times New Roman"/>
                <w:sz w:val="24"/>
                <w:szCs w:val="24"/>
              </w:rPr>
              <w:t>Муниципальный уровень</w:t>
            </w:r>
          </w:p>
        </w:tc>
        <w:tc>
          <w:tcPr>
            <w:tcW w:w="6116" w:type="dxa"/>
            <w:shd w:val="clear" w:color="auto" w:fill="auto"/>
          </w:tcPr>
          <w:p w:rsidR="003477A7" w:rsidRPr="003477A7" w:rsidRDefault="003477A7" w:rsidP="003A5105">
            <w:pPr>
              <w:spacing w:after="0" w:line="240" w:lineRule="auto"/>
              <w:jc w:val="both"/>
              <w:rPr>
                <w:rFonts w:ascii="Times New Roman" w:hAnsi="Times New Roman"/>
                <w:sz w:val="24"/>
                <w:szCs w:val="24"/>
              </w:rPr>
            </w:pPr>
            <w:r w:rsidRPr="003477A7">
              <w:rPr>
                <w:rFonts w:ascii="Times New Roman" w:hAnsi="Times New Roman"/>
                <w:sz w:val="24"/>
                <w:szCs w:val="24"/>
              </w:rPr>
              <w:t xml:space="preserve">Мониторинг </w:t>
            </w:r>
            <w:r w:rsidR="003A5105">
              <w:rPr>
                <w:rFonts w:ascii="Times New Roman" w:hAnsi="Times New Roman"/>
                <w:sz w:val="24"/>
                <w:szCs w:val="24"/>
              </w:rPr>
              <w:t>оценки качества ООП ДО</w:t>
            </w:r>
          </w:p>
        </w:tc>
      </w:tr>
      <w:tr w:rsidR="003477A7" w:rsidRPr="003477A7" w:rsidTr="00713EBF">
        <w:tc>
          <w:tcPr>
            <w:tcW w:w="3029" w:type="dxa"/>
            <w:shd w:val="clear" w:color="auto" w:fill="auto"/>
          </w:tcPr>
          <w:p w:rsidR="003477A7" w:rsidRPr="003477A7" w:rsidRDefault="003477A7" w:rsidP="003477A7">
            <w:pPr>
              <w:spacing w:after="0" w:line="240" w:lineRule="auto"/>
              <w:jc w:val="both"/>
              <w:rPr>
                <w:rFonts w:ascii="Times New Roman" w:hAnsi="Times New Roman"/>
                <w:sz w:val="24"/>
                <w:szCs w:val="24"/>
              </w:rPr>
            </w:pPr>
            <w:r w:rsidRPr="003477A7">
              <w:rPr>
                <w:rFonts w:ascii="Times New Roman" w:hAnsi="Times New Roman"/>
                <w:sz w:val="24"/>
                <w:szCs w:val="24"/>
              </w:rPr>
              <w:t>Уровень ДОО</w:t>
            </w:r>
          </w:p>
        </w:tc>
        <w:tc>
          <w:tcPr>
            <w:tcW w:w="6116" w:type="dxa"/>
            <w:shd w:val="clear" w:color="auto" w:fill="auto"/>
          </w:tcPr>
          <w:p w:rsidR="003477A7" w:rsidRPr="003477A7" w:rsidRDefault="003477A7" w:rsidP="003477A7">
            <w:pPr>
              <w:spacing w:after="0" w:line="240" w:lineRule="auto"/>
              <w:jc w:val="both"/>
              <w:rPr>
                <w:rFonts w:ascii="Times New Roman" w:hAnsi="Times New Roman"/>
                <w:sz w:val="24"/>
                <w:szCs w:val="24"/>
              </w:rPr>
            </w:pPr>
            <w:r w:rsidRPr="003477A7">
              <w:rPr>
                <w:rFonts w:ascii="Times New Roman" w:hAnsi="Times New Roman"/>
                <w:sz w:val="24"/>
                <w:szCs w:val="24"/>
              </w:rPr>
              <w:t>Мониторинг оценки индивидуального развития детей (педагогический мониторинг) – 2 раза в год</w:t>
            </w:r>
          </w:p>
        </w:tc>
      </w:tr>
      <w:tr w:rsidR="003477A7" w:rsidRPr="003477A7" w:rsidTr="00713EBF">
        <w:tc>
          <w:tcPr>
            <w:tcW w:w="3029" w:type="dxa"/>
            <w:shd w:val="clear" w:color="auto" w:fill="auto"/>
          </w:tcPr>
          <w:p w:rsidR="003477A7" w:rsidRPr="003477A7" w:rsidRDefault="003477A7" w:rsidP="003477A7">
            <w:pPr>
              <w:spacing w:after="0" w:line="240" w:lineRule="auto"/>
              <w:jc w:val="both"/>
              <w:rPr>
                <w:rFonts w:ascii="Times New Roman" w:hAnsi="Times New Roman"/>
                <w:sz w:val="24"/>
                <w:szCs w:val="24"/>
              </w:rPr>
            </w:pPr>
            <w:r w:rsidRPr="003477A7">
              <w:rPr>
                <w:rFonts w:ascii="Times New Roman" w:hAnsi="Times New Roman"/>
                <w:sz w:val="24"/>
                <w:szCs w:val="24"/>
              </w:rPr>
              <w:t>Уровень ДОО</w:t>
            </w:r>
          </w:p>
        </w:tc>
        <w:tc>
          <w:tcPr>
            <w:tcW w:w="6116" w:type="dxa"/>
            <w:shd w:val="clear" w:color="auto" w:fill="auto"/>
          </w:tcPr>
          <w:p w:rsidR="003477A7" w:rsidRPr="003477A7" w:rsidRDefault="003477A7" w:rsidP="003477A7">
            <w:pPr>
              <w:spacing w:after="0" w:line="240" w:lineRule="auto"/>
              <w:jc w:val="both"/>
              <w:rPr>
                <w:rFonts w:ascii="Times New Roman" w:hAnsi="Times New Roman"/>
                <w:sz w:val="24"/>
                <w:szCs w:val="24"/>
              </w:rPr>
            </w:pPr>
            <w:r w:rsidRPr="003477A7">
              <w:rPr>
                <w:rFonts w:ascii="Times New Roman" w:hAnsi="Times New Roman"/>
                <w:sz w:val="24"/>
                <w:szCs w:val="24"/>
              </w:rPr>
              <w:t>Мониторинг первичной (итоговой) психологической диагностики готовности старших дошкольников к обучению в школе</w:t>
            </w:r>
          </w:p>
        </w:tc>
      </w:tr>
      <w:tr w:rsidR="003477A7" w:rsidRPr="003477A7" w:rsidTr="00713EBF">
        <w:tc>
          <w:tcPr>
            <w:tcW w:w="3029" w:type="dxa"/>
            <w:shd w:val="clear" w:color="auto" w:fill="auto"/>
          </w:tcPr>
          <w:p w:rsidR="003477A7" w:rsidRPr="003477A7" w:rsidRDefault="003477A7" w:rsidP="003477A7">
            <w:pPr>
              <w:spacing w:after="0" w:line="240" w:lineRule="auto"/>
              <w:jc w:val="both"/>
              <w:rPr>
                <w:rFonts w:ascii="Times New Roman" w:hAnsi="Times New Roman"/>
                <w:sz w:val="24"/>
                <w:szCs w:val="24"/>
              </w:rPr>
            </w:pPr>
            <w:r w:rsidRPr="003477A7">
              <w:rPr>
                <w:rFonts w:ascii="Times New Roman" w:hAnsi="Times New Roman"/>
                <w:sz w:val="24"/>
                <w:szCs w:val="24"/>
              </w:rPr>
              <w:t>Уровень ДОО</w:t>
            </w:r>
          </w:p>
        </w:tc>
        <w:tc>
          <w:tcPr>
            <w:tcW w:w="6116" w:type="dxa"/>
            <w:shd w:val="clear" w:color="auto" w:fill="auto"/>
          </w:tcPr>
          <w:p w:rsidR="003477A7" w:rsidRPr="003477A7" w:rsidRDefault="003477A7" w:rsidP="003477A7">
            <w:pPr>
              <w:spacing w:after="0" w:line="240" w:lineRule="auto"/>
              <w:jc w:val="both"/>
              <w:rPr>
                <w:rFonts w:ascii="Times New Roman" w:hAnsi="Times New Roman"/>
                <w:sz w:val="24"/>
                <w:szCs w:val="24"/>
              </w:rPr>
            </w:pPr>
            <w:r w:rsidRPr="003477A7">
              <w:rPr>
                <w:rFonts w:ascii="Times New Roman" w:hAnsi="Times New Roman"/>
                <w:sz w:val="24"/>
                <w:szCs w:val="24"/>
              </w:rPr>
              <w:t>Социологический и психолого-педагогический мониторинг оценки качества взаимодействия с родителями (законными представителями), педагогами</w:t>
            </w:r>
            <w:r>
              <w:rPr>
                <w:rFonts w:ascii="Times New Roman" w:hAnsi="Times New Roman"/>
                <w:sz w:val="24"/>
                <w:szCs w:val="24"/>
              </w:rPr>
              <w:t xml:space="preserve"> (1 раз</w:t>
            </w:r>
            <w:r w:rsidRPr="003477A7">
              <w:rPr>
                <w:rFonts w:ascii="Times New Roman" w:hAnsi="Times New Roman"/>
                <w:sz w:val="24"/>
                <w:szCs w:val="24"/>
              </w:rPr>
              <w:t xml:space="preserve"> в год)</w:t>
            </w:r>
          </w:p>
        </w:tc>
      </w:tr>
      <w:tr w:rsidR="003477A7" w:rsidRPr="003477A7" w:rsidTr="00713EBF">
        <w:tc>
          <w:tcPr>
            <w:tcW w:w="3029" w:type="dxa"/>
            <w:shd w:val="clear" w:color="auto" w:fill="auto"/>
          </w:tcPr>
          <w:p w:rsidR="003477A7" w:rsidRPr="003477A7" w:rsidRDefault="003477A7" w:rsidP="003477A7">
            <w:pPr>
              <w:spacing w:after="0" w:line="240" w:lineRule="auto"/>
              <w:jc w:val="both"/>
              <w:rPr>
                <w:rFonts w:ascii="Times New Roman" w:hAnsi="Times New Roman"/>
                <w:sz w:val="24"/>
                <w:szCs w:val="24"/>
              </w:rPr>
            </w:pPr>
            <w:r w:rsidRPr="003477A7">
              <w:rPr>
                <w:rFonts w:ascii="Times New Roman" w:hAnsi="Times New Roman"/>
                <w:sz w:val="24"/>
                <w:szCs w:val="24"/>
              </w:rPr>
              <w:t>Уровень ДОО</w:t>
            </w:r>
          </w:p>
        </w:tc>
        <w:tc>
          <w:tcPr>
            <w:tcW w:w="6116" w:type="dxa"/>
            <w:shd w:val="clear" w:color="auto" w:fill="auto"/>
          </w:tcPr>
          <w:p w:rsidR="003477A7" w:rsidRPr="003477A7" w:rsidRDefault="003477A7" w:rsidP="003477A7">
            <w:pPr>
              <w:spacing w:after="0" w:line="240" w:lineRule="auto"/>
              <w:jc w:val="both"/>
              <w:rPr>
                <w:rFonts w:ascii="Times New Roman" w:hAnsi="Times New Roman"/>
                <w:sz w:val="24"/>
                <w:szCs w:val="24"/>
              </w:rPr>
            </w:pPr>
            <w:r>
              <w:rPr>
                <w:rFonts w:ascii="Times New Roman" w:hAnsi="Times New Roman"/>
                <w:sz w:val="24"/>
                <w:szCs w:val="24"/>
              </w:rPr>
              <w:t>Мониторинг выявления</w:t>
            </w:r>
            <w:r w:rsidRPr="000D1242">
              <w:rPr>
                <w:rFonts w:ascii="Times New Roman" w:hAnsi="Times New Roman"/>
                <w:sz w:val="24"/>
                <w:szCs w:val="24"/>
              </w:rPr>
              <w:t xml:space="preserve"> эмоционально-психологического настроя коллектива, взаимоотношений членов коллектива, определяемые их ценностными ориентациями, нормами и интересами</w:t>
            </w:r>
            <w:r>
              <w:rPr>
                <w:rFonts w:ascii="Times New Roman" w:hAnsi="Times New Roman"/>
                <w:sz w:val="24"/>
                <w:szCs w:val="24"/>
              </w:rPr>
              <w:t xml:space="preserve"> (1 раз в год)</w:t>
            </w:r>
          </w:p>
        </w:tc>
      </w:tr>
      <w:tr w:rsidR="003477A7" w:rsidRPr="003477A7" w:rsidTr="00713EBF">
        <w:tc>
          <w:tcPr>
            <w:tcW w:w="3029" w:type="dxa"/>
            <w:shd w:val="clear" w:color="auto" w:fill="auto"/>
          </w:tcPr>
          <w:p w:rsidR="003477A7" w:rsidRPr="003477A7" w:rsidRDefault="003477A7" w:rsidP="003477A7">
            <w:pPr>
              <w:spacing w:after="0" w:line="240" w:lineRule="auto"/>
              <w:jc w:val="both"/>
              <w:rPr>
                <w:rFonts w:ascii="Times New Roman" w:hAnsi="Times New Roman"/>
                <w:sz w:val="24"/>
                <w:szCs w:val="24"/>
              </w:rPr>
            </w:pPr>
            <w:r w:rsidRPr="003477A7">
              <w:rPr>
                <w:rFonts w:ascii="Times New Roman" w:hAnsi="Times New Roman"/>
                <w:sz w:val="24"/>
                <w:szCs w:val="24"/>
              </w:rPr>
              <w:t>Уровень ДОО</w:t>
            </w:r>
          </w:p>
        </w:tc>
        <w:tc>
          <w:tcPr>
            <w:tcW w:w="6116" w:type="dxa"/>
            <w:shd w:val="clear" w:color="auto" w:fill="auto"/>
          </w:tcPr>
          <w:p w:rsidR="003477A7" w:rsidRPr="003477A7" w:rsidRDefault="003477A7" w:rsidP="003477A7">
            <w:pPr>
              <w:spacing w:after="0" w:line="240" w:lineRule="auto"/>
              <w:jc w:val="both"/>
              <w:rPr>
                <w:rFonts w:ascii="Times New Roman" w:hAnsi="Times New Roman"/>
                <w:sz w:val="24"/>
                <w:szCs w:val="24"/>
              </w:rPr>
            </w:pPr>
            <w:r>
              <w:rPr>
                <w:rFonts w:ascii="Times New Roman" w:hAnsi="Times New Roman"/>
                <w:sz w:val="24"/>
                <w:szCs w:val="24"/>
              </w:rPr>
              <w:t>Мониторинг адаптации выпускников ДОО к условиям школьной жизни</w:t>
            </w:r>
          </w:p>
        </w:tc>
      </w:tr>
    </w:tbl>
    <w:p w:rsidR="003477A7" w:rsidRPr="00B034E5" w:rsidRDefault="003477A7" w:rsidP="00B034E5">
      <w:pPr>
        <w:spacing w:after="0" w:line="240" w:lineRule="auto"/>
        <w:ind w:firstLine="567"/>
        <w:jc w:val="right"/>
        <w:rPr>
          <w:rFonts w:ascii="Times New Roman" w:hAnsi="Times New Roman"/>
          <w:sz w:val="24"/>
          <w:szCs w:val="24"/>
        </w:rPr>
      </w:pPr>
    </w:p>
    <w:p w:rsidR="008D6A32" w:rsidRDefault="008D6A32" w:rsidP="008D6A32">
      <w:pPr>
        <w:spacing w:after="0" w:line="240" w:lineRule="auto"/>
        <w:ind w:firstLine="567"/>
        <w:jc w:val="both"/>
        <w:rPr>
          <w:rFonts w:ascii="Times New Roman" w:hAnsi="Times New Roman"/>
          <w:b/>
          <w:sz w:val="24"/>
          <w:szCs w:val="24"/>
        </w:rPr>
      </w:pPr>
      <w:r w:rsidRPr="008D6A32">
        <w:rPr>
          <w:rFonts w:ascii="Times New Roman" w:hAnsi="Times New Roman"/>
          <w:b/>
          <w:sz w:val="24"/>
          <w:szCs w:val="24"/>
        </w:rPr>
        <w:t>Результаты выпо</w:t>
      </w:r>
      <w:r w:rsidR="00891401">
        <w:rPr>
          <w:rFonts w:ascii="Times New Roman" w:hAnsi="Times New Roman"/>
          <w:b/>
          <w:sz w:val="24"/>
          <w:szCs w:val="24"/>
        </w:rPr>
        <w:t>лнения Программы развития</w:t>
      </w:r>
    </w:p>
    <w:p w:rsidR="00713EBF" w:rsidRDefault="00713EBF" w:rsidP="008D6A32">
      <w:pPr>
        <w:spacing w:after="0" w:line="240" w:lineRule="auto"/>
        <w:ind w:firstLine="567"/>
        <w:jc w:val="both"/>
        <w:rPr>
          <w:rFonts w:ascii="Times New Roman" w:hAnsi="Times New Roman"/>
          <w:b/>
          <w:sz w:val="24"/>
          <w:szCs w:val="24"/>
        </w:rPr>
      </w:pPr>
    </w:p>
    <w:p w:rsidR="00713EBF" w:rsidRPr="00B176ED" w:rsidRDefault="00713EBF" w:rsidP="00713EBF">
      <w:pPr>
        <w:spacing w:after="0" w:line="240" w:lineRule="auto"/>
        <w:ind w:firstLine="708"/>
        <w:jc w:val="both"/>
        <w:rPr>
          <w:rFonts w:ascii="Times New Roman" w:eastAsia="Calibri" w:hAnsi="Times New Roman"/>
          <w:sz w:val="24"/>
          <w:szCs w:val="24"/>
        </w:rPr>
      </w:pPr>
      <w:r w:rsidRPr="00B176ED">
        <w:rPr>
          <w:rFonts w:ascii="Times New Roman" w:eastAsia="Calibri" w:hAnsi="Times New Roman"/>
          <w:sz w:val="24"/>
          <w:szCs w:val="24"/>
        </w:rPr>
        <w:t xml:space="preserve">Программа развития  учреждения на 2020-2024 годы представляет собой долгосрочный нормативно-управленческий документ. </w:t>
      </w:r>
      <w:r w:rsidRPr="00B176ED">
        <w:rPr>
          <w:rFonts w:ascii="Times New Roman" w:hAnsi="Times New Roman"/>
          <w:sz w:val="24"/>
          <w:szCs w:val="24"/>
        </w:rPr>
        <w:t xml:space="preserve">Основанием  для разработки Программы стали </w:t>
      </w:r>
      <w:r w:rsidRPr="00B176ED">
        <w:rPr>
          <w:rFonts w:ascii="Times New Roman" w:eastAsia="Calibri" w:hAnsi="Times New Roman"/>
          <w:bCs/>
          <w:sz w:val="24"/>
          <w:szCs w:val="24"/>
        </w:rPr>
        <w:t xml:space="preserve">нормативные правовые акты федерального, регионального, муниципального, </w:t>
      </w:r>
      <w:r w:rsidRPr="00B176ED">
        <w:rPr>
          <w:rFonts w:ascii="Times New Roman" w:hAnsi="Times New Roman"/>
          <w:bCs/>
          <w:iCs/>
          <w:sz w:val="24"/>
          <w:szCs w:val="24"/>
        </w:rPr>
        <w:t>институционального</w:t>
      </w:r>
      <w:r w:rsidRPr="00B176ED">
        <w:rPr>
          <w:rFonts w:ascii="Times New Roman" w:eastAsia="Calibri" w:hAnsi="Times New Roman"/>
          <w:bCs/>
          <w:sz w:val="24"/>
          <w:szCs w:val="24"/>
        </w:rPr>
        <w:t xml:space="preserve"> уровня, направленные </w:t>
      </w:r>
      <w:r w:rsidRPr="00B176ED">
        <w:rPr>
          <w:rFonts w:ascii="Times New Roman" w:eastAsia="Calibri" w:hAnsi="Times New Roman"/>
          <w:sz w:val="24"/>
          <w:szCs w:val="24"/>
        </w:rPr>
        <w:t xml:space="preserve"> на  обеспечение  реализации ФГОС ДО, повышение качества образовательных услуг.</w:t>
      </w:r>
    </w:p>
    <w:p w:rsidR="00713EBF" w:rsidRPr="00B176ED" w:rsidRDefault="00713EBF" w:rsidP="00713EBF">
      <w:pPr>
        <w:autoSpaceDE w:val="0"/>
        <w:autoSpaceDN w:val="0"/>
        <w:adjustRightInd w:val="0"/>
        <w:spacing w:after="0" w:line="240" w:lineRule="auto"/>
        <w:jc w:val="both"/>
        <w:rPr>
          <w:rFonts w:ascii="Times New Roman" w:eastAsia="Calibri" w:hAnsi="Times New Roman"/>
          <w:bCs/>
          <w:sz w:val="24"/>
          <w:szCs w:val="24"/>
        </w:rPr>
      </w:pPr>
      <w:r w:rsidRPr="00B176ED">
        <w:rPr>
          <w:rFonts w:ascii="Times New Roman" w:eastAsia="Calibri" w:hAnsi="Times New Roman"/>
          <w:bCs/>
          <w:sz w:val="24"/>
          <w:szCs w:val="24"/>
        </w:rPr>
        <w:t>Структура  Программы развития соответствует методическим рекомендациям ОГАОУ ДПО «БелИРО».</w:t>
      </w:r>
    </w:p>
    <w:p w:rsidR="00713EBF" w:rsidRPr="00B176ED" w:rsidRDefault="00713EBF" w:rsidP="00713EBF">
      <w:pPr>
        <w:spacing w:after="0" w:line="240" w:lineRule="auto"/>
        <w:ind w:firstLine="708"/>
        <w:jc w:val="both"/>
        <w:rPr>
          <w:rFonts w:ascii="Times New Roman" w:eastAsia="Calibri" w:hAnsi="Times New Roman"/>
          <w:bCs/>
          <w:sz w:val="24"/>
          <w:szCs w:val="24"/>
        </w:rPr>
      </w:pPr>
      <w:r w:rsidRPr="00B176ED">
        <w:rPr>
          <w:rFonts w:ascii="Times New Roman" w:eastAsia="Calibri" w:hAnsi="Times New Roman"/>
          <w:bCs/>
          <w:sz w:val="24"/>
          <w:szCs w:val="24"/>
        </w:rPr>
        <w:t>В Паспорте  программы развития указаны  разработчики программы,  определены цель и задачи программы Развития.</w:t>
      </w:r>
    </w:p>
    <w:p w:rsidR="00713EBF" w:rsidRPr="00B176ED" w:rsidRDefault="00713EBF" w:rsidP="00713EBF">
      <w:pPr>
        <w:spacing w:after="0" w:line="240" w:lineRule="auto"/>
        <w:ind w:firstLine="708"/>
        <w:jc w:val="both"/>
        <w:rPr>
          <w:rFonts w:ascii="Times New Roman" w:eastAsia="Calibri" w:hAnsi="Times New Roman"/>
          <w:sz w:val="24"/>
          <w:szCs w:val="24"/>
        </w:rPr>
      </w:pPr>
      <w:r w:rsidRPr="00B176ED">
        <w:rPr>
          <w:rFonts w:ascii="Times New Roman" w:eastAsia="Calibri" w:hAnsi="Times New Roman"/>
          <w:sz w:val="24"/>
          <w:szCs w:val="24"/>
        </w:rPr>
        <w:t>Это:</w:t>
      </w:r>
    </w:p>
    <w:p w:rsidR="00713EBF" w:rsidRPr="00B176ED" w:rsidRDefault="00713EBF" w:rsidP="00713EBF">
      <w:pPr>
        <w:pStyle w:val="a6"/>
        <w:widowControl/>
        <w:numPr>
          <w:ilvl w:val="0"/>
          <w:numId w:val="48"/>
        </w:numPr>
        <w:autoSpaceDE/>
        <w:autoSpaceDN/>
        <w:adjustRightInd/>
        <w:ind w:left="426" w:hanging="284"/>
        <w:jc w:val="both"/>
        <w:rPr>
          <w:rFonts w:eastAsia="Calibri"/>
          <w:sz w:val="24"/>
          <w:szCs w:val="24"/>
        </w:rPr>
      </w:pPr>
      <w:r w:rsidRPr="00B176ED">
        <w:rPr>
          <w:rFonts w:eastAsia="Calibri"/>
          <w:sz w:val="24"/>
          <w:szCs w:val="24"/>
        </w:rPr>
        <w:t>Создание доступных, комфортных и безопасных условий для осуществления здоровьеформирующей образовательной деятельности;</w:t>
      </w:r>
    </w:p>
    <w:p w:rsidR="00713EBF" w:rsidRPr="00B176ED" w:rsidRDefault="00713EBF" w:rsidP="00713EBF">
      <w:pPr>
        <w:pStyle w:val="a6"/>
        <w:widowControl/>
        <w:numPr>
          <w:ilvl w:val="0"/>
          <w:numId w:val="48"/>
        </w:numPr>
        <w:autoSpaceDE/>
        <w:autoSpaceDN/>
        <w:adjustRightInd/>
        <w:ind w:left="426" w:hanging="284"/>
        <w:jc w:val="both"/>
        <w:rPr>
          <w:rFonts w:eastAsia="Calibri"/>
          <w:sz w:val="24"/>
          <w:szCs w:val="24"/>
        </w:rPr>
      </w:pPr>
      <w:r w:rsidRPr="00B176ED">
        <w:rPr>
          <w:rFonts w:eastAsia="Calibri"/>
          <w:sz w:val="24"/>
          <w:szCs w:val="24"/>
        </w:rPr>
        <w:t xml:space="preserve">Достижение высокого качества образования, внедрение современных образовательных технологий, бережливых технологий, участие в инновационной деятельности на региональном уровне </w:t>
      </w:r>
    </w:p>
    <w:p w:rsidR="00713EBF" w:rsidRDefault="00713EBF" w:rsidP="00713EBF">
      <w:pPr>
        <w:pStyle w:val="a6"/>
        <w:widowControl/>
        <w:numPr>
          <w:ilvl w:val="0"/>
          <w:numId w:val="48"/>
        </w:numPr>
        <w:autoSpaceDE/>
        <w:autoSpaceDN/>
        <w:adjustRightInd/>
        <w:ind w:left="426" w:hanging="284"/>
        <w:jc w:val="both"/>
        <w:rPr>
          <w:rFonts w:eastAsia="Calibri"/>
          <w:sz w:val="24"/>
          <w:szCs w:val="24"/>
        </w:rPr>
      </w:pPr>
      <w:r w:rsidRPr="00B176ED">
        <w:rPr>
          <w:rFonts w:eastAsia="Calibri"/>
          <w:sz w:val="24"/>
          <w:szCs w:val="24"/>
        </w:rPr>
        <w:t xml:space="preserve">  Консолидация действий дошкольного образовательного учреждения, семьи и социальных партнеров в воспитании у дошкольников нравственных качеств, патриотизма.  Создание условий для моделирования нового образовательного пространства ДОУ посредством обновления содержания предметно-пространственной среды ДОУ</w:t>
      </w:r>
    </w:p>
    <w:p w:rsidR="00713EBF" w:rsidRPr="00B176ED" w:rsidRDefault="00713EBF" w:rsidP="00713EBF">
      <w:pPr>
        <w:pStyle w:val="a6"/>
        <w:widowControl/>
        <w:numPr>
          <w:ilvl w:val="0"/>
          <w:numId w:val="48"/>
        </w:numPr>
        <w:autoSpaceDE/>
        <w:autoSpaceDN/>
        <w:adjustRightInd/>
        <w:ind w:left="426" w:hanging="284"/>
        <w:jc w:val="both"/>
        <w:rPr>
          <w:rFonts w:eastAsia="Calibri"/>
          <w:sz w:val="24"/>
          <w:szCs w:val="24"/>
        </w:rPr>
      </w:pPr>
      <w:r w:rsidRPr="00B176ED">
        <w:rPr>
          <w:rFonts w:eastAsia="Calibri"/>
          <w:sz w:val="24"/>
          <w:szCs w:val="24"/>
        </w:rPr>
        <w:t>Стимулирование педагогов к профессиональному развитию и личностному росту, повышение их профессиональной компетентности .</w:t>
      </w:r>
    </w:p>
    <w:p w:rsidR="00713EBF" w:rsidRPr="00B176ED" w:rsidRDefault="00713EBF" w:rsidP="00713EBF">
      <w:pPr>
        <w:spacing w:after="0" w:line="240" w:lineRule="auto"/>
        <w:ind w:firstLine="708"/>
        <w:jc w:val="both"/>
        <w:rPr>
          <w:rFonts w:ascii="Times New Roman" w:eastAsia="Calibri" w:hAnsi="Times New Roman"/>
          <w:sz w:val="24"/>
          <w:szCs w:val="24"/>
        </w:rPr>
      </w:pPr>
      <w:r w:rsidRPr="00B176ED">
        <w:rPr>
          <w:rFonts w:ascii="Times New Roman" w:eastAsia="Calibri" w:hAnsi="Times New Roman"/>
          <w:bCs/>
          <w:sz w:val="24"/>
          <w:szCs w:val="24"/>
        </w:rPr>
        <w:t>К</w:t>
      </w:r>
      <w:r>
        <w:rPr>
          <w:rFonts w:ascii="Times New Roman" w:eastAsia="Calibri" w:hAnsi="Times New Roman"/>
          <w:bCs/>
          <w:sz w:val="24"/>
          <w:szCs w:val="24"/>
        </w:rPr>
        <w:t>онцепция</w:t>
      </w:r>
      <w:r w:rsidRPr="00B176ED">
        <w:rPr>
          <w:rFonts w:ascii="Times New Roman" w:eastAsia="Calibri" w:hAnsi="Times New Roman"/>
          <w:bCs/>
          <w:sz w:val="24"/>
          <w:szCs w:val="24"/>
        </w:rPr>
        <w:t xml:space="preserve"> развития</w:t>
      </w:r>
      <w:r w:rsidRPr="00B176ED">
        <w:rPr>
          <w:rFonts w:ascii="Times New Roman" w:eastAsia="Calibri" w:hAnsi="Times New Roman"/>
          <w:b/>
          <w:bCs/>
          <w:sz w:val="24"/>
          <w:szCs w:val="24"/>
        </w:rPr>
        <w:t xml:space="preserve"> </w:t>
      </w:r>
      <w:r w:rsidRPr="00B176ED">
        <w:rPr>
          <w:rFonts w:ascii="Times New Roman" w:eastAsia="Calibri" w:hAnsi="Times New Roman"/>
          <w:sz w:val="24"/>
          <w:szCs w:val="24"/>
        </w:rPr>
        <w:t>ДО</w:t>
      </w:r>
      <w:r>
        <w:rPr>
          <w:rFonts w:ascii="Times New Roman" w:eastAsia="Calibri" w:hAnsi="Times New Roman"/>
          <w:sz w:val="24"/>
          <w:szCs w:val="24"/>
        </w:rPr>
        <w:t>У</w:t>
      </w:r>
      <w:r w:rsidRPr="00B176ED">
        <w:rPr>
          <w:rFonts w:ascii="Times New Roman" w:eastAsia="Calibri" w:hAnsi="Times New Roman"/>
          <w:sz w:val="24"/>
          <w:szCs w:val="24"/>
        </w:rPr>
        <w:t xml:space="preserve"> строится на ведущих ценностях:</w:t>
      </w:r>
    </w:p>
    <w:p w:rsidR="00713EBF" w:rsidRPr="00B176ED" w:rsidRDefault="00713EBF" w:rsidP="00713EBF">
      <w:pPr>
        <w:spacing w:after="0" w:line="240" w:lineRule="auto"/>
        <w:ind w:firstLine="708"/>
        <w:jc w:val="both"/>
        <w:rPr>
          <w:rFonts w:ascii="Times New Roman" w:eastAsia="Calibri" w:hAnsi="Times New Roman"/>
          <w:sz w:val="24"/>
          <w:szCs w:val="24"/>
        </w:rPr>
      </w:pPr>
      <w:r w:rsidRPr="00B176ED">
        <w:rPr>
          <w:rFonts w:ascii="Times New Roman" w:eastAsia="Calibri" w:hAnsi="Times New Roman"/>
          <w:sz w:val="24"/>
          <w:szCs w:val="24"/>
        </w:rPr>
        <w:t>- здоровья;</w:t>
      </w:r>
    </w:p>
    <w:p w:rsidR="00713EBF" w:rsidRPr="00B176ED" w:rsidRDefault="00713EBF" w:rsidP="00713EBF">
      <w:pPr>
        <w:spacing w:after="0" w:line="240" w:lineRule="auto"/>
        <w:ind w:firstLine="708"/>
        <w:jc w:val="both"/>
        <w:rPr>
          <w:rFonts w:ascii="Times New Roman" w:eastAsia="Calibri" w:hAnsi="Times New Roman"/>
          <w:sz w:val="24"/>
          <w:szCs w:val="24"/>
        </w:rPr>
      </w:pPr>
      <w:r w:rsidRPr="00B176ED">
        <w:rPr>
          <w:rFonts w:ascii="Times New Roman" w:eastAsia="Calibri" w:hAnsi="Times New Roman"/>
          <w:sz w:val="24"/>
          <w:szCs w:val="24"/>
        </w:rPr>
        <w:t>- развития;</w:t>
      </w:r>
    </w:p>
    <w:p w:rsidR="00713EBF" w:rsidRPr="00B176ED" w:rsidRDefault="00713EBF" w:rsidP="00713EBF">
      <w:pPr>
        <w:spacing w:after="0" w:line="240" w:lineRule="auto"/>
        <w:ind w:firstLine="708"/>
        <w:jc w:val="both"/>
        <w:rPr>
          <w:rFonts w:ascii="Times New Roman" w:eastAsia="Calibri" w:hAnsi="Times New Roman"/>
          <w:sz w:val="24"/>
          <w:szCs w:val="24"/>
        </w:rPr>
      </w:pPr>
      <w:r w:rsidRPr="00B176ED">
        <w:rPr>
          <w:rFonts w:ascii="Times New Roman" w:eastAsia="Calibri" w:hAnsi="Times New Roman"/>
          <w:sz w:val="24"/>
          <w:szCs w:val="24"/>
        </w:rPr>
        <w:t>- ценности детства</w:t>
      </w:r>
    </w:p>
    <w:p w:rsidR="00713EBF" w:rsidRPr="00B176ED" w:rsidRDefault="00713EBF" w:rsidP="00713EBF">
      <w:pPr>
        <w:spacing w:after="0" w:line="240" w:lineRule="auto"/>
        <w:ind w:firstLine="708"/>
        <w:jc w:val="both"/>
        <w:rPr>
          <w:rFonts w:ascii="Times New Roman" w:eastAsia="Calibri" w:hAnsi="Times New Roman"/>
          <w:sz w:val="24"/>
          <w:szCs w:val="24"/>
        </w:rPr>
      </w:pPr>
      <w:r w:rsidRPr="00B176ED">
        <w:rPr>
          <w:rFonts w:ascii="Times New Roman" w:eastAsia="Calibri" w:hAnsi="Times New Roman"/>
          <w:sz w:val="24"/>
          <w:szCs w:val="24"/>
        </w:rPr>
        <w:t>- сотрудничества</w:t>
      </w:r>
    </w:p>
    <w:p w:rsidR="00713EBF" w:rsidRPr="00B176ED" w:rsidRDefault="00713EBF" w:rsidP="00713EBF">
      <w:pPr>
        <w:autoSpaceDE w:val="0"/>
        <w:autoSpaceDN w:val="0"/>
        <w:adjustRightInd w:val="0"/>
        <w:spacing w:after="0" w:line="240" w:lineRule="auto"/>
        <w:ind w:firstLine="708"/>
        <w:jc w:val="both"/>
        <w:rPr>
          <w:rFonts w:ascii="Times New Roman" w:eastAsia="Calibri" w:hAnsi="Times New Roman"/>
          <w:sz w:val="24"/>
          <w:szCs w:val="24"/>
        </w:rPr>
      </w:pPr>
      <w:r w:rsidRPr="00B176ED">
        <w:rPr>
          <w:rFonts w:ascii="Times New Roman" w:eastAsia="Calibri" w:hAnsi="Times New Roman"/>
          <w:sz w:val="24"/>
          <w:szCs w:val="24"/>
        </w:rPr>
        <w:t>П</w:t>
      </w:r>
      <w:r w:rsidRPr="00B176ED">
        <w:rPr>
          <w:rFonts w:ascii="Times New Roman" w:eastAsia="Calibri" w:hAnsi="Times New Roman"/>
          <w:bCs/>
          <w:sz w:val="24"/>
          <w:szCs w:val="24"/>
        </w:rPr>
        <w:t>ринципы</w:t>
      </w:r>
      <w:r w:rsidRPr="00B176ED">
        <w:rPr>
          <w:rFonts w:ascii="Times New Roman" w:eastAsia="Calibri" w:hAnsi="Times New Roman"/>
          <w:sz w:val="24"/>
          <w:szCs w:val="24"/>
        </w:rPr>
        <w:t>,  предопределяющие стратегию и тактику обновления содержания и форм образования в программе это:</w:t>
      </w:r>
    </w:p>
    <w:p w:rsidR="00713EBF" w:rsidRPr="00B176ED" w:rsidRDefault="00713EBF" w:rsidP="00713EBF">
      <w:pPr>
        <w:autoSpaceDE w:val="0"/>
        <w:autoSpaceDN w:val="0"/>
        <w:adjustRightInd w:val="0"/>
        <w:spacing w:after="0" w:line="240" w:lineRule="auto"/>
        <w:jc w:val="both"/>
        <w:rPr>
          <w:rFonts w:ascii="Times New Roman" w:eastAsia="Calibri" w:hAnsi="Times New Roman"/>
          <w:sz w:val="24"/>
          <w:szCs w:val="24"/>
        </w:rPr>
      </w:pPr>
      <w:r w:rsidRPr="00B176ED">
        <w:rPr>
          <w:rFonts w:ascii="Times New Roman" w:eastAsia="Calibri" w:hAnsi="Times New Roman"/>
          <w:sz w:val="24"/>
          <w:szCs w:val="24"/>
        </w:rPr>
        <w:t xml:space="preserve">- </w:t>
      </w:r>
      <w:r w:rsidRPr="00B176ED">
        <w:rPr>
          <w:rFonts w:ascii="Times New Roman" w:eastAsia="Calibri" w:hAnsi="Times New Roman"/>
          <w:bCs/>
          <w:sz w:val="24"/>
          <w:szCs w:val="24"/>
        </w:rPr>
        <w:t>принцип научности</w:t>
      </w:r>
      <w:r w:rsidRPr="00B176ED">
        <w:rPr>
          <w:rFonts w:ascii="Times New Roman" w:eastAsia="Calibri" w:hAnsi="Times New Roman"/>
          <w:sz w:val="24"/>
          <w:szCs w:val="24"/>
        </w:rPr>
        <w:t>;</w:t>
      </w:r>
    </w:p>
    <w:p w:rsidR="00713EBF" w:rsidRPr="00B176ED" w:rsidRDefault="00713EBF" w:rsidP="00713EBF">
      <w:pPr>
        <w:autoSpaceDE w:val="0"/>
        <w:autoSpaceDN w:val="0"/>
        <w:adjustRightInd w:val="0"/>
        <w:spacing w:after="0" w:line="240" w:lineRule="auto"/>
        <w:jc w:val="both"/>
        <w:rPr>
          <w:rFonts w:ascii="Times New Roman" w:eastAsia="Calibri" w:hAnsi="Times New Roman"/>
          <w:sz w:val="24"/>
          <w:szCs w:val="24"/>
        </w:rPr>
      </w:pPr>
      <w:r w:rsidRPr="00B176ED">
        <w:rPr>
          <w:rFonts w:ascii="Times New Roman" w:eastAsia="Calibri" w:hAnsi="Times New Roman"/>
          <w:bCs/>
          <w:sz w:val="24"/>
          <w:szCs w:val="24"/>
        </w:rPr>
        <w:t>- здоровьесберегающий принцип</w:t>
      </w:r>
      <w:r w:rsidRPr="00B176ED">
        <w:rPr>
          <w:rFonts w:ascii="Times New Roman" w:eastAsia="Calibri" w:hAnsi="Times New Roman"/>
          <w:sz w:val="24"/>
          <w:szCs w:val="24"/>
        </w:rPr>
        <w:t>;</w:t>
      </w:r>
    </w:p>
    <w:p w:rsidR="00713EBF" w:rsidRPr="00B176ED" w:rsidRDefault="00713EBF" w:rsidP="00713EBF">
      <w:pPr>
        <w:autoSpaceDE w:val="0"/>
        <w:autoSpaceDN w:val="0"/>
        <w:adjustRightInd w:val="0"/>
        <w:spacing w:after="0" w:line="240" w:lineRule="auto"/>
        <w:jc w:val="both"/>
        <w:rPr>
          <w:rFonts w:ascii="Times New Roman" w:eastAsia="Calibri" w:hAnsi="Times New Roman"/>
          <w:sz w:val="24"/>
          <w:szCs w:val="24"/>
        </w:rPr>
      </w:pPr>
      <w:r w:rsidRPr="00B176ED">
        <w:rPr>
          <w:rFonts w:ascii="Times New Roman" w:eastAsia="Calibri" w:hAnsi="Times New Roman"/>
          <w:bCs/>
          <w:sz w:val="24"/>
          <w:szCs w:val="24"/>
        </w:rPr>
        <w:t>- принцип педагогической поддержки</w:t>
      </w:r>
      <w:r w:rsidRPr="00B176ED">
        <w:rPr>
          <w:rFonts w:ascii="Times New Roman" w:eastAsia="Calibri" w:hAnsi="Times New Roman"/>
          <w:sz w:val="24"/>
          <w:szCs w:val="24"/>
        </w:rPr>
        <w:t>;</w:t>
      </w:r>
    </w:p>
    <w:p w:rsidR="00713EBF" w:rsidRPr="00B176ED" w:rsidRDefault="00713EBF" w:rsidP="00713EBF">
      <w:pPr>
        <w:autoSpaceDE w:val="0"/>
        <w:autoSpaceDN w:val="0"/>
        <w:adjustRightInd w:val="0"/>
        <w:spacing w:after="0" w:line="240" w:lineRule="auto"/>
        <w:jc w:val="both"/>
        <w:rPr>
          <w:rFonts w:ascii="Times New Roman" w:eastAsia="Calibri" w:hAnsi="Times New Roman"/>
          <w:sz w:val="24"/>
          <w:szCs w:val="24"/>
        </w:rPr>
      </w:pPr>
      <w:r w:rsidRPr="00B176ED">
        <w:rPr>
          <w:rFonts w:ascii="Times New Roman" w:eastAsia="Calibri" w:hAnsi="Times New Roman"/>
          <w:bCs/>
          <w:sz w:val="24"/>
          <w:szCs w:val="24"/>
        </w:rPr>
        <w:t>- принцип вариативности</w:t>
      </w:r>
      <w:r w:rsidRPr="00B176ED">
        <w:rPr>
          <w:rFonts w:ascii="Times New Roman" w:eastAsia="Calibri" w:hAnsi="Times New Roman"/>
          <w:sz w:val="24"/>
          <w:szCs w:val="24"/>
        </w:rPr>
        <w:t>.</w:t>
      </w:r>
    </w:p>
    <w:p w:rsidR="00713EBF" w:rsidRPr="00B176ED" w:rsidRDefault="00713EBF" w:rsidP="00713EBF">
      <w:pPr>
        <w:autoSpaceDE w:val="0"/>
        <w:autoSpaceDN w:val="0"/>
        <w:adjustRightInd w:val="0"/>
        <w:spacing w:after="0" w:line="240" w:lineRule="auto"/>
        <w:jc w:val="both"/>
        <w:rPr>
          <w:rFonts w:ascii="Times New Roman" w:eastAsia="Calibri" w:hAnsi="Times New Roman"/>
          <w:sz w:val="24"/>
          <w:szCs w:val="24"/>
        </w:rPr>
      </w:pPr>
      <w:r w:rsidRPr="00B176ED">
        <w:rPr>
          <w:rFonts w:ascii="Times New Roman" w:eastAsia="Calibri" w:hAnsi="Times New Roman"/>
          <w:bCs/>
          <w:sz w:val="24"/>
          <w:szCs w:val="24"/>
        </w:rPr>
        <w:t>- принцип деятельностного подхода</w:t>
      </w:r>
      <w:r w:rsidRPr="00B176ED">
        <w:rPr>
          <w:rFonts w:ascii="Times New Roman" w:eastAsia="Calibri" w:hAnsi="Times New Roman"/>
          <w:sz w:val="24"/>
          <w:szCs w:val="24"/>
        </w:rPr>
        <w:t>;</w:t>
      </w:r>
    </w:p>
    <w:p w:rsidR="00713EBF" w:rsidRPr="00B176ED" w:rsidRDefault="00713EBF" w:rsidP="00713EBF">
      <w:pPr>
        <w:autoSpaceDE w:val="0"/>
        <w:autoSpaceDN w:val="0"/>
        <w:adjustRightInd w:val="0"/>
        <w:spacing w:after="0" w:line="240" w:lineRule="auto"/>
        <w:jc w:val="both"/>
        <w:rPr>
          <w:rFonts w:ascii="Times New Roman" w:eastAsia="Calibri" w:hAnsi="Times New Roman"/>
          <w:sz w:val="24"/>
          <w:szCs w:val="24"/>
        </w:rPr>
      </w:pPr>
      <w:r w:rsidRPr="00B176ED">
        <w:rPr>
          <w:rFonts w:ascii="Times New Roman" w:eastAsia="Calibri" w:hAnsi="Times New Roman"/>
          <w:bCs/>
          <w:sz w:val="24"/>
          <w:szCs w:val="24"/>
        </w:rPr>
        <w:t>- принцип психологической комфортности</w:t>
      </w:r>
      <w:r w:rsidRPr="00B176ED">
        <w:rPr>
          <w:rFonts w:ascii="Times New Roman" w:eastAsia="Calibri" w:hAnsi="Times New Roman"/>
          <w:sz w:val="24"/>
          <w:szCs w:val="24"/>
        </w:rPr>
        <w:t>;</w:t>
      </w:r>
    </w:p>
    <w:p w:rsidR="00713EBF" w:rsidRPr="00B176ED" w:rsidRDefault="00713EBF" w:rsidP="00713EBF">
      <w:pPr>
        <w:autoSpaceDE w:val="0"/>
        <w:autoSpaceDN w:val="0"/>
        <w:adjustRightInd w:val="0"/>
        <w:spacing w:after="0" w:line="240" w:lineRule="auto"/>
        <w:jc w:val="both"/>
        <w:rPr>
          <w:rFonts w:ascii="Times New Roman" w:eastAsia="Calibri" w:hAnsi="Times New Roman"/>
          <w:sz w:val="24"/>
          <w:szCs w:val="24"/>
        </w:rPr>
      </w:pPr>
      <w:r w:rsidRPr="00B176ED">
        <w:rPr>
          <w:rFonts w:ascii="Times New Roman" w:eastAsia="Calibri" w:hAnsi="Times New Roman"/>
          <w:bCs/>
          <w:sz w:val="24"/>
          <w:szCs w:val="24"/>
        </w:rPr>
        <w:t>- принцип целевого подхода</w:t>
      </w:r>
      <w:r w:rsidRPr="00B176ED">
        <w:rPr>
          <w:rFonts w:ascii="Times New Roman" w:eastAsia="Calibri" w:hAnsi="Times New Roman"/>
          <w:sz w:val="24"/>
          <w:szCs w:val="24"/>
        </w:rPr>
        <w:t>.</w:t>
      </w:r>
    </w:p>
    <w:p w:rsidR="00713EBF" w:rsidRPr="00B176ED" w:rsidRDefault="00713EBF" w:rsidP="00713EBF">
      <w:pPr>
        <w:autoSpaceDE w:val="0"/>
        <w:autoSpaceDN w:val="0"/>
        <w:adjustRightInd w:val="0"/>
        <w:spacing w:after="0" w:line="240" w:lineRule="auto"/>
        <w:ind w:firstLine="708"/>
        <w:jc w:val="both"/>
        <w:rPr>
          <w:rFonts w:ascii="Times New Roman" w:hAnsi="Times New Roman"/>
          <w:b/>
          <w:bCs/>
          <w:sz w:val="24"/>
          <w:szCs w:val="24"/>
        </w:rPr>
      </w:pPr>
      <w:r w:rsidRPr="00B176ED">
        <w:rPr>
          <w:rFonts w:ascii="Times New Roman" w:eastAsia="Calibri" w:hAnsi="Times New Roman"/>
          <w:b/>
          <w:bCs/>
          <w:sz w:val="24"/>
          <w:szCs w:val="24"/>
        </w:rPr>
        <w:t xml:space="preserve">Проведенный SWOT- анализ </w:t>
      </w:r>
      <w:r w:rsidRPr="00B176ED">
        <w:rPr>
          <w:rFonts w:ascii="Times New Roman" w:eastAsia="Calibri" w:hAnsi="Times New Roman"/>
          <w:sz w:val="24"/>
          <w:szCs w:val="24"/>
        </w:rPr>
        <w:t xml:space="preserve"> позволил определить, что наиболее эффективным способом реализации выбранной стратегии   является проектно-целевой  подход, что и стало механизмом реализации программы Развития</w:t>
      </w:r>
    </w:p>
    <w:p w:rsidR="00713EBF" w:rsidRPr="00B176ED" w:rsidRDefault="00713EBF" w:rsidP="00713EBF">
      <w:pPr>
        <w:autoSpaceDE w:val="0"/>
        <w:autoSpaceDN w:val="0"/>
        <w:adjustRightInd w:val="0"/>
        <w:spacing w:after="0" w:line="240" w:lineRule="auto"/>
        <w:ind w:firstLine="708"/>
        <w:jc w:val="both"/>
        <w:rPr>
          <w:rFonts w:ascii="Times New Roman" w:hAnsi="Times New Roman"/>
          <w:sz w:val="24"/>
          <w:szCs w:val="24"/>
        </w:rPr>
      </w:pPr>
      <w:r w:rsidRPr="00B176ED">
        <w:rPr>
          <w:rFonts w:ascii="Times New Roman" w:eastAsia="Calibri" w:hAnsi="Times New Roman"/>
          <w:sz w:val="24"/>
          <w:szCs w:val="24"/>
        </w:rPr>
        <w:t xml:space="preserve">Таким образом, программа развития состоит из </w:t>
      </w:r>
      <w:r w:rsidRPr="00B176ED">
        <w:rPr>
          <w:rFonts w:ascii="Times New Roman" w:hAnsi="Times New Roman"/>
          <w:sz w:val="24"/>
          <w:szCs w:val="24"/>
        </w:rPr>
        <w:t xml:space="preserve"> 4 портфелей  проектов: </w:t>
      </w:r>
    </w:p>
    <w:p w:rsidR="00713EBF" w:rsidRPr="00B176ED" w:rsidRDefault="00713EBF" w:rsidP="00713EBF">
      <w:pPr>
        <w:autoSpaceDE w:val="0"/>
        <w:autoSpaceDN w:val="0"/>
        <w:adjustRightInd w:val="0"/>
        <w:spacing w:after="0" w:line="240" w:lineRule="auto"/>
        <w:jc w:val="both"/>
        <w:rPr>
          <w:rFonts w:ascii="Times New Roman" w:eastAsia="TimesNewRomanPSMT" w:hAnsi="Times New Roman"/>
          <w:sz w:val="24"/>
          <w:szCs w:val="24"/>
        </w:rPr>
      </w:pPr>
      <w:r>
        <w:rPr>
          <w:rFonts w:ascii="Times New Roman" w:hAnsi="Times New Roman"/>
          <w:sz w:val="24"/>
          <w:szCs w:val="24"/>
        </w:rPr>
        <w:t xml:space="preserve">- </w:t>
      </w:r>
      <w:r w:rsidRPr="00B176ED">
        <w:rPr>
          <w:rFonts w:ascii="Times New Roman" w:hAnsi="Times New Roman"/>
          <w:sz w:val="24"/>
          <w:szCs w:val="24"/>
        </w:rPr>
        <w:t>«</w:t>
      </w:r>
      <w:r w:rsidRPr="00B176ED">
        <w:rPr>
          <w:rFonts w:ascii="Times New Roman" w:eastAsia="TimesNewRomanPSMT" w:hAnsi="Times New Roman"/>
          <w:sz w:val="24"/>
          <w:szCs w:val="24"/>
        </w:rPr>
        <w:t xml:space="preserve">Здоровым быть - здорово!», </w:t>
      </w:r>
    </w:p>
    <w:p w:rsidR="00713EBF" w:rsidRPr="00B176ED" w:rsidRDefault="00713EBF" w:rsidP="00713EBF">
      <w:pPr>
        <w:autoSpaceDE w:val="0"/>
        <w:autoSpaceDN w:val="0"/>
        <w:adjustRightInd w:val="0"/>
        <w:spacing w:after="0" w:line="240" w:lineRule="auto"/>
        <w:jc w:val="both"/>
        <w:rPr>
          <w:rFonts w:ascii="Times New Roman" w:eastAsia="TimesNewRomanPSMT" w:hAnsi="Times New Roman"/>
          <w:sz w:val="24"/>
          <w:szCs w:val="24"/>
        </w:rPr>
      </w:pPr>
      <w:r>
        <w:rPr>
          <w:rFonts w:ascii="Times New Roman" w:eastAsia="TimesNewRomanPSMT" w:hAnsi="Times New Roman"/>
          <w:sz w:val="24"/>
          <w:szCs w:val="24"/>
        </w:rPr>
        <w:t xml:space="preserve">- </w:t>
      </w:r>
      <w:r w:rsidRPr="00B176ED">
        <w:rPr>
          <w:rFonts w:ascii="Times New Roman" w:eastAsia="TimesNewRomanPSMT" w:hAnsi="Times New Roman"/>
          <w:sz w:val="24"/>
          <w:szCs w:val="24"/>
        </w:rPr>
        <w:t xml:space="preserve">«Качество образования», </w:t>
      </w:r>
    </w:p>
    <w:p w:rsidR="00713EBF" w:rsidRPr="00B176ED" w:rsidRDefault="00713EBF" w:rsidP="00713EBF">
      <w:pPr>
        <w:autoSpaceDE w:val="0"/>
        <w:autoSpaceDN w:val="0"/>
        <w:adjustRightInd w:val="0"/>
        <w:spacing w:after="0" w:line="240" w:lineRule="auto"/>
        <w:jc w:val="both"/>
        <w:rPr>
          <w:rFonts w:ascii="Times New Roman" w:eastAsia="TimesNewRomanPSMT" w:hAnsi="Times New Roman"/>
          <w:sz w:val="24"/>
          <w:szCs w:val="24"/>
        </w:rPr>
      </w:pPr>
      <w:r>
        <w:rPr>
          <w:rFonts w:ascii="Times New Roman" w:eastAsia="TimesNewRomanPSMT" w:hAnsi="Times New Roman"/>
          <w:sz w:val="24"/>
          <w:szCs w:val="24"/>
        </w:rPr>
        <w:t xml:space="preserve">- </w:t>
      </w:r>
      <w:r w:rsidRPr="00B176ED">
        <w:rPr>
          <w:rFonts w:ascii="Times New Roman" w:eastAsia="TimesNewRomanPSMT" w:hAnsi="Times New Roman"/>
          <w:sz w:val="24"/>
          <w:szCs w:val="24"/>
        </w:rPr>
        <w:t>«Качество воспитания»,</w:t>
      </w:r>
    </w:p>
    <w:p w:rsidR="00713EBF" w:rsidRPr="00B176ED" w:rsidRDefault="00713EBF" w:rsidP="00713EBF">
      <w:pPr>
        <w:autoSpaceDE w:val="0"/>
        <w:autoSpaceDN w:val="0"/>
        <w:adjustRightInd w:val="0"/>
        <w:spacing w:after="0" w:line="240" w:lineRule="auto"/>
        <w:jc w:val="both"/>
        <w:rPr>
          <w:rFonts w:ascii="Times New Roman" w:eastAsia="Calibri" w:hAnsi="Times New Roman"/>
          <w:sz w:val="24"/>
          <w:szCs w:val="24"/>
        </w:rPr>
      </w:pPr>
      <w:r w:rsidRPr="00B176ED">
        <w:rPr>
          <w:rFonts w:ascii="Times New Roman" w:eastAsia="TimesNewRomanPSMT" w:hAnsi="Times New Roman"/>
          <w:sz w:val="24"/>
          <w:szCs w:val="24"/>
        </w:rPr>
        <w:t xml:space="preserve"> «Совершенствование и развитие кадрового потенциала</w:t>
      </w:r>
      <w:r w:rsidRPr="00B176ED">
        <w:rPr>
          <w:rFonts w:ascii="Times New Roman" w:eastAsia="TimesNewRomanPSMT" w:hAnsi="Times New Roman"/>
          <w:b/>
          <w:sz w:val="24"/>
          <w:szCs w:val="24"/>
        </w:rPr>
        <w:t>».</w:t>
      </w:r>
    </w:p>
    <w:p w:rsidR="00713EBF" w:rsidRPr="00B176ED" w:rsidRDefault="00713EBF" w:rsidP="00713EBF">
      <w:pPr>
        <w:pStyle w:val="a6"/>
        <w:ind w:left="0"/>
        <w:jc w:val="both"/>
        <w:rPr>
          <w:rFonts w:eastAsia="TimesNewRomanPSMT"/>
          <w:sz w:val="24"/>
          <w:szCs w:val="24"/>
        </w:rPr>
      </w:pPr>
      <w:r w:rsidRPr="00B176ED">
        <w:rPr>
          <w:b/>
          <w:i/>
          <w:sz w:val="24"/>
          <w:szCs w:val="24"/>
        </w:rPr>
        <w:t>В портфель  проектов «</w:t>
      </w:r>
      <w:r w:rsidRPr="00B176ED">
        <w:rPr>
          <w:rFonts w:eastAsia="TimesNewRomanPSMT"/>
          <w:b/>
          <w:i/>
          <w:sz w:val="24"/>
          <w:szCs w:val="24"/>
        </w:rPr>
        <w:t>Здоровым быть - здорово!»</w:t>
      </w:r>
      <w:r w:rsidRPr="00B176ED">
        <w:rPr>
          <w:rFonts w:eastAsia="TimesNewRomanPSMT"/>
          <w:sz w:val="24"/>
          <w:szCs w:val="24"/>
        </w:rPr>
        <w:t xml:space="preserve">  включены проекты:</w:t>
      </w:r>
      <w:r w:rsidRPr="00B176ED">
        <w:rPr>
          <w:rFonts w:eastAsia="Calibri"/>
          <w:bCs/>
          <w:sz w:val="24"/>
          <w:szCs w:val="24"/>
        </w:rPr>
        <w:t xml:space="preserve"> </w:t>
      </w:r>
    </w:p>
    <w:p w:rsidR="00713EBF" w:rsidRPr="00B176ED" w:rsidRDefault="00713EBF" w:rsidP="00713EBF">
      <w:pPr>
        <w:pStyle w:val="a6"/>
        <w:ind w:left="0"/>
        <w:jc w:val="both"/>
        <w:rPr>
          <w:rFonts w:eastAsia="Calibri"/>
          <w:bCs/>
          <w:sz w:val="24"/>
          <w:szCs w:val="24"/>
        </w:rPr>
      </w:pPr>
      <w:r w:rsidRPr="00B176ED">
        <w:rPr>
          <w:sz w:val="24"/>
          <w:szCs w:val="24"/>
        </w:rPr>
        <w:t xml:space="preserve">- </w:t>
      </w:r>
      <w:r w:rsidRPr="00B176ED">
        <w:rPr>
          <w:rFonts w:eastAsia="Calibri"/>
          <w:bCs/>
          <w:sz w:val="24"/>
          <w:szCs w:val="24"/>
        </w:rPr>
        <w:t xml:space="preserve">«За здоровьем в детский сад», </w:t>
      </w:r>
    </w:p>
    <w:p w:rsidR="00713EBF" w:rsidRPr="00B176ED" w:rsidRDefault="00713EBF" w:rsidP="00713EBF">
      <w:pPr>
        <w:pStyle w:val="a6"/>
        <w:ind w:left="0"/>
        <w:jc w:val="both"/>
        <w:rPr>
          <w:rFonts w:eastAsia="Calibri"/>
          <w:bCs/>
          <w:sz w:val="24"/>
          <w:szCs w:val="24"/>
        </w:rPr>
      </w:pPr>
      <w:r w:rsidRPr="00B176ED">
        <w:rPr>
          <w:rFonts w:eastAsia="Calibri"/>
          <w:bCs/>
          <w:sz w:val="24"/>
          <w:szCs w:val="24"/>
        </w:rPr>
        <w:t xml:space="preserve">- « Здоровая семья - здоровый ребенок», </w:t>
      </w:r>
    </w:p>
    <w:p w:rsidR="00713EBF" w:rsidRPr="00B176ED" w:rsidRDefault="00713EBF" w:rsidP="00713EBF">
      <w:pPr>
        <w:pStyle w:val="a6"/>
        <w:ind w:left="0"/>
        <w:jc w:val="both"/>
        <w:rPr>
          <w:rFonts w:eastAsia="Calibri"/>
          <w:bCs/>
          <w:sz w:val="24"/>
          <w:szCs w:val="24"/>
        </w:rPr>
      </w:pPr>
      <w:r w:rsidRPr="00B176ED">
        <w:rPr>
          <w:rFonts w:eastAsia="Calibri"/>
          <w:bCs/>
          <w:sz w:val="24"/>
          <w:szCs w:val="24"/>
        </w:rPr>
        <w:t>- «Вместе весело шагать».</w:t>
      </w:r>
    </w:p>
    <w:p w:rsidR="00713EBF" w:rsidRPr="00B176ED" w:rsidRDefault="00713EBF" w:rsidP="00713EBF">
      <w:pPr>
        <w:pStyle w:val="a6"/>
        <w:ind w:left="0" w:firstLine="696"/>
        <w:rPr>
          <w:b/>
          <w:i/>
          <w:sz w:val="24"/>
          <w:szCs w:val="24"/>
        </w:rPr>
      </w:pPr>
      <w:r w:rsidRPr="00B176ED">
        <w:rPr>
          <w:b/>
          <w:i/>
          <w:sz w:val="24"/>
          <w:szCs w:val="24"/>
        </w:rPr>
        <w:t xml:space="preserve">В ходе проекта </w:t>
      </w:r>
      <w:r w:rsidRPr="00B176ED">
        <w:rPr>
          <w:rFonts w:eastAsia="Calibri"/>
          <w:b/>
          <w:bCs/>
          <w:i/>
          <w:sz w:val="24"/>
          <w:szCs w:val="24"/>
        </w:rPr>
        <w:t>«За здоровьем в детский сад»</w:t>
      </w:r>
      <w:r w:rsidRPr="00B176ED">
        <w:rPr>
          <w:b/>
          <w:i/>
          <w:sz w:val="24"/>
          <w:szCs w:val="24"/>
        </w:rPr>
        <w:t>:</w:t>
      </w:r>
    </w:p>
    <w:p w:rsidR="00713EBF" w:rsidRPr="00B176ED" w:rsidRDefault="00713EBF" w:rsidP="00713EBF">
      <w:pPr>
        <w:pStyle w:val="a6"/>
        <w:ind w:left="0"/>
        <w:rPr>
          <w:sz w:val="24"/>
          <w:szCs w:val="24"/>
        </w:rPr>
      </w:pPr>
      <w:r w:rsidRPr="00B176ED">
        <w:rPr>
          <w:sz w:val="24"/>
          <w:szCs w:val="24"/>
        </w:rPr>
        <w:lastRenderedPageBreak/>
        <w:t>-  спортивный зал был оснащен современным оборудованием (тренажер-скалодром, спортивным комплексом «Семейный», детскими тренажеры на развитие разных групп мышц, игровыми мягкими модулями, др.)</w:t>
      </w:r>
    </w:p>
    <w:p w:rsidR="00713EBF" w:rsidRPr="00B176ED" w:rsidRDefault="00713EBF" w:rsidP="00713EBF">
      <w:pPr>
        <w:pStyle w:val="a6"/>
        <w:ind w:left="0"/>
        <w:jc w:val="both"/>
        <w:rPr>
          <w:sz w:val="24"/>
          <w:szCs w:val="24"/>
        </w:rPr>
      </w:pPr>
      <w:r w:rsidRPr="00B176ED">
        <w:rPr>
          <w:sz w:val="24"/>
          <w:szCs w:val="24"/>
        </w:rPr>
        <w:t>- на территории ДОУ  оборудованы: мини-стадион с беговой дорожкой и сектором для прыжков, волейбольная/баскетбольная площадки, полосы препятствий,</w:t>
      </w:r>
    </w:p>
    <w:p w:rsidR="00713EBF" w:rsidRPr="00B176ED" w:rsidRDefault="00713EBF" w:rsidP="00713EBF">
      <w:pPr>
        <w:pStyle w:val="a6"/>
        <w:ind w:left="0"/>
        <w:jc w:val="both"/>
        <w:rPr>
          <w:sz w:val="24"/>
          <w:szCs w:val="24"/>
        </w:rPr>
      </w:pPr>
      <w:r w:rsidRPr="00B176ED">
        <w:rPr>
          <w:sz w:val="24"/>
          <w:szCs w:val="24"/>
        </w:rPr>
        <w:t>- Проведен  ремонт бассейна, обновлено оборудование для занятий плаваньем, увеличился охват  воспитанников занимающихся плаваньем в бассейне с 0% в 2020</w:t>
      </w:r>
      <w:r>
        <w:rPr>
          <w:sz w:val="24"/>
          <w:szCs w:val="24"/>
        </w:rPr>
        <w:t xml:space="preserve"> </w:t>
      </w:r>
      <w:r w:rsidRPr="00B176ED">
        <w:rPr>
          <w:sz w:val="24"/>
          <w:szCs w:val="24"/>
        </w:rPr>
        <w:t>году до 100%  в 2023году,  бассейн посещают воспитанники с 3-х лет</w:t>
      </w:r>
    </w:p>
    <w:p w:rsidR="00713EBF" w:rsidRPr="00B176ED" w:rsidRDefault="00713EBF" w:rsidP="00713EBF">
      <w:pPr>
        <w:pStyle w:val="a6"/>
        <w:ind w:hanging="720"/>
        <w:jc w:val="both"/>
        <w:rPr>
          <w:sz w:val="24"/>
          <w:szCs w:val="24"/>
        </w:rPr>
      </w:pPr>
      <w:r w:rsidRPr="00B176ED">
        <w:rPr>
          <w:sz w:val="24"/>
          <w:szCs w:val="24"/>
        </w:rPr>
        <w:t xml:space="preserve">- С 2023 года  функционирует  </w:t>
      </w:r>
      <w:r w:rsidR="00DF685A">
        <w:rPr>
          <w:sz w:val="24"/>
          <w:szCs w:val="24"/>
        </w:rPr>
        <w:t>«Тропа здоровья»</w:t>
      </w:r>
    </w:p>
    <w:p w:rsidR="00713EBF" w:rsidRPr="00B176ED" w:rsidRDefault="00713EBF" w:rsidP="00713EBF">
      <w:pPr>
        <w:pStyle w:val="a6"/>
        <w:ind w:left="0"/>
        <w:jc w:val="both"/>
        <w:rPr>
          <w:sz w:val="24"/>
          <w:szCs w:val="24"/>
        </w:rPr>
      </w:pPr>
      <w:r w:rsidRPr="00B176ED">
        <w:rPr>
          <w:sz w:val="24"/>
          <w:szCs w:val="24"/>
        </w:rPr>
        <w:t>-  реализуется  региональная  парциальной программа  «Выходи играть во двор» Л.Н.Волошиной</w:t>
      </w:r>
    </w:p>
    <w:p w:rsidR="00713EBF" w:rsidRPr="00B176ED" w:rsidRDefault="00713EBF" w:rsidP="00713EBF">
      <w:pPr>
        <w:pStyle w:val="a6"/>
        <w:ind w:left="142" w:firstLine="696"/>
        <w:jc w:val="both"/>
        <w:rPr>
          <w:sz w:val="24"/>
          <w:szCs w:val="24"/>
        </w:rPr>
      </w:pPr>
      <w:r w:rsidRPr="00B176ED">
        <w:rPr>
          <w:sz w:val="24"/>
          <w:szCs w:val="24"/>
        </w:rPr>
        <w:t>Перечисленные  мероприятия дают  возможность 100% педагогов, применять технологии физического развития и здоровьесбережения с воспитанниками</w:t>
      </w:r>
    </w:p>
    <w:p w:rsidR="00713EBF" w:rsidRPr="00B176ED" w:rsidRDefault="00713EBF" w:rsidP="00713EBF">
      <w:pPr>
        <w:pStyle w:val="a6"/>
        <w:ind w:left="142" w:firstLine="566"/>
        <w:jc w:val="both"/>
        <w:rPr>
          <w:sz w:val="24"/>
          <w:szCs w:val="24"/>
        </w:rPr>
      </w:pPr>
      <w:r w:rsidRPr="00B176ED">
        <w:rPr>
          <w:sz w:val="24"/>
          <w:szCs w:val="24"/>
        </w:rPr>
        <w:t xml:space="preserve">  В  начале  2024  года  завершится  Лицензирование медицинского кабинета</w:t>
      </w:r>
    </w:p>
    <w:p w:rsidR="00713EBF" w:rsidRPr="00B176ED" w:rsidRDefault="00713EBF" w:rsidP="00713EBF">
      <w:pPr>
        <w:pStyle w:val="a6"/>
        <w:ind w:left="142" w:firstLine="566"/>
        <w:jc w:val="both"/>
        <w:rPr>
          <w:sz w:val="24"/>
          <w:szCs w:val="24"/>
        </w:rPr>
      </w:pPr>
      <w:r w:rsidRPr="00B176ED">
        <w:rPr>
          <w:sz w:val="24"/>
          <w:szCs w:val="24"/>
        </w:rPr>
        <w:t>Команда педагогов ДОУ  активно участвует в муниципальной спартакиаде работников образования Яковлевского городского округа  на протяжении нескольких лет занимает 1 место</w:t>
      </w:r>
    </w:p>
    <w:p w:rsidR="00713EBF" w:rsidRPr="00B176ED" w:rsidRDefault="00713EBF" w:rsidP="00713EBF">
      <w:pPr>
        <w:pStyle w:val="a6"/>
        <w:ind w:left="142" w:firstLine="566"/>
        <w:jc w:val="both"/>
        <w:rPr>
          <w:sz w:val="24"/>
          <w:szCs w:val="24"/>
        </w:rPr>
      </w:pPr>
      <w:r w:rsidRPr="00B176ED">
        <w:rPr>
          <w:sz w:val="24"/>
          <w:szCs w:val="24"/>
        </w:rPr>
        <w:t>Уровень удовлетворенности родителей (законных представителей) здоровьеформирующей средой детского сада вырос 56% (2020г.) –  до 92% (2023г)</w:t>
      </w:r>
    </w:p>
    <w:p w:rsidR="00713EBF" w:rsidRPr="00B176ED" w:rsidRDefault="00713EBF" w:rsidP="00713EBF">
      <w:pPr>
        <w:pStyle w:val="a6"/>
        <w:ind w:left="0"/>
        <w:jc w:val="both"/>
        <w:rPr>
          <w:rFonts w:eastAsia="Calibri"/>
          <w:b/>
          <w:sz w:val="24"/>
          <w:szCs w:val="24"/>
        </w:rPr>
      </w:pPr>
      <w:r w:rsidRPr="00B176ED">
        <w:rPr>
          <w:rFonts w:eastAsia="Calibri"/>
          <w:b/>
          <w:sz w:val="24"/>
          <w:szCs w:val="24"/>
        </w:rPr>
        <w:t xml:space="preserve">     П</w:t>
      </w:r>
      <w:r w:rsidRPr="00B176ED">
        <w:rPr>
          <w:rFonts w:eastAsia="Calibri"/>
          <w:b/>
          <w:i/>
          <w:sz w:val="24"/>
          <w:szCs w:val="24"/>
        </w:rPr>
        <w:t xml:space="preserve">роект </w:t>
      </w:r>
      <w:r w:rsidRPr="00B176ED">
        <w:rPr>
          <w:rFonts w:eastAsia="Calibri"/>
          <w:b/>
          <w:bCs/>
          <w:i/>
          <w:sz w:val="24"/>
          <w:szCs w:val="24"/>
        </w:rPr>
        <w:t>« Здоровая семья - здоровый ребенок»</w:t>
      </w:r>
    </w:p>
    <w:p w:rsidR="00713EBF" w:rsidRPr="00B176ED" w:rsidRDefault="00713EBF" w:rsidP="00713EBF">
      <w:pPr>
        <w:autoSpaceDE w:val="0"/>
        <w:autoSpaceDN w:val="0"/>
        <w:adjustRightInd w:val="0"/>
        <w:spacing w:after="0" w:line="240" w:lineRule="auto"/>
        <w:jc w:val="both"/>
        <w:rPr>
          <w:rFonts w:ascii="Times New Roman" w:eastAsia="Calibri" w:hAnsi="Times New Roman"/>
          <w:sz w:val="24"/>
          <w:szCs w:val="24"/>
        </w:rPr>
      </w:pPr>
      <w:r>
        <w:rPr>
          <w:rFonts w:ascii="Times New Roman" w:eastAsia="Calibri" w:hAnsi="Times New Roman"/>
          <w:sz w:val="24"/>
          <w:szCs w:val="24"/>
        </w:rPr>
        <w:t xml:space="preserve">- </w:t>
      </w:r>
      <w:r w:rsidRPr="00B176ED">
        <w:rPr>
          <w:rFonts w:ascii="Times New Roman" w:eastAsia="Calibri" w:hAnsi="Times New Roman"/>
          <w:sz w:val="24"/>
          <w:szCs w:val="24"/>
        </w:rPr>
        <w:t xml:space="preserve">Родители активно участвуют в </w:t>
      </w:r>
      <w:r w:rsidRPr="00B176ED">
        <w:rPr>
          <w:rFonts w:ascii="Times New Roman" w:eastAsia="Calibri" w:hAnsi="Times New Roman"/>
          <w:bCs/>
          <w:iCs/>
          <w:sz w:val="24"/>
          <w:szCs w:val="24"/>
        </w:rPr>
        <w:t>фотоконкурсах</w:t>
      </w:r>
      <w:r w:rsidRPr="00B176ED">
        <w:rPr>
          <w:rFonts w:ascii="Times New Roman" w:eastAsia="Calibri" w:hAnsi="Times New Roman"/>
          <w:sz w:val="24"/>
          <w:szCs w:val="24"/>
        </w:rPr>
        <w:t xml:space="preserve"> «Мой спортивный выходной», «Вместе с папой, вместе с мамой», «Нормы ГТО сдаем», </w:t>
      </w:r>
      <w:r w:rsidRPr="00B176ED">
        <w:rPr>
          <w:rFonts w:ascii="Times New Roman" w:eastAsia="Calibri" w:hAnsi="Times New Roman"/>
          <w:bCs/>
          <w:iCs/>
          <w:sz w:val="24"/>
          <w:szCs w:val="24"/>
        </w:rPr>
        <w:t xml:space="preserve">акциях </w:t>
      </w:r>
      <w:r w:rsidRPr="00B176ED">
        <w:rPr>
          <w:rFonts w:ascii="Times New Roman" w:eastAsia="Calibri" w:hAnsi="Times New Roman"/>
          <w:sz w:val="24"/>
          <w:szCs w:val="24"/>
        </w:rPr>
        <w:t xml:space="preserve">«Спорт против пагубных привычек», «Мы здоровью скажем – да!», фестивале дворовых игр «4 –Д», </w:t>
      </w:r>
      <w:r w:rsidRPr="00B176ED">
        <w:rPr>
          <w:rFonts w:ascii="Times New Roman" w:eastAsia="Calibri" w:hAnsi="Times New Roman"/>
          <w:bCs/>
          <w:iCs/>
          <w:sz w:val="24"/>
          <w:szCs w:val="24"/>
        </w:rPr>
        <w:t xml:space="preserve">викторинах </w:t>
      </w:r>
    </w:p>
    <w:p w:rsidR="00713EBF" w:rsidRPr="009B5136" w:rsidRDefault="00713EBF" w:rsidP="00713EBF">
      <w:pPr>
        <w:autoSpaceDE w:val="0"/>
        <w:autoSpaceDN w:val="0"/>
        <w:adjustRightInd w:val="0"/>
        <w:spacing w:after="0" w:line="240" w:lineRule="auto"/>
        <w:jc w:val="both"/>
        <w:rPr>
          <w:rFonts w:ascii="Times New Roman" w:eastAsia="Calibri" w:hAnsi="Times New Roman"/>
          <w:sz w:val="24"/>
          <w:szCs w:val="24"/>
        </w:rPr>
      </w:pPr>
      <w:r>
        <w:rPr>
          <w:rFonts w:ascii="Times New Roman" w:eastAsia="Calibri" w:hAnsi="Times New Roman"/>
          <w:sz w:val="24"/>
          <w:szCs w:val="24"/>
        </w:rPr>
        <w:t xml:space="preserve">-  </w:t>
      </w:r>
      <w:r w:rsidRPr="00B176ED">
        <w:rPr>
          <w:rFonts w:ascii="Times New Roman" w:eastAsia="Calibri" w:hAnsi="Times New Roman"/>
          <w:sz w:val="24"/>
          <w:szCs w:val="24"/>
        </w:rPr>
        <w:t>В каждой возрастной группе оформлены стенды «Уголок здоровья» с регулярной сменной информацией, родители получают памятки, буклеты</w:t>
      </w:r>
    </w:p>
    <w:p w:rsidR="00713EBF" w:rsidRPr="009B5136" w:rsidRDefault="00713EBF" w:rsidP="00713EBF">
      <w:pPr>
        <w:pStyle w:val="a6"/>
        <w:jc w:val="both"/>
        <w:rPr>
          <w:rFonts w:eastAsia="Calibri"/>
          <w:b/>
          <w:i/>
          <w:sz w:val="24"/>
          <w:szCs w:val="24"/>
        </w:rPr>
      </w:pPr>
      <w:r w:rsidRPr="009B5136">
        <w:rPr>
          <w:rFonts w:eastAsia="Calibri"/>
          <w:b/>
          <w:bCs/>
          <w:i/>
          <w:sz w:val="24"/>
          <w:szCs w:val="24"/>
        </w:rPr>
        <w:t xml:space="preserve">Проект «Вместе весело шагать» </w:t>
      </w:r>
    </w:p>
    <w:p w:rsidR="00713EBF" w:rsidRPr="009B5136" w:rsidRDefault="00713EBF" w:rsidP="00713EBF">
      <w:pPr>
        <w:pStyle w:val="a6"/>
        <w:ind w:left="0"/>
        <w:jc w:val="both"/>
        <w:rPr>
          <w:rFonts w:eastAsia="Calibri"/>
          <w:bCs/>
          <w:sz w:val="24"/>
          <w:szCs w:val="24"/>
        </w:rPr>
      </w:pPr>
      <w:r w:rsidRPr="009B5136">
        <w:rPr>
          <w:rFonts w:eastAsia="Calibri"/>
          <w:sz w:val="24"/>
          <w:szCs w:val="24"/>
        </w:rPr>
        <w:t>- Р</w:t>
      </w:r>
      <w:r w:rsidRPr="009B5136">
        <w:rPr>
          <w:rFonts w:eastAsia="Calibri"/>
          <w:bCs/>
          <w:sz w:val="24"/>
          <w:szCs w:val="24"/>
        </w:rPr>
        <w:t xml:space="preserve">еализуется проект рекреационного туризма «Веселый рюкзачок» (туристические прогулки по родному краю, сбор информации краеведческого содержания, обучение детей ориентированию), </w:t>
      </w:r>
    </w:p>
    <w:p w:rsidR="00713EBF" w:rsidRPr="009B5136" w:rsidRDefault="00713EBF" w:rsidP="00713EBF">
      <w:pPr>
        <w:pStyle w:val="a6"/>
        <w:ind w:left="0"/>
        <w:jc w:val="both"/>
        <w:rPr>
          <w:rFonts w:eastAsia="Calibri"/>
          <w:bCs/>
          <w:sz w:val="24"/>
          <w:szCs w:val="24"/>
        </w:rPr>
      </w:pPr>
      <w:r w:rsidRPr="009B5136">
        <w:rPr>
          <w:rFonts w:eastAsia="Calibri"/>
          <w:sz w:val="24"/>
          <w:szCs w:val="24"/>
        </w:rPr>
        <w:t xml:space="preserve">- В 2023 году </w:t>
      </w:r>
      <w:r w:rsidRPr="009B5136">
        <w:rPr>
          <w:rFonts w:eastAsia="Calibri"/>
          <w:bCs/>
          <w:sz w:val="24"/>
          <w:szCs w:val="24"/>
        </w:rPr>
        <w:t xml:space="preserve">на территории ДОУ оборудована  туристическая  площадка для отработки практических навыков </w:t>
      </w:r>
    </w:p>
    <w:p w:rsidR="00713EBF" w:rsidRPr="00B176ED" w:rsidRDefault="00713EBF" w:rsidP="00713EBF">
      <w:pPr>
        <w:pStyle w:val="a6"/>
        <w:ind w:left="0"/>
        <w:jc w:val="both"/>
        <w:rPr>
          <w:rFonts w:eastAsia="Calibri"/>
          <w:bCs/>
          <w:sz w:val="24"/>
          <w:szCs w:val="24"/>
        </w:rPr>
      </w:pPr>
      <w:r>
        <w:rPr>
          <w:rFonts w:eastAsia="Calibri"/>
          <w:bCs/>
          <w:sz w:val="24"/>
          <w:szCs w:val="24"/>
        </w:rPr>
        <w:t xml:space="preserve">- </w:t>
      </w:r>
      <w:r w:rsidRPr="00B176ED">
        <w:rPr>
          <w:rFonts w:eastAsia="Calibri"/>
          <w:bCs/>
          <w:sz w:val="24"/>
          <w:szCs w:val="24"/>
        </w:rPr>
        <w:t>Также реализуется технология «Маршрут выходного дня» (экскурсии, совместное посещение с родителями социально значимых объектов)</w:t>
      </w:r>
    </w:p>
    <w:p w:rsidR="00713EBF" w:rsidRPr="00B176ED" w:rsidRDefault="00713EBF" w:rsidP="00713EBF">
      <w:pPr>
        <w:autoSpaceDE w:val="0"/>
        <w:autoSpaceDN w:val="0"/>
        <w:adjustRightInd w:val="0"/>
        <w:spacing w:after="0" w:line="240" w:lineRule="auto"/>
        <w:ind w:firstLine="708"/>
        <w:jc w:val="both"/>
        <w:rPr>
          <w:rFonts w:ascii="Times New Roman" w:eastAsia="Calibri" w:hAnsi="Times New Roman"/>
          <w:bCs/>
          <w:sz w:val="24"/>
          <w:szCs w:val="24"/>
        </w:rPr>
      </w:pPr>
      <w:r w:rsidRPr="00B176ED">
        <w:rPr>
          <w:rFonts w:ascii="Times New Roman" w:eastAsia="Calibri" w:hAnsi="Times New Roman"/>
          <w:b/>
          <w:i/>
          <w:sz w:val="24"/>
          <w:szCs w:val="24"/>
        </w:rPr>
        <w:t xml:space="preserve">Во второй портфель проектов </w:t>
      </w:r>
      <w:r w:rsidRPr="00B176ED">
        <w:rPr>
          <w:rFonts w:ascii="Times New Roman" w:eastAsia="Calibri" w:hAnsi="Times New Roman"/>
          <w:b/>
          <w:bCs/>
          <w:i/>
          <w:sz w:val="24"/>
          <w:szCs w:val="24"/>
        </w:rPr>
        <w:t>«Качество образования» входят проекты</w:t>
      </w:r>
      <w:r w:rsidRPr="00B176ED">
        <w:rPr>
          <w:rFonts w:ascii="Times New Roman" w:eastAsia="Calibri" w:hAnsi="Times New Roman"/>
          <w:bCs/>
          <w:sz w:val="24"/>
          <w:szCs w:val="24"/>
        </w:rPr>
        <w:t xml:space="preserve">: </w:t>
      </w:r>
    </w:p>
    <w:p w:rsidR="00713EBF" w:rsidRPr="00B176ED" w:rsidRDefault="00713EBF" w:rsidP="00713EBF">
      <w:pPr>
        <w:autoSpaceDE w:val="0"/>
        <w:autoSpaceDN w:val="0"/>
        <w:adjustRightInd w:val="0"/>
        <w:spacing w:after="0" w:line="240" w:lineRule="auto"/>
        <w:jc w:val="both"/>
        <w:rPr>
          <w:rFonts w:ascii="Times New Roman" w:eastAsia="Calibri" w:hAnsi="Times New Roman"/>
          <w:bCs/>
          <w:sz w:val="24"/>
          <w:szCs w:val="24"/>
        </w:rPr>
      </w:pPr>
      <w:r w:rsidRPr="00B176ED">
        <w:rPr>
          <w:rFonts w:ascii="Times New Roman" w:eastAsia="Calibri" w:hAnsi="Times New Roman"/>
          <w:bCs/>
          <w:sz w:val="24"/>
          <w:szCs w:val="24"/>
        </w:rPr>
        <w:t xml:space="preserve">- «Внедрение новых образовательных технологий, методов в ДОУ», </w:t>
      </w:r>
    </w:p>
    <w:p w:rsidR="00713EBF" w:rsidRPr="00B176ED" w:rsidRDefault="00713EBF" w:rsidP="00713EBF">
      <w:pPr>
        <w:autoSpaceDE w:val="0"/>
        <w:autoSpaceDN w:val="0"/>
        <w:adjustRightInd w:val="0"/>
        <w:spacing w:after="0" w:line="240" w:lineRule="auto"/>
        <w:jc w:val="both"/>
        <w:rPr>
          <w:rFonts w:ascii="Times New Roman" w:eastAsia="Calibri" w:hAnsi="Times New Roman"/>
          <w:bCs/>
          <w:sz w:val="24"/>
          <w:szCs w:val="24"/>
        </w:rPr>
      </w:pPr>
      <w:r w:rsidRPr="00B176ED">
        <w:rPr>
          <w:rFonts w:ascii="Times New Roman" w:eastAsia="Calibri" w:hAnsi="Times New Roman"/>
          <w:bCs/>
          <w:sz w:val="24"/>
          <w:szCs w:val="24"/>
        </w:rPr>
        <w:t xml:space="preserve">      - «Сказочные лабиринты игры», </w:t>
      </w:r>
    </w:p>
    <w:p w:rsidR="00713EBF" w:rsidRPr="00B176ED" w:rsidRDefault="00713EBF" w:rsidP="00713EBF">
      <w:pPr>
        <w:autoSpaceDE w:val="0"/>
        <w:autoSpaceDN w:val="0"/>
        <w:adjustRightInd w:val="0"/>
        <w:spacing w:after="0" w:line="240" w:lineRule="auto"/>
        <w:jc w:val="both"/>
        <w:rPr>
          <w:rFonts w:ascii="Times New Roman" w:eastAsia="Calibri" w:hAnsi="Times New Roman"/>
          <w:bCs/>
          <w:sz w:val="24"/>
          <w:szCs w:val="24"/>
        </w:rPr>
      </w:pPr>
      <w:r w:rsidRPr="00B176ED">
        <w:rPr>
          <w:rFonts w:ascii="Times New Roman" w:eastAsia="Calibri" w:hAnsi="Times New Roman"/>
          <w:bCs/>
          <w:sz w:val="24"/>
          <w:szCs w:val="24"/>
        </w:rPr>
        <w:t>- «</w:t>
      </w:r>
      <w:r w:rsidRPr="00B176ED">
        <w:rPr>
          <w:rFonts w:ascii="Times New Roman" w:eastAsia="TimesNewRomanPSMT" w:hAnsi="Times New Roman"/>
          <w:sz w:val="24"/>
          <w:szCs w:val="24"/>
        </w:rPr>
        <w:t>Создание открытой  развивающей предметно - пространственной среды</w:t>
      </w:r>
      <w:r w:rsidRPr="00B176ED">
        <w:rPr>
          <w:rFonts w:ascii="Times New Roman" w:eastAsia="Calibri" w:hAnsi="Times New Roman"/>
          <w:bCs/>
          <w:sz w:val="24"/>
          <w:szCs w:val="24"/>
        </w:rPr>
        <w:t xml:space="preserve">», </w:t>
      </w:r>
    </w:p>
    <w:p w:rsidR="00713EBF" w:rsidRPr="00B176ED" w:rsidRDefault="00713EBF" w:rsidP="00713EBF">
      <w:pPr>
        <w:autoSpaceDE w:val="0"/>
        <w:autoSpaceDN w:val="0"/>
        <w:adjustRightInd w:val="0"/>
        <w:spacing w:after="0" w:line="240" w:lineRule="auto"/>
        <w:jc w:val="both"/>
        <w:rPr>
          <w:rFonts w:ascii="Times New Roman" w:eastAsia="Calibri" w:hAnsi="Times New Roman"/>
          <w:i/>
          <w:sz w:val="24"/>
          <w:szCs w:val="24"/>
        </w:rPr>
      </w:pPr>
      <w:r w:rsidRPr="00B176ED">
        <w:rPr>
          <w:rFonts w:ascii="Times New Roman" w:eastAsia="Calibri" w:hAnsi="Times New Roman"/>
          <w:bCs/>
          <w:sz w:val="24"/>
          <w:szCs w:val="24"/>
        </w:rPr>
        <w:t xml:space="preserve">      - «Конструирование, моделирование и робототехника»</w:t>
      </w:r>
    </w:p>
    <w:p w:rsidR="00713EBF" w:rsidRPr="00B176ED" w:rsidRDefault="00713EBF" w:rsidP="00713EBF">
      <w:pPr>
        <w:autoSpaceDE w:val="0"/>
        <w:autoSpaceDN w:val="0"/>
        <w:adjustRightInd w:val="0"/>
        <w:spacing w:after="0" w:line="240" w:lineRule="auto"/>
        <w:ind w:firstLine="708"/>
        <w:jc w:val="both"/>
        <w:rPr>
          <w:rFonts w:ascii="Times New Roman" w:eastAsia="Calibri" w:hAnsi="Times New Roman"/>
          <w:bCs/>
          <w:sz w:val="24"/>
          <w:szCs w:val="24"/>
        </w:rPr>
      </w:pPr>
      <w:r w:rsidRPr="00B176ED">
        <w:rPr>
          <w:rFonts w:ascii="Times New Roman" w:eastAsia="Calibri" w:hAnsi="Times New Roman"/>
          <w:b/>
          <w:bCs/>
          <w:i/>
          <w:sz w:val="24"/>
          <w:szCs w:val="24"/>
        </w:rPr>
        <w:t xml:space="preserve">В ходе проекта  «Внедрение новых образовательных технологий, методов в ДОУ», </w:t>
      </w:r>
    </w:p>
    <w:p w:rsidR="00713EBF" w:rsidRPr="009B5136" w:rsidRDefault="00713EBF" w:rsidP="00713EBF">
      <w:pPr>
        <w:autoSpaceDE w:val="0"/>
        <w:autoSpaceDN w:val="0"/>
        <w:adjustRightInd w:val="0"/>
        <w:spacing w:after="0" w:line="240" w:lineRule="auto"/>
        <w:ind w:firstLine="708"/>
        <w:jc w:val="both"/>
        <w:rPr>
          <w:rFonts w:ascii="Times New Roman" w:eastAsia="Calibri" w:hAnsi="Times New Roman"/>
          <w:sz w:val="24"/>
          <w:szCs w:val="24"/>
        </w:rPr>
      </w:pPr>
      <w:r w:rsidRPr="00B176ED">
        <w:rPr>
          <w:rFonts w:ascii="Times New Roman" w:eastAsia="Calibri" w:hAnsi="Times New Roman"/>
          <w:sz w:val="24"/>
          <w:szCs w:val="24"/>
        </w:rPr>
        <w:t xml:space="preserve">Педагогами используются инновационные технологии: </w:t>
      </w:r>
      <w:r w:rsidRPr="009B5136">
        <w:rPr>
          <w:rFonts w:ascii="Times New Roman" w:eastAsia="Calibri" w:hAnsi="Times New Roman"/>
          <w:sz w:val="24"/>
          <w:szCs w:val="24"/>
        </w:rPr>
        <w:t>«утро радостных встреч», «рефлексивный круг», квест-технологии,</w:t>
      </w:r>
    </w:p>
    <w:p w:rsidR="00713EBF" w:rsidRPr="009B5136" w:rsidRDefault="00713EBF" w:rsidP="00713EBF">
      <w:pPr>
        <w:pStyle w:val="a6"/>
        <w:ind w:left="0"/>
        <w:jc w:val="both"/>
        <w:rPr>
          <w:rFonts w:eastAsia="Calibri"/>
          <w:sz w:val="24"/>
          <w:szCs w:val="24"/>
        </w:rPr>
      </w:pPr>
      <w:r w:rsidRPr="00B176ED">
        <w:rPr>
          <w:rFonts w:eastAsia="Calibri"/>
          <w:sz w:val="24"/>
          <w:szCs w:val="24"/>
        </w:rPr>
        <w:t xml:space="preserve">- С 2022 ДОУ является региональной творческой группой по внедрению </w:t>
      </w:r>
      <w:r w:rsidRPr="009B5136">
        <w:rPr>
          <w:rFonts w:eastAsia="Calibri"/>
          <w:sz w:val="24"/>
          <w:szCs w:val="24"/>
        </w:rPr>
        <w:t>цифровой интерактивной среды НАУСТИМ</w:t>
      </w:r>
    </w:p>
    <w:p w:rsidR="00713EBF" w:rsidRPr="00B176ED" w:rsidRDefault="00713EBF" w:rsidP="00713EBF">
      <w:pPr>
        <w:pStyle w:val="a6"/>
        <w:ind w:left="0"/>
        <w:jc w:val="both"/>
        <w:rPr>
          <w:rFonts w:eastAsia="Calibri"/>
          <w:b/>
          <w:bCs/>
          <w:sz w:val="24"/>
          <w:szCs w:val="24"/>
        </w:rPr>
      </w:pPr>
      <w:r w:rsidRPr="00B176ED">
        <w:rPr>
          <w:rFonts w:eastAsia="Calibri"/>
          <w:sz w:val="24"/>
          <w:szCs w:val="24"/>
        </w:rPr>
        <w:t>- С  2023г.  апробируется  программа «</w:t>
      </w:r>
      <w:r w:rsidRPr="009B5136">
        <w:rPr>
          <w:rFonts w:eastAsia="Calibri"/>
          <w:sz w:val="24"/>
          <w:szCs w:val="24"/>
        </w:rPr>
        <w:t>Развитие логического и алгоритмического мышления детей 6-7 лет</w:t>
      </w:r>
      <w:r w:rsidRPr="00B176ED">
        <w:rPr>
          <w:rFonts w:eastAsia="Calibri"/>
          <w:b/>
          <w:sz w:val="24"/>
          <w:szCs w:val="24"/>
        </w:rPr>
        <w:t>»</w:t>
      </w:r>
    </w:p>
    <w:p w:rsidR="00713EBF" w:rsidRPr="00B176ED" w:rsidRDefault="00713EBF" w:rsidP="00713EBF">
      <w:pPr>
        <w:pStyle w:val="a6"/>
        <w:ind w:left="0"/>
        <w:jc w:val="both"/>
        <w:rPr>
          <w:rFonts w:eastAsia="Calibri"/>
          <w:b/>
          <w:bCs/>
          <w:sz w:val="24"/>
          <w:szCs w:val="24"/>
        </w:rPr>
      </w:pPr>
      <w:r>
        <w:rPr>
          <w:rFonts w:eastAsia="Calibri"/>
          <w:sz w:val="24"/>
          <w:szCs w:val="24"/>
        </w:rPr>
        <w:t xml:space="preserve">- </w:t>
      </w:r>
      <w:r w:rsidRPr="00B176ED">
        <w:rPr>
          <w:rFonts w:eastAsia="Calibri"/>
          <w:sz w:val="24"/>
          <w:szCs w:val="24"/>
        </w:rPr>
        <w:t>100% родителей (законных представителей) воспитанников, получают информацию в социальных группах социальных сетей, на официальном сайте ДОО по вопросам воспитания, развития и оздоровления дошкольников</w:t>
      </w:r>
    </w:p>
    <w:p w:rsidR="00713EBF" w:rsidRPr="00B176ED" w:rsidRDefault="00713EBF" w:rsidP="00713EBF">
      <w:pPr>
        <w:pStyle w:val="a6"/>
        <w:ind w:left="0"/>
        <w:jc w:val="both"/>
        <w:rPr>
          <w:rFonts w:eastAsia="Calibri"/>
          <w:b/>
          <w:bCs/>
          <w:sz w:val="24"/>
          <w:szCs w:val="24"/>
        </w:rPr>
      </w:pPr>
      <w:r>
        <w:rPr>
          <w:rFonts w:eastAsia="Calibri"/>
          <w:bCs/>
          <w:sz w:val="24"/>
          <w:szCs w:val="24"/>
        </w:rPr>
        <w:t xml:space="preserve">- </w:t>
      </w:r>
      <w:r w:rsidRPr="00B176ED">
        <w:rPr>
          <w:rFonts w:eastAsia="Calibri"/>
          <w:bCs/>
          <w:sz w:val="24"/>
          <w:szCs w:val="24"/>
        </w:rPr>
        <w:t>В 2023 году  создана и ведется страница учреждения в Вк</w:t>
      </w:r>
    </w:p>
    <w:p w:rsidR="00713EBF" w:rsidRPr="00B176ED" w:rsidRDefault="00713EBF" w:rsidP="00713EBF">
      <w:pPr>
        <w:pStyle w:val="a6"/>
        <w:jc w:val="both"/>
        <w:rPr>
          <w:rFonts w:eastAsia="Calibri"/>
          <w:b/>
          <w:bCs/>
          <w:sz w:val="24"/>
          <w:szCs w:val="24"/>
        </w:rPr>
      </w:pPr>
      <w:r w:rsidRPr="00B176ED">
        <w:rPr>
          <w:rFonts w:eastAsia="Calibri"/>
          <w:b/>
          <w:bCs/>
          <w:sz w:val="24"/>
          <w:szCs w:val="24"/>
        </w:rPr>
        <w:t>Проект «Сказочные лабиринты игры»</w:t>
      </w:r>
    </w:p>
    <w:p w:rsidR="00713EBF" w:rsidRPr="00B176ED" w:rsidRDefault="00713EBF" w:rsidP="00713EBF">
      <w:pPr>
        <w:pStyle w:val="a6"/>
        <w:ind w:left="0" w:firstLine="708"/>
        <w:jc w:val="both"/>
        <w:rPr>
          <w:rFonts w:eastAsia="Calibri"/>
          <w:bCs/>
          <w:sz w:val="24"/>
          <w:szCs w:val="24"/>
        </w:rPr>
      </w:pPr>
      <w:r w:rsidRPr="00B176ED">
        <w:rPr>
          <w:rFonts w:eastAsia="Calibri"/>
          <w:sz w:val="24"/>
          <w:szCs w:val="24"/>
        </w:rPr>
        <w:lastRenderedPageBreak/>
        <w:t xml:space="preserve">  В  </w:t>
      </w:r>
      <w:r w:rsidRPr="00B176ED">
        <w:rPr>
          <w:rFonts w:eastAsia="Calibri"/>
          <w:bCs/>
          <w:sz w:val="24"/>
          <w:szCs w:val="24"/>
        </w:rPr>
        <w:t xml:space="preserve">2020-2021г.г. ДОУ являлось региональной инновационной площадкой по теме «Апробация </w:t>
      </w:r>
      <w:r w:rsidRPr="00B176ED">
        <w:rPr>
          <w:rFonts w:eastAsia="Calibri"/>
          <w:b/>
          <w:bCs/>
          <w:sz w:val="24"/>
          <w:szCs w:val="24"/>
        </w:rPr>
        <w:t>технологии интеллектуально-творческого развития «Сказочные лабиринты игры» В.В.Воскобовича</w:t>
      </w:r>
      <w:r w:rsidRPr="00B176ED">
        <w:rPr>
          <w:rFonts w:eastAsia="Calibri"/>
          <w:bCs/>
          <w:sz w:val="24"/>
          <w:szCs w:val="24"/>
        </w:rPr>
        <w:t>», опыт работы представлен в печатных сборниках БелИРО, в настоящий время постпроектный период (участвуют 100% педагогов).</w:t>
      </w:r>
    </w:p>
    <w:p w:rsidR="00713EBF" w:rsidRPr="00B176ED" w:rsidRDefault="00DF685A" w:rsidP="00713EBF">
      <w:pPr>
        <w:pStyle w:val="a6"/>
        <w:ind w:left="0" w:firstLine="708"/>
        <w:jc w:val="both"/>
        <w:rPr>
          <w:rFonts w:eastAsia="Calibri"/>
          <w:b/>
          <w:bCs/>
          <w:sz w:val="24"/>
          <w:szCs w:val="24"/>
        </w:rPr>
      </w:pPr>
      <w:r>
        <w:rPr>
          <w:rFonts w:eastAsia="Calibri"/>
          <w:bCs/>
          <w:sz w:val="24"/>
          <w:szCs w:val="24"/>
        </w:rPr>
        <w:t>С января 2024</w:t>
      </w:r>
      <w:r w:rsidR="00713EBF" w:rsidRPr="00B176ED">
        <w:rPr>
          <w:rFonts w:eastAsia="Calibri"/>
          <w:bCs/>
          <w:sz w:val="24"/>
          <w:szCs w:val="24"/>
        </w:rPr>
        <w:t xml:space="preserve"> г.</w:t>
      </w:r>
      <w:r>
        <w:rPr>
          <w:rFonts w:eastAsia="Calibri"/>
          <w:bCs/>
          <w:sz w:val="24"/>
          <w:szCs w:val="24"/>
        </w:rPr>
        <w:t xml:space="preserve"> – ДОО в составе</w:t>
      </w:r>
      <w:r w:rsidR="00713EBF" w:rsidRPr="00B176ED">
        <w:rPr>
          <w:rFonts w:eastAsia="Calibri"/>
          <w:bCs/>
          <w:sz w:val="24"/>
          <w:szCs w:val="24"/>
        </w:rPr>
        <w:t xml:space="preserve"> региональной инновационной площадки «Приобщение детей дошкольного возраста к традиционным духовно-нравственным ценностям с использованием технологии «Сказочные лабиринты игры» В.В. Воскобовича»</w:t>
      </w:r>
    </w:p>
    <w:p w:rsidR="00713EBF" w:rsidRPr="00B176ED" w:rsidRDefault="00713EBF" w:rsidP="00713EBF">
      <w:pPr>
        <w:autoSpaceDE w:val="0"/>
        <w:autoSpaceDN w:val="0"/>
        <w:adjustRightInd w:val="0"/>
        <w:spacing w:after="0" w:line="240" w:lineRule="auto"/>
        <w:jc w:val="both"/>
        <w:rPr>
          <w:rFonts w:ascii="Times New Roman" w:eastAsia="Calibri" w:hAnsi="Times New Roman"/>
          <w:bCs/>
          <w:sz w:val="24"/>
          <w:szCs w:val="24"/>
        </w:rPr>
      </w:pPr>
      <w:r w:rsidRPr="00B176ED">
        <w:rPr>
          <w:rFonts w:ascii="Times New Roman" w:eastAsia="Calibri" w:hAnsi="Times New Roman"/>
          <w:bCs/>
          <w:sz w:val="24"/>
          <w:szCs w:val="24"/>
        </w:rPr>
        <w:t>Большая работа проведена по реализации проекта «Создание открытой развивающей пр</w:t>
      </w:r>
      <w:r>
        <w:rPr>
          <w:rFonts w:ascii="Times New Roman" w:eastAsia="Calibri" w:hAnsi="Times New Roman"/>
          <w:bCs/>
          <w:sz w:val="24"/>
          <w:szCs w:val="24"/>
        </w:rPr>
        <w:t>едметно-пространственной среды»</w:t>
      </w:r>
    </w:p>
    <w:p w:rsidR="00713EBF" w:rsidRPr="00B176ED" w:rsidRDefault="00713EBF" w:rsidP="00713EBF">
      <w:pPr>
        <w:pStyle w:val="a6"/>
        <w:ind w:left="0" w:firstLine="708"/>
        <w:jc w:val="both"/>
        <w:rPr>
          <w:rFonts w:eastAsia="Calibri"/>
          <w:sz w:val="24"/>
          <w:szCs w:val="24"/>
        </w:rPr>
      </w:pPr>
      <w:r>
        <w:rPr>
          <w:rFonts w:eastAsia="Calibri"/>
          <w:sz w:val="24"/>
          <w:szCs w:val="24"/>
        </w:rPr>
        <w:t>В 2023году ДОУ</w:t>
      </w:r>
      <w:r w:rsidRPr="00B176ED">
        <w:rPr>
          <w:rFonts w:eastAsia="Calibri"/>
          <w:sz w:val="24"/>
          <w:szCs w:val="24"/>
        </w:rPr>
        <w:t xml:space="preserve"> – победитель муниципального, II место в региональном конкурсе на лучшее благоустройство территории ДОО </w:t>
      </w:r>
    </w:p>
    <w:p w:rsidR="00713EBF" w:rsidRPr="00B176ED" w:rsidRDefault="00713EBF" w:rsidP="00713EBF">
      <w:pPr>
        <w:pStyle w:val="a6"/>
        <w:ind w:left="0" w:firstLine="708"/>
        <w:jc w:val="both"/>
        <w:rPr>
          <w:rFonts w:eastAsia="Calibri"/>
          <w:sz w:val="24"/>
          <w:szCs w:val="24"/>
        </w:rPr>
      </w:pPr>
      <w:r>
        <w:rPr>
          <w:rFonts w:eastAsia="Calibri"/>
          <w:sz w:val="24"/>
          <w:szCs w:val="24"/>
        </w:rPr>
        <w:t xml:space="preserve">В </w:t>
      </w:r>
      <w:r w:rsidRPr="00B176ED">
        <w:rPr>
          <w:rFonts w:eastAsia="Calibri"/>
          <w:sz w:val="24"/>
          <w:szCs w:val="24"/>
        </w:rPr>
        <w:t>образовательно-воспитательный процесс включено современное игровое оборудования (интерактивная панель, 5 планшетов, интерактивная среда НАУСТИМ, коврограф Ларчик,  «Фиолетовый лес»,  Дары Фребеля, бизиборды, др.);</w:t>
      </w:r>
    </w:p>
    <w:p w:rsidR="00713EBF" w:rsidRPr="00B176ED" w:rsidRDefault="00713EBF" w:rsidP="00713EBF">
      <w:pPr>
        <w:autoSpaceDE w:val="0"/>
        <w:autoSpaceDN w:val="0"/>
        <w:adjustRightInd w:val="0"/>
        <w:spacing w:after="0" w:line="240" w:lineRule="auto"/>
        <w:ind w:firstLine="360"/>
        <w:jc w:val="both"/>
        <w:rPr>
          <w:rFonts w:ascii="Times New Roman" w:eastAsia="Calibri" w:hAnsi="Times New Roman"/>
          <w:b/>
          <w:bCs/>
          <w:i/>
          <w:sz w:val="24"/>
          <w:szCs w:val="24"/>
        </w:rPr>
      </w:pPr>
      <w:r w:rsidRPr="00B176ED">
        <w:rPr>
          <w:rFonts w:ascii="Times New Roman" w:eastAsia="Calibri" w:hAnsi="Times New Roman"/>
          <w:b/>
          <w:sz w:val="24"/>
          <w:szCs w:val="24"/>
        </w:rPr>
        <w:t xml:space="preserve"> </w:t>
      </w:r>
      <w:r w:rsidRPr="00B176ED">
        <w:rPr>
          <w:rFonts w:ascii="Times New Roman" w:eastAsia="Calibri" w:hAnsi="Times New Roman"/>
          <w:sz w:val="24"/>
          <w:szCs w:val="24"/>
        </w:rPr>
        <w:t>Положительных результатов удалось достичь в ходе реализации проекта</w:t>
      </w:r>
      <w:r w:rsidRPr="00B176ED">
        <w:rPr>
          <w:rFonts w:ascii="Times New Roman" w:eastAsia="Calibri" w:hAnsi="Times New Roman"/>
          <w:b/>
          <w:sz w:val="24"/>
          <w:szCs w:val="24"/>
        </w:rPr>
        <w:t xml:space="preserve"> </w:t>
      </w:r>
      <w:r w:rsidRPr="00B176ED">
        <w:rPr>
          <w:rFonts w:ascii="Times New Roman" w:eastAsia="Calibri" w:hAnsi="Times New Roman"/>
          <w:b/>
          <w:bCs/>
          <w:i/>
          <w:sz w:val="24"/>
          <w:szCs w:val="24"/>
        </w:rPr>
        <w:t>«Конструирование, моделирование и робототехника»</w:t>
      </w:r>
    </w:p>
    <w:p w:rsidR="00713EBF" w:rsidRPr="00B176ED" w:rsidRDefault="00713EBF" w:rsidP="00713EBF">
      <w:pPr>
        <w:autoSpaceDE w:val="0"/>
        <w:autoSpaceDN w:val="0"/>
        <w:adjustRightInd w:val="0"/>
        <w:spacing w:after="0" w:line="240" w:lineRule="auto"/>
        <w:jc w:val="both"/>
        <w:rPr>
          <w:rFonts w:ascii="Times New Roman" w:eastAsia="Calibri" w:hAnsi="Times New Roman"/>
          <w:sz w:val="24"/>
          <w:szCs w:val="24"/>
        </w:rPr>
      </w:pPr>
      <w:r>
        <w:rPr>
          <w:rFonts w:ascii="Times New Roman" w:eastAsia="Calibri" w:hAnsi="Times New Roman"/>
          <w:sz w:val="24"/>
          <w:szCs w:val="24"/>
        </w:rPr>
        <w:t xml:space="preserve">- </w:t>
      </w:r>
      <w:r w:rsidRPr="00B176ED">
        <w:rPr>
          <w:rFonts w:ascii="Times New Roman" w:eastAsia="Calibri" w:hAnsi="Times New Roman"/>
          <w:sz w:val="24"/>
          <w:szCs w:val="24"/>
        </w:rPr>
        <w:t>Воспитанники посещают  КОНСТРУКТОР-центр (оборудованный в одном из помещений ДОУ) и оснащенный современными видами конструкторов</w:t>
      </w:r>
      <w:r w:rsidRPr="00B176ED">
        <w:rPr>
          <w:rFonts w:ascii="Times New Roman" w:eastAsia="Calibri" w:hAnsi="Times New Roman"/>
          <w:bCs/>
          <w:sz w:val="24"/>
          <w:szCs w:val="24"/>
        </w:rPr>
        <w:t xml:space="preserve"> </w:t>
      </w:r>
      <w:r w:rsidRPr="00B176ED">
        <w:rPr>
          <w:rFonts w:ascii="Times New Roman" w:eastAsia="Calibri" w:hAnsi="Times New Roman"/>
          <w:sz w:val="24"/>
          <w:szCs w:val="24"/>
        </w:rPr>
        <w:t>(конструктор «Курс логики базовый», магнитный конструктор, Лего - конструктор, ТИКО- конструктор, полидрон, робот-конструктор, др.).</w:t>
      </w:r>
    </w:p>
    <w:p w:rsidR="00713EBF" w:rsidRPr="00B176ED" w:rsidRDefault="00713EBF" w:rsidP="00713EBF">
      <w:pPr>
        <w:autoSpaceDE w:val="0"/>
        <w:autoSpaceDN w:val="0"/>
        <w:adjustRightInd w:val="0"/>
        <w:spacing w:after="0" w:line="240" w:lineRule="auto"/>
        <w:jc w:val="both"/>
        <w:rPr>
          <w:rFonts w:ascii="Times New Roman" w:eastAsia="Calibri" w:hAnsi="Times New Roman"/>
          <w:sz w:val="24"/>
          <w:szCs w:val="24"/>
        </w:rPr>
      </w:pPr>
      <w:r>
        <w:rPr>
          <w:rFonts w:ascii="Times New Roman" w:eastAsia="Calibri" w:hAnsi="Times New Roman"/>
          <w:sz w:val="24"/>
          <w:szCs w:val="24"/>
        </w:rPr>
        <w:t xml:space="preserve">- </w:t>
      </w:r>
      <w:r w:rsidRPr="00B176ED">
        <w:rPr>
          <w:rFonts w:ascii="Times New Roman" w:eastAsia="Calibri" w:hAnsi="Times New Roman"/>
          <w:sz w:val="24"/>
          <w:szCs w:val="24"/>
        </w:rPr>
        <w:t xml:space="preserve">2023г. - 100%  воспитанников старшего дошкольного возраста  вовлечены в техническое творчество,  </w:t>
      </w:r>
    </w:p>
    <w:p w:rsidR="00713EBF" w:rsidRPr="00B176ED" w:rsidRDefault="00713EBF" w:rsidP="00713EBF">
      <w:pPr>
        <w:autoSpaceDE w:val="0"/>
        <w:autoSpaceDN w:val="0"/>
        <w:adjustRightInd w:val="0"/>
        <w:spacing w:after="0" w:line="240" w:lineRule="auto"/>
        <w:jc w:val="both"/>
        <w:rPr>
          <w:rFonts w:ascii="Times New Roman" w:eastAsia="Calibri" w:hAnsi="Times New Roman"/>
          <w:sz w:val="24"/>
          <w:szCs w:val="24"/>
        </w:rPr>
      </w:pPr>
      <w:r>
        <w:rPr>
          <w:rFonts w:ascii="Times New Roman" w:eastAsia="Calibri" w:hAnsi="Times New Roman"/>
          <w:sz w:val="24"/>
          <w:szCs w:val="24"/>
        </w:rPr>
        <w:t xml:space="preserve">- </w:t>
      </w:r>
      <w:r w:rsidRPr="00B176ED">
        <w:rPr>
          <w:rFonts w:ascii="Times New Roman" w:eastAsia="Calibri" w:hAnsi="Times New Roman"/>
          <w:sz w:val="24"/>
          <w:szCs w:val="24"/>
        </w:rPr>
        <w:t xml:space="preserve">в муниципальный банк данных внесен Актуальный Педагогический опыт воспитателя Бредихиной М.С. на тему: «Формирование предпосылок инженерного мышления и технического творчества дошкольников посредством конструктивной деятельности с  использованием интерактивной среды «НАУСТИМ» </w:t>
      </w:r>
    </w:p>
    <w:p w:rsidR="00713EBF" w:rsidRPr="00B176ED" w:rsidRDefault="00713EBF" w:rsidP="00713EBF">
      <w:pPr>
        <w:autoSpaceDE w:val="0"/>
        <w:autoSpaceDN w:val="0"/>
        <w:adjustRightInd w:val="0"/>
        <w:spacing w:after="0" w:line="240" w:lineRule="auto"/>
        <w:jc w:val="both"/>
        <w:rPr>
          <w:rFonts w:ascii="Times New Roman" w:eastAsia="Calibri" w:hAnsi="Times New Roman"/>
          <w:b/>
          <w:i/>
          <w:sz w:val="24"/>
          <w:szCs w:val="24"/>
        </w:rPr>
      </w:pPr>
      <w:r w:rsidRPr="00B176ED">
        <w:rPr>
          <w:rFonts w:ascii="Times New Roman" w:eastAsia="Calibri" w:hAnsi="Times New Roman"/>
          <w:sz w:val="24"/>
          <w:szCs w:val="24"/>
        </w:rPr>
        <w:t xml:space="preserve">Ведется работа по реализации проекта </w:t>
      </w:r>
      <w:r w:rsidRPr="00B176ED">
        <w:rPr>
          <w:rFonts w:ascii="Times New Roman" w:eastAsia="Calibri" w:hAnsi="Times New Roman"/>
          <w:b/>
          <w:bCs/>
          <w:i/>
          <w:sz w:val="24"/>
          <w:szCs w:val="24"/>
        </w:rPr>
        <w:t>«Бережливый детский сад»</w:t>
      </w:r>
    </w:p>
    <w:p w:rsidR="00713EBF" w:rsidRPr="00B176ED" w:rsidRDefault="00713EBF" w:rsidP="00713EBF">
      <w:pPr>
        <w:autoSpaceDE w:val="0"/>
        <w:autoSpaceDN w:val="0"/>
        <w:adjustRightInd w:val="0"/>
        <w:spacing w:after="0" w:line="240" w:lineRule="auto"/>
        <w:jc w:val="both"/>
        <w:rPr>
          <w:rFonts w:ascii="Times New Roman" w:eastAsia="Calibri" w:hAnsi="Times New Roman"/>
          <w:sz w:val="24"/>
          <w:szCs w:val="24"/>
        </w:rPr>
      </w:pPr>
      <w:r>
        <w:rPr>
          <w:rFonts w:ascii="Times New Roman" w:eastAsia="Calibri" w:hAnsi="Times New Roman"/>
          <w:b/>
          <w:sz w:val="24"/>
          <w:szCs w:val="24"/>
        </w:rPr>
        <w:t xml:space="preserve">- </w:t>
      </w:r>
      <w:r w:rsidRPr="00B176ED">
        <w:rPr>
          <w:rFonts w:ascii="Times New Roman" w:eastAsia="Calibri" w:hAnsi="Times New Roman"/>
          <w:b/>
          <w:sz w:val="24"/>
          <w:szCs w:val="24"/>
        </w:rPr>
        <w:t xml:space="preserve"> </w:t>
      </w:r>
      <w:r w:rsidRPr="00B176ED">
        <w:rPr>
          <w:rFonts w:ascii="Times New Roman" w:eastAsia="Calibri" w:hAnsi="Times New Roman"/>
          <w:sz w:val="24"/>
          <w:szCs w:val="24"/>
        </w:rPr>
        <w:t>85% сотрудников используют  в деятельности систему 5 С (визуализация, маркировка игрового пространства, реализация лин-проектов, внедрение технология «План- дело-анализ»ДОСКА)</w:t>
      </w:r>
    </w:p>
    <w:p w:rsidR="00713EBF" w:rsidRPr="00B176ED" w:rsidRDefault="00713EBF" w:rsidP="00713EBF">
      <w:pPr>
        <w:autoSpaceDE w:val="0"/>
        <w:autoSpaceDN w:val="0"/>
        <w:adjustRightInd w:val="0"/>
        <w:spacing w:after="0" w:line="240" w:lineRule="auto"/>
        <w:jc w:val="both"/>
        <w:rPr>
          <w:rFonts w:ascii="Times New Roman" w:eastAsia="Calibri" w:hAnsi="Times New Roman"/>
          <w:sz w:val="24"/>
          <w:szCs w:val="24"/>
        </w:rPr>
      </w:pPr>
      <w:r>
        <w:rPr>
          <w:rFonts w:ascii="Times New Roman" w:eastAsia="Calibri" w:hAnsi="Times New Roman"/>
          <w:sz w:val="24"/>
          <w:szCs w:val="24"/>
        </w:rPr>
        <w:t xml:space="preserve">- </w:t>
      </w:r>
      <w:r w:rsidRPr="00B176ED">
        <w:rPr>
          <w:rFonts w:ascii="Times New Roman" w:eastAsia="Calibri" w:hAnsi="Times New Roman"/>
          <w:sz w:val="24"/>
          <w:szCs w:val="24"/>
        </w:rPr>
        <w:t xml:space="preserve"> Внешняя и внутренняя визуализация (навигация) позволяет 100% посетителей легко ориентироваться в ДОУ</w:t>
      </w:r>
    </w:p>
    <w:p w:rsidR="00713EBF" w:rsidRPr="00B176ED" w:rsidRDefault="00713EBF" w:rsidP="00713EBF">
      <w:pPr>
        <w:autoSpaceDE w:val="0"/>
        <w:autoSpaceDN w:val="0"/>
        <w:adjustRightInd w:val="0"/>
        <w:spacing w:after="0" w:line="240" w:lineRule="auto"/>
        <w:jc w:val="both"/>
        <w:rPr>
          <w:rFonts w:ascii="Times New Roman" w:eastAsia="Calibri" w:hAnsi="Times New Roman"/>
          <w:sz w:val="24"/>
          <w:szCs w:val="24"/>
        </w:rPr>
      </w:pPr>
      <w:r>
        <w:rPr>
          <w:rFonts w:ascii="Times New Roman" w:eastAsia="Calibri" w:hAnsi="Times New Roman"/>
          <w:sz w:val="24"/>
          <w:szCs w:val="24"/>
        </w:rPr>
        <w:t xml:space="preserve">- </w:t>
      </w:r>
      <w:r w:rsidRPr="00B176ED">
        <w:rPr>
          <w:rFonts w:ascii="Times New Roman" w:eastAsia="Calibri" w:hAnsi="Times New Roman"/>
          <w:sz w:val="24"/>
          <w:szCs w:val="24"/>
        </w:rPr>
        <w:t xml:space="preserve">В 2023 году на территории ДОУ установлены стенды: </w:t>
      </w:r>
    </w:p>
    <w:p w:rsidR="00713EBF" w:rsidRPr="00B176ED" w:rsidRDefault="00713EBF" w:rsidP="00713EBF">
      <w:pPr>
        <w:autoSpaceDE w:val="0"/>
        <w:autoSpaceDN w:val="0"/>
        <w:adjustRightInd w:val="0"/>
        <w:spacing w:after="0" w:line="240" w:lineRule="auto"/>
        <w:ind w:left="142"/>
        <w:jc w:val="both"/>
        <w:rPr>
          <w:rFonts w:ascii="Times New Roman" w:eastAsia="Calibri" w:hAnsi="Times New Roman"/>
          <w:sz w:val="24"/>
          <w:szCs w:val="24"/>
        </w:rPr>
      </w:pPr>
      <w:r w:rsidRPr="00B176ED">
        <w:rPr>
          <w:rFonts w:ascii="Times New Roman" w:eastAsia="Calibri" w:hAnsi="Times New Roman"/>
          <w:sz w:val="24"/>
          <w:szCs w:val="24"/>
        </w:rPr>
        <w:t>«План территории ДОУ», «План-схема экологической тропы», определители тематически</w:t>
      </w:r>
      <w:r>
        <w:rPr>
          <w:rFonts w:ascii="Times New Roman" w:eastAsia="Calibri" w:hAnsi="Times New Roman"/>
          <w:sz w:val="24"/>
          <w:szCs w:val="24"/>
        </w:rPr>
        <w:t>х зон с Q-кодами,</w:t>
      </w:r>
      <w:r w:rsidRPr="00B176ED">
        <w:rPr>
          <w:rFonts w:ascii="Times New Roman" w:eastAsia="Calibri" w:hAnsi="Times New Roman"/>
          <w:sz w:val="24"/>
          <w:szCs w:val="24"/>
        </w:rPr>
        <w:t xml:space="preserve"> таблички с направлением эвакуации в Укрытие </w:t>
      </w:r>
      <w:r>
        <w:rPr>
          <w:rFonts w:ascii="Times New Roman" w:eastAsia="Calibri" w:hAnsi="Times New Roman"/>
          <w:sz w:val="24"/>
          <w:szCs w:val="24"/>
        </w:rPr>
        <w:t>.</w:t>
      </w:r>
    </w:p>
    <w:p w:rsidR="00713EBF" w:rsidRPr="00B176ED" w:rsidRDefault="00713EBF" w:rsidP="00713EBF">
      <w:pPr>
        <w:autoSpaceDE w:val="0"/>
        <w:autoSpaceDN w:val="0"/>
        <w:adjustRightInd w:val="0"/>
        <w:spacing w:after="0" w:line="240" w:lineRule="auto"/>
        <w:jc w:val="both"/>
        <w:rPr>
          <w:rFonts w:ascii="Times New Roman" w:eastAsia="Calibri" w:hAnsi="Times New Roman"/>
          <w:b/>
          <w:bCs/>
          <w:sz w:val="24"/>
          <w:szCs w:val="24"/>
        </w:rPr>
      </w:pPr>
      <w:r w:rsidRPr="00B176ED">
        <w:rPr>
          <w:rFonts w:ascii="Times New Roman" w:eastAsia="Calibri" w:hAnsi="Times New Roman"/>
          <w:b/>
          <w:sz w:val="24"/>
          <w:szCs w:val="24"/>
        </w:rPr>
        <w:t xml:space="preserve">В портфель проектов </w:t>
      </w:r>
      <w:r w:rsidRPr="00B176ED">
        <w:rPr>
          <w:rFonts w:ascii="Times New Roman" w:eastAsia="Calibri" w:hAnsi="Times New Roman"/>
          <w:b/>
          <w:bCs/>
          <w:sz w:val="24"/>
          <w:szCs w:val="24"/>
        </w:rPr>
        <w:t xml:space="preserve"> «Качество воспитания» вошли проекты:</w:t>
      </w:r>
    </w:p>
    <w:p w:rsidR="00713EBF" w:rsidRPr="00B176ED" w:rsidRDefault="00713EBF" w:rsidP="00713EBF">
      <w:pPr>
        <w:autoSpaceDE w:val="0"/>
        <w:autoSpaceDN w:val="0"/>
        <w:adjustRightInd w:val="0"/>
        <w:spacing w:after="0" w:line="240" w:lineRule="auto"/>
        <w:jc w:val="both"/>
        <w:rPr>
          <w:rFonts w:ascii="Times New Roman" w:eastAsia="Calibri" w:hAnsi="Times New Roman"/>
          <w:bCs/>
          <w:sz w:val="24"/>
          <w:szCs w:val="24"/>
        </w:rPr>
      </w:pPr>
      <w:r w:rsidRPr="00B176ED">
        <w:rPr>
          <w:rFonts w:ascii="Times New Roman" w:eastAsia="Calibri" w:hAnsi="Times New Roman"/>
          <w:b/>
          <w:bCs/>
          <w:sz w:val="24"/>
          <w:szCs w:val="24"/>
        </w:rPr>
        <w:t xml:space="preserve">-  </w:t>
      </w:r>
      <w:r w:rsidRPr="00B176ED">
        <w:rPr>
          <w:rFonts w:ascii="Times New Roman" w:eastAsia="Calibri" w:hAnsi="Times New Roman"/>
          <w:bCs/>
          <w:sz w:val="24"/>
          <w:szCs w:val="24"/>
        </w:rPr>
        <w:t xml:space="preserve">«Качественная реализация региональной системы личностного развития «Дошкольник Белогорья» </w:t>
      </w:r>
    </w:p>
    <w:p w:rsidR="00713EBF" w:rsidRPr="00B176ED" w:rsidRDefault="00713EBF" w:rsidP="00713EBF">
      <w:pPr>
        <w:autoSpaceDE w:val="0"/>
        <w:autoSpaceDN w:val="0"/>
        <w:adjustRightInd w:val="0"/>
        <w:spacing w:after="0" w:line="240" w:lineRule="auto"/>
        <w:jc w:val="both"/>
        <w:rPr>
          <w:rFonts w:ascii="Times New Roman" w:eastAsia="Calibri" w:hAnsi="Times New Roman"/>
          <w:sz w:val="24"/>
          <w:szCs w:val="24"/>
        </w:rPr>
      </w:pPr>
      <w:r w:rsidRPr="00B176ED">
        <w:rPr>
          <w:rFonts w:ascii="Times New Roman" w:eastAsia="Calibri" w:hAnsi="Times New Roman"/>
          <w:bCs/>
          <w:sz w:val="24"/>
          <w:szCs w:val="24"/>
        </w:rPr>
        <w:t>-     «</w:t>
      </w:r>
      <w:r w:rsidRPr="00B176ED">
        <w:rPr>
          <w:rFonts w:ascii="Times New Roman" w:eastAsia="Calibri" w:hAnsi="Times New Roman"/>
          <w:sz w:val="24"/>
          <w:szCs w:val="24"/>
        </w:rPr>
        <w:t>Доброжелательный детский сад - доброжелательные родители»</w:t>
      </w:r>
    </w:p>
    <w:p w:rsidR="00713EBF" w:rsidRPr="00B176ED" w:rsidRDefault="00713EBF" w:rsidP="00713EBF">
      <w:pPr>
        <w:autoSpaceDE w:val="0"/>
        <w:autoSpaceDN w:val="0"/>
        <w:adjustRightInd w:val="0"/>
        <w:spacing w:after="0" w:line="240" w:lineRule="auto"/>
        <w:ind w:firstLine="420"/>
        <w:jc w:val="both"/>
        <w:rPr>
          <w:rFonts w:ascii="Times New Roman" w:eastAsia="Calibri" w:hAnsi="Times New Roman"/>
          <w:bCs/>
          <w:sz w:val="24"/>
          <w:szCs w:val="24"/>
        </w:rPr>
      </w:pPr>
      <w:r w:rsidRPr="00B176ED">
        <w:rPr>
          <w:rFonts w:ascii="Times New Roman" w:eastAsia="Calibri" w:hAnsi="Times New Roman"/>
          <w:bCs/>
          <w:sz w:val="24"/>
          <w:szCs w:val="24"/>
        </w:rPr>
        <w:t>В 2023</w:t>
      </w:r>
      <w:r w:rsidR="00DF685A">
        <w:rPr>
          <w:rFonts w:ascii="Times New Roman" w:eastAsia="Calibri" w:hAnsi="Times New Roman"/>
          <w:bCs/>
          <w:sz w:val="24"/>
          <w:szCs w:val="24"/>
        </w:rPr>
        <w:t>-2024уч.</w:t>
      </w:r>
      <w:r w:rsidRPr="00B176ED">
        <w:rPr>
          <w:rFonts w:ascii="Times New Roman" w:eastAsia="Calibri" w:hAnsi="Times New Roman"/>
          <w:bCs/>
          <w:sz w:val="24"/>
          <w:szCs w:val="24"/>
        </w:rPr>
        <w:t xml:space="preserve"> г. ООП ДО в части формируемой участниками образовательных отношений реализует  региональную парциальную программу «Здравствуй, мир Белогорья!»</w:t>
      </w:r>
      <w:r>
        <w:rPr>
          <w:rFonts w:ascii="Times New Roman" w:eastAsia="Calibri" w:hAnsi="Times New Roman"/>
          <w:bCs/>
          <w:sz w:val="24"/>
          <w:szCs w:val="24"/>
        </w:rPr>
        <w:t>;</w:t>
      </w:r>
    </w:p>
    <w:p w:rsidR="00713EBF" w:rsidRPr="00B176ED" w:rsidRDefault="00713EBF" w:rsidP="00713EBF">
      <w:pPr>
        <w:pStyle w:val="a6"/>
        <w:ind w:left="0"/>
        <w:jc w:val="both"/>
        <w:rPr>
          <w:rFonts w:eastAsia="Calibri"/>
          <w:bCs/>
          <w:sz w:val="24"/>
          <w:szCs w:val="24"/>
        </w:rPr>
      </w:pPr>
      <w:r>
        <w:rPr>
          <w:rFonts w:eastAsia="Calibri"/>
          <w:bCs/>
          <w:sz w:val="24"/>
          <w:szCs w:val="24"/>
        </w:rPr>
        <w:t xml:space="preserve">- </w:t>
      </w:r>
      <w:r w:rsidRPr="00B176ED">
        <w:rPr>
          <w:rFonts w:eastAsia="Calibri"/>
          <w:bCs/>
          <w:sz w:val="24"/>
          <w:szCs w:val="24"/>
        </w:rPr>
        <w:t>во всех возрастных группах оформлены центры патриотического воспитания, оборудована комната русского быта «Русская изба», мини-музей в группе  «Русская народная кукла»</w:t>
      </w:r>
      <w:r>
        <w:rPr>
          <w:rFonts w:eastAsia="Calibri"/>
          <w:bCs/>
          <w:sz w:val="24"/>
          <w:szCs w:val="24"/>
        </w:rPr>
        <w:t>;</w:t>
      </w:r>
    </w:p>
    <w:p w:rsidR="00713EBF" w:rsidRPr="00B176ED" w:rsidRDefault="00713EBF" w:rsidP="00713EBF">
      <w:pPr>
        <w:autoSpaceDE w:val="0"/>
        <w:autoSpaceDN w:val="0"/>
        <w:adjustRightInd w:val="0"/>
        <w:spacing w:after="0" w:line="240" w:lineRule="auto"/>
        <w:jc w:val="both"/>
        <w:rPr>
          <w:rFonts w:ascii="Times New Roman" w:eastAsia="Calibri" w:hAnsi="Times New Roman"/>
          <w:bCs/>
          <w:sz w:val="24"/>
          <w:szCs w:val="24"/>
        </w:rPr>
      </w:pPr>
      <w:r>
        <w:rPr>
          <w:rFonts w:ascii="Times New Roman" w:eastAsia="Calibri" w:hAnsi="Times New Roman"/>
          <w:bCs/>
          <w:sz w:val="24"/>
          <w:szCs w:val="24"/>
        </w:rPr>
        <w:t xml:space="preserve">- </w:t>
      </w:r>
      <w:r w:rsidRPr="00B176ED">
        <w:rPr>
          <w:rFonts w:ascii="Times New Roman" w:eastAsia="Calibri" w:hAnsi="Times New Roman"/>
          <w:bCs/>
          <w:sz w:val="24"/>
          <w:szCs w:val="24"/>
        </w:rPr>
        <w:t xml:space="preserve">совместно с социальными партнерами организуются мобильные выставки (произведения художественного, декоративно-прикладного, литературного творчества и др.) </w:t>
      </w:r>
    </w:p>
    <w:p w:rsidR="00713EBF" w:rsidRPr="00B176ED" w:rsidRDefault="00713EBF" w:rsidP="00713EBF">
      <w:pPr>
        <w:autoSpaceDE w:val="0"/>
        <w:autoSpaceDN w:val="0"/>
        <w:adjustRightInd w:val="0"/>
        <w:spacing w:after="0" w:line="240" w:lineRule="auto"/>
        <w:ind w:firstLine="708"/>
        <w:jc w:val="both"/>
        <w:rPr>
          <w:rFonts w:ascii="Times New Roman" w:eastAsia="Calibri" w:hAnsi="Times New Roman"/>
          <w:sz w:val="24"/>
          <w:szCs w:val="24"/>
        </w:rPr>
      </w:pPr>
      <w:r w:rsidRPr="00B176ED">
        <w:rPr>
          <w:rFonts w:ascii="Times New Roman" w:eastAsia="Calibri" w:hAnsi="Times New Roman"/>
          <w:sz w:val="24"/>
          <w:szCs w:val="24"/>
        </w:rPr>
        <w:t>Одним из важнейших  показателей реализации проекта</w:t>
      </w:r>
      <w:r w:rsidRPr="00B176ED">
        <w:rPr>
          <w:rFonts w:ascii="Times New Roman" w:eastAsia="Calibri" w:hAnsi="Times New Roman"/>
          <w:b/>
          <w:sz w:val="24"/>
          <w:szCs w:val="24"/>
        </w:rPr>
        <w:t xml:space="preserve"> </w:t>
      </w:r>
      <w:r w:rsidRPr="00B176ED">
        <w:rPr>
          <w:rFonts w:ascii="Times New Roman" w:eastAsia="Calibri" w:hAnsi="Times New Roman"/>
          <w:b/>
          <w:i/>
          <w:sz w:val="24"/>
          <w:szCs w:val="24"/>
        </w:rPr>
        <w:t xml:space="preserve">«Доброжелательный детский сад - доброжелательные родители» </w:t>
      </w:r>
      <w:r w:rsidRPr="00B176ED">
        <w:rPr>
          <w:rFonts w:ascii="Times New Roman" w:eastAsia="Calibri" w:hAnsi="Times New Roman"/>
          <w:sz w:val="24"/>
          <w:szCs w:val="24"/>
        </w:rPr>
        <w:t>является:</w:t>
      </w:r>
    </w:p>
    <w:p w:rsidR="00713EBF" w:rsidRPr="00B176ED" w:rsidRDefault="00713EBF" w:rsidP="00713EBF">
      <w:pPr>
        <w:autoSpaceDE w:val="0"/>
        <w:autoSpaceDN w:val="0"/>
        <w:adjustRightInd w:val="0"/>
        <w:spacing w:after="0" w:line="240" w:lineRule="auto"/>
        <w:jc w:val="both"/>
        <w:rPr>
          <w:rFonts w:ascii="Times New Roman" w:eastAsia="Calibri" w:hAnsi="Times New Roman"/>
          <w:sz w:val="24"/>
          <w:szCs w:val="24"/>
        </w:rPr>
      </w:pPr>
      <w:r>
        <w:rPr>
          <w:rFonts w:ascii="Times New Roman" w:eastAsia="Calibri" w:hAnsi="Times New Roman"/>
          <w:sz w:val="24"/>
          <w:szCs w:val="24"/>
        </w:rPr>
        <w:lastRenderedPageBreak/>
        <w:t xml:space="preserve">- </w:t>
      </w:r>
      <w:r w:rsidRPr="00B176ED">
        <w:rPr>
          <w:rFonts w:ascii="Times New Roman" w:eastAsia="Calibri" w:hAnsi="Times New Roman"/>
          <w:sz w:val="24"/>
          <w:szCs w:val="24"/>
        </w:rPr>
        <w:t>удовлетворённость  родителей деятельностью ДОУ, которая составляет  96 %,</w:t>
      </w:r>
    </w:p>
    <w:p w:rsidR="00713EBF" w:rsidRPr="00B176ED" w:rsidRDefault="00713EBF" w:rsidP="00713EBF">
      <w:pPr>
        <w:autoSpaceDE w:val="0"/>
        <w:autoSpaceDN w:val="0"/>
        <w:adjustRightInd w:val="0"/>
        <w:spacing w:after="0" w:line="240" w:lineRule="auto"/>
        <w:jc w:val="both"/>
        <w:rPr>
          <w:rFonts w:ascii="Times New Roman" w:eastAsia="Calibri" w:hAnsi="Times New Roman"/>
          <w:bCs/>
          <w:sz w:val="24"/>
          <w:szCs w:val="24"/>
        </w:rPr>
      </w:pPr>
      <w:r w:rsidRPr="00B176ED">
        <w:rPr>
          <w:rFonts w:ascii="Times New Roman" w:eastAsia="Calibri" w:hAnsi="Times New Roman"/>
          <w:sz w:val="24"/>
          <w:szCs w:val="24"/>
        </w:rPr>
        <w:t xml:space="preserve">- </w:t>
      </w:r>
      <w:r w:rsidRPr="00B176ED">
        <w:rPr>
          <w:rFonts w:ascii="Times New Roman" w:eastAsia="Calibri" w:hAnsi="Times New Roman"/>
          <w:bCs/>
          <w:sz w:val="24"/>
          <w:szCs w:val="24"/>
        </w:rPr>
        <w:t>отсутствие  жалоб родителей (законных представителей).</w:t>
      </w:r>
    </w:p>
    <w:p w:rsidR="00713EBF" w:rsidRPr="00B176ED" w:rsidRDefault="00713EBF" w:rsidP="00713EBF">
      <w:pPr>
        <w:autoSpaceDE w:val="0"/>
        <w:autoSpaceDN w:val="0"/>
        <w:adjustRightInd w:val="0"/>
        <w:spacing w:after="0" w:line="240" w:lineRule="auto"/>
        <w:jc w:val="both"/>
        <w:rPr>
          <w:rFonts w:ascii="Times New Roman" w:eastAsia="Calibri" w:hAnsi="Times New Roman"/>
          <w:sz w:val="24"/>
          <w:szCs w:val="24"/>
        </w:rPr>
      </w:pPr>
      <w:r w:rsidRPr="00B176ED">
        <w:rPr>
          <w:rFonts w:ascii="Times New Roman" w:eastAsia="Calibri" w:hAnsi="Times New Roman"/>
          <w:sz w:val="24"/>
          <w:szCs w:val="24"/>
        </w:rPr>
        <w:t xml:space="preserve">Невозможно представить реализацию программы Развития  без </w:t>
      </w:r>
      <w:r w:rsidRPr="00B176ED">
        <w:rPr>
          <w:rFonts w:ascii="Times New Roman" w:eastAsia="TimesNewRomanPSMT" w:hAnsi="Times New Roman"/>
          <w:sz w:val="24"/>
          <w:szCs w:val="24"/>
        </w:rPr>
        <w:t>совершенствование и развитие кадрового потенциала.</w:t>
      </w:r>
    </w:p>
    <w:p w:rsidR="00713EBF" w:rsidRPr="00B176ED" w:rsidRDefault="00713EBF" w:rsidP="00713EBF">
      <w:pPr>
        <w:autoSpaceDE w:val="0"/>
        <w:autoSpaceDN w:val="0"/>
        <w:adjustRightInd w:val="0"/>
        <w:spacing w:after="0" w:line="240" w:lineRule="auto"/>
        <w:jc w:val="both"/>
        <w:rPr>
          <w:rFonts w:ascii="Times New Roman" w:eastAsia="Calibri" w:hAnsi="Times New Roman"/>
          <w:bCs/>
          <w:sz w:val="24"/>
          <w:szCs w:val="24"/>
        </w:rPr>
      </w:pPr>
      <w:r w:rsidRPr="00B176ED">
        <w:rPr>
          <w:rFonts w:ascii="Times New Roman" w:eastAsia="Calibri" w:hAnsi="Times New Roman"/>
          <w:bCs/>
          <w:sz w:val="24"/>
          <w:szCs w:val="24"/>
        </w:rPr>
        <w:t xml:space="preserve">Проект </w:t>
      </w:r>
      <w:r w:rsidRPr="00B176ED">
        <w:rPr>
          <w:rFonts w:ascii="Times New Roman" w:eastAsia="Calibri" w:hAnsi="Times New Roman"/>
          <w:b/>
          <w:bCs/>
          <w:i/>
          <w:sz w:val="24"/>
          <w:szCs w:val="24"/>
        </w:rPr>
        <w:t xml:space="preserve">«Современный педагог»  </w:t>
      </w:r>
      <w:r w:rsidRPr="00B176ED">
        <w:rPr>
          <w:rFonts w:ascii="Times New Roman" w:eastAsia="Calibri" w:hAnsi="Times New Roman"/>
          <w:bCs/>
          <w:sz w:val="24"/>
          <w:szCs w:val="24"/>
        </w:rPr>
        <w:t>показал следующие результаты:</w:t>
      </w:r>
    </w:p>
    <w:p w:rsidR="00713EBF" w:rsidRPr="00B176ED" w:rsidRDefault="00DF685A" w:rsidP="00713EBF">
      <w:pPr>
        <w:pStyle w:val="a6"/>
        <w:ind w:left="0"/>
        <w:jc w:val="both"/>
        <w:rPr>
          <w:rFonts w:eastAsia="Calibri"/>
          <w:bCs/>
          <w:sz w:val="24"/>
          <w:szCs w:val="24"/>
        </w:rPr>
      </w:pPr>
      <w:r>
        <w:rPr>
          <w:rFonts w:eastAsia="Calibri"/>
          <w:sz w:val="24"/>
          <w:szCs w:val="24"/>
        </w:rPr>
        <w:t xml:space="preserve">В </w:t>
      </w:r>
      <w:r w:rsidR="00713EBF" w:rsidRPr="00B176ED">
        <w:rPr>
          <w:rFonts w:eastAsia="Calibri"/>
          <w:sz w:val="24"/>
          <w:szCs w:val="24"/>
        </w:rPr>
        <w:t>2023</w:t>
      </w:r>
      <w:r>
        <w:rPr>
          <w:rFonts w:eastAsia="Calibri"/>
          <w:sz w:val="24"/>
          <w:szCs w:val="24"/>
        </w:rPr>
        <w:t>-2024 уч.</w:t>
      </w:r>
      <w:r w:rsidR="00713EBF" w:rsidRPr="00B176ED">
        <w:rPr>
          <w:rFonts w:eastAsia="Calibri"/>
          <w:sz w:val="24"/>
          <w:szCs w:val="24"/>
        </w:rPr>
        <w:t xml:space="preserve"> г.:</w:t>
      </w:r>
    </w:p>
    <w:p w:rsidR="00713EBF" w:rsidRPr="00B176ED" w:rsidRDefault="00713EBF" w:rsidP="00713EBF">
      <w:pPr>
        <w:pStyle w:val="a6"/>
        <w:ind w:left="0"/>
        <w:jc w:val="both"/>
        <w:rPr>
          <w:rFonts w:eastAsia="Calibri"/>
          <w:sz w:val="24"/>
          <w:szCs w:val="24"/>
        </w:rPr>
      </w:pPr>
      <w:r w:rsidRPr="00B176ED">
        <w:rPr>
          <w:rFonts w:eastAsia="Calibri"/>
          <w:sz w:val="24"/>
          <w:szCs w:val="24"/>
        </w:rPr>
        <w:t xml:space="preserve"> - 100%  педагогов, используют ИКТ в образовательном процессе, </w:t>
      </w:r>
    </w:p>
    <w:p w:rsidR="00713EBF" w:rsidRPr="00B176ED" w:rsidRDefault="00713EBF" w:rsidP="00713EBF">
      <w:pPr>
        <w:pStyle w:val="a6"/>
        <w:ind w:left="0"/>
        <w:jc w:val="both"/>
        <w:rPr>
          <w:rFonts w:eastAsia="Calibri"/>
          <w:bCs/>
          <w:sz w:val="24"/>
          <w:szCs w:val="24"/>
        </w:rPr>
      </w:pPr>
      <w:r w:rsidRPr="00B176ED">
        <w:rPr>
          <w:rFonts w:eastAsia="Calibri"/>
          <w:sz w:val="24"/>
          <w:szCs w:val="24"/>
        </w:rPr>
        <w:t>- 63% имеют профессиональные страницы в Интернет-ресурсе</w:t>
      </w:r>
    </w:p>
    <w:p w:rsidR="00713EBF" w:rsidRPr="00B176ED" w:rsidRDefault="00713EBF" w:rsidP="00713EBF">
      <w:pPr>
        <w:pStyle w:val="a6"/>
        <w:ind w:left="0"/>
        <w:jc w:val="both"/>
        <w:rPr>
          <w:rFonts w:eastAsia="Calibri"/>
          <w:bCs/>
          <w:sz w:val="24"/>
          <w:szCs w:val="24"/>
        </w:rPr>
      </w:pPr>
      <w:r w:rsidRPr="00B176ED">
        <w:rPr>
          <w:rFonts w:eastAsia="Calibri"/>
          <w:sz w:val="24"/>
          <w:szCs w:val="24"/>
        </w:rPr>
        <w:t xml:space="preserve"> - 50%  педагогов, имеют первую и высшую квалификационные категории</w:t>
      </w:r>
    </w:p>
    <w:p w:rsidR="00713EBF" w:rsidRPr="00B176ED" w:rsidRDefault="00713EBF" w:rsidP="00713EBF">
      <w:pPr>
        <w:pStyle w:val="a6"/>
        <w:ind w:left="0"/>
        <w:jc w:val="both"/>
        <w:rPr>
          <w:rFonts w:eastAsia="Calibri"/>
          <w:bCs/>
          <w:sz w:val="24"/>
          <w:szCs w:val="24"/>
        </w:rPr>
      </w:pPr>
      <w:r w:rsidRPr="00B176ED">
        <w:rPr>
          <w:rFonts w:eastAsia="Calibri"/>
          <w:sz w:val="24"/>
          <w:szCs w:val="24"/>
        </w:rPr>
        <w:t>- 100% педагогов проходят в срок курсы повышения квалификации на базе БелИРО, дистанционные курсы</w:t>
      </w:r>
    </w:p>
    <w:p w:rsidR="00713EBF" w:rsidRPr="00B176ED" w:rsidRDefault="00713EBF" w:rsidP="00713EBF">
      <w:pPr>
        <w:pStyle w:val="a6"/>
        <w:ind w:left="0"/>
        <w:jc w:val="both"/>
        <w:rPr>
          <w:rFonts w:eastAsia="Calibri"/>
          <w:bCs/>
          <w:sz w:val="24"/>
          <w:szCs w:val="24"/>
        </w:rPr>
      </w:pPr>
      <w:r w:rsidRPr="00B176ED">
        <w:rPr>
          <w:rFonts w:eastAsia="Calibri"/>
          <w:sz w:val="24"/>
          <w:szCs w:val="24"/>
        </w:rPr>
        <w:t xml:space="preserve">- 72 % педагогов, работающих с детьми с ОВЗ и инвалидами прошли курсовую переподготовку </w:t>
      </w:r>
    </w:p>
    <w:p w:rsidR="00713EBF" w:rsidRPr="00B176ED" w:rsidRDefault="00713EBF" w:rsidP="00713EBF">
      <w:pPr>
        <w:pStyle w:val="a6"/>
        <w:ind w:left="0"/>
        <w:jc w:val="both"/>
        <w:rPr>
          <w:rFonts w:eastAsia="Calibri"/>
          <w:bCs/>
          <w:sz w:val="24"/>
          <w:szCs w:val="24"/>
        </w:rPr>
      </w:pPr>
      <w:r w:rsidRPr="00B176ED">
        <w:rPr>
          <w:rFonts w:eastAsia="Calibri"/>
          <w:sz w:val="24"/>
          <w:szCs w:val="24"/>
        </w:rPr>
        <w:t>- Опыт 50% педагогов внесен в муниципальный банк данных</w:t>
      </w:r>
    </w:p>
    <w:p w:rsidR="00713EBF" w:rsidRPr="00B176ED" w:rsidRDefault="00713EBF" w:rsidP="00713EBF">
      <w:pPr>
        <w:autoSpaceDE w:val="0"/>
        <w:autoSpaceDN w:val="0"/>
        <w:adjustRightInd w:val="0"/>
        <w:spacing w:after="0" w:line="240" w:lineRule="auto"/>
        <w:jc w:val="both"/>
        <w:rPr>
          <w:rFonts w:ascii="Times New Roman" w:eastAsia="Calibri" w:hAnsi="Times New Roman"/>
          <w:color w:val="FF0000"/>
          <w:sz w:val="24"/>
          <w:szCs w:val="24"/>
        </w:rPr>
      </w:pPr>
      <w:r w:rsidRPr="00B176ED">
        <w:rPr>
          <w:rFonts w:ascii="Times New Roman" w:eastAsia="Calibri" w:hAnsi="Times New Roman"/>
          <w:sz w:val="24"/>
          <w:szCs w:val="24"/>
        </w:rPr>
        <w:t xml:space="preserve">-  педагоги  являются победителями, лауреатами, призерами  в конкурсах различного уровня </w:t>
      </w:r>
    </w:p>
    <w:p w:rsidR="00713EBF" w:rsidRDefault="00713EBF" w:rsidP="00DF685A">
      <w:pPr>
        <w:autoSpaceDE w:val="0"/>
        <w:autoSpaceDN w:val="0"/>
        <w:adjustRightInd w:val="0"/>
        <w:spacing w:after="0" w:line="240" w:lineRule="auto"/>
        <w:rPr>
          <w:rFonts w:ascii="Times New Roman" w:eastAsia="TimesNewRomanPSMT" w:hAnsi="Times New Roman"/>
          <w:b/>
          <w:sz w:val="24"/>
          <w:szCs w:val="24"/>
        </w:rPr>
      </w:pPr>
      <w:r w:rsidRPr="00E66CAA">
        <w:rPr>
          <w:rFonts w:ascii="Times New Roman" w:eastAsia="TimesNewRomanPSMT" w:hAnsi="Times New Roman"/>
          <w:b/>
          <w:sz w:val="24"/>
          <w:szCs w:val="24"/>
        </w:rPr>
        <w:t xml:space="preserve"> Выводы </w:t>
      </w:r>
    </w:p>
    <w:p w:rsidR="00DF685A" w:rsidRPr="00E66CAA" w:rsidRDefault="00DF685A" w:rsidP="00DF685A">
      <w:pPr>
        <w:autoSpaceDE w:val="0"/>
        <w:autoSpaceDN w:val="0"/>
        <w:adjustRightInd w:val="0"/>
        <w:spacing w:after="0" w:line="240" w:lineRule="auto"/>
        <w:ind w:firstLine="708"/>
        <w:jc w:val="both"/>
        <w:rPr>
          <w:rFonts w:ascii="Times New Roman" w:eastAsia="TimesNewRomanPSMT" w:hAnsi="Times New Roman"/>
          <w:b/>
          <w:sz w:val="24"/>
          <w:szCs w:val="24"/>
        </w:rPr>
      </w:pPr>
      <w:r w:rsidRPr="008D6A32">
        <w:rPr>
          <w:rFonts w:ascii="Times New Roman" w:hAnsi="Times New Roman"/>
          <w:sz w:val="24"/>
          <w:szCs w:val="24"/>
        </w:rPr>
        <w:t>Программа развития реализуется в соответствии с</w:t>
      </w:r>
      <w:r>
        <w:rPr>
          <w:rFonts w:ascii="Times New Roman" w:hAnsi="Times New Roman"/>
          <w:sz w:val="24"/>
          <w:szCs w:val="24"/>
        </w:rPr>
        <w:t xml:space="preserve"> разработанным планом действий по реализации Программы развития.</w:t>
      </w:r>
      <w:r w:rsidRPr="008D6A32">
        <w:rPr>
          <w:rFonts w:ascii="Times New Roman" w:hAnsi="Times New Roman"/>
          <w:sz w:val="24"/>
          <w:szCs w:val="24"/>
        </w:rPr>
        <w:t xml:space="preserve"> Наблюдается положительная динамика в уровне освоения воспитанниками ООП ДО, использования вариативных форм предоставления дошкольного</w:t>
      </w:r>
    </w:p>
    <w:p w:rsidR="00713EBF" w:rsidRPr="00B176ED" w:rsidRDefault="00713EBF" w:rsidP="00713EBF">
      <w:pPr>
        <w:autoSpaceDE w:val="0"/>
        <w:autoSpaceDN w:val="0"/>
        <w:adjustRightInd w:val="0"/>
        <w:spacing w:after="0" w:line="240" w:lineRule="auto"/>
        <w:ind w:firstLine="708"/>
        <w:rPr>
          <w:rFonts w:ascii="Times New Roman" w:eastAsia="TimesNewRomanPSMT" w:hAnsi="Times New Roman"/>
          <w:sz w:val="24"/>
          <w:szCs w:val="24"/>
        </w:rPr>
      </w:pPr>
      <w:r w:rsidRPr="00B176ED">
        <w:rPr>
          <w:rFonts w:ascii="Times New Roman" w:eastAsia="TimesNewRomanPSMT" w:hAnsi="Times New Roman"/>
          <w:sz w:val="24"/>
          <w:szCs w:val="24"/>
        </w:rPr>
        <w:t>При разработки  программы развития были предусмотрены группы  возможных  рисков, а именно :</w:t>
      </w:r>
    </w:p>
    <w:p w:rsidR="00713EBF" w:rsidRPr="00B176ED" w:rsidRDefault="00713EBF" w:rsidP="00713EBF">
      <w:pPr>
        <w:autoSpaceDE w:val="0"/>
        <w:autoSpaceDN w:val="0"/>
        <w:adjustRightInd w:val="0"/>
        <w:spacing w:after="0" w:line="240" w:lineRule="auto"/>
        <w:rPr>
          <w:rFonts w:ascii="Times New Roman" w:eastAsia="TimesNewRomanPSMT" w:hAnsi="Times New Roman"/>
          <w:sz w:val="24"/>
          <w:szCs w:val="24"/>
        </w:rPr>
      </w:pPr>
      <w:r w:rsidRPr="00B176ED">
        <w:rPr>
          <w:rFonts w:ascii="Times New Roman" w:eastAsia="TimesNewRomanPSMT" w:hAnsi="Times New Roman"/>
          <w:sz w:val="24"/>
          <w:szCs w:val="24"/>
        </w:rPr>
        <w:t xml:space="preserve">1. </w:t>
      </w:r>
      <w:r w:rsidRPr="00B176ED">
        <w:rPr>
          <w:rFonts w:ascii="Times New Roman" w:eastAsia="TimesNewRomanPSMT" w:hAnsi="Times New Roman"/>
          <w:b/>
          <w:i/>
          <w:sz w:val="24"/>
          <w:szCs w:val="24"/>
        </w:rPr>
        <w:t>Финансово-экономические риски</w:t>
      </w:r>
      <w:r w:rsidRPr="00B176ED">
        <w:rPr>
          <w:rFonts w:ascii="Times New Roman" w:eastAsia="TimesNewRomanPSMT" w:hAnsi="Times New Roman"/>
          <w:sz w:val="24"/>
          <w:szCs w:val="24"/>
        </w:rPr>
        <w:t xml:space="preserve">  </w:t>
      </w:r>
    </w:p>
    <w:p w:rsidR="00713EBF" w:rsidRPr="00B176ED" w:rsidRDefault="00713EBF" w:rsidP="00713EBF">
      <w:pPr>
        <w:autoSpaceDE w:val="0"/>
        <w:autoSpaceDN w:val="0"/>
        <w:adjustRightInd w:val="0"/>
        <w:spacing w:after="0" w:line="240" w:lineRule="auto"/>
        <w:rPr>
          <w:rFonts w:ascii="Times New Roman" w:eastAsia="TimesNewRomanPSMT" w:hAnsi="Times New Roman"/>
          <w:sz w:val="24"/>
          <w:szCs w:val="24"/>
        </w:rPr>
      </w:pPr>
      <w:r w:rsidRPr="00B176ED">
        <w:rPr>
          <w:rFonts w:ascii="Times New Roman" w:eastAsia="TimesNewRomanPSMT" w:hAnsi="Times New Roman"/>
          <w:sz w:val="24"/>
          <w:szCs w:val="24"/>
        </w:rPr>
        <w:t>2</w:t>
      </w:r>
      <w:r w:rsidRPr="00B176ED">
        <w:rPr>
          <w:rFonts w:ascii="Times New Roman" w:eastAsia="TimesNewRomanPSMT" w:hAnsi="Times New Roman"/>
          <w:b/>
          <w:i/>
          <w:sz w:val="24"/>
          <w:szCs w:val="24"/>
        </w:rPr>
        <w:t>. Нормативно-правовые риски</w:t>
      </w:r>
      <w:r w:rsidRPr="00B176ED">
        <w:rPr>
          <w:rFonts w:ascii="Times New Roman" w:eastAsia="TimesNewRomanPSMT" w:hAnsi="Times New Roman"/>
          <w:sz w:val="24"/>
          <w:szCs w:val="24"/>
        </w:rPr>
        <w:t xml:space="preserve"> </w:t>
      </w:r>
    </w:p>
    <w:p w:rsidR="00713EBF" w:rsidRPr="00B176ED" w:rsidRDefault="00713EBF" w:rsidP="00713EBF">
      <w:pPr>
        <w:autoSpaceDE w:val="0"/>
        <w:autoSpaceDN w:val="0"/>
        <w:adjustRightInd w:val="0"/>
        <w:spacing w:after="0" w:line="240" w:lineRule="auto"/>
        <w:rPr>
          <w:rFonts w:ascii="Times New Roman" w:eastAsia="TimesNewRomanPSMT" w:hAnsi="Times New Roman"/>
          <w:sz w:val="24"/>
          <w:szCs w:val="24"/>
        </w:rPr>
      </w:pPr>
      <w:r w:rsidRPr="00B176ED">
        <w:rPr>
          <w:rFonts w:ascii="Times New Roman" w:eastAsia="TimesNewRomanPSMT" w:hAnsi="Times New Roman"/>
          <w:sz w:val="24"/>
          <w:szCs w:val="24"/>
        </w:rPr>
        <w:t xml:space="preserve">3. </w:t>
      </w:r>
      <w:r w:rsidRPr="00B176ED">
        <w:rPr>
          <w:rFonts w:ascii="Times New Roman" w:eastAsia="TimesNewRomanPSMT" w:hAnsi="Times New Roman"/>
          <w:b/>
          <w:i/>
          <w:sz w:val="24"/>
          <w:szCs w:val="24"/>
        </w:rPr>
        <w:t>Организационные и управленческие риски</w:t>
      </w:r>
      <w:r w:rsidRPr="00B176ED">
        <w:rPr>
          <w:rFonts w:ascii="Times New Roman" w:eastAsia="TimesNewRomanPSMT" w:hAnsi="Times New Roman"/>
          <w:sz w:val="24"/>
          <w:szCs w:val="24"/>
        </w:rPr>
        <w:t xml:space="preserve"> </w:t>
      </w:r>
    </w:p>
    <w:p w:rsidR="00713EBF" w:rsidRDefault="00713EBF" w:rsidP="00713EBF">
      <w:pPr>
        <w:autoSpaceDE w:val="0"/>
        <w:autoSpaceDN w:val="0"/>
        <w:adjustRightInd w:val="0"/>
        <w:spacing w:after="0" w:line="240" w:lineRule="auto"/>
        <w:rPr>
          <w:rFonts w:ascii="Times New Roman" w:eastAsia="TimesNewRomanPSMT" w:hAnsi="Times New Roman"/>
          <w:sz w:val="24"/>
          <w:szCs w:val="24"/>
        </w:rPr>
      </w:pPr>
      <w:r w:rsidRPr="00B176ED">
        <w:rPr>
          <w:rFonts w:ascii="Times New Roman" w:eastAsia="TimesNewRomanPSMT" w:hAnsi="Times New Roman"/>
          <w:sz w:val="24"/>
          <w:szCs w:val="24"/>
        </w:rPr>
        <w:t xml:space="preserve">4. </w:t>
      </w:r>
      <w:r w:rsidRPr="00B176ED">
        <w:rPr>
          <w:rFonts w:ascii="Times New Roman" w:eastAsia="TimesNewRomanPSMT" w:hAnsi="Times New Roman"/>
          <w:b/>
          <w:i/>
          <w:sz w:val="24"/>
          <w:szCs w:val="24"/>
        </w:rPr>
        <w:t>Кадровые риски</w:t>
      </w:r>
      <w:r w:rsidRPr="00B176ED">
        <w:rPr>
          <w:rFonts w:ascii="Times New Roman" w:eastAsia="TimesNewRomanPSMT" w:hAnsi="Times New Roman"/>
          <w:sz w:val="24"/>
          <w:szCs w:val="24"/>
        </w:rPr>
        <w:t xml:space="preserve"> </w:t>
      </w:r>
    </w:p>
    <w:p w:rsidR="00713EBF" w:rsidRPr="00B176ED" w:rsidRDefault="00713EBF" w:rsidP="00713EBF">
      <w:pPr>
        <w:autoSpaceDE w:val="0"/>
        <w:autoSpaceDN w:val="0"/>
        <w:adjustRightInd w:val="0"/>
        <w:spacing w:after="0" w:line="240" w:lineRule="auto"/>
        <w:rPr>
          <w:rFonts w:ascii="Times New Roman" w:eastAsia="TimesNewRomanPSMT" w:hAnsi="Times New Roman"/>
          <w:bCs/>
          <w:sz w:val="24"/>
          <w:szCs w:val="24"/>
        </w:rPr>
      </w:pPr>
      <w:r>
        <w:rPr>
          <w:rFonts w:ascii="Times New Roman" w:eastAsia="TimesNewRomanPSMT" w:hAnsi="Times New Roman"/>
          <w:sz w:val="24"/>
          <w:szCs w:val="24"/>
        </w:rPr>
        <w:t>Предусмотрены</w:t>
      </w:r>
      <w:r w:rsidRPr="00B176ED">
        <w:rPr>
          <w:rFonts w:ascii="Times New Roman" w:eastAsia="TimesNewRomanPSMT" w:hAnsi="Times New Roman"/>
          <w:sz w:val="24"/>
          <w:szCs w:val="24"/>
        </w:rPr>
        <w:t xml:space="preserve">  </w:t>
      </w:r>
      <w:r w:rsidRPr="00B176ED">
        <w:rPr>
          <w:rFonts w:ascii="Times New Roman" w:eastAsia="TimesNewRomanPSMT" w:hAnsi="Times New Roman"/>
          <w:bCs/>
          <w:sz w:val="24"/>
          <w:szCs w:val="24"/>
        </w:rPr>
        <w:t>механизмы минимизации негативного влияния рисков</w:t>
      </w:r>
      <w:r>
        <w:rPr>
          <w:rFonts w:ascii="Times New Roman" w:eastAsia="TimesNewRomanPSMT" w:hAnsi="Times New Roman"/>
          <w:bCs/>
          <w:sz w:val="24"/>
          <w:szCs w:val="24"/>
        </w:rPr>
        <w:t>.</w:t>
      </w:r>
    </w:p>
    <w:p w:rsidR="00713EBF" w:rsidRPr="00B176ED" w:rsidRDefault="00713EBF" w:rsidP="00713EBF">
      <w:pPr>
        <w:autoSpaceDE w:val="0"/>
        <w:autoSpaceDN w:val="0"/>
        <w:adjustRightInd w:val="0"/>
        <w:spacing w:after="0" w:line="240" w:lineRule="auto"/>
        <w:ind w:firstLine="708"/>
        <w:jc w:val="both"/>
        <w:rPr>
          <w:rFonts w:ascii="Times New Roman" w:eastAsia="TimesNewRomanPSMT" w:hAnsi="Times New Roman"/>
          <w:b/>
          <w:bCs/>
          <w:sz w:val="24"/>
          <w:szCs w:val="24"/>
          <w:u w:val="thick"/>
        </w:rPr>
      </w:pPr>
      <w:r w:rsidRPr="00B176ED">
        <w:rPr>
          <w:rFonts w:ascii="Times New Roman" w:eastAsia="TimesNewRomanPSMT" w:hAnsi="Times New Roman"/>
          <w:bCs/>
          <w:sz w:val="24"/>
          <w:szCs w:val="24"/>
        </w:rPr>
        <w:t xml:space="preserve">Так риск </w:t>
      </w:r>
      <w:r w:rsidRPr="00B176ED">
        <w:rPr>
          <w:rFonts w:ascii="Times New Roman" w:eastAsia="TimesNewRomanPSMT" w:hAnsi="Times New Roman"/>
          <w:b/>
          <w:bCs/>
          <w:i/>
          <w:sz w:val="24"/>
          <w:szCs w:val="24"/>
        </w:rPr>
        <w:t>несоответствия отдельных нормативно - правовых документов</w:t>
      </w:r>
      <w:r w:rsidRPr="00B176ED">
        <w:rPr>
          <w:rFonts w:ascii="Times New Roman" w:eastAsia="TimesNewRomanPSMT" w:hAnsi="Times New Roman"/>
          <w:bCs/>
          <w:sz w:val="24"/>
          <w:szCs w:val="24"/>
        </w:rPr>
        <w:t>, не предусмотренных на момент разработки и начало внедрения Программы либо отсутствие локальных актов не в полной  объеме отражающих изменения в приоритетах государственной политики в сфере образования,</w:t>
      </w:r>
      <w:r w:rsidRPr="00B176ED">
        <w:rPr>
          <w:rFonts w:ascii="Times New Roman" w:eastAsia="TimesNewRomanPSMT" w:hAnsi="Times New Roman"/>
          <w:b/>
          <w:bCs/>
          <w:sz w:val="24"/>
          <w:szCs w:val="24"/>
          <w:u w:val="thick"/>
        </w:rPr>
        <w:t xml:space="preserve"> </w:t>
      </w:r>
    </w:p>
    <w:p w:rsidR="00713EBF" w:rsidRPr="00B176ED" w:rsidRDefault="00713EBF" w:rsidP="00713EBF">
      <w:pPr>
        <w:autoSpaceDE w:val="0"/>
        <w:autoSpaceDN w:val="0"/>
        <w:adjustRightInd w:val="0"/>
        <w:spacing w:after="0" w:line="240" w:lineRule="auto"/>
        <w:ind w:firstLine="708"/>
        <w:jc w:val="both"/>
        <w:rPr>
          <w:rFonts w:ascii="Times New Roman" w:eastAsia="TimesNewRomanPSMT" w:hAnsi="Times New Roman"/>
          <w:bCs/>
          <w:sz w:val="24"/>
          <w:szCs w:val="24"/>
        </w:rPr>
      </w:pPr>
      <w:r w:rsidRPr="00B176ED">
        <w:rPr>
          <w:rFonts w:ascii="Times New Roman" w:eastAsia="TimesNewRomanPSMT" w:hAnsi="Times New Roman"/>
          <w:bCs/>
          <w:sz w:val="24"/>
          <w:szCs w:val="24"/>
        </w:rPr>
        <w:t>Помогает минимизировать регулярный анализ нормативно - правовой базы ДОУ на предмет ее актуальности, полноты, соответствия решаемым задачам, коррекция частично реализованных мероприятий при сохранении основных целей и задач.</w:t>
      </w:r>
    </w:p>
    <w:p w:rsidR="00713EBF" w:rsidRPr="00B176ED" w:rsidRDefault="00713EBF" w:rsidP="00713EBF">
      <w:pPr>
        <w:autoSpaceDE w:val="0"/>
        <w:autoSpaceDN w:val="0"/>
        <w:adjustRightInd w:val="0"/>
        <w:spacing w:after="0" w:line="240" w:lineRule="auto"/>
        <w:ind w:firstLine="708"/>
        <w:jc w:val="both"/>
        <w:rPr>
          <w:rFonts w:ascii="Times New Roman" w:eastAsia="TimesNewRomanPSMT" w:hAnsi="Times New Roman"/>
          <w:bCs/>
          <w:sz w:val="24"/>
          <w:szCs w:val="24"/>
        </w:rPr>
      </w:pPr>
      <w:r w:rsidRPr="00B176ED">
        <w:rPr>
          <w:rFonts w:ascii="Times New Roman" w:eastAsia="TimesNewRomanPSMT" w:hAnsi="Times New Roman"/>
          <w:bCs/>
          <w:sz w:val="24"/>
          <w:szCs w:val="24"/>
        </w:rPr>
        <w:t>За отчетный период актуализировались приказы, Положения, должностные инструкции, инструкции по охране труда, алгоритмы действия на случай опасностей вооруженного нападения, другие локальные акты.</w:t>
      </w:r>
    </w:p>
    <w:p w:rsidR="00DF685A" w:rsidRPr="00B176ED" w:rsidRDefault="00DF685A" w:rsidP="00DF685A">
      <w:pPr>
        <w:autoSpaceDE w:val="0"/>
        <w:autoSpaceDN w:val="0"/>
        <w:adjustRightInd w:val="0"/>
        <w:spacing w:after="0" w:line="240" w:lineRule="auto"/>
        <w:ind w:firstLine="708"/>
        <w:jc w:val="both"/>
        <w:rPr>
          <w:rFonts w:ascii="Times New Roman" w:eastAsia="TimesNewRomanPSMT" w:hAnsi="Times New Roman"/>
          <w:bCs/>
          <w:sz w:val="24"/>
          <w:szCs w:val="24"/>
        </w:rPr>
      </w:pPr>
      <w:r>
        <w:rPr>
          <w:rFonts w:ascii="Times New Roman" w:eastAsia="TimesNewRomanPSMT" w:hAnsi="Times New Roman"/>
          <w:bCs/>
          <w:sz w:val="24"/>
          <w:szCs w:val="24"/>
        </w:rPr>
        <w:t>С сентября 2023</w:t>
      </w:r>
      <w:r w:rsidRPr="00B176ED">
        <w:rPr>
          <w:rFonts w:ascii="Times New Roman" w:eastAsia="TimesNewRomanPSMT" w:hAnsi="Times New Roman"/>
          <w:bCs/>
          <w:sz w:val="24"/>
          <w:szCs w:val="24"/>
        </w:rPr>
        <w:t>г. принята новая ООП  с программой воспитания в соответствии с ФОП ДО, и АОП ДОУ в соответствии с ФАОП ДО.</w:t>
      </w:r>
    </w:p>
    <w:p w:rsidR="00713EBF" w:rsidRPr="00B176ED" w:rsidRDefault="00713EBF" w:rsidP="00713EBF">
      <w:pPr>
        <w:autoSpaceDE w:val="0"/>
        <w:autoSpaceDN w:val="0"/>
        <w:adjustRightInd w:val="0"/>
        <w:spacing w:after="0" w:line="240" w:lineRule="auto"/>
        <w:ind w:firstLine="708"/>
        <w:jc w:val="both"/>
        <w:rPr>
          <w:rFonts w:ascii="Times New Roman" w:eastAsia="TimesNewRomanPSMT" w:hAnsi="Times New Roman"/>
          <w:bCs/>
          <w:sz w:val="24"/>
          <w:szCs w:val="24"/>
        </w:rPr>
      </w:pPr>
      <w:r w:rsidRPr="00B176ED">
        <w:rPr>
          <w:rFonts w:ascii="Times New Roman" w:eastAsia="TimesNewRomanPSMT" w:hAnsi="Times New Roman"/>
          <w:bCs/>
          <w:sz w:val="24"/>
          <w:szCs w:val="24"/>
        </w:rPr>
        <w:t>Ежегодно в ООП ДОУ вносились изменен</w:t>
      </w:r>
      <w:r w:rsidR="00DF685A">
        <w:rPr>
          <w:rFonts w:ascii="Times New Roman" w:eastAsia="TimesNewRomanPSMT" w:hAnsi="Times New Roman"/>
          <w:bCs/>
          <w:sz w:val="24"/>
          <w:szCs w:val="24"/>
        </w:rPr>
        <w:t xml:space="preserve">ия и дополнения.  </w:t>
      </w:r>
      <w:r w:rsidRPr="00B176ED">
        <w:rPr>
          <w:rFonts w:ascii="Times New Roman" w:eastAsia="TimesNewRomanPSMT" w:hAnsi="Times New Roman"/>
          <w:bCs/>
          <w:sz w:val="24"/>
          <w:szCs w:val="24"/>
        </w:rPr>
        <w:t>Перераспределение статей расходов на приобретение оборудования для реализации ФГОС ДО, ООП ДО в соответствии с ФОП ДО, а также Привлечение спонсоров (ООО «Красненское», администрация Алексеевской территории) помогло минимизировать дефицит финансирования</w:t>
      </w:r>
    </w:p>
    <w:p w:rsidR="00713EBF" w:rsidRPr="00B176ED" w:rsidRDefault="00713EBF" w:rsidP="00713EBF">
      <w:pPr>
        <w:autoSpaceDE w:val="0"/>
        <w:autoSpaceDN w:val="0"/>
        <w:adjustRightInd w:val="0"/>
        <w:spacing w:after="0" w:line="240" w:lineRule="auto"/>
        <w:ind w:firstLine="708"/>
        <w:jc w:val="both"/>
        <w:rPr>
          <w:rFonts w:ascii="Times New Roman" w:eastAsia="TimesNewRomanPSMT" w:hAnsi="Times New Roman"/>
          <w:bCs/>
          <w:sz w:val="24"/>
          <w:szCs w:val="24"/>
        </w:rPr>
      </w:pPr>
      <w:r w:rsidRPr="00B176ED">
        <w:rPr>
          <w:rFonts w:ascii="Times New Roman" w:eastAsia="TimesNewRomanPSMT" w:hAnsi="Times New Roman"/>
          <w:bCs/>
          <w:sz w:val="24"/>
          <w:szCs w:val="24"/>
        </w:rPr>
        <w:t>Риск несоблюдения социальными партнерами обязательств и мероприятий, запланированных в рамках сетевого взаимодействия минимизирован путем заключения договоров о сотрудничестве с МБОУ «Алексеевская СОШ», МКУК «Историко-театральный музей М.С. Щепкина», Алексеевской модельной библиотекой, Яковлевской ЦРБ.</w:t>
      </w:r>
    </w:p>
    <w:p w:rsidR="00713EBF" w:rsidRPr="00B176ED" w:rsidRDefault="00713EBF" w:rsidP="00713EBF">
      <w:pPr>
        <w:autoSpaceDE w:val="0"/>
        <w:autoSpaceDN w:val="0"/>
        <w:adjustRightInd w:val="0"/>
        <w:spacing w:after="0" w:line="240" w:lineRule="auto"/>
        <w:jc w:val="both"/>
        <w:rPr>
          <w:rFonts w:ascii="Times New Roman" w:eastAsia="TimesNewRomanPSMT" w:hAnsi="Times New Roman"/>
          <w:bCs/>
          <w:sz w:val="24"/>
          <w:szCs w:val="24"/>
        </w:rPr>
      </w:pPr>
      <w:r w:rsidRPr="00B176ED">
        <w:rPr>
          <w:rFonts w:ascii="Times New Roman" w:eastAsia="TimesNewRomanPSMT" w:hAnsi="Times New Roman"/>
          <w:bCs/>
          <w:sz w:val="24"/>
          <w:szCs w:val="24"/>
        </w:rPr>
        <w:t>В планах расширить социальное партнерство:</w:t>
      </w:r>
    </w:p>
    <w:p w:rsidR="00713EBF" w:rsidRPr="00B176ED" w:rsidRDefault="00713EBF" w:rsidP="00713EBF">
      <w:pPr>
        <w:autoSpaceDE w:val="0"/>
        <w:autoSpaceDN w:val="0"/>
        <w:adjustRightInd w:val="0"/>
        <w:spacing w:after="0" w:line="240" w:lineRule="auto"/>
        <w:jc w:val="both"/>
        <w:rPr>
          <w:rFonts w:ascii="Times New Roman" w:eastAsia="TimesNewRomanPSMT" w:hAnsi="Times New Roman"/>
          <w:bCs/>
          <w:sz w:val="24"/>
          <w:szCs w:val="24"/>
        </w:rPr>
      </w:pPr>
      <w:r w:rsidRPr="00B176ED">
        <w:rPr>
          <w:rFonts w:ascii="Times New Roman" w:eastAsia="TimesNewRomanPSMT" w:hAnsi="Times New Roman"/>
          <w:bCs/>
          <w:sz w:val="24"/>
          <w:szCs w:val="24"/>
        </w:rPr>
        <w:lastRenderedPageBreak/>
        <w:t xml:space="preserve">-  заключить договор о взаимодействии с МКУК «Историко-краеведческий музей ЯГО», </w:t>
      </w:r>
    </w:p>
    <w:p w:rsidR="00713EBF" w:rsidRPr="00B176ED" w:rsidRDefault="00713EBF" w:rsidP="00713EBF">
      <w:pPr>
        <w:autoSpaceDE w:val="0"/>
        <w:autoSpaceDN w:val="0"/>
        <w:adjustRightInd w:val="0"/>
        <w:spacing w:after="0" w:line="240" w:lineRule="auto"/>
        <w:jc w:val="both"/>
        <w:rPr>
          <w:rFonts w:ascii="Times New Roman" w:eastAsia="TimesNewRomanPSMT" w:hAnsi="Times New Roman"/>
          <w:bCs/>
          <w:sz w:val="24"/>
          <w:szCs w:val="24"/>
        </w:rPr>
      </w:pPr>
      <w:r w:rsidRPr="00B176ED">
        <w:rPr>
          <w:rFonts w:ascii="Times New Roman" w:eastAsia="TimesNewRomanPSMT" w:hAnsi="Times New Roman"/>
          <w:bCs/>
          <w:sz w:val="24"/>
          <w:szCs w:val="24"/>
        </w:rPr>
        <w:t>- принять участие в проекте «Нескучные встречи в музыкальной галактике» МБУ ДО ДМШ</w:t>
      </w:r>
    </w:p>
    <w:p w:rsidR="00713EBF" w:rsidRPr="00B176ED" w:rsidRDefault="00713EBF" w:rsidP="00713EBF">
      <w:pPr>
        <w:autoSpaceDE w:val="0"/>
        <w:autoSpaceDN w:val="0"/>
        <w:adjustRightInd w:val="0"/>
        <w:spacing w:after="0" w:line="240" w:lineRule="auto"/>
        <w:jc w:val="both"/>
        <w:rPr>
          <w:rFonts w:ascii="Times New Roman" w:eastAsia="TimesNewRomanPSMT" w:hAnsi="Times New Roman"/>
          <w:bCs/>
          <w:sz w:val="24"/>
          <w:szCs w:val="24"/>
        </w:rPr>
      </w:pPr>
      <w:r w:rsidRPr="00B176ED">
        <w:rPr>
          <w:rFonts w:ascii="Times New Roman" w:eastAsia="TimesNewRomanPSMT" w:hAnsi="Times New Roman"/>
          <w:bCs/>
          <w:sz w:val="24"/>
          <w:szCs w:val="24"/>
        </w:rPr>
        <w:t>- активнее внедрять технологию «Маршрут выходного дня»</w:t>
      </w:r>
    </w:p>
    <w:p w:rsidR="00713EBF" w:rsidRDefault="00713EBF" w:rsidP="00713EBF">
      <w:pPr>
        <w:autoSpaceDE w:val="0"/>
        <w:autoSpaceDN w:val="0"/>
        <w:adjustRightInd w:val="0"/>
        <w:spacing w:after="0" w:line="240" w:lineRule="auto"/>
        <w:ind w:firstLine="708"/>
        <w:jc w:val="both"/>
        <w:rPr>
          <w:rFonts w:ascii="Times New Roman" w:eastAsia="TimesNewRomanPSMT" w:hAnsi="Times New Roman"/>
          <w:bCs/>
          <w:sz w:val="24"/>
          <w:szCs w:val="24"/>
        </w:rPr>
      </w:pPr>
      <w:r w:rsidRPr="00B176ED">
        <w:rPr>
          <w:rFonts w:ascii="Times New Roman" w:eastAsia="TimesNewRomanPSMT" w:hAnsi="Times New Roman"/>
          <w:bCs/>
          <w:sz w:val="24"/>
          <w:szCs w:val="24"/>
        </w:rPr>
        <w:t xml:space="preserve">Механизмом минимизации негативного влияния </w:t>
      </w:r>
      <w:r w:rsidRPr="00B176ED">
        <w:rPr>
          <w:rFonts w:ascii="Times New Roman" w:eastAsia="TimesNewRomanPSMT" w:hAnsi="Times New Roman"/>
          <w:b/>
          <w:bCs/>
          <w:i/>
          <w:sz w:val="24"/>
          <w:szCs w:val="24"/>
        </w:rPr>
        <w:t>риска изменения штатного расписания ДОУ в сторону сокращения числа  педагогических кадров</w:t>
      </w:r>
      <w:r w:rsidRPr="00B176ED">
        <w:rPr>
          <w:rFonts w:ascii="Times New Roman" w:eastAsia="TimesNewRomanPSMT" w:hAnsi="Times New Roman"/>
          <w:bCs/>
          <w:sz w:val="24"/>
          <w:szCs w:val="24"/>
        </w:rPr>
        <w:t xml:space="preserve"> стало привлечение кадровых служб района для поиска кандидатов на вакантные должности, а также прохождение профессиональной переподготовки педагогами ДОУ. </w:t>
      </w:r>
    </w:p>
    <w:p w:rsidR="00713EBF" w:rsidRPr="00B176ED" w:rsidRDefault="00713EBF" w:rsidP="00713EBF">
      <w:pPr>
        <w:autoSpaceDE w:val="0"/>
        <w:autoSpaceDN w:val="0"/>
        <w:adjustRightInd w:val="0"/>
        <w:spacing w:after="0" w:line="240" w:lineRule="auto"/>
        <w:ind w:firstLine="708"/>
        <w:jc w:val="both"/>
        <w:rPr>
          <w:rFonts w:ascii="Times New Roman" w:eastAsia="TimesNewRomanPSMT" w:hAnsi="Times New Roman"/>
          <w:bCs/>
          <w:sz w:val="24"/>
          <w:szCs w:val="24"/>
        </w:rPr>
      </w:pPr>
      <w:r w:rsidRPr="00B176ED">
        <w:rPr>
          <w:rFonts w:ascii="Times New Roman" w:eastAsia="TimesNewRomanPSMT" w:hAnsi="Times New Roman"/>
          <w:bCs/>
          <w:sz w:val="24"/>
          <w:szCs w:val="24"/>
        </w:rPr>
        <w:t>Осуществляется комплекс социально  направленных мероприятий с целью  создания положительной мотивации труда у  сотрудников (рациональная организация  труда; соблюдение социальных гарантий; отработка механизмов стимулирования  труда работников)</w:t>
      </w:r>
    </w:p>
    <w:p w:rsidR="00713EBF" w:rsidRPr="00B176ED" w:rsidRDefault="00713EBF" w:rsidP="00713EBF">
      <w:pPr>
        <w:autoSpaceDE w:val="0"/>
        <w:autoSpaceDN w:val="0"/>
        <w:adjustRightInd w:val="0"/>
        <w:spacing w:after="0" w:line="240" w:lineRule="auto"/>
        <w:rPr>
          <w:rFonts w:ascii="Times New Roman" w:eastAsia="TimesNewRomanPSMT" w:hAnsi="Times New Roman"/>
          <w:bCs/>
          <w:sz w:val="24"/>
          <w:szCs w:val="24"/>
        </w:rPr>
      </w:pPr>
      <w:r w:rsidRPr="00B176ED">
        <w:rPr>
          <w:rFonts w:ascii="Times New Roman" w:eastAsia="TimesNewRomanPSMT" w:hAnsi="Times New Roman"/>
          <w:b/>
          <w:bCs/>
          <w:i/>
          <w:sz w:val="24"/>
          <w:szCs w:val="24"/>
        </w:rPr>
        <w:t>Низкий уровень педагогической компетенции отдельных педагогов,</w:t>
      </w:r>
      <w:r w:rsidRPr="00B176ED">
        <w:rPr>
          <w:rFonts w:ascii="Times New Roman" w:eastAsia="TimesNewRomanPSMT" w:hAnsi="Times New Roman"/>
          <w:bCs/>
          <w:sz w:val="24"/>
          <w:szCs w:val="24"/>
        </w:rPr>
        <w:t xml:space="preserve">  недостаточность владения современными инновационными педагогическими  технологиями  минимизируем посредством  курсовой подготовки  и организации методического сопровождения. </w:t>
      </w:r>
    </w:p>
    <w:p w:rsidR="00713EBF" w:rsidRPr="00B176ED" w:rsidRDefault="00713EBF" w:rsidP="00713EBF">
      <w:pPr>
        <w:autoSpaceDE w:val="0"/>
        <w:autoSpaceDN w:val="0"/>
        <w:adjustRightInd w:val="0"/>
        <w:spacing w:after="0" w:line="240" w:lineRule="auto"/>
        <w:ind w:firstLine="360"/>
        <w:jc w:val="both"/>
        <w:rPr>
          <w:rFonts w:ascii="Times New Roman" w:eastAsia="TimesNewRomanPSMT" w:hAnsi="Times New Roman"/>
          <w:bCs/>
          <w:sz w:val="24"/>
          <w:szCs w:val="24"/>
        </w:rPr>
      </w:pPr>
      <w:r w:rsidRPr="00B176ED">
        <w:rPr>
          <w:rFonts w:ascii="Times New Roman" w:eastAsia="TimesNewRomanPSMT" w:hAnsi="Times New Roman"/>
          <w:bCs/>
          <w:sz w:val="24"/>
          <w:szCs w:val="24"/>
        </w:rPr>
        <w:t>С целью повышения качества самообразования организована работа по созданию портфолио педагогов как формы оценки его профессионализма и результативности работы.</w:t>
      </w:r>
    </w:p>
    <w:p w:rsidR="00713EBF" w:rsidRPr="00B176ED" w:rsidRDefault="00713EBF" w:rsidP="00713EBF">
      <w:pPr>
        <w:autoSpaceDE w:val="0"/>
        <w:autoSpaceDN w:val="0"/>
        <w:adjustRightInd w:val="0"/>
        <w:spacing w:after="0" w:line="240" w:lineRule="auto"/>
        <w:ind w:firstLine="360"/>
        <w:jc w:val="both"/>
        <w:rPr>
          <w:rFonts w:ascii="Times New Roman" w:eastAsia="TimesNewRomanPSMT" w:hAnsi="Times New Roman"/>
          <w:bCs/>
          <w:sz w:val="24"/>
          <w:szCs w:val="24"/>
        </w:rPr>
      </w:pPr>
      <w:r w:rsidRPr="00B176ED">
        <w:rPr>
          <w:rFonts w:ascii="Times New Roman" w:eastAsia="TimesNewRomanPSMT" w:hAnsi="Times New Roman"/>
          <w:bCs/>
          <w:sz w:val="24"/>
          <w:szCs w:val="24"/>
        </w:rPr>
        <w:t>В 2024</w:t>
      </w:r>
      <w:r w:rsidR="00DF685A">
        <w:rPr>
          <w:rFonts w:ascii="Times New Roman" w:eastAsia="TimesNewRomanPSMT" w:hAnsi="Times New Roman"/>
          <w:bCs/>
          <w:sz w:val="24"/>
          <w:szCs w:val="24"/>
        </w:rPr>
        <w:t>-2025 учебном</w:t>
      </w:r>
      <w:r w:rsidRPr="00B176ED">
        <w:rPr>
          <w:rFonts w:ascii="Times New Roman" w:eastAsia="TimesNewRomanPSMT" w:hAnsi="Times New Roman"/>
          <w:bCs/>
          <w:sz w:val="24"/>
          <w:szCs w:val="24"/>
        </w:rPr>
        <w:t xml:space="preserve"> году планируем:</w:t>
      </w:r>
    </w:p>
    <w:p w:rsidR="00713EBF" w:rsidRPr="00B176ED" w:rsidRDefault="00713EBF" w:rsidP="00713EBF">
      <w:pPr>
        <w:autoSpaceDE w:val="0"/>
        <w:autoSpaceDN w:val="0"/>
        <w:adjustRightInd w:val="0"/>
        <w:spacing w:after="0" w:line="240" w:lineRule="auto"/>
        <w:jc w:val="both"/>
        <w:rPr>
          <w:rFonts w:ascii="Times New Roman" w:eastAsia="TimesNewRomanPSMT" w:hAnsi="Times New Roman"/>
          <w:bCs/>
          <w:sz w:val="24"/>
          <w:szCs w:val="24"/>
        </w:rPr>
      </w:pPr>
      <w:r w:rsidRPr="00B176ED">
        <w:rPr>
          <w:rFonts w:ascii="Times New Roman" w:eastAsia="TimesNewRomanPSMT" w:hAnsi="Times New Roman"/>
          <w:bCs/>
          <w:sz w:val="24"/>
          <w:szCs w:val="24"/>
        </w:rPr>
        <w:t>- реализовать технологиию «электронное портфолио»;</w:t>
      </w:r>
    </w:p>
    <w:p w:rsidR="00713EBF" w:rsidRPr="00B176ED" w:rsidRDefault="00713EBF" w:rsidP="00713EBF">
      <w:pPr>
        <w:autoSpaceDE w:val="0"/>
        <w:autoSpaceDN w:val="0"/>
        <w:adjustRightInd w:val="0"/>
        <w:spacing w:after="0" w:line="240" w:lineRule="auto"/>
        <w:jc w:val="both"/>
        <w:rPr>
          <w:rFonts w:ascii="Times New Roman" w:eastAsia="TimesNewRomanPSMT" w:hAnsi="Times New Roman"/>
          <w:bCs/>
          <w:sz w:val="24"/>
          <w:szCs w:val="24"/>
        </w:rPr>
      </w:pPr>
      <w:r w:rsidRPr="00B176ED">
        <w:rPr>
          <w:rFonts w:ascii="Times New Roman" w:eastAsia="TimesNewRomanPSMT" w:hAnsi="Times New Roman"/>
          <w:bCs/>
          <w:sz w:val="24"/>
          <w:szCs w:val="24"/>
        </w:rPr>
        <w:t>- оптимизировать</w:t>
      </w:r>
      <w:r w:rsidRPr="00B176ED">
        <w:rPr>
          <w:rFonts w:ascii="Times New Roman" w:eastAsia="TimesNewRomanPSMT" w:hAnsi="Times New Roman"/>
          <w:bCs/>
          <w:i/>
          <w:iCs/>
          <w:sz w:val="24"/>
          <w:szCs w:val="24"/>
        </w:rPr>
        <w:t xml:space="preserve"> </w:t>
      </w:r>
      <w:r w:rsidRPr="00B176ED">
        <w:rPr>
          <w:rFonts w:ascii="Times New Roman" w:eastAsia="TimesNewRomanPSMT" w:hAnsi="Times New Roman"/>
          <w:bCs/>
          <w:sz w:val="24"/>
          <w:szCs w:val="24"/>
        </w:rPr>
        <w:t xml:space="preserve">систему наставничества </w:t>
      </w:r>
    </w:p>
    <w:p w:rsidR="00713EBF" w:rsidRPr="00B176ED" w:rsidRDefault="00713EBF" w:rsidP="00713EBF">
      <w:pPr>
        <w:autoSpaceDE w:val="0"/>
        <w:autoSpaceDN w:val="0"/>
        <w:adjustRightInd w:val="0"/>
        <w:spacing w:after="0" w:line="240" w:lineRule="auto"/>
        <w:ind w:firstLine="708"/>
        <w:jc w:val="both"/>
        <w:rPr>
          <w:rFonts w:ascii="Times New Roman" w:eastAsia="TimesNewRomanPSMT" w:hAnsi="Times New Roman"/>
          <w:bCs/>
          <w:sz w:val="24"/>
          <w:szCs w:val="24"/>
        </w:rPr>
      </w:pPr>
      <w:r w:rsidRPr="00B176ED">
        <w:rPr>
          <w:rFonts w:ascii="Times New Roman" w:eastAsia="TimesNewRomanPSMT" w:hAnsi="Times New Roman"/>
          <w:bCs/>
          <w:sz w:val="24"/>
          <w:szCs w:val="24"/>
        </w:rPr>
        <w:t xml:space="preserve">Значимый  риск - </w:t>
      </w:r>
      <w:r w:rsidRPr="00B176ED">
        <w:rPr>
          <w:rFonts w:ascii="Times New Roman" w:eastAsia="+mn-ea" w:hAnsi="Times New Roman"/>
          <w:color w:val="000000"/>
          <w:sz w:val="24"/>
          <w:szCs w:val="24"/>
        </w:rPr>
        <w:t xml:space="preserve"> </w:t>
      </w:r>
      <w:r w:rsidRPr="00B176ED">
        <w:rPr>
          <w:rFonts w:ascii="Times New Roman" w:eastAsia="TimesNewRomanPSMT" w:hAnsi="Times New Roman"/>
          <w:b/>
          <w:bCs/>
          <w:i/>
          <w:sz w:val="24"/>
          <w:szCs w:val="24"/>
        </w:rPr>
        <w:t>Недостаточная заинтересованность родителей (законных представителей) воспитанников</w:t>
      </w:r>
      <w:r w:rsidRPr="00B176ED">
        <w:rPr>
          <w:rFonts w:ascii="Times New Roman" w:eastAsia="TimesNewRomanPSMT" w:hAnsi="Times New Roman"/>
          <w:bCs/>
          <w:sz w:val="24"/>
          <w:szCs w:val="24"/>
        </w:rPr>
        <w:t xml:space="preserve"> во взаимодействии по направлениям реализации Программы развития, неприятие со стороны родителей внедрения инновационных технологий в образовательный процесс ДОУ</w:t>
      </w:r>
    </w:p>
    <w:p w:rsidR="00713EBF" w:rsidRPr="00B176ED" w:rsidRDefault="00713EBF" w:rsidP="00713EBF">
      <w:pPr>
        <w:autoSpaceDE w:val="0"/>
        <w:autoSpaceDN w:val="0"/>
        <w:adjustRightInd w:val="0"/>
        <w:spacing w:after="0" w:line="240" w:lineRule="auto"/>
        <w:ind w:firstLine="360"/>
        <w:jc w:val="both"/>
        <w:rPr>
          <w:rFonts w:ascii="Times New Roman" w:eastAsia="TimesNewRomanPSMT" w:hAnsi="Times New Roman"/>
          <w:bCs/>
          <w:sz w:val="24"/>
          <w:szCs w:val="24"/>
        </w:rPr>
      </w:pPr>
      <w:r w:rsidRPr="00B176ED">
        <w:rPr>
          <w:rFonts w:ascii="Times New Roman" w:eastAsia="TimesNewRomanPSMT" w:hAnsi="Times New Roman"/>
          <w:bCs/>
          <w:sz w:val="24"/>
          <w:szCs w:val="24"/>
        </w:rPr>
        <w:t>Минимизировать негативное влияние риска позволяет  поиск эффективных  путей взаимодействия  (индивидуально ориентированных)  с родителями детей нового  поколения, привлечение их к  совместному процессу воспитания,  образования, оздоровления,  развития детей.</w:t>
      </w:r>
    </w:p>
    <w:p w:rsidR="00713EBF" w:rsidRPr="00B176ED" w:rsidRDefault="00713EBF" w:rsidP="00713EBF">
      <w:pPr>
        <w:autoSpaceDE w:val="0"/>
        <w:autoSpaceDN w:val="0"/>
        <w:adjustRightInd w:val="0"/>
        <w:spacing w:after="0" w:line="240" w:lineRule="auto"/>
        <w:jc w:val="both"/>
        <w:rPr>
          <w:rFonts w:ascii="Times New Roman" w:eastAsia="TimesNewRomanPSMT" w:hAnsi="Times New Roman"/>
          <w:bCs/>
          <w:sz w:val="24"/>
          <w:szCs w:val="24"/>
        </w:rPr>
      </w:pPr>
      <w:r>
        <w:rPr>
          <w:rFonts w:ascii="Times New Roman" w:eastAsia="TimesNewRomanPSMT" w:hAnsi="Times New Roman"/>
          <w:bCs/>
          <w:sz w:val="24"/>
          <w:szCs w:val="24"/>
        </w:rPr>
        <w:t xml:space="preserve">- </w:t>
      </w:r>
      <w:r w:rsidRPr="00B176ED">
        <w:rPr>
          <w:rFonts w:ascii="Times New Roman" w:eastAsia="TimesNewRomanPSMT" w:hAnsi="Times New Roman"/>
          <w:bCs/>
          <w:sz w:val="24"/>
          <w:szCs w:val="24"/>
        </w:rPr>
        <w:t>Представители групп из числа родителей участвуют в заседаниях Управляющего совета</w:t>
      </w:r>
    </w:p>
    <w:p w:rsidR="00713EBF" w:rsidRPr="00B176ED" w:rsidRDefault="00713EBF" w:rsidP="00713EBF">
      <w:pPr>
        <w:autoSpaceDE w:val="0"/>
        <w:autoSpaceDN w:val="0"/>
        <w:adjustRightInd w:val="0"/>
        <w:spacing w:after="0" w:line="240" w:lineRule="auto"/>
        <w:jc w:val="both"/>
        <w:rPr>
          <w:rFonts w:ascii="Times New Roman" w:eastAsia="TimesNewRomanPSMT" w:hAnsi="Times New Roman"/>
          <w:bCs/>
          <w:sz w:val="24"/>
          <w:szCs w:val="24"/>
        </w:rPr>
      </w:pPr>
      <w:r>
        <w:rPr>
          <w:rFonts w:ascii="Times New Roman" w:eastAsia="TimesNewRomanPSMT" w:hAnsi="Times New Roman"/>
          <w:bCs/>
          <w:sz w:val="24"/>
          <w:szCs w:val="24"/>
        </w:rPr>
        <w:t xml:space="preserve">- </w:t>
      </w:r>
      <w:r w:rsidRPr="00B176ED">
        <w:rPr>
          <w:rFonts w:ascii="Times New Roman" w:eastAsia="TimesNewRomanPSMT" w:hAnsi="Times New Roman"/>
          <w:bCs/>
          <w:sz w:val="24"/>
          <w:szCs w:val="24"/>
        </w:rPr>
        <w:t>Проводятся анкетирования, опросы родителей. Мнения родителей учитываются при разработке ООП ДОУ в части формируемой участниками образовательных отношений</w:t>
      </w:r>
    </w:p>
    <w:p w:rsidR="00713EBF" w:rsidRPr="00B176ED" w:rsidRDefault="00713EBF" w:rsidP="00713EBF">
      <w:pPr>
        <w:autoSpaceDE w:val="0"/>
        <w:autoSpaceDN w:val="0"/>
        <w:adjustRightInd w:val="0"/>
        <w:spacing w:after="0" w:line="240" w:lineRule="auto"/>
        <w:jc w:val="both"/>
        <w:rPr>
          <w:rFonts w:ascii="Times New Roman" w:eastAsia="TimesNewRomanPSMT" w:hAnsi="Times New Roman"/>
          <w:bCs/>
          <w:sz w:val="24"/>
          <w:szCs w:val="24"/>
        </w:rPr>
      </w:pPr>
      <w:r>
        <w:rPr>
          <w:rFonts w:ascii="Times New Roman" w:eastAsia="TimesNewRomanPSMT" w:hAnsi="Times New Roman"/>
          <w:bCs/>
          <w:sz w:val="24"/>
          <w:szCs w:val="24"/>
        </w:rPr>
        <w:t xml:space="preserve">- </w:t>
      </w:r>
      <w:r w:rsidRPr="00B176ED">
        <w:rPr>
          <w:rFonts w:ascii="Times New Roman" w:eastAsia="TimesNewRomanPSMT" w:hAnsi="Times New Roman"/>
          <w:bCs/>
          <w:sz w:val="24"/>
          <w:szCs w:val="24"/>
        </w:rPr>
        <w:t xml:space="preserve">Родители стали участниками мастер-классов, викторин, творческих конкурсов, социальных акций, челленждей, видеороликов, родительских собраний </w:t>
      </w:r>
    </w:p>
    <w:p w:rsidR="00713EBF" w:rsidRPr="00B176ED" w:rsidRDefault="00713EBF" w:rsidP="00713EBF">
      <w:pPr>
        <w:autoSpaceDE w:val="0"/>
        <w:autoSpaceDN w:val="0"/>
        <w:adjustRightInd w:val="0"/>
        <w:spacing w:after="0" w:line="240" w:lineRule="auto"/>
        <w:jc w:val="both"/>
        <w:rPr>
          <w:rFonts w:ascii="Times New Roman" w:eastAsia="TimesNewRomanPSMT" w:hAnsi="Times New Roman"/>
          <w:bCs/>
          <w:sz w:val="24"/>
          <w:szCs w:val="24"/>
        </w:rPr>
      </w:pPr>
      <w:r>
        <w:rPr>
          <w:rFonts w:ascii="Times New Roman" w:eastAsia="TimesNewRomanPSMT" w:hAnsi="Times New Roman"/>
          <w:bCs/>
          <w:sz w:val="24"/>
          <w:szCs w:val="24"/>
        </w:rPr>
        <w:t xml:space="preserve">- </w:t>
      </w:r>
      <w:r w:rsidRPr="00B176ED">
        <w:rPr>
          <w:rFonts w:ascii="Times New Roman" w:eastAsia="TimesNewRomanPSMT" w:hAnsi="Times New Roman"/>
          <w:bCs/>
          <w:sz w:val="24"/>
          <w:szCs w:val="24"/>
        </w:rPr>
        <w:t xml:space="preserve">Использовали наряду с  живым общением, современные  технологии (Интернет-ресурсы,  родительские чаты) </w:t>
      </w:r>
    </w:p>
    <w:p w:rsidR="00713EBF" w:rsidRPr="00B176ED" w:rsidRDefault="00713EBF" w:rsidP="00713EBF">
      <w:pPr>
        <w:autoSpaceDE w:val="0"/>
        <w:autoSpaceDN w:val="0"/>
        <w:adjustRightInd w:val="0"/>
        <w:spacing w:after="0" w:line="240" w:lineRule="auto"/>
        <w:jc w:val="both"/>
        <w:rPr>
          <w:rFonts w:ascii="Times New Roman" w:eastAsia="TimesNewRomanPSMT" w:hAnsi="Times New Roman"/>
          <w:bCs/>
          <w:sz w:val="24"/>
          <w:szCs w:val="24"/>
        </w:rPr>
      </w:pPr>
      <w:r>
        <w:rPr>
          <w:rFonts w:ascii="Times New Roman" w:eastAsia="TimesNewRomanPSMT" w:hAnsi="Times New Roman"/>
          <w:bCs/>
          <w:sz w:val="24"/>
          <w:szCs w:val="24"/>
        </w:rPr>
        <w:t xml:space="preserve">- </w:t>
      </w:r>
      <w:r w:rsidRPr="00B176ED">
        <w:rPr>
          <w:rFonts w:ascii="Times New Roman" w:eastAsia="TimesNewRomanPSMT" w:hAnsi="Times New Roman"/>
          <w:bCs/>
          <w:sz w:val="24"/>
          <w:szCs w:val="24"/>
        </w:rPr>
        <w:t>ведется работа по посещению семей группы риска</w:t>
      </w:r>
    </w:p>
    <w:p w:rsidR="00713EBF" w:rsidRPr="00B176ED" w:rsidRDefault="00713EBF" w:rsidP="00713EBF">
      <w:pPr>
        <w:autoSpaceDE w:val="0"/>
        <w:autoSpaceDN w:val="0"/>
        <w:adjustRightInd w:val="0"/>
        <w:spacing w:after="0" w:line="240" w:lineRule="auto"/>
        <w:ind w:left="720"/>
        <w:jc w:val="both"/>
        <w:rPr>
          <w:rFonts w:ascii="Times New Roman" w:eastAsia="TimesNewRomanPSMT" w:hAnsi="Times New Roman"/>
          <w:bCs/>
          <w:sz w:val="24"/>
          <w:szCs w:val="24"/>
        </w:rPr>
      </w:pPr>
      <w:r w:rsidRPr="00B176ED">
        <w:rPr>
          <w:rFonts w:ascii="Times New Roman" w:eastAsia="TimesNewRomanPSMT" w:hAnsi="Times New Roman"/>
          <w:bCs/>
          <w:sz w:val="24"/>
          <w:szCs w:val="24"/>
        </w:rPr>
        <w:t xml:space="preserve"> В 2024</w:t>
      </w:r>
      <w:r w:rsidR="00DF685A">
        <w:rPr>
          <w:rFonts w:ascii="Times New Roman" w:eastAsia="TimesNewRomanPSMT" w:hAnsi="Times New Roman"/>
          <w:bCs/>
          <w:sz w:val="24"/>
          <w:szCs w:val="24"/>
        </w:rPr>
        <w:t>-2025 уч.</w:t>
      </w:r>
      <w:r w:rsidRPr="00B176ED">
        <w:rPr>
          <w:rFonts w:ascii="Times New Roman" w:eastAsia="TimesNewRomanPSMT" w:hAnsi="Times New Roman"/>
          <w:bCs/>
          <w:sz w:val="24"/>
          <w:szCs w:val="24"/>
        </w:rPr>
        <w:t xml:space="preserve"> году планируем:</w:t>
      </w:r>
    </w:p>
    <w:p w:rsidR="00713EBF" w:rsidRPr="00B176ED" w:rsidRDefault="00713EBF" w:rsidP="00713EBF">
      <w:pPr>
        <w:autoSpaceDE w:val="0"/>
        <w:autoSpaceDN w:val="0"/>
        <w:adjustRightInd w:val="0"/>
        <w:spacing w:after="0" w:line="240" w:lineRule="auto"/>
        <w:jc w:val="both"/>
        <w:rPr>
          <w:rFonts w:ascii="Times New Roman" w:eastAsia="TimesNewRomanPSMT" w:hAnsi="Times New Roman"/>
          <w:bCs/>
          <w:sz w:val="24"/>
          <w:szCs w:val="24"/>
        </w:rPr>
      </w:pPr>
      <w:r w:rsidRPr="00B176ED">
        <w:rPr>
          <w:rFonts w:ascii="Times New Roman" w:eastAsia="TimesNewRomanPSMT" w:hAnsi="Times New Roman"/>
          <w:bCs/>
          <w:sz w:val="24"/>
          <w:szCs w:val="24"/>
        </w:rPr>
        <w:t>- повысить качество общения в родительских онлайн группах;</w:t>
      </w:r>
    </w:p>
    <w:p w:rsidR="00713EBF" w:rsidRPr="00B176ED" w:rsidRDefault="00713EBF" w:rsidP="00713EBF">
      <w:pPr>
        <w:numPr>
          <w:ilvl w:val="0"/>
          <w:numId w:val="49"/>
        </w:numPr>
        <w:tabs>
          <w:tab w:val="clear" w:pos="720"/>
        </w:tabs>
        <w:autoSpaceDE w:val="0"/>
        <w:autoSpaceDN w:val="0"/>
        <w:adjustRightInd w:val="0"/>
        <w:spacing w:after="0" w:line="240" w:lineRule="auto"/>
        <w:ind w:left="142" w:hanging="142"/>
        <w:jc w:val="both"/>
        <w:rPr>
          <w:rFonts w:ascii="Times New Roman" w:eastAsia="TimesNewRomanPSMT" w:hAnsi="Times New Roman"/>
          <w:bCs/>
          <w:sz w:val="24"/>
          <w:szCs w:val="24"/>
        </w:rPr>
      </w:pPr>
      <w:r w:rsidRPr="00B176ED">
        <w:rPr>
          <w:rFonts w:ascii="Times New Roman" w:eastAsia="TimesNewRomanPSMT" w:hAnsi="Times New Roman"/>
          <w:bCs/>
          <w:sz w:val="24"/>
          <w:szCs w:val="24"/>
        </w:rPr>
        <w:t>разработать и реализовать проект «Мы вместе»;</w:t>
      </w:r>
    </w:p>
    <w:p w:rsidR="00713EBF" w:rsidRPr="00B176ED" w:rsidRDefault="00713EBF" w:rsidP="00713EBF">
      <w:pPr>
        <w:numPr>
          <w:ilvl w:val="0"/>
          <w:numId w:val="49"/>
        </w:numPr>
        <w:tabs>
          <w:tab w:val="clear" w:pos="720"/>
        </w:tabs>
        <w:autoSpaceDE w:val="0"/>
        <w:autoSpaceDN w:val="0"/>
        <w:adjustRightInd w:val="0"/>
        <w:spacing w:after="0" w:line="240" w:lineRule="auto"/>
        <w:ind w:left="142" w:hanging="142"/>
        <w:jc w:val="both"/>
        <w:rPr>
          <w:rFonts w:ascii="Times New Roman" w:eastAsia="TimesNewRomanPSMT" w:hAnsi="Times New Roman"/>
          <w:bCs/>
          <w:sz w:val="24"/>
          <w:szCs w:val="24"/>
        </w:rPr>
      </w:pPr>
      <w:r w:rsidRPr="00B176ED">
        <w:rPr>
          <w:rFonts w:ascii="Times New Roman" w:eastAsia="TimesNewRomanPSMT" w:hAnsi="Times New Roman"/>
          <w:bCs/>
          <w:sz w:val="24"/>
          <w:szCs w:val="24"/>
        </w:rPr>
        <w:t xml:space="preserve"> внедрить эффективные методы: «семейный проект», «семейная мастерская»</w:t>
      </w:r>
    </w:p>
    <w:p w:rsidR="00713EBF" w:rsidRDefault="00713EBF" w:rsidP="00713EBF">
      <w:pPr>
        <w:numPr>
          <w:ilvl w:val="0"/>
          <w:numId w:val="49"/>
        </w:numPr>
        <w:tabs>
          <w:tab w:val="clear" w:pos="720"/>
        </w:tabs>
        <w:autoSpaceDE w:val="0"/>
        <w:autoSpaceDN w:val="0"/>
        <w:adjustRightInd w:val="0"/>
        <w:spacing w:after="0" w:line="240" w:lineRule="auto"/>
        <w:ind w:left="142" w:hanging="142"/>
        <w:jc w:val="both"/>
        <w:rPr>
          <w:rFonts w:ascii="Times New Roman" w:eastAsia="TimesNewRomanPSMT" w:hAnsi="Times New Roman"/>
          <w:bCs/>
          <w:sz w:val="24"/>
          <w:szCs w:val="24"/>
        </w:rPr>
      </w:pPr>
      <w:r w:rsidRPr="00B176ED">
        <w:rPr>
          <w:rFonts w:ascii="Times New Roman" w:eastAsia="TimesNewRomanPSMT" w:hAnsi="Times New Roman"/>
          <w:bCs/>
          <w:sz w:val="24"/>
          <w:szCs w:val="24"/>
        </w:rPr>
        <w:t xml:space="preserve"> вести на сайте детского сада страницу «Здоровые дети в здоровой семье» </w:t>
      </w:r>
    </w:p>
    <w:p w:rsidR="00DD5ED8" w:rsidRPr="00714AC2" w:rsidRDefault="00DF685A" w:rsidP="00DD5ED8">
      <w:pPr>
        <w:spacing w:after="0" w:line="240" w:lineRule="auto"/>
        <w:ind w:firstLine="284"/>
        <w:contextualSpacing/>
        <w:jc w:val="both"/>
        <w:rPr>
          <w:rFonts w:ascii="Times New Roman" w:hAnsi="Times New Roman"/>
          <w:sz w:val="24"/>
          <w:szCs w:val="24"/>
        </w:rPr>
      </w:pPr>
      <w:r>
        <w:rPr>
          <w:rFonts w:ascii="Times New Roman" w:eastAsia="TimesNewRomanPSMT" w:hAnsi="Times New Roman"/>
          <w:bCs/>
          <w:sz w:val="24"/>
          <w:szCs w:val="24"/>
        </w:rPr>
        <w:t>К декабрю 2024 года необходимо разработа</w:t>
      </w:r>
      <w:r w:rsidR="00DD5ED8">
        <w:rPr>
          <w:rFonts w:ascii="Times New Roman" w:eastAsia="TimesNewRomanPSMT" w:hAnsi="Times New Roman"/>
          <w:bCs/>
          <w:sz w:val="24"/>
          <w:szCs w:val="24"/>
        </w:rPr>
        <w:t>ть и утвердить новую программу Р</w:t>
      </w:r>
      <w:r>
        <w:rPr>
          <w:rFonts w:ascii="Times New Roman" w:eastAsia="TimesNewRomanPSMT" w:hAnsi="Times New Roman"/>
          <w:bCs/>
          <w:sz w:val="24"/>
          <w:szCs w:val="24"/>
        </w:rPr>
        <w:t>азви</w:t>
      </w:r>
      <w:r w:rsidR="00DD5ED8">
        <w:rPr>
          <w:rFonts w:ascii="Times New Roman" w:eastAsia="TimesNewRomanPSMT" w:hAnsi="Times New Roman"/>
          <w:bCs/>
          <w:sz w:val="24"/>
          <w:szCs w:val="24"/>
        </w:rPr>
        <w:t>ти</w:t>
      </w:r>
      <w:r>
        <w:rPr>
          <w:rFonts w:ascii="Times New Roman" w:eastAsia="TimesNewRomanPSMT" w:hAnsi="Times New Roman"/>
          <w:bCs/>
          <w:sz w:val="24"/>
          <w:szCs w:val="24"/>
        </w:rPr>
        <w:t>я</w:t>
      </w:r>
      <w:r w:rsidR="00DD5ED8">
        <w:rPr>
          <w:rFonts w:ascii="Times New Roman" w:eastAsia="TimesNewRomanPSMT" w:hAnsi="Times New Roman"/>
          <w:bCs/>
          <w:sz w:val="24"/>
          <w:szCs w:val="24"/>
        </w:rPr>
        <w:t xml:space="preserve"> на</w:t>
      </w:r>
      <w:r w:rsidR="00DD5ED8" w:rsidRPr="00DD5ED8">
        <w:rPr>
          <w:rFonts w:ascii="Times New Roman" w:hAnsi="Times New Roman"/>
          <w:sz w:val="24"/>
          <w:szCs w:val="24"/>
        </w:rPr>
        <w:t xml:space="preserve"> </w:t>
      </w:r>
      <w:r w:rsidR="00DD5ED8">
        <w:rPr>
          <w:rFonts w:ascii="Times New Roman" w:hAnsi="Times New Roman"/>
          <w:sz w:val="24"/>
          <w:szCs w:val="24"/>
        </w:rPr>
        <w:t xml:space="preserve"> 2025-2029 г.г.</w:t>
      </w:r>
    </w:p>
    <w:p w:rsidR="001A3982" w:rsidRPr="00DD5ED8" w:rsidRDefault="001A3982" w:rsidP="001A3982">
      <w:pPr>
        <w:shd w:val="clear" w:color="auto" w:fill="FFFFFF"/>
        <w:spacing w:after="0" w:line="240" w:lineRule="auto"/>
        <w:ind w:right="17"/>
        <w:jc w:val="center"/>
        <w:rPr>
          <w:rFonts w:ascii="Times New Roman" w:hAnsi="Times New Roman"/>
          <w:b/>
          <w:color w:val="FF0000"/>
          <w:sz w:val="24"/>
          <w:szCs w:val="24"/>
        </w:rPr>
      </w:pPr>
      <w:r w:rsidRPr="00DD5ED8">
        <w:rPr>
          <w:rFonts w:ascii="Times New Roman" w:hAnsi="Times New Roman"/>
          <w:b/>
          <w:color w:val="FF0000"/>
          <w:sz w:val="24"/>
          <w:szCs w:val="24"/>
        </w:rPr>
        <w:t>Общие выводы</w:t>
      </w:r>
    </w:p>
    <w:p w:rsidR="00DC5EF8" w:rsidRPr="00DD5ED8" w:rsidRDefault="00EB3870" w:rsidP="00DC5EF8">
      <w:pPr>
        <w:shd w:val="clear" w:color="auto" w:fill="FFFFFF"/>
        <w:spacing w:after="0" w:line="240" w:lineRule="auto"/>
        <w:ind w:right="17" w:firstLine="567"/>
        <w:jc w:val="both"/>
        <w:rPr>
          <w:rFonts w:ascii="Times New Roman" w:hAnsi="Times New Roman"/>
          <w:color w:val="FF0000"/>
          <w:sz w:val="24"/>
          <w:szCs w:val="24"/>
        </w:rPr>
      </w:pPr>
      <w:r>
        <w:rPr>
          <w:rFonts w:ascii="Times New Roman" w:hAnsi="Times New Roman"/>
          <w:color w:val="FF0000"/>
          <w:sz w:val="24"/>
          <w:szCs w:val="24"/>
        </w:rPr>
        <w:t>Подводя итоги работы за 202</w:t>
      </w:r>
      <w:r w:rsidRPr="00EB3870">
        <w:rPr>
          <w:rFonts w:ascii="Times New Roman" w:hAnsi="Times New Roman"/>
          <w:color w:val="FF0000"/>
          <w:sz w:val="24"/>
          <w:szCs w:val="24"/>
        </w:rPr>
        <w:t>3</w:t>
      </w:r>
      <w:r w:rsidR="00AD361D" w:rsidRPr="00DD5ED8">
        <w:rPr>
          <w:rFonts w:ascii="Times New Roman" w:hAnsi="Times New Roman"/>
          <w:color w:val="FF0000"/>
          <w:sz w:val="24"/>
          <w:szCs w:val="24"/>
        </w:rPr>
        <w:t>-20</w:t>
      </w:r>
      <w:r>
        <w:rPr>
          <w:rFonts w:ascii="Times New Roman" w:hAnsi="Times New Roman"/>
          <w:color w:val="FF0000"/>
          <w:sz w:val="24"/>
          <w:szCs w:val="24"/>
        </w:rPr>
        <w:t>2</w:t>
      </w:r>
      <w:r w:rsidRPr="00EB3870">
        <w:rPr>
          <w:rFonts w:ascii="Times New Roman" w:hAnsi="Times New Roman"/>
          <w:color w:val="FF0000"/>
          <w:sz w:val="24"/>
          <w:szCs w:val="24"/>
        </w:rPr>
        <w:t>4</w:t>
      </w:r>
      <w:r w:rsidR="00AD361D" w:rsidRPr="00DD5ED8">
        <w:rPr>
          <w:rFonts w:ascii="Times New Roman" w:hAnsi="Times New Roman"/>
          <w:color w:val="FF0000"/>
          <w:sz w:val="24"/>
          <w:szCs w:val="24"/>
        </w:rPr>
        <w:t xml:space="preserve"> </w:t>
      </w:r>
      <w:r w:rsidR="005A2BC6" w:rsidRPr="00DD5ED8">
        <w:rPr>
          <w:rFonts w:ascii="Times New Roman" w:hAnsi="Times New Roman"/>
          <w:color w:val="FF0000"/>
          <w:sz w:val="24"/>
          <w:szCs w:val="24"/>
        </w:rPr>
        <w:t xml:space="preserve">учебный год </w:t>
      </w:r>
      <w:r w:rsidR="00DC5EF8" w:rsidRPr="00DD5ED8">
        <w:rPr>
          <w:rFonts w:ascii="Times New Roman" w:hAnsi="Times New Roman"/>
          <w:color w:val="FF0000"/>
          <w:sz w:val="24"/>
          <w:szCs w:val="24"/>
        </w:rPr>
        <w:t>можно сделать вывод, что коллектив ДОО доб</w:t>
      </w:r>
      <w:r w:rsidR="0052024D" w:rsidRPr="00DD5ED8">
        <w:rPr>
          <w:rFonts w:ascii="Times New Roman" w:hAnsi="Times New Roman"/>
          <w:color w:val="FF0000"/>
          <w:sz w:val="24"/>
          <w:szCs w:val="24"/>
        </w:rPr>
        <w:t xml:space="preserve">ился положительных результатов </w:t>
      </w:r>
      <w:r w:rsidR="00DC5EF8" w:rsidRPr="00DD5ED8">
        <w:rPr>
          <w:rFonts w:ascii="Times New Roman" w:hAnsi="Times New Roman"/>
          <w:color w:val="FF0000"/>
          <w:sz w:val="24"/>
          <w:szCs w:val="24"/>
        </w:rPr>
        <w:t>по следующим направлениям работы:</w:t>
      </w:r>
    </w:p>
    <w:p w:rsidR="008D2020" w:rsidRDefault="00DC5EF8" w:rsidP="0034277E">
      <w:pPr>
        <w:widowControl w:val="0"/>
        <w:numPr>
          <w:ilvl w:val="0"/>
          <w:numId w:val="18"/>
        </w:numPr>
        <w:shd w:val="clear" w:color="auto" w:fill="FFFFFF"/>
        <w:autoSpaceDE w:val="0"/>
        <w:autoSpaceDN w:val="0"/>
        <w:adjustRightInd w:val="0"/>
        <w:spacing w:after="0" w:line="240" w:lineRule="auto"/>
        <w:ind w:left="0" w:right="17" w:firstLine="426"/>
        <w:jc w:val="both"/>
        <w:rPr>
          <w:rFonts w:ascii="Times New Roman" w:hAnsi="Times New Roman"/>
          <w:sz w:val="24"/>
          <w:szCs w:val="24"/>
        </w:rPr>
      </w:pPr>
      <w:r w:rsidRPr="00DC5EF8">
        <w:rPr>
          <w:rFonts w:ascii="Times New Roman" w:hAnsi="Times New Roman"/>
          <w:sz w:val="24"/>
          <w:szCs w:val="24"/>
        </w:rPr>
        <w:lastRenderedPageBreak/>
        <w:t>приведение нормативно-правовой базы в соответствие действующему законодательству РФ;</w:t>
      </w:r>
    </w:p>
    <w:p w:rsidR="00F6012A" w:rsidRPr="00F6012A" w:rsidRDefault="00F6012A" w:rsidP="0034277E">
      <w:pPr>
        <w:widowControl w:val="0"/>
        <w:numPr>
          <w:ilvl w:val="0"/>
          <w:numId w:val="18"/>
        </w:numPr>
        <w:shd w:val="clear" w:color="auto" w:fill="FFFFFF"/>
        <w:autoSpaceDE w:val="0"/>
        <w:autoSpaceDN w:val="0"/>
        <w:adjustRightInd w:val="0"/>
        <w:spacing w:after="0" w:line="240" w:lineRule="auto"/>
        <w:ind w:left="0" w:right="17" w:firstLine="426"/>
        <w:jc w:val="both"/>
        <w:rPr>
          <w:rFonts w:ascii="Times New Roman" w:hAnsi="Times New Roman"/>
          <w:sz w:val="24"/>
          <w:szCs w:val="24"/>
        </w:rPr>
      </w:pPr>
      <w:r w:rsidRPr="00F6012A">
        <w:rPr>
          <w:rFonts w:ascii="Times New Roman" w:hAnsi="Times New Roman"/>
          <w:sz w:val="24"/>
          <w:szCs w:val="24"/>
        </w:rPr>
        <w:t>о</w:t>
      </w:r>
      <w:r>
        <w:rPr>
          <w:rFonts w:ascii="Times New Roman" w:hAnsi="Times New Roman"/>
          <w:sz w:val="24"/>
          <w:szCs w:val="24"/>
        </w:rPr>
        <w:t>бразовательн</w:t>
      </w:r>
      <w:r w:rsidR="006C647D">
        <w:rPr>
          <w:rFonts w:ascii="Times New Roman" w:hAnsi="Times New Roman"/>
          <w:sz w:val="24"/>
          <w:szCs w:val="24"/>
        </w:rPr>
        <w:t xml:space="preserve">ая деятельность </w:t>
      </w:r>
      <w:r w:rsidR="0094095A">
        <w:rPr>
          <w:rFonts w:ascii="Times New Roman" w:hAnsi="Times New Roman"/>
          <w:sz w:val="24"/>
          <w:szCs w:val="24"/>
        </w:rPr>
        <w:t xml:space="preserve">выстраивается в соответствии с </w:t>
      </w:r>
      <w:r w:rsidRPr="00F6012A">
        <w:rPr>
          <w:rFonts w:ascii="Times New Roman" w:hAnsi="Times New Roman"/>
          <w:sz w:val="24"/>
          <w:szCs w:val="24"/>
        </w:rPr>
        <w:t>образовательными программами, обеспечивающими реализацию основных направлений региональной политики</w:t>
      </w:r>
      <w:r>
        <w:rPr>
          <w:rFonts w:ascii="Times New Roman" w:hAnsi="Times New Roman"/>
          <w:sz w:val="24"/>
          <w:szCs w:val="24"/>
        </w:rPr>
        <w:t>;</w:t>
      </w:r>
    </w:p>
    <w:p w:rsidR="008D2020" w:rsidRPr="008D2020" w:rsidRDefault="008D2020" w:rsidP="0034277E">
      <w:pPr>
        <w:widowControl w:val="0"/>
        <w:numPr>
          <w:ilvl w:val="0"/>
          <w:numId w:val="18"/>
        </w:numPr>
        <w:shd w:val="clear" w:color="auto" w:fill="FFFFFF"/>
        <w:autoSpaceDE w:val="0"/>
        <w:autoSpaceDN w:val="0"/>
        <w:adjustRightInd w:val="0"/>
        <w:spacing w:after="0" w:line="240" w:lineRule="auto"/>
        <w:ind w:left="0" w:right="17" w:firstLine="426"/>
        <w:jc w:val="both"/>
        <w:rPr>
          <w:rFonts w:ascii="Times New Roman" w:hAnsi="Times New Roman"/>
          <w:sz w:val="24"/>
          <w:szCs w:val="24"/>
        </w:rPr>
      </w:pPr>
      <w:r w:rsidRPr="008D2020">
        <w:rPr>
          <w:rFonts w:ascii="Times New Roman" w:hAnsi="Times New Roman"/>
          <w:sz w:val="24"/>
          <w:szCs w:val="24"/>
        </w:rPr>
        <w:t>функционирование официального сайта ДОО;</w:t>
      </w:r>
    </w:p>
    <w:p w:rsidR="0094095A" w:rsidRDefault="00DC5EF8" w:rsidP="0034277E">
      <w:pPr>
        <w:widowControl w:val="0"/>
        <w:numPr>
          <w:ilvl w:val="0"/>
          <w:numId w:val="18"/>
        </w:numPr>
        <w:shd w:val="clear" w:color="auto" w:fill="FFFFFF"/>
        <w:autoSpaceDE w:val="0"/>
        <w:autoSpaceDN w:val="0"/>
        <w:adjustRightInd w:val="0"/>
        <w:spacing w:after="0" w:line="240" w:lineRule="auto"/>
        <w:ind w:left="0" w:right="17" w:firstLine="426"/>
        <w:jc w:val="both"/>
        <w:rPr>
          <w:rFonts w:ascii="Times New Roman" w:hAnsi="Times New Roman"/>
          <w:sz w:val="24"/>
          <w:szCs w:val="24"/>
        </w:rPr>
      </w:pPr>
      <w:r w:rsidRPr="00DC5EF8">
        <w:rPr>
          <w:rFonts w:ascii="Times New Roman" w:hAnsi="Times New Roman"/>
          <w:sz w:val="24"/>
          <w:szCs w:val="24"/>
        </w:rPr>
        <w:t xml:space="preserve">повышение профессиональной компетентности педагогов (аттестация, курсовая переподготовка, участие в </w:t>
      </w:r>
      <w:r>
        <w:rPr>
          <w:rFonts w:ascii="Times New Roman" w:hAnsi="Times New Roman"/>
          <w:sz w:val="24"/>
          <w:szCs w:val="24"/>
        </w:rPr>
        <w:t xml:space="preserve">конкурсах профессионального мастерства, </w:t>
      </w:r>
      <w:r w:rsidRPr="00DC5EF8">
        <w:rPr>
          <w:rFonts w:ascii="Times New Roman" w:hAnsi="Times New Roman"/>
          <w:sz w:val="24"/>
          <w:szCs w:val="24"/>
        </w:rPr>
        <w:t xml:space="preserve">семинарах, конференциях, публикации практических материалов из опыта работы в условиях </w:t>
      </w:r>
      <w:r>
        <w:rPr>
          <w:rFonts w:ascii="Times New Roman" w:hAnsi="Times New Roman"/>
          <w:sz w:val="24"/>
          <w:szCs w:val="24"/>
        </w:rPr>
        <w:t>реализации</w:t>
      </w:r>
      <w:r w:rsidRPr="00DC5EF8">
        <w:rPr>
          <w:rFonts w:ascii="Times New Roman" w:hAnsi="Times New Roman"/>
          <w:sz w:val="24"/>
          <w:szCs w:val="24"/>
        </w:rPr>
        <w:t xml:space="preserve"> ФГОС ДО) исходя из реализации основных направлений Программы развития;</w:t>
      </w:r>
    </w:p>
    <w:p w:rsidR="00BE4FA3" w:rsidRDefault="006B73EA" w:rsidP="0034277E">
      <w:pPr>
        <w:widowControl w:val="0"/>
        <w:numPr>
          <w:ilvl w:val="0"/>
          <w:numId w:val="18"/>
        </w:numPr>
        <w:shd w:val="clear" w:color="auto" w:fill="FFFFFF"/>
        <w:autoSpaceDE w:val="0"/>
        <w:autoSpaceDN w:val="0"/>
        <w:adjustRightInd w:val="0"/>
        <w:spacing w:after="0" w:line="240" w:lineRule="auto"/>
        <w:ind w:left="0" w:right="19" w:firstLine="426"/>
        <w:jc w:val="both"/>
        <w:rPr>
          <w:rFonts w:ascii="Times New Roman" w:hAnsi="Times New Roman"/>
          <w:sz w:val="24"/>
          <w:szCs w:val="24"/>
        </w:rPr>
      </w:pPr>
      <w:r>
        <w:rPr>
          <w:rFonts w:ascii="Times New Roman" w:hAnsi="Times New Roman"/>
          <w:sz w:val="24"/>
          <w:szCs w:val="24"/>
        </w:rPr>
        <w:t>в соответствии с договором и планами</w:t>
      </w:r>
      <w:r w:rsidR="00F6012A" w:rsidRPr="00F6012A">
        <w:rPr>
          <w:rFonts w:ascii="Times New Roman" w:hAnsi="Times New Roman"/>
          <w:sz w:val="24"/>
          <w:szCs w:val="24"/>
        </w:rPr>
        <w:t xml:space="preserve"> </w:t>
      </w:r>
      <w:r w:rsidR="005F714A">
        <w:rPr>
          <w:rFonts w:ascii="Times New Roman" w:hAnsi="Times New Roman"/>
          <w:sz w:val="24"/>
          <w:szCs w:val="24"/>
        </w:rPr>
        <w:t xml:space="preserve">взаимодействия </w:t>
      </w:r>
      <w:r>
        <w:rPr>
          <w:rFonts w:ascii="Times New Roman" w:hAnsi="Times New Roman"/>
          <w:sz w:val="24"/>
          <w:szCs w:val="24"/>
        </w:rPr>
        <w:t xml:space="preserve">осуществляется </w:t>
      </w:r>
      <w:r w:rsidR="005F714A">
        <w:rPr>
          <w:rFonts w:ascii="Times New Roman" w:hAnsi="Times New Roman"/>
          <w:sz w:val="24"/>
          <w:szCs w:val="24"/>
        </w:rPr>
        <w:t>деятельность</w:t>
      </w:r>
      <w:r>
        <w:rPr>
          <w:rFonts w:ascii="Times New Roman" w:hAnsi="Times New Roman"/>
          <w:sz w:val="24"/>
          <w:szCs w:val="24"/>
        </w:rPr>
        <w:t xml:space="preserve"> с </w:t>
      </w:r>
      <w:r w:rsidR="00F6012A" w:rsidRPr="00F6012A">
        <w:rPr>
          <w:rFonts w:ascii="Times New Roman" w:hAnsi="Times New Roman"/>
          <w:sz w:val="24"/>
          <w:szCs w:val="24"/>
        </w:rPr>
        <w:t>социальны</w:t>
      </w:r>
      <w:r>
        <w:rPr>
          <w:rFonts w:ascii="Times New Roman" w:hAnsi="Times New Roman"/>
          <w:sz w:val="24"/>
          <w:szCs w:val="24"/>
        </w:rPr>
        <w:t>ми</w:t>
      </w:r>
      <w:r w:rsidR="00F6012A" w:rsidRPr="00F6012A">
        <w:rPr>
          <w:rFonts w:ascii="Times New Roman" w:hAnsi="Times New Roman"/>
          <w:sz w:val="24"/>
          <w:szCs w:val="24"/>
        </w:rPr>
        <w:t xml:space="preserve"> партнер</w:t>
      </w:r>
      <w:r>
        <w:rPr>
          <w:rFonts w:ascii="Times New Roman" w:hAnsi="Times New Roman"/>
          <w:sz w:val="24"/>
          <w:szCs w:val="24"/>
        </w:rPr>
        <w:t>ами</w:t>
      </w:r>
      <w:r w:rsidR="00F6012A" w:rsidRPr="00F6012A">
        <w:rPr>
          <w:rFonts w:ascii="Times New Roman" w:hAnsi="Times New Roman"/>
          <w:sz w:val="24"/>
          <w:szCs w:val="24"/>
        </w:rPr>
        <w:t xml:space="preserve"> ДОО, во взаимодействие включены все участники образовательного процесса;</w:t>
      </w:r>
    </w:p>
    <w:p w:rsidR="0094095A" w:rsidRPr="001A3982" w:rsidRDefault="006C647D" w:rsidP="0034277E">
      <w:pPr>
        <w:widowControl w:val="0"/>
        <w:numPr>
          <w:ilvl w:val="0"/>
          <w:numId w:val="18"/>
        </w:numPr>
        <w:shd w:val="clear" w:color="auto" w:fill="FFFFFF"/>
        <w:autoSpaceDE w:val="0"/>
        <w:autoSpaceDN w:val="0"/>
        <w:adjustRightInd w:val="0"/>
        <w:spacing w:after="0" w:line="240" w:lineRule="auto"/>
        <w:ind w:left="0" w:right="19" w:firstLine="426"/>
        <w:jc w:val="both"/>
        <w:rPr>
          <w:rFonts w:ascii="Times New Roman" w:hAnsi="Times New Roman"/>
          <w:sz w:val="24"/>
          <w:szCs w:val="24"/>
        </w:rPr>
      </w:pPr>
      <w:r>
        <w:rPr>
          <w:rFonts w:ascii="Times New Roman" w:hAnsi="Times New Roman"/>
          <w:sz w:val="24"/>
          <w:szCs w:val="24"/>
        </w:rPr>
        <w:t xml:space="preserve">в </w:t>
      </w:r>
      <w:r w:rsidR="0094095A">
        <w:rPr>
          <w:rFonts w:ascii="Times New Roman" w:hAnsi="Times New Roman"/>
          <w:sz w:val="24"/>
          <w:szCs w:val="24"/>
        </w:rPr>
        <w:t>ДОО</w:t>
      </w:r>
      <w:r>
        <w:rPr>
          <w:rFonts w:ascii="Times New Roman" w:hAnsi="Times New Roman"/>
          <w:sz w:val="24"/>
          <w:szCs w:val="24"/>
        </w:rPr>
        <w:t xml:space="preserve"> продолжается </w:t>
      </w:r>
      <w:proofErr w:type="spellStart"/>
      <w:r>
        <w:rPr>
          <w:rFonts w:ascii="Times New Roman" w:hAnsi="Times New Roman"/>
          <w:sz w:val="24"/>
          <w:szCs w:val="24"/>
        </w:rPr>
        <w:t>постпроектная</w:t>
      </w:r>
      <w:proofErr w:type="spellEnd"/>
      <w:r>
        <w:rPr>
          <w:rFonts w:ascii="Times New Roman" w:hAnsi="Times New Roman"/>
          <w:sz w:val="24"/>
          <w:szCs w:val="24"/>
        </w:rPr>
        <w:t xml:space="preserve"> деятельность </w:t>
      </w:r>
      <w:r w:rsidR="0094095A">
        <w:rPr>
          <w:rFonts w:ascii="Times New Roman" w:hAnsi="Times New Roman"/>
          <w:sz w:val="24"/>
          <w:szCs w:val="24"/>
        </w:rPr>
        <w:t>по реализации детствосберегающей модели «Дети в приоритете»;</w:t>
      </w:r>
    </w:p>
    <w:p w:rsidR="001A3982" w:rsidRPr="001A3982" w:rsidRDefault="001A3982" w:rsidP="0034277E">
      <w:pPr>
        <w:widowControl w:val="0"/>
        <w:numPr>
          <w:ilvl w:val="0"/>
          <w:numId w:val="18"/>
        </w:numPr>
        <w:shd w:val="clear" w:color="auto" w:fill="FFFFFF"/>
        <w:autoSpaceDE w:val="0"/>
        <w:autoSpaceDN w:val="0"/>
        <w:adjustRightInd w:val="0"/>
        <w:spacing w:after="0" w:line="240" w:lineRule="auto"/>
        <w:ind w:left="0" w:right="19" w:firstLine="426"/>
        <w:jc w:val="both"/>
        <w:rPr>
          <w:rFonts w:ascii="Times New Roman" w:hAnsi="Times New Roman"/>
          <w:sz w:val="24"/>
          <w:szCs w:val="24"/>
        </w:rPr>
      </w:pPr>
      <w:r w:rsidRPr="001A3982">
        <w:rPr>
          <w:rFonts w:ascii="Times New Roman" w:hAnsi="Times New Roman"/>
          <w:sz w:val="24"/>
          <w:szCs w:val="24"/>
        </w:rPr>
        <w:t>результативность работы коллектива</w:t>
      </w:r>
      <w:r w:rsidR="0094095A">
        <w:rPr>
          <w:rFonts w:ascii="Times New Roman" w:hAnsi="Times New Roman"/>
          <w:sz w:val="24"/>
          <w:szCs w:val="24"/>
        </w:rPr>
        <w:t xml:space="preserve"> ДОО, педагогов, воспитанников </w:t>
      </w:r>
      <w:r w:rsidRPr="001A3982">
        <w:rPr>
          <w:rFonts w:ascii="Times New Roman" w:hAnsi="Times New Roman"/>
          <w:sz w:val="24"/>
          <w:szCs w:val="24"/>
        </w:rPr>
        <w:t>через участие в конкурсах различного уровня;</w:t>
      </w:r>
    </w:p>
    <w:p w:rsidR="001A3982" w:rsidRPr="00F6012A" w:rsidRDefault="001A3982" w:rsidP="0034277E">
      <w:pPr>
        <w:widowControl w:val="0"/>
        <w:numPr>
          <w:ilvl w:val="0"/>
          <w:numId w:val="18"/>
        </w:numPr>
        <w:shd w:val="clear" w:color="auto" w:fill="FFFFFF"/>
        <w:autoSpaceDE w:val="0"/>
        <w:autoSpaceDN w:val="0"/>
        <w:adjustRightInd w:val="0"/>
        <w:spacing w:after="0" w:line="240" w:lineRule="auto"/>
        <w:ind w:left="0" w:right="19" w:firstLine="426"/>
        <w:jc w:val="both"/>
        <w:rPr>
          <w:rFonts w:ascii="Times New Roman" w:hAnsi="Times New Roman"/>
          <w:sz w:val="24"/>
          <w:szCs w:val="24"/>
        </w:rPr>
      </w:pPr>
      <w:r>
        <w:rPr>
          <w:rFonts w:ascii="Times New Roman" w:hAnsi="Times New Roman"/>
          <w:sz w:val="24"/>
          <w:szCs w:val="24"/>
        </w:rPr>
        <w:t>обеспечение психолого-</w:t>
      </w:r>
      <w:r w:rsidRPr="001A3982">
        <w:rPr>
          <w:rFonts w:ascii="Times New Roman" w:hAnsi="Times New Roman"/>
          <w:sz w:val="24"/>
          <w:szCs w:val="24"/>
        </w:rPr>
        <w:t xml:space="preserve">педагогической, консультативной, информационной поддержки семей воспитанников, получающих дошкольное образование в форме </w:t>
      </w:r>
      <w:r w:rsidRPr="00F6012A">
        <w:rPr>
          <w:rFonts w:ascii="Times New Roman" w:hAnsi="Times New Roman"/>
          <w:sz w:val="24"/>
          <w:szCs w:val="24"/>
        </w:rPr>
        <w:t xml:space="preserve">семейного образования.   </w:t>
      </w:r>
    </w:p>
    <w:p w:rsidR="008A6FDF" w:rsidRDefault="00DC5EF8" w:rsidP="008A6FDF">
      <w:pPr>
        <w:spacing w:after="0" w:line="240" w:lineRule="auto"/>
        <w:ind w:firstLine="567"/>
        <w:jc w:val="both"/>
        <w:rPr>
          <w:rFonts w:eastAsia="Calibri"/>
          <w:sz w:val="24"/>
          <w:szCs w:val="24"/>
          <w:lang w:eastAsia="en-US"/>
        </w:rPr>
      </w:pPr>
      <w:r w:rsidRPr="00F6012A">
        <w:rPr>
          <w:rFonts w:ascii="Times New Roman" w:hAnsi="Times New Roman"/>
          <w:sz w:val="24"/>
          <w:szCs w:val="24"/>
        </w:rPr>
        <w:t>Таким образ</w:t>
      </w:r>
      <w:r w:rsidR="0094095A">
        <w:rPr>
          <w:rFonts w:ascii="Times New Roman" w:hAnsi="Times New Roman"/>
          <w:sz w:val="24"/>
          <w:szCs w:val="24"/>
        </w:rPr>
        <w:t xml:space="preserve">ом, результат деятельности ДОО </w:t>
      </w:r>
      <w:r w:rsidRPr="00F6012A">
        <w:rPr>
          <w:rFonts w:ascii="Times New Roman" w:hAnsi="Times New Roman"/>
          <w:sz w:val="24"/>
          <w:szCs w:val="24"/>
        </w:rPr>
        <w:t>в 20</w:t>
      </w:r>
      <w:r w:rsidR="00EB3870">
        <w:rPr>
          <w:rFonts w:ascii="Times New Roman" w:hAnsi="Times New Roman"/>
          <w:sz w:val="24"/>
          <w:szCs w:val="24"/>
        </w:rPr>
        <w:t>2</w:t>
      </w:r>
      <w:r w:rsidR="00EB3870" w:rsidRPr="00EB3870">
        <w:rPr>
          <w:rFonts w:ascii="Times New Roman" w:hAnsi="Times New Roman"/>
          <w:sz w:val="24"/>
          <w:szCs w:val="24"/>
        </w:rPr>
        <w:t>3</w:t>
      </w:r>
      <w:r w:rsidR="001A3982" w:rsidRPr="00F6012A">
        <w:rPr>
          <w:rFonts w:ascii="Times New Roman" w:hAnsi="Times New Roman"/>
          <w:sz w:val="24"/>
          <w:szCs w:val="24"/>
        </w:rPr>
        <w:t>-20</w:t>
      </w:r>
      <w:r w:rsidR="00EB3870">
        <w:rPr>
          <w:rFonts w:ascii="Times New Roman" w:hAnsi="Times New Roman"/>
          <w:sz w:val="24"/>
          <w:szCs w:val="24"/>
        </w:rPr>
        <w:t>2</w:t>
      </w:r>
      <w:r w:rsidR="00EB3870" w:rsidRPr="00EB3870">
        <w:rPr>
          <w:rFonts w:ascii="Times New Roman" w:hAnsi="Times New Roman"/>
          <w:sz w:val="24"/>
          <w:szCs w:val="24"/>
        </w:rPr>
        <w:t>43</w:t>
      </w:r>
      <w:r w:rsidR="004D569D">
        <w:rPr>
          <w:rFonts w:ascii="Times New Roman" w:hAnsi="Times New Roman"/>
          <w:sz w:val="24"/>
          <w:szCs w:val="24"/>
        </w:rPr>
        <w:t xml:space="preserve"> </w:t>
      </w:r>
      <w:r w:rsidRPr="00F6012A">
        <w:rPr>
          <w:rFonts w:ascii="Times New Roman" w:hAnsi="Times New Roman"/>
          <w:sz w:val="24"/>
          <w:szCs w:val="24"/>
        </w:rPr>
        <w:t>учебном году, несмотря на выявл</w:t>
      </w:r>
      <w:r w:rsidR="00714AC2">
        <w:rPr>
          <w:rFonts w:ascii="Times New Roman" w:hAnsi="Times New Roman"/>
          <w:sz w:val="24"/>
          <w:szCs w:val="24"/>
        </w:rPr>
        <w:t>енные проблемы, показал, что в Учреждении</w:t>
      </w:r>
      <w:r w:rsidRPr="00F6012A">
        <w:rPr>
          <w:rFonts w:ascii="Times New Roman" w:hAnsi="Times New Roman"/>
          <w:sz w:val="24"/>
          <w:szCs w:val="24"/>
        </w:rPr>
        <w:t xml:space="preserve"> созданы у</w:t>
      </w:r>
      <w:r w:rsidR="00D8647E" w:rsidRPr="00F6012A">
        <w:rPr>
          <w:rFonts w:ascii="Times New Roman" w:hAnsi="Times New Roman"/>
          <w:sz w:val="24"/>
          <w:szCs w:val="24"/>
        </w:rPr>
        <w:t xml:space="preserve">словия для реализации основной </w:t>
      </w:r>
      <w:r w:rsidRPr="00F6012A">
        <w:rPr>
          <w:rFonts w:ascii="Times New Roman" w:hAnsi="Times New Roman"/>
          <w:sz w:val="24"/>
          <w:szCs w:val="24"/>
        </w:rPr>
        <w:t xml:space="preserve">образовательной программы дошкольного образования, разработанной в соответствии с ФГОС ДО, </w:t>
      </w:r>
      <w:r w:rsidR="00FE62AD">
        <w:rPr>
          <w:rFonts w:ascii="Times New Roman" w:hAnsi="Times New Roman"/>
          <w:sz w:val="24"/>
          <w:szCs w:val="24"/>
        </w:rPr>
        <w:t xml:space="preserve">АООП ДО, </w:t>
      </w:r>
      <w:r w:rsidR="001A3982" w:rsidRPr="00F6012A">
        <w:rPr>
          <w:rFonts w:ascii="Times New Roman" w:hAnsi="Times New Roman"/>
          <w:sz w:val="24"/>
          <w:szCs w:val="24"/>
        </w:rPr>
        <w:t xml:space="preserve">Программы развития. </w:t>
      </w:r>
      <w:r w:rsidRPr="00F6012A">
        <w:rPr>
          <w:rFonts w:ascii="Times New Roman" w:hAnsi="Times New Roman"/>
          <w:sz w:val="24"/>
          <w:szCs w:val="24"/>
        </w:rPr>
        <w:t>Наблюдается положительная динамика в повышении профессиональной деятельности педагогов, результативности участия воспитанн</w:t>
      </w:r>
      <w:r w:rsidR="006C647D">
        <w:rPr>
          <w:rFonts w:ascii="Times New Roman" w:hAnsi="Times New Roman"/>
          <w:sz w:val="24"/>
          <w:szCs w:val="24"/>
        </w:rPr>
        <w:t>иков ДОО в различных конкурсах</w:t>
      </w:r>
      <w:r w:rsidR="00F6012A" w:rsidRPr="00F6012A">
        <w:rPr>
          <w:rFonts w:ascii="Times New Roman" w:hAnsi="Times New Roman"/>
          <w:sz w:val="24"/>
          <w:szCs w:val="24"/>
        </w:rPr>
        <w:t>, с</w:t>
      </w:r>
      <w:r w:rsidR="00797E15">
        <w:rPr>
          <w:rFonts w:ascii="Times New Roman" w:hAnsi="Times New Roman"/>
          <w:sz w:val="24"/>
          <w:szCs w:val="24"/>
        </w:rPr>
        <w:t>оздании развивающей предметно-</w:t>
      </w:r>
      <w:r w:rsidR="00F6012A" w:rsidRPr="00F6012A">
        <w:rPr>
          <w:rFonts w:ascii="Times New Roman" w:hAnsi="Times New Roman"/>
          <w:sz w:val="24"/>
          <w:szCs w:val="24"/>
        </w:rPr>
        <w:t>пространственной среды как в</w:t>
      </w:r>
      <w:r w:rsidR="00440761">
        <w:rPr>
          <w:rFonts w:ascii="Times New Roman" w:hAnsi="Times New Roman"/>
          <w:sz w:val="24"/>
          <w:szCs w:val="24"/>
        </w:rPr>
        <w:t xml:space="preserve"> группах, так и реакреационно-</w:t>
      </w:r>
      <w:r w:rsidR="00F6012A" w:rsidRPr="00F6012A">
        <w:rPr>
          <w:rFonts w:ascii="Times New Roman" w:hAnsi="Times New Roman"/>
          <w:sz w:val="24"/>
          <w:szCs w:val="24"/>
        </w:rPr>
        <w:t>образовательных зонах, обеспечении</w:t>
      </w:r>
      <w:r w:rsidR="00440761">
        <w:rPr>
          <w:rFonts w:ascii="Times New Roman" w:hAnsi="Times New Roman"/>
          <w:sz w:val="24"/>
          <w:szCs w:val="24"/>
        </w:rPr>
        <w:t xml:space="preserve"> психолого-</w:t>
      </w:r>
      <w:r w:rsidR="00F6012A" w:rsidRPr="00F6012A">
        <w:rPr>
          <w:rFonts w:ascii="Times New Roman" w:hAnsi="Times New Roman"/>
          <w:sz w:val="24"/>
          <w:szCs w:val="24"/>
        </w:rPr>
        <w:t>педагогической, консультативной, информационной поддержки семей воспитанников, получающих дошкольное образование в форме семейного образования.</w:t>
      </w:r>
      <w:r w:rsidR="008A6FDF" w:rsidRPr="008A6FDF">
        <w:rPr>
          <w:rFonts w:eastAsia="Calibri"/>
          <w:sz w:val="24"/>
          <w:szCs w:val="24"/>
          <w:lang w:eastAsia="en-US"/>
        </w:rPr>
        <w:t xml:space="preserve"> </w:t>
      </w:r>
    </w:p>
    <w:p w:rsidR="004C59F5" w:rsidRPr="00171F43" w:rsidRDefault="00420D7B" w:rsidP="00171F43">
      <w:pPr>
        <w:shd w:val="clear" w:color="auto" w:fill="FFFFFF"/>
        <w:spacing w:after="0" w:line="240" w:lineRule="auto"/>
        <w:ind w:right="17" w:firstLine="567"/>
        <w:jc w:val="both"/>
        <w:rPr>
          <w:rFonts w:ascii="Times New Roman" w:hAnsi="Times New Roman"/>
          <w:b/>
          <w:sz w:val="24"/>
          <w:szCs w:val="24"/>
        </w:rPr>
      </w:pPr>
      <w:r>
        <w:rPr>
          <w:rFonts w:ascii="Times New Roman" w:hAnsi="Times New Roman"/>
          <w:sz w:val="24"/>
          <w:szCs w:val="24"/>
        </w:rPr>
        <w:t xml:space="preserve">Для </w:t>
      </w:r>
      <w:r w:rsidR="00DC5EF8" w:rsidRPr="00DC5EF8">
        <w:rPr>
          <w:rFonts w:ascii="Times New Roman" w:hAnsi="Times New Roman"/>
          <w:sz w:val="24"/>
          <w:szCs w:val="24"/>
        </w:rPr>
        <w:t xml:space="preserve">решения выявленных проблем в процессе анализа деятельности ДОО педагогическому коллективу в </w:t>
      </w:r>
      <w:r w:rsidR="00EB3870">
        <w:rPr>
          <w:rFonts w:ascii="Times New Roman" w:hAnsi="Times New Roman"/>
          <w:sz w:val="24"/>
          <w:szCs w:val="24"/>
        </w:rPr>
        <w:t>202</w:t>
      </w:r>
      <w:r w:rsidR="00EB3870" w:rsidRPr="00EB3870">
        <w:rPr>
          <w:rFonts w:ascii="Times New Roman" w:hAnsi="Times New Roman"/>
          <w:sz w:val="24"/>
          <w:szCs w:val="24"/>
        </w:rPr>
        <w:t>4</w:t>
      </w:r>
      <w:r w:rsidR="00DC5EF8" w:rsidRPr="00DC5EF8">
        <w:rPr>
          <w:rFonts w:ascii="Times New Roman" w:hAnsi="Times New Roman"/>
          <w:sz w:val="24"/>
          <w:szCs w:val="24"/>
        </w:rPr>
        <w:t>-20</w:t>
      </w:r>
      <w:r w:rsidR="00797E15">
        <w:rPr>
          <w:rFonts w:ascii="Times New Roman" w:hAnsi="Times New Roman"/>
          <w:sz w:val="24"/>
          <w:szCs w:val="24"/>
        </w:rPr>
        <w:t>2</w:t>
      </w:r>
      <w:r w:rsidR="00EB3870" w:rsidRPr="00EB3870">
        <w:rPr>
          <w:rFonts w:ascii="Times New Roman" w:hAnsi="Times New Roman"/>
          <w:sz w:val="24"/>
          <w:szCs w:val="24"/>
        </w:rPr>
        <w:t>5</w:t>
      </w:r>
      <w:r w:rsidR="00DC5EF8" w:rsidRPr="00DC5EF8">
        <w:rPr>
          <w:rFonts w:ascii="Times New Roman" w:hAnsi="Times New Roman"/>
          <w:sz w:val="24"/>
          <w:szCs w:val="24"/>
        </w:rPr>
        <w:t xml:space="preserve"> учебном году предлагается сосредоточить </w:t>
      </w:r>
      <w:r w:rsidR="00DC5EF8" w:rsidRPr="00171F43">
        <w:rPr>
          <w:rFonts w:ascii="Times New Roman" w:hAnsi="Times New Roman"/>
          <w:sz w:val="24"/>
          <w:szCs w:val="24"/>
        </w:rPr>
        <w:t xml:space="preserve">внимание на решении следующих </w:t>
      </w:r>
      <w:r w:rsidR="00DC5EF8" w:rsidRPr="00171F43">
        <w:rPr>
          <w:rFonts w:ascii="Times New Roman" w:hAnsi="Times New Roman"/>
          <w:b/>
          <w:sz w:val="24"/>
          <w:szCs w:val="24"/>
        </w:rPr>
        <w:t>задач:</w:t>
      </w:r>
    </w:p>
    <w:p w:rsidR="00841355" w:rsidRPr="00E87C73" w:rsidRDefault="00841355" w:rsidP="00841355">
      <w:pPr>
        <w:pStyle w:val="c2"/>
        <w:shd w:val="clear" w:color="auto" w:fill="FFFFFF"/>
        <w:spacing w:before="0" w:beforeAutospacing="0" w:after="0" w:afterAutospacing="0"/>
        <w:ind w:firstLine="284"/>
        <w:jc w:val="both"/>
        <w:rPr>
          <w:rFonts w:ascii="Arial" w:hAnsi="Arial" w:cs="Arial"/>
          <w:color w:val="000000"/>
        </w:rPr>
      </w:pPr>
      <w:r>
        <w:rPr>
          <w:rStyle w:val="c0"/>
          <w:color w:val="000000"/>
        </w:rPr>
        <w:t xml:space="preserve">1. </w:t>
      </w:r>
      <w:r w:rsidRPr="00E87C73">
        <w:rPr>
          <w:rStyle w:val="c0"/>
          <w:color w:val="000000"/>
        </w:rPr>
        <w:t>Повышение профессиональной компетентности и совершенствование деятельности педагогов в вопросах внедрения Федеральной образовательной программы дошкольного образования.</w:t>
      </w:r>
    </w:p>
    <w:p w:rsidR="00841355" w:rsidRPr="00E87C73" w:rsidRDefault="00841355" w:rsidP="00841355">
      <w:pPr>
        <w:pStyle w:val="c2"/>
        <w:shd w:val="clear" w:color="auto" w:fill="FFFFFF"/>
        <w:spacing w:before="0" w:beforeAutospacing="0" w:after="0" w:afterAutospacing="0"/>
        <w:ind w:firstLine="284"/>
        <w:jc w:val="both"/>
        <w:rPr>
          <w:rFonts w:ascii="Arial" w:hAnsi="Arial" w:cs="Arial"/>
          <w:color w:val="000000"/>
        </w:rPr>
      </w:pPr>
      <w:r w:rsidRPr="00E87C73">
        <w:rPr>
          <w:rStyle w:val="c0"/>
          <w:color w:val="000000"/>
        </w:rPr>
        <w:t>2.Развитие и обогащение речи воспитанников посредствам разных видов деятельности.</w:t>
      </w:r>
    </w:p>
    <w:p w:rsidR="00841355" w:rsidRPr="00E87C73" w:rsidRDefault="00841355" w:rsidP="00841355">
      <w:pPr>
        <w:pStyle w:val="c2"/>
        <w:shd w:val="clear" w:color="auto" w:fill="FFFFFF"/>
        <w:spacing w:before="0" w:beforeAutospacing="0" w:after="0" w:afterAutospacing="0"/>
        <w:ind w:firstLine="284"/>
        <w:jc w:val="both"/>
        <w:rPr>
          <w:rFonts w:ascii="Arial" w:hAnsi="Arial" w:cs="Arial"/>
          <w:color w:val="000000"/>
        </w:rPr>
      </w:pPr>
      <w:r>
        <w:rPr>
          <w:rStyle w:val="c0"/>
          <w:color w:val="000000"/>
        </w:rPr>
        <w:t>3.Формирование у детей духовно-</w:t>
      </w:r>
      <w:r w:rsidRPr="00E87C73">
        <w:rPr>
          <w:rStyle w:val="c0"/>
          <w:color w:val="000000"/>
        </w:rPr>
        <w:t>нравственных ценностей, сложившихся в процессе культурного развития России через все виды образовательной деятельности.</w:t>
      </w:r>
    </w:p>
    <w:p w:rsidR="00841355" w:rsidRDefault="00841355" w:rsidP="00841355">
      <w:pPr>
        <w:pStyle w:val="c2"/>
        <w:shd w:val="clear" w:color="auto" w:fill="FFFFFF"/>
        <w:spacing w:before="0" w:beforeAutospacing="0" w:after="0" w:afterAutospacing="0"/>
        <w:ind w:firstLine="284"/>
        <w:jc w:val="both"/>
        <w:rPr>
          <w:rStyle w:val="c35"/>
          <w:color w:val="000000"/>
        </w:rPr>
      </w:pPr>
      <w:r w:rsidRPr="00E87C73">
        <w:rPr>
          <w:rStyle w:val="c35"/>
          <w:color w:val="000000"/>
        </w:rPr>
        <w:t>4.Сохранение и укрепление здоровья детей, их физического развития через совместную деятельность с семьями воспитанников в контексте ФОП ДО.</w:t>
      </w:r>
    </w:p>
    <w:p w:rsidR="00796704" w:rsidRPr="00E87C73" w:rsidRDefault="00796704" w:rsidP="00841355">
      <w:pPr>
        <w:pStyle w:val="c2"/>
        <w:shd w:val="clear" w:color="auto" w:fill="FFFFFF"/>
        <w:spacing w:before="0" w:beforeAutospacing="0" w:after="0" w:afterAutospacing="0"/>
        <w:ind w:firstLine="284"/>
        <w:jc w:val="both"/>
        <w:rPr>
          <w:rFonts w:ascii="Arial" w:hAnsi="Arial" w:cs="Arial"/>
          <w:color w:val="000000"/>
        </w:rPr>
      </w:pPr>
      <w:r>
        <w:rPr>
          <w:rStyle w:val="c35"/>
          <w:color w:val="000000"/>
        </w:rPr>
        <w:t xml:space="preserve">5. </w:t>
      </w:r>
      <w:r>
        <w:t>Совершенствование форм взаимодействия с семьями воспитанников и социумом в рамках реализации календарного плана воспитательной работы ДОО и сетевого партнерства.</w:t>
      </w:r>
    </w:p>
    <w:p w:rsidR="007365B2" w:rsidRDefault="007365B2" w:rsidP="007365B2">
      <w:pPr>
        <w:tabs>
          <w:tab w:val="num" w:pos="-142"/>
          <w:tab w:val="left" w:pos="3450"/>
        </w:tabs>
        <w:spacing w:after="0" w:line="240" w:lineRule="auto"/>
        <w:ind w:firstLine="567"/>
      </w:pPr>
    </w:p>
    <w:p w:rsidR="00AA27E0" w:rsidRDefault="00AA27E0" w:rsidP="0056402B">
      <w:pPr>
        <w:tabs>
          <w:tab w:val="num" w:pos="-142"/>
          <w:tab w:val="left" w:pos="3450"/>
        </w:tabs>
        <w:spacing w:after="0" w:line="240" w:lineRule="auto"/>
      </w:pPr>
    </w:p>
    <w:p w:rsidR="001777D0" w:rsidRDefault="001777D0" w:rsidP="00C44C8E">
      <w:pPr>
        <w:tabs>
          <w:tab w:val="num" w:pos="-142"/>
          <w:tab w:val="left" w:pos="3450"/>
        </w:tabs>
        <w:spacing w:after="0" w:line="240" w:lineRule="auto"/>
      </w:pPr>
    </w:p>
    <w:p w:rsidR="00FE0381" w:rsidRDefault="00FE0381" w:rsidP="007365B2">
      <w:pPr>
        <w:tabs>
          <w:tab w:val="num" w:pos="-142"/>
          <w:tab w:val="left" w:pos="3450"/>
        </w:tabs>
        <w:spacing w:after="0" w:line="240" w:lineRule="auto"/>
        <w:ind w:firstLine="567"/>
        <w:sectPr w:rsidR="00FE0381" w:rsidSect="00246AD1">
          <w:headerReference w:type="default" r:id="rId20"/>
          <w:footerReference w:type="default" r:id="rId21"/>
          <w:pgSz w:w="11906" w:h="16838"/>
          <w:pgMar w:top="1134" w:right="850" w:bottom="1134" w:left="2127" w:header="708" w:footer="708" w:gutter="0"/>
          <w:cols w:space="708"/>
          <w:docGrid w:linePitch="360"/>
        </w:sectPr>
      </w:pPr>
    </w:p>
    <w:p w:rsidR="009B404A" w:rsidRPr="009B404A" w:rsidRDefault="003E759D" w:rsidP="00057202">
      <w:pPr>
        <w:tabs>
          <w:tab w:val="num" w:pos="-142"/>
        </w:tabs>
        <w:spacing w:after="0" w:line="240" w:lineRule="auto"/>
        <w:ind w:firstLine="567"/>
        <w:jc w:val="center"/>
        <w:rPr>
          <w:rFonts w:ascii="Times New Roman" w:hAnsi="Times New Roman"/>
          <w:b/>
          <w:sz w:val="24"/>
          <w:szCs w:val="24"/>
        </w:rPr>
      </w:pPr>
      <w:r>
        <w:rPr>
          <w:rFonts w:ascii="Times New Roman" w:hAnsi="Times New Roman"/>
          <w:b/>
          <w:sz w:val="24"/>
          <w:szCs w:val="24"/>
        </w:rPr>
        <w:lastRenderedPageBreak/>
        <w:t>Р</w:t>
      </w:r>
      <w:r w:rsidR="00361947">
        <w:rPr>
          <w:rFonts w:ascii="Times New Roman" w:hAnsi="Times New Roman"/>
          <w:b/>
          <w:sz w:val="24"/>
          <w:szCs w:val="24"/>
        </w:rPr>
        <w:t xml:space="preserve">АЗДЕЛ </w:t>
      </w:r>
      <w:r w:rsidR="009B404A" w:rsidRPr="009B404A">
        <w:rPr>
          <w:rFonts w:ascii="Times New Roman" w:hAnsi="Times New Roman"/>
          <w:b/>
          <w:sz w:val="24"/>
          <w:szCs w:val="24"/>
        </w:rPr>
        <w:t>2. ПЛАНИРОВАНИЕ ДЕЯТЕЛЬНОСТИ</w:t>
      </w:r>
    </w:p>
    <w:p w:rsidR="009B404A" w:rsidRPr="009B404A" w:rsidRDefault="00EB3870" w:rsidP="0034277E">
      <w:pPr>
        <w:numPr>
          <w:ilvl w:val="1"/>
          <w:numId w:val="6"/>
        </w:numPr>
        <w:tabs>
          <w:tab w:val="left" w:pos="4050"/>
        </w:tabs>
        <w:spacing w:after="0" w:line="240" w:lineRule="auto"/>
        <w:jc w:val="center"/>
        <w:rPr>
          <w:rFonts w:ascii="Times New Roman" w:hAnsi="Times New Roman"/>
          <w:b/>
          <w:sz w:val="24"/>
          <w:szCs w:val="24"/>
        </w:rPr>
      </w:pPr>
      <w:r>
        <w:rPr>
          <w:rFonts w:ascii="Times New Roman" w:hAnsi="Times New Roman"/>
          <w:b/>
          <w:sz w:val="24"/>
          <w:szCs w:val="24"/>
        </w:rPr>
        <w:t>МБДОУ «Детский сад «</w:t>
      </w:r>
      <w:r>
        <w:rPr>
          <w:rFonts w:ascii="Times New Roman" w:hAnsi="Times New Roman"/>
          <w:b/>
          <w:sz w:val="24"/>
          <w:szCs w:val="24"/>
          <w:lang w:val="en-US"/>
        </w:rPr>
        <w:t>C</w:t>
      </w:r>
      <w:proofErr w:type="spellStart"/>
      <w:r w:rsidRPr="00EB3870">
        <w:rPr>
          <w:rFonts w:ascii="Times New Roman" w:hAnsi="Times New Roman"/>
          <w:b/>
          <w:sz w:val="24"/>
          <w:szCs w:val="24"/>
        </w:rPr>
        <w:t>казка</w:t>
      </w:r>
      <w:proofErr w:type="spellEnd"/>
      <w:r w:rsidR="009B404A" w:rsidRPr="009B404A">
        <w:rPr>
          <w:rFonts w:ascii="Times New Roman" w:hAnsi="Times New Roman"/>
          <w:b/>
          <w:sz w:val="24"/>
          <w:szCs w:val="24"/>
        </w:rPr>
        <w:t>»</w:t>
      </w:r>
      <w:r>
        <w:rPr>
          <w:rFonts w:ascii="Times New Roman" w:hAnsi="Times New Roman"/>
          <w:b/>
          <w:sz w:val="24"/>
          <w:szCs w:val="24"/>
        </w:rPr>
        <w:t xml:space="preserve"> </w:t>
      </w:r>
      <w:proofErr w:type="spellStart"/>
      <w:r>
        <w:rPr>
          <w:rFonts w:ascii="Times New Roman" w:hAnsi="Times New Roman"/>
          <w:b/>
          <w:sz w:val="24"/>
          <w:szCs w:val="24"/>
        </w:rPr>
        <w:t>с.Алексеевка</w:t>
      </w:r>
      <w:proofErr w:type="spellEnd"/>
      <w:r w:rsidR="009B404A" w:rsidRPr="009B404A">
        <w:rPr>
          <w:rFonts w:ascii="Times New Roman" w:hAnsi="Times New Roman"/>
          <w:b/>
          <w:sz w:val="24"/>
          <w:szCs w:val="24"/>
        </w:rPr>
        <w:t>»</w:t>
      </w:r>
    </w:p>
    <w:p w:rsidR="009B404A" w:rsidRPr="009B404A" w:rsidRDefault="003E759D" w:rsidP="0034277E">
      <w:pPr>
        <w:numPr>
          <w:ilvl w:val="1"/>
          <w:numId w:val="6"/>
        </w:numPr>
        <w:tabs>
          <w:tab w:val="left" w:pos="4050"/>
        </w:tabs>
        <w:spacing w:after="0" w:line="240" w:lineRule="auto"/>
        <w:jc w:val="center"/>
        <w:rPr>
          <w:rFonts w:ascii="Times New Roman" w:hAnsi="Times New Roman"/>
          <w:b/>
          <w:sz w:val="24"/>
          <w:szCs w:val="24"/>
        </w:rPr>
      </w:pPr>
      <w:r>
        <w:rPr>
          <w:rFonts w:ascii="Times New Roman" w:hAnsi="Times New Roman"/>
          <w:b/>
          <w:sz w:val="24"/>
          <w:szCs w:val="24"/>
        </w:rPr>
        <w:t xml:space="preserve">на </w:t>
      </w:r>
      <w:r w:rsidR="00F51A79">
        <w:rPr>
          <w:rFonts w:ascii="Times New Roman" w:hAnsi="Times New Roman"/>
          <w:b/>
          <w:sz w:val="24"/>
          <w:szCs w:val="24"/>
        </w:rPr>
        <w:t>период с 01.09.20</w:t>
      </w:r>
      <w:r w:rsidR="00EB3870">
        <w:rPr>
          <w:rFonts w:ascii="Times New Roman" w:hAnsi="Times New Roman"/>
          <w:b/>
          <w:sz w:val="24"/>
          <w:szCs w:val="24"/>
        </w:rPr>
        <w:t>2</w:t>
      </w:r>
      <w:r w:rsidR="00EB3870" w:rsidRPr="00EB3870">
        <w:rPr>
          <w:rFonts w:ascii="Times New Roman" w:hAnsi="Times New Roman"/>
          <w:b/>
          <w:sz w:val="24"/>
          <w:szCs w:val="24"/>
        </w:rPr>
        <w:t>4</w:t>
      </w:r>
      <w:r w:rsidR="00057202">
        <w:rPr>
          <w:rFonts w:ascii="Times New Roman" w:hAnsi="Times New Roman"/>
          <w:b/>
          <w:sz w:val="24"/>
          <w:szCs w:val="24"/>
        </w:rPr>
        <w:t xml:space="preserve"> года по 31.05.202</w:t>
      </w:r>
      <w:r w:rsidR="00EB3870">
        <w:rPr>
          <w:rFonts w:ascii="Times New Roman" w:hAnsi="Times New Roman"/>
          <w:b/>
          <w:sz w:val="24"/>
          <w:szCs w:val="24"/>
        </w:rPr>
        <w:t>5</w:t>
      </w:r>
      <w:r w:rsidR="00F51A79">
        <w:rPr>
          <w:rFonts w:ascii="Times New Roman" w:hAnsi="Times New Roman"/>
          <w:b/>
          <w:sz w:val="24"/>
          <w:szCs w:val="24"/>
        </w:rPr>
        <w:t xml:space="preserve"> года</w:t>
      </w:r>
    </w:p>
    <w:p w:rsidR="009B404A" w:rsidRPr="009B404A" w:rsidRDefault="009B404A" w:rsidP="0034277E">
      <w:pPr>
        <w:numPr>
          <w:ilvl w:val="1"/>
          <w:numId w:val="6"/>
        </w:numPr>
        <w:tabs>
          <w:tab w:val="left" w:pos="4050"/>
        </w:tabs>
        <w:spacing w:after="0" w:line="240" w:lineRule="auto"/>
        <w:jc w:val="center"/>
        <w:rPr>
          <w:rFonts w:ascii="Times New Roman" w:hAnsi="Times New Roman"/>
          <w:b/>
          <w:sz w:val="24"/>
          <w:szCs w:val="24"/>
        </w:rPr>
      </w:pPr>
    </w:p>
    <w:p w:rsidR="009B404A" w:rsidRPr="009B404A" w:rsidRDefault="009B404A" w:rsidP="009236E7">
      <w:pPr>
        <w:tabs>
          <w:tab w:val="left" w:pos="4050"/>
        </w:tabs>
        <w:spacing w:after="0" w:line="240" w:lineRule="auto"/>
        <w:jc w:val="both"/>
        <w:rPr>
          <w:rFonts w:ascii="Times New Roman" w:hAnsi="Times New Roman"/>
          <w:b/>
          <w:sz w:val="24"/>
          <w:szCs w:val="24"/>
        </w:rPr>
      </w:pPr>
      <w:r w:rsidRPr="009B404A">
        <w:rPr>
          <w:rFonts w:ascii="Times New Roman" w:hAnsi="Times New Roman"/>
          <w:b/>
          <w:sz w:val="24"/>
          <w:szCs w:val="24"/>
        </w:rPr>
        <w:t>2.1. Обеспечение здоровья и здорового образа жизни, охраны и укрепления физического и психического здоровья детей, в том числе их эмоционального благополучия</w:t>
      </w:r>
    </w:p>
    <w:p w:rsidR="00373A7A" w:rsidRPr="003E1E91" w:rsidRDefault="009B404A" w:rsidP="00373A7A">
      <w:pPr>
        <w:autoSpaceDE w:val="0"/>
        <w:autoSpaceDN w:val="0"/>
        <w:adjustRightInd w:val="0"/>
        <w:spacing w:after="0" w:line="240" w:lineRule="auto"/>
        <w:jc w:val="both"/>
        <w:rPr>
          <w:rFonts w:ascii="Times New Roman" w:hAnsi="Times New Roman"/>
          <w:b/>
          <w:sz w:val="24"/>
          <w:szCs w:val="24"/>
        </w:rPr>
      </w:pPr>
      <w:r w:rsidRPr="003E1E91">
        <w:rPr>
          <w:rFonts w:ascii="Times New Roman" w:hAnsi="Times New Roman"/>
          <w:b/>
          <w:sz w:val="24"/>
          <w:szCs w:val="24"/>
          <w:u w:val="single"/>
        </w:rPr>
        <w:t>Цел</w:t>
      </w:r>
      <w:r w:rsidR="003E1E91" w:rsidRPr="003E1E91">
        <w:rPr>
          <w:rFonts w:ascii="Times New Roman" w:hAnsi="Times New Roman"/>
          <w:b/>
          <w:sz w:val="24"/>
          <w:szCs w:val="24"/>
          <w:u w:val="single"/>
        </w:rPr>
        <w:t>и</w:t>
      </w:r>
      <w:r w:rsidRPr="003E1E91">
        <w:rPr>
          <w:rFonts w:ascii="Times New Roman" w:hAnsi="Times New Roman"/>
          <w:b/>
          <w:sz w:val="24"/>
          <w:szCs w:val="24"/>
        </w:rPr>
        <w:t xml:space="preserve">: </w:t>
      </w:r>
    </w:p>
    <w:p w:rsidR="003E1E91" w:rsidRPr="009236E7" w:rsidRDefault="00373A7A" w:rsidP="0034277E">
      <w:pPr>
        <w:pStyle w:val="a6"/>
        <w:numPr>
          <w:ilvl w:val="0"/>
          <w:numId w:val="13"/>
        </w:numPr>
        <w:ind w:left="0" w:firstLine="284"/>
        <w:jc w:val="both"/>
        <w:rPr>
          <w:b/>
          <w:iCs/>
          <w:sz w:val="24"/>
          <w:szCs w:val="24"/>
        </w:rPr>
      </w:pPr>
      <w:r w:rsidRPr="009236E7">
        <w:rPr>
          <w:iCs/>
          <w:sz w:val="24"/>
          <w:szCs w:val="24"/>
        </w:rPr>
        <w:t xml:space="preserve">качественное сопровождение «формирования общей культуры личности детей, в том числе ценностей здорового образа жизни, развития их социальных, </w:t>
      </w:r>
      <w:r w:rsidR="003E1E91" w:rsidRPr="009236E7">
        <w:rPr>
          <w:iCs/>
          <w:sz w:val="24"/>
          <w:szCs w:val="24"/>
        </w:rPr>
        <w:t xml:space="preserve">нравственных </w:t>
      </w:r>
      <w:r w:rsidRPr="009236E7">
        <w:rPr>
          <w:iCs/>
          <w:sz w:val="24"/>
          <w:szCs w:val="24"/>
        </w:rPr>
        <w:t>эстетических, интеллектуальных, физических качеств …»</w:t>
      </w:r>
      <w:r w:rsidR="00DE03C3" w:rsidRPr="009236E7">
        <w:rPr>
          <w:iCs/>
          <w:sz w:val="24"/>
          <w:szCs w:val="24"/>
        </w:rPr>
        <w:t xml:space="preserve"> </w:t>
      </w:r>
      <w:r w:rsidR="003E1E91" w:rsidRPr="009236E7">
        <w:rPr>
          <w:iCs/>
          <w:sz w:val="24"/>
          <w:szCs w:val="24"/>
        </w:rPr>
        <w:t>(ФГОС ДО 1.6.6)</w:t>
      </w:r>
      <w:r w:rsidR="009236E7">
        <w:rPr>
          <w:iCs/>
          <w:sz w:val="24"/>
          <w:szCs w:val="24"/>
        </w:rPr>
        <w:t>;</w:t>
      </w:r>
    </w:p>
    <w:p w:rsidR="003E1E91" w:rsidRPr="009236E7" w:rsidRDefault="003E1E91" w:rsidP="0034277E">
      <w:pPr>
        <w:pStyle w:val="a6"/>
        <w:numPr>
          <w:ilvl w:val="0"/>
          <w:numId w:val="11"/>
        </w:numPr>
        <w:ind w:left="0" w:firstLine="284"/>
        <w:jc w:val="both"/>
        <w:rPr>
          <w:iCs/>
          <w:sz w:val="24"/>
          <w:szCs w:val="24"/>
        </w:rPr>
      </w:pPr>
      <w:r w:rsidRPr="009236E7">
        <w:rPr>
          <w:iCs/>
          <w:sz w:val="24"/>
          <w:szCs w:val="24"/>
        </w:rPr>
        <w:t>«создание социальной ситуации развития для участников образовательных отношений, включая создание образовательной среды, которая:</w:t>
      </w:r>
    </w:p>
    <w:p w:rsidR="003E1E91" w:rsidRPr="009236E7" w:rsidRDefault="003E1E91" w:rsidP="0034277E">
      <w:pPr>
        <w:pStyle w:val="a6"/>
        <w:numPr>
          <w:ilvl w:val="1"/>
          <w:numId w:val="12"/>
        </w:numPr>
        <w:ind w:left="0" w:firstLine="284"/>
        <w:jc w:val="both"/>
        <w:rPr>
          <w:iCs/>
          <w:sz w:val="24"/>
          <w:szCs w:val="24"/>
        </w:rPr>
      </w:pPr>
      <w:r w:rsidRPr="009236E7">
        <w:rPr>
          <w:iCs/>
          <w:sz w:val="24"/>
          <w:szCs w:val="24"/>
        </w:rPr>
        <w:t>гарантирует охрану и укрепление физического и психического здоровья детей;</w:t>
      </w:r>
    </w:p>
    <w:p w:rsidR="00373A7A" w:rsidRPr="009236E7" w:rsidRDefault="003E1E91" w:rsidP="0034277E">
      <w:pPr>
        <w:pStyle w:val="a6"/>
        <w:numPr>
          <w:ilvl w:val="1"/>
          <w:numId w:val="12"/>
        </w:numPr>
        <w:ind w:left="0" w:firstLine="284"/>
        <w:jc w:val="both"/>
        <w:rPr>
          <w:iCs/>
          <w:sz w:val="24"/>
          <w:szCs w:val="24"/>
        </w:rPr>
      </w:pPr>
      <w:r w:rsidRPr="009236E7">
        <w:rPr>
          <w:iCs/>
          <w:sz w:val="24"/>
          <w:szCs w:val="24"/>
        </w:rPr>
        <w:t xml:space="preserve">обеспечивает эмоциональное благополучие детей…» (ФГОС ДО </w:t>
      </w:r>
      <w:r w:rsidRPr="009236E7">
        <w:rPr>
          <w:bCs/>
          <w:iCs/>
          <w:sz w:val="24"/>
          <w:szCs w:val="24"/>
        </w:rPr>
        <w:t>3.1.</w:t>
      </w:r>
      <w:r w:rsidR="00DE03C3" w:rsidRPr="009236E7">
        <w:rPr>
          <w:bCs/>
          <w:iCs/>
          <w:sz w:val="24"/>
          <w:szCs w:val="24"/>
        </w:rPr>
        <w:t>)</w:t>
      </w:r>
      <w:r w:rsidR="009236E7">
        <w:rPr>
          <w:bCs/>
          <w:iCs/>
          <w:sz w:val="24"/>
          <w:szCs w:val="24"/>
        </w:rPr>
        <w:t>;</w:t>
      </w:r>
    </w:p>
    <w:p w:rsidR="003E1E91" w:rsidRPr="009236E7" w:rsidRDefault="003E1E91" w:rsidP="0034277E">
      <w:pPr>
        <w:pStyle w:val="a6"/>
        <w:numPr>
          <w:ilvl w:val="0"/>
          <w:numId w:val="11"/>
        </w:numPr>
        <w:ind w:left="0" w:firstLine="284"/>
        <w:jc w:val="both"/>
        <w:rPr>
          <w:iCs/>
          <w:sz w:val="24"/>
          <w:szCs w:val="24"/>
        </w:rPr>
      </w:pPr>
      <w:r w:rsidRPr="009236E7">
        <w:rPr>
          <w:iCs/>
          <w:sz w:val="24"/>
          <w:szCs w:val="24"/>
        </w:rPr>
        <w:t>создание достаточных материально-технических условий реализации основной образовательной программы включающих в себя требования, определяе</w:t>
      </w:r>
      <w:r w:rsidR="00E62135" w:rsidRPr="009236E7">
        <w:rPr>
          <w:iCs/>
          <w:sz w:val="24"/>
          <w:szCs w:val="24"/>
        </w:rPr>
        <w:t>мые в соответствии с санитарно-</w:t>
      </w:r>
      <w:r w:rsidRPr="009236E7">
        <w:rPr>
          <w:iCs/>
          <w:sz w:val="24"/>
          <w:szCs w:val="24"/>
        </w:rPr>
        <w:t>эпидемиологическими правилами и нормативами (ФГОС ДО п. 3.5.</w:t>
      </w:r>
      <w:r w:rsidR="006171D3" w:rsidRPr="009236E7">
        <w:rPr>
          <w:iCs/>
          <w:sz w:val="24"/>
          <w:szCs w:val="24"/>
        </w:rPr>
        <w:t>1)</w:t>
      </w:r>
      <w:r w:rsidR="009236E7">
        <w:rPr>
          <w:iCs/>
          <w:sz w:val="24"/>
          <w:szCs w:val="24"/>
        </w:rPr>
        <w:t>.</w:t>
      </w:r>
    </w:p>
    <w:p w:rsidR="009B404A" w:rsidRPr="009B404A" w:rsidRDefault="009B404A" w:rsidP="009B404A">
      <w:pPr>
        <w:tabs>
          <w:tab w:val="left" w:pos="4050"/>
        </w:tabs>
        <w:spacing w:after="0" w:line="240" w:lineRule="auto"/>
        <w:rPr>
          <w:rFonts w:ascii="Times New Roman" w:hAnsi="Times New Roman"/>
          <w:sz w:val="24"/>
          <w:szCs w:val="24"/>
        </w:rPr>
      </w:pPr>
    </w:p>
    <w:tbl>
      <w:tblPr>
        <w:tblW w:w="10481"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0"/>
        <w:gridCol w:w="3534"/>
        <w:gridCol w:w="1798"/>
        <w:gridCol w:w="2056"/>
        <w:gridCol w:w="2363"/>
      </w:tblGrid>
      <w:tr w:rsidR="009B404A" w:rsidRPr="00AA1E90" w:rsidTr="003675AB">
        <w:tc>
          <w:tcPr>
            <w:tcW w:w="730" w:type="dxa"/>
          </w:tcPr>
          <w:p w:rsidR="009B404A" w:rsidRPr="00AA1E90" w:rsidRDefault="009B404A" w:rsidP="009B404A">
            <w:pPr>
              <w:widowControl w:val="0"/>
              <w:tabs>
                <w:tab w:val="left" w:pos="4050"/>
              </w:tabs>
              <w:autoSpaceDE w:val="0"/>
              <w:autoSpaceDN w:val="0"/>
              <w:adjustRightInd w:val="0"/>
              <w:spacing w:after="0" w:line="240" w:lineRule="auto"/>
              <w:jc w:val="center"/>
              <w:rPr>
                <w:rFonts w:ascii="Times New Roman" w:hAnsi="Times New Roman"/>
                <w:b/>
                <w:sz w:val="24"/>
                <w:szCs w:val="24"/>
              </w:rPr>
            </w:pPr>
            <w:r w:rsidRPr="00AA1E90">
              <w:rPr>
                <w:rFonts w:ascii="Times New Roman" w:hAnsi="Times New Roman"/>
                <w:b/>
                <w:sz w:val="24"/>
                <w:szCs w:val="24"/>
              </w:rPr>
              <w:t>№</w:t>
            </w:r>
          </w:p>
          <w:p w:rsidR="009B404A" w:rsidRPr="00AA1E90" w:rsidRDefault="009B404A" w:rsidP="009B404A">
            <w:pPr>
              <w:widowControl w:val="0"/>
              <w:tabs>
                <w:tab w:val="left" w:pos="4050"/>
              </w:tabs>
              <w:autoSpaceDE w:val="0"/>
              <w:autoSpaceDN w:val="0"/>
              <w:adjustRightInd w:val="0"/>
              <w:spacing w:after="0" w:line="240" w:lineRule="auto"/>
              <w:jc w:val="center"/>
              <w:rPr>
                <w:rFonts w:ascii="Times New Roman" w:hAnsi="Times New Roman"/>
                <w:b/>
                <w:sz w:val="24"/>
                <w:szCs w:val="24"/>
              </w:rPr>
            </w:pPr>
            <w:r w:rsidRPr="00AA1E90">
              <w:rPr>
                <w:rFonts w:ascii="Times New Roman" w:hAnsi="Times New Roman"/>
                <w:b/>
                <w:sz w:val="24"/>
                <w:szCs w:val="24"/>
              </w:rPr>
              <w:t>п/п</w:t>
            </w:r>
          </w:p>
        </w:tc>
        <w:tc>
          <w:tcPr>
            <w:tcW w:w="3534" w:type="dxa"/>
          </w:tcPr>
          <w:p w:rsidR="009B404A" w:rsidRPr="00AA1E90" w:rsidRDefault="009B404A" w:rsidP="009B404A">
            <w:pPr>
              <w:widowControl w:val="0"/>
              <w:tabs>
                <w:tab w:val="left" w:pos="4050"/>
              </w:tabs>
              <w:autoSpaceDE w:val="0"/>
              <w:autoSpaceDN w:val="0"/>
              <w:adjustRightInd w:val="0"/>
              <w:spacing w:after="0" w:line="240" w:lineRule="auto"/>
              <w:jc w:val="center"/>
              <w:rPr>
                <w:rFonts w:ascii="Times New Roman" w:hAnsi="Times New Roman"/>
                <w:b/>
                <w:sz w:val="24"/>
                <w:szCs w:val="24"/>
              </w:rPr>
            </w:pPr>
            <w:r w:rsidRPr="00AA1E90">
              <w:rPr>
                <w:rFonts w:ascii="Times New Roman" w:hAnsi="Times New Roman"/>
                <w:b/>
                <w:sz w:val="24"/>
                <w:szCs w:val="24"/>
              </w:rPr>
              <w:t>Содержание деятельности</w:t>
            </w:r>
          </w:p>
        </w:tc>
        <w:tc>
          <w:tcPr>
            <w:tcW w:w="1798" w:type="dxa"/>
          </w:tcPr>
          <w:p w:rsidR="009B404A" w:rsidRPr="00AA1E90" w:rsidRDefault="009B404A" w:rsidP="009B404A">
            <w:pPr>
              <w:widowControl w:val="0"/>
              <w:tabs>
                <w:tab w:val="left" w:pos="4050"/>
              </w:tabs>
              <w:autoSpaceDE w:val="0"/>
              <w:autoSpaceDN w:val="0"/>
              <w:adjustRightInd w:val="0"/>
              <w:spacing w:after="0" w:line="240" w:lineRule="auto"/>
              <w:jc w:val="center"/>
              <w:rPr>
                <w:rFonts w:ascii="Times New Roman" w:hAnsi="Times New Roman"/>
                <w:b/>
                <w:sz w:val="24"/>
                <w:szCs w:val="24"/>
              </w:rPr>
            </w:pPr>
            <w:r w:rsidRPr="00AA1E90">
              <w:rPr>
                <w:rFonts w:ascii="Times New Roman" w:hAnsi="Times New Roman"/>
                <w:b/>
                <w:sz w:val="24"/>
                <w:szCs w:val="24"/>
              </w:rPr>
              <w:t>Сроки исполнения</w:t>
            </w:r>
          </w:p>
        </w:tc>
        <w:tc>
          <w:tcPr>
            <w:tcW w:w="2056" w:type="dxa"/>
          </w:tcPr>
          <w:p w:rsidR="009B404A" w:rsidRPr="00AA1E90" w:rsidRDefault="009B404A" w:rsidP="009B404A">
            <w:pPr>
              <w:widowControl w:val="0"/>
              <w:tabs>
                <w:tab w:val="left" w:pos="4050"/>
              </w:tabs>
              <w:autoSpaceDE w:val="0"/>
              <w:autoSpaceDN w:val="0"/>
              <w:adjustRightInd w:val="0"/>
              <w:spacing w:after="0" w:line="240" w:lineRule="auto"/>
              <w:jc w:val="center"/>
              <w:rPr>
                <w:rFonts w:ascii="Times New Roman" w:hAnsi="Times New Roman"/>
                <w:b/>
                <w:sz w:val="24"/>
                <w:szCs w:val="24"/>
              </w:rPr>
            </w:pPr>
            <w:r w:rsidRPr="00AA1E90">
              <w:rPr>
                <w:rFonts w:ascii="Times New Roman" w:hAnsi="Times New Roman"/>
                <w:b/>
                <w:sz w:val="24"/>
                <w:szCs w:val="24"/>
              </w:rPr>
              <w:t>Ответственный</w:t>
            </w:r>
          </w:p>
        </w:tc>
        <w:tc>
          <w:tcPr>
            <w:tcW w:w="2363" w:type="dxa"/>
          </w:tcPr>
          <w:p w:rsidR="009B404A" w:rsidRPr="00AA1E90" w:rsidRDefault="009B404A" w:rsidP="009B404A">
            <w:pPr>
              <w:widowControl w:val="0"/>
              <w:tabs>
                <w:tab w:val="left" w:pos="4050"/>
              </w:tabs>
              <w:autoSpaceDE w:val="0"/>
              <w:autoSpaceDN w:val="0"/>
              <w:adjustRightInd w:val="0"/>
              <w:spacing w:after="0" w:line="240" w:lineRule="auto"/>
              <w:jc w:val="center"/>
              <w:rPr>
                <w:rFonts w:ascii="Times New Roman" w:hAnsi="Times New Roman"/>
                <w:b/>
                <w:sz w:val="24"/>
                <w:szCs w:val="24"/>
              </w:rPr>
            </w:pPr>
            <w:r w:rsidRPr="00AA1E90">
              <w:rPr>
                <w:rFonts w:ascii="Times New Roman" w:hAnsi="Times New Roman"/>
                <w:b/>
                <w:sz w:val="24"/>
                <w:szCs w:val="24"/>
              </w:rPr>
              <w:t>Контроль хода исполнения</w:t>
            </w:r>
          </w:p>
        </w:tc>
      </w:tr>
      <w:tr w:rsidR="009B404A" w:rsidRPr="00AA1E90" w:rsidTr="003675AB">
        <w:tc>
          <w:tcPr>
            <w:tcW w:w="10481" w:type="dxa"/>
            <w:gridSpan w:val="5"/>
          </w:tcPr>
          <w:p w:rsidR="009B404A" w:rsidRPr="00AA1E90" w:rsidRDefault="003E759D" w:rsidP="00BE224F">
            <w:pPr>
              <w:widowControl w:val="0"/>
              <w:tabs>
                <w:tab w:val="left" w:pos="4050"/>
              </w:tabs>
              <w:autoSpaceDE w:val="0"/>
              <w:autoSpaceDN w:val="0"/>
              <w:adjustRightInd w:val="0"/>
              <w:spacing w:after="0" w:line="240" w:lineRule="auto"/>
              <w:jc w:val="center"/>
              <w:rPr>
                <w:rFonts w:ascii="Times New Roman" w:hAnsi="Times New Roman"/>
                <w:b/>
                <w:sz w:val="24"/>
                <w:szCs w:val="24"/>
              </w:rPr>
            </w:pPr>
            <w:r w:rsidRPr="00AA1E90">
              <w:rPr>
                <w:rFonts w:ascii="Times New Roman" w:hAnsi="Times New Roman"/>
                <w:b/>
                <w:sz w:val="24"/>
                <w:szCs w:val="24"/>
              </w:rPr>
              <w:t xml:space="preserve">2.1.1. </w:t>
            </w:r>
            <w:r w:rsidR="00BE224F">
              <w:rPr>
                <w:rFonts w:ascii="Times New Roman" w:hAnsi="Times New Roman"/>
                <w:b/>
                <w:sz w:val="24"/>
                <w:szCs w:val="24"/>
              </w:rPr>
              <w:t>Качество</w:t>
            </w:r>
            <w:r w:rsidRPr="00AA1E90">
              <w:rPr>
                <w:rFonts w:ascii="Times New Roman" w:hAnsi="Times New Roman"/>
                <w:b/>
                <w:sz w:val="24"/>
                <w:szCs w:val="24"/>
              </w:rPr>
              <w:t xml:space="preserve"> медицинского обслуживания</w:t>
            </w:r>
            <w:r w:rsidR="00BE224F">
              <w:rPr>
                <w:rFonts w:ascii="Times New Roman" w:hAnsi="Times New Roman"/>
                <w:b/>
                <w:sz w:val="24"/>
                <w:szCs w:val="24"/>
              </w:rPr>
              <w:t xml:space="preserve"> </w:t>
            </w:r>
            <w:r w:rsidR="00BE224F" w:rsidRPr="00BE224F">
              <w:rPr>
                <w:rFonts w:ascii="Times New Roman" w:hAnsi="Times New Roman"/>
                <w:b/>
                <w:sz w:val="24"/>
                <w:szCs w:val="24"/>
              </w:rPr>
              <w:t>(п. 3.5.1. ФГОС ДО):</w:t>
            </w:r>
          </w:p>
        </w:tc>
      </w:tr>
      <w:tr w:rsidR="00057202" w:rsidRPr="00AA1E90" w:rsidTr="00057202">
        <w:trPr>
          <w:trHeight w:val="1044"/>
        </w:trPr>
        <w:tc>
          <w:tcPr>
            <w:tcW w:w="730" w:type="dxa"/>
          </w:tcPr>
          <w:p w:rsidR="00057202" w:rsidRPr="00AA1E90" w:rsidRDefault="00057202" w:rsidP="00057202">
            <w:pPr>
              <w:widowControl w:val="0"/>
              <w:tabs>
                <w:tab w:val="left" w:pos="4050"/>
              </w:tabs>
              <w:autoSpaceDE w:val="0"/>
              <w:autoSpaceDN w:val="0"/>
              <w:adjustRightInd w:val="0"/>
              <w:spacing w:after="0" w:line="240" w:lineRule="auto"/>
              <w:jc w:val="center"/>
              <w:rPr>
                <w:rFonts w:ascii="Times New Roman" w:hAnsi="Times New Roman"/>
                <w:sz w:val="24"/>
                <w:szCs w:val="24"/>
                <w:lang w:val="en-US"/>
              </w:rPr>
            </w:pPr>
            <w:r w:rsidRPr="00AA1E90">
              <w:rPr>
                <w:rFonts w:ascii="Times New Roman" w:hAnsi="Times New Roman"/>
                <w:sz w:val="24"/>
                <w:szCs w:val="24"/>
                <w:lang w:val="en-US"/>
              </w:rPr>
              <w:t>1</w:t>
            </w:r>
          </w:p>
        </w:tc>
        <w:tc>
          <w:tcPr>
            <w:tcW w:w="3534" w:type="dxa"/>
          </w:tcPr>
          <w:p w:rsidR="00057202" w:rsidRPr="00AA1E90" w:rsidRDefault="00057202" w:rsidP="00BE224F">
            <w:pPr>
              <w:shd w:val="clear" w:color="auto" w:fill="FFFFFF"/>
              <w:spacing w:after="0" w:line="240" w:lineRule="auto"/>
              <w:jc w:val="both"/>
              <w:rPr>
                <w:rFonts w:ascii="Times New Roman" w:hAnsi="Times New Roman"/>
                <w:sz w:val="24"/>
                <w:szCs w:val="24"/>
              </w:rPr>
            </w:pPr>
            <w:r w:rsidRPr="00AA1E90">
              <w:rPr>
                <w:rFonts w:ascii="Times New Roman" w:hAnsi="Times New Roman"/>
                <w:sz w:val="24"/>
                <w:szCs w:val="24"/>
              </w:rPr>
              <w:t xml:space="preserve">Мониторинг </w:t>
            </w:r>
            <w:r>
              <w:rPr>
                <w:rFonts w:ascii="Times New Roman" w:hAnsi="Times New Roman"/>
                <w:sz w:val="24"/>
                <w:szCs w:val="24"/>
              </w:rPr>
              <w:t xml:space="preserve">посещаемости и </w:t>
            </w:r>
            <w:r w:rsidRPr="00AA1E90">
              <w:rPr>
                <w:rFonts w:ascii="Times New Roman" w:hAnsi="Times New Roman"/>
                <w:sz w:val="24"/>
                <w:szCs w:val="24"/>
              </w:rPr>
              <w:t>состояния здоровья детей</w:t>
            </w:r>
            <w:r>
              <w:rPr>
                <w:rFonts w:ascii="Times New Roman" w:hAnsi="Times New Roman"/>
                <w:sz w:val="24"/>
                <w:szCs w:val="24"/>
              </w:rPr>
              <w:t xml:space="preserve"> в ДОО, анализ травматизма, заболеваемости</w:t>
            </w:r>
            <w:r w:rsidRPr="00AA1E90">
              <w:rPr>
                <w:rFonts w:ascii="Times New Roman" w:hAnsi="Times New Roman"/>
                <w:sz w:val="24"/>
                <w:szCs w:val="24"/>
              </w:rPr>
              <w:t xml:space="preserve">. </w:t>
            </w:r>
          </w:p>
        </w:tc>
        <w:tc>
          <w:tcPr>
            <w:tcW w:w="1798" w:type="dxa"/>
          </w:tcPr>
          <w:p w:rsidR="00057202" w:rsidRPr="00AA1E90" w:rsidRDefault="00057202" w:rsidP="00057202">
            <w:pPr>
              <w:shd w:val="clear" w:color="auto" w:fill="FFFFFF"/>
              <w:spacing w:after="0" w:line="240" w:lineRule="auto"/>
              <w:jc w:val="center"/>
              <w:rPr>
                <w:rFonts w:ascii="Times New Roman" w:hAnsi="Times New Roman"/>
                <w:sz w:val="24"/>
                <w:szCs w:val="24"/>
              </w:rPr>
            </w:pPr>
            <w:r w:rsidRPr="00AA1E90">
              <w:rPr>
                <w:rFonts w:ascii="Times New Roman" w:hAnsi="Times New Roman"/>
                <w:sz w:val="24"/>
                <w:szCs w:val="24"/>
              </w:rPr>
              <w:t>ежемесячно</w:t>
            </w:r>
          </w:p>
          <w:p w:rsidR="00057202" w:rsidRPr="00AA1E90" w:rsidRDefault="00057202" w:rsidP="00057202">
            <w:pPr>
              <w:shd w:val="clear" w:color="auto" w:fill="FFFFFF"/>
              <w:spacing w:after="0" w:line="240" w:lineRule="auto"/>
              <w:rPr>
                <w:rFonts w:ascii="Times New Roman" w:hAnsi="Times New Roman"/>
                <w:sz w:val="24"/>
                <w:szCs w:val="24"/>
              </w:rPr>
            </w:pPr>
          </w:p>
        </w:tc>
        <w:tc>
          <w:tcPr>
            <w:tcW w:w="2056" w:type="dxa"/>
          </w:tcPr>
          <w:p w:rsidR="00057202" w:rsidRPr="00AA1E90" w:rsidRDefault="00057202" w:rsidP="00057202">
            <w:pPr>
              <w:spacing w:after="0" w:line="240" w:lineRule="auto"/>
              <w:rPr>
                <w:rFonts w:ascii="Times New Roman" w:hAnsi="Times New Roman"/>
                <w:sz w:val="24"/>
                <w:szCs w:val="24"/>
              </w:rPr>
            </w:pPr>
            <w:r>
              <w:rPr>
                <w:rFonts w:ascii="Times New Roman" w:hAnsi="Times New Roman"/>
                <w:sz w:val="24"/>
                <w:szCs w:val="24"/>
              </w:rPr>
              <w:t>М</w:t>
            </w:r>
            <w:r w:rsidRPr="00AA1E90">
              <w:rPr>
                <w:rFonts w:ascii="Times New Roman" w:hAnsi="Times New Roman"/>
                <w:sz w:val="24"/>
                <w:szCs w:val="24"/>
              </w:rPr>
              <w:t>едсестра</w:t>
            </w:r>
            <w:r>
              <w:rPr>
                <w:rFonts w:ascii="Times New Roman" w:hAnsi="Times New Roman"/>
                <w:sz w:val="24"/>
                <w:szCs w:val="24"/>
              </w:rPr>
              <w:t xml:space="preserve"> ДОО</w:t>
            </w:r>
          </w:p>
        </w:tc>
        <w:tc>
          <w:tcPr>
            <w:tcW w:w="2363" w:type="dxa"/>
          </w:tcPr>
          <w:p w:rsidR="00057202" w:rsidRPr="00AA1E90" w:rsidRDefault="00057202" w:rsidP="00057202">
            <w:pPr>
              <w:spacing w:after="0" w:line="240" w:lineRule="auto"/>
              <w:rPr>
                <w:rFonts w:ascii="Times New Roman" w:hAnsi="Times New Roman"/>
                <w:sz w:val="24"/>
                <w:szCs w:val="24"/>
              </w:rPr>
            </w:pPr>
            <w:r>
              <w:rPr>
                <w:rFonts w:ascii="Times New Roman" w:hAnsi="Times New Roman"/>
                <w:sz w:val="24"/>
                <w:szCs w:val="24"/>
              </w:rPr>
              <w:t>Отметки в журналах</w:t>
            </w:r>
          </w:p>
        </w:tc>
      </w:tr>
      <w:tr w:rsidR="00057202" w:rsidRPr="00AA1E90" w:rsidTr="003675AB">
        <w:tc>
          <w:tcPr>
            <w:tcW w:w="730" w:type="dxa"/>
          </w:tcPr>
          <w:p w:rsidR="00057202" w:rsidRPr="00AA1E90" w:rsidRDefault="00057202" w:rsidP="00057202">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3534" w:type="dxa"/>
          </w:tcPr>
          <w:p w:rsidR="00057202" w:rsidRPr="00AA1E90" w:rsidRDefault="00BE224F" w:rsidP="00BE224F">
            <w:pPr>
              <w:shd w:val="clear" w:color="auto" w:fill="FFFFFF"/>
              <w:spacing w:after="0" w:line="240" w:lineRule="auto"/>
              <w:jc w:val="both"/>
              <w:rPr>
                <w:rFonts w:ascii="Times New Roman" w:hAnsi="Times New Roman"/>
                <w:sz w:val="24"/>
                <w:szCs w:val="24"/>
              </w:rPr>
            </w:pPr>
            <w:r>
              <w:rPr>
                <w:rFonts w:ascii="Times New Roman" w:hAnsi="Times New Roman"/>
                <w:sz w:val="24"/>
                <w:szCs w:val="24"/>
              </w:rPr>
              <w:t xml:space="preserve">Медицинский осмотр и проведение </w:t>
            </w:r>
            <w:r w:rsidR="00057202">
              <w:rPr>
                <w:rFonts w:ascii="Times New Roman" w:hAnsi="Times New Roman"/>
                <w:sz w:val="24"/>
                <w:szCs w:val="24"/>
              </w:rPr>
              <w:t>антропометрического обследования детей</w:t>
            </w:r>
          </w:p>
        </w:tc>
        <w:tc>
          <w:tcPr>
            <w:tcW w:w="1798" w:type="dxa"/>
          </w:tcPr>
          <w:p w:rsidR="00057202" w:rsidRPr="00AA1E90" w:rsidRDefault="00057202" w:rsidP="00057202">
            <w:pPr>
              <w:shd w:val="clear" w:color="auto" w:fill="FFFFFF"/>
              <w:spacing w:after="0" w:line="240" w:lineRule="auto"/>
              <w:jc w:val="center"/>
              <w:rPr>
                <w:rFonts w:ascii="Times New Roman" w:hAnsi="Times New Roman"/>
                <w:sz w:val="24"/>
                <w:szCs w:val="24"/>
              </w:rPr>
            </w:pPr>
            <w:r w:rsidRPr="00AA1E90">
              <w:rPr>
                <w:rFonts w:ascii="Times New Roman" w:hAnsi="Times New Roman"/>
                <w:sz w:val="24"/>
                <w:szCs w:val="24"/>
              </w:rPr>
              <w:t>по плану</w:t>
            </w:r>
          </w:p>
        </w:tc>
        <w:tc>
          <w:tcPr>
            <w:tcW w:w="2056" w:type="dxa"/>
          </w:tcPr>
          <w:p w:rsidR="00057202" w:rsidRPr="00AA1E90" w:rsidRDefault="00057202" w:rsidP="00057202">
            <w:pPr>
              <w:spacing w:after="0" w:line="240" w:lineRule="auto"/>
              <w:rPr>
                <w:rFonts w:ascii="Times New Roman" w:hAnsi="Times New Roman"/>
                <w:sz w:val="24"/>
                <w:szCs w:val="24"/>
              </w:rPr>
            </w:pPr>
            <w:r>
              <w:rPr>
                <w:rFonts w:ascii="Times New Roman" w:hAnsi="Times New Roman"/>
                <w:sz w:val="24"/>
                <w:szCs w:val="24"/>
              </w:rPr>
              <w:t>Медсестра ДОО</w:t>
            </w:r>
          </w:p>
        </w:tc>
        <w:tc>
          <w:tcPr>
            <w:tcW w:w="2363" w:type="dxa"/>
          </w:tcPr>
          <w:p w:rsidR="00057202" w:rsidRPr="00AA1E90" w:rsidRDefault="00057202" w:rsidP="00057202">
            <w:pPr>
              <w:spacing w:after="0" w:line="240" w:lineRule="auto"/>
              <w:rPr>
                <w:rFonts w:ascii="Times New Roman" w:hAnsi="Times New Roman"/>
                <w:sz w:val="24"/>
                <w:szCs w:val="24"/>
              </w:rPr>
            </w:pPr>
            <w:r>
              <w:rPr>
                <w:rFonts w:ascii="Times New Roman" w:hAnsi="Times New Roman"/>
                <w:sz w:val="24"/>
                <w:szCs w:val="24"/>
              </w:rPr>
              <w:t>Отметки в медицинских картах</w:t>
            </w:r>
          </w:p>
        </w:tc>
      </w:tr>
      <w:tr w:rsidR="00057202" w:rsidRPr="00AA1E90" w:rsidTr="00057202">
        <w:trPr>
          <w:trHeight w:val="1627"/>
        </w:trPr>
        <w:tc>
          <w:tcPr>
            <w:tcW w:w="730" w:type="dxa"/>
          </w:tcPr>
          <w:p w:rsidR="00057202" w:rsidRPr="00AA1E90" w:rsidRDefault="00057202" w:rsidP="00057202">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3534" w:type="dxa"/>
          </w:tcPr>
          <w:p w:rsidR="00057202" w:rsidRPr="00AA1E90" w:rsidRDefault="00057202" w:rsidP="00BE224F">
            <w:pPr>
              <w:shd w:val="clear" w:color="auto" w:fill="FFFFFF"/>
              <w:spacing w:after="0" w:line="240" w:lineRule="auto"/>
              <w:jc w:val="both"/>
              <w:rPr>
                <w:rFonts w:ascii="Times New Roman" w:hAnsi="Times New Roman"/>
                <w:sz w:val="24"/>
                <w:szCs w:val="24"/>
              </w:rPr>
            </w:pPr>
            <w:r>
              <w:rPr>
                <w:rFonts w:ascii="Times New Roman" w:hAnsi="Times New Roman"/>
                <w:sz w:val="24"/>
                <w:szCs w:val="24"/>
              </w:rPr>
              <w:t>Разработка и реализация плана профилактических мероприятий в период неблагоприятной санитарно-эпидемиологической обстановки</w:t>
            </w:r>
          </w:p>
        </w:tc>
        <w:tc>
          <w:tcPr>
            <w:tcW w:w="1798" w:type="dxa"/>
          </w:tcPr>
          <w:p w:rsidR="00057202" w:rsidRPr="00AA1E90" w:rsidRDefault="00057202" w:rsidP="00057202">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По плану</w:t>
            </w:r>
          </w:p>
        </w:tc>
        <w:tc>
          <w:tcPr>
            <w:tcW w:w="2056" w:type="dxa"/>
          </w:tcPr>
          <w:p w:rsidR="00057202" w:rsidRPr="00AA1E90" w:rsidRDefault="00057202" w:rsidP="00057202">
            <w:pPr>
              <w:spacing w:after="0" w:line="240" w:lineRule="auto"/>
              <w:rPr>
                <w:rFonts w:ascii="Times New Roman" w:hAnsi="Times New Roman"/>
                <w:sz w:val="24"/>
                <w:szCs w:val="24"/>
              </w:rPr>
            </w:pPr>
            <w:r>
              <w:rPr>
                <w:rFonts w:ascii="Times New Roman" w:hAnsi="Times New Roman"/>
                <w:sz w:val="24"/>
                <w:szCs w:val="24"/>
              </w:rPr>
              <w:t>Медсестра ДОО</w:t>
            </w:r>
          </w:p>
        </w:tc>
        <w:tc>
          <w:tcPr>
            <w:tcW w:w="2363" w:type="dxa"/>
          </w:tcPr>
          <w:p w:rsidR="00057202" w:rsidRPr="00AA1E90" w:rsidRDefault="00057202" w:rsidP="00057202">
            <w:pPr>
              <w:spacing w:after="0" w:line="240" w:lineRule="auto"/>
              <w:rPr>
                <w:rFonts w:ascii="Times New Roman" w:hAnsi="Times New Roman"/>
                <w:sz w:val="24"/>
                <w:szCs w:val="24"/>
              </w:rPr>
            </w:pPr>
            <w:r>
              <w:rPr>
                <w:rFonts w:ascii="Times New Roman" w:hAnsi="Times New Roman"/>
                <w:sz w:val="24"/>
                <w:szCs w:val="24"/>
              </w:rPr>
              <w:t>Оперативный контроль</w:t>
            </w:r>
          </w:p>
        </w:tc>
      </w:tr>
      <w:tr w:rsidR="00C86601" w:rsidRPr="00AA1E90" w:rsidTr="003D7F8F">
        <w:trPr>
          <w:trHeight w:val="765"/>
        </w:trPr>
        <w:tc>
          <w:tcPr>
            <w:tcW w:w="730" w:type="dxa"/>
          </w:tcPr>
          <w:p w:rsidR="00C86601" w:rsidRPr="00AA1E90" w:rsidRDefault="00B16F29" w:rsidP="00057202">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c>
          <w:tcPr>
            <w:tcW w:w="3534" w:type="dxa"/>
          </w:tcPr>
          <w:p w:rsidR="00C86601" w:rsidRPr="00AA1E90" w:rsidRDefault="00172A06" w:rsidP="00BE224F">
            <w:pPr>
              <w:shd w:val="clear" w:color="auto" w:fill="FFFFFF"/>
              <w:spacing w:after="0" w:line="240" w:lineRule="auto"/>
              <w:jc w:val="both"/>
              <w:rPr>
                <w:rFonts w:ascii="Times New Roman" w:hAnsi="Times New Roman"/>
                <w:sz w:val="24"/>
                <w:szCs w:val="24"/>
              </w:rPr>
            </w:pPr>
            <w:r>
              <w:rPr>
                <w:rFonts w:ascii="Times New Roman" w:hAnsi="Times New Roman"/>
                <w:sz w:val="24"/>
                <w:szCs w:val="24"/>
              </w:rPr>
              <w:t>Привлечение специалистов медицинских учреждений к участию в профилактической работе</w:t>
            </w:r>
          </w:p>
        </w:tc>
        <w:tc>
          <w:tcPr>
            <w:tcW w:w="1798" w:type="dxa"/>
          </w:tcPr>
          <w:p w:rsidR="00C86601" w:rsidRPr="00AA1E90" w:rsidRDefault="00C86601" w:rsidP="00057202">
            <w:pPr>
              <w:shd w:val="clear" w:color="auto" w:fill="FFFFFF"/>
              <w:spacing w:after="0" w:line="240" w:lineRule="auto"/>
              <w:rPr>
                <w:rFonts w:ascii="Times New Roman" w:hAnsi="Times New Roman"/>
                <w:sz w:val="24"/>
                <w:szCs w:val="24"/>
              </w:rPr>
            </w:pPr>
            <w:r w:rsidRPr="00AA1E90">
              <w:rPr>
                <w:rFonts w:ascii="Times New Roman" w:hAnsi="Times New Roman"/>
                <w:sz w:val="24"/>
                <w:szCs w:val="24"/>
              </w:rPr>
              <w:t>в течение года</w:t>
            </w:r>
          </w:p>
          <w:p w:rsidR="00C86601" w:rsidRPr="00AA1E90" w:rsidRDefault="00C86601" w:rsidP="00057202">
            <w:pPr>
              <w:shd w:val="clear" w:color="auto" w:fill="FFFFFF"/>
              <w:spacing w:after="0" w:line="240" w:lineRule="auto"/>
              <w:rPr>
                <w:rFonts w:ascii="Times New Roman" w:hAnsi="Times New Roman"/>
                <w:sz w:val="24"/>
                <w:szCs w:val="24"/>
              </w:rPr>
            </w:pPr>
          </w:p>
        </w:tc>
        <w:tc>
          <w:tcPr>
            <w:tcW w:w="2056" w:type="dxa"/>
          </w:tcPr>
          <w:p w:rsidR="00C86601" w:rsidRPr="00AA1E90" w:rsidRDefault="00C13035" w:rsidP="00057202">
            <w:pPr>
              <w:spacing w:after="0" w:line="240" w:lineRule="auto"/>
              <w:rPr>
                <w:rFonts w:ascii="Times New Roman" w:hAnsi="Times New Roman"/>
                <w:sz w:val="24"/>
                <w:szCs w:val="24"/>
              </w:rPr>
            </w:pPr>
            <w:r>
              <w:rPr>
                <w:rFonts w:ascii="Times New Roman" w:hAnsi="Times New Roman"/>
                <w:sz w:val="24"/>
                <w:szCs w:val="24"/>
              </w:rPr>
              <w:t>М</w:t>
            </w:r>
            <w:r w:rsidR="00C86601" w:rsidRPr="00AA1E90">
              <w:rPr>
                <w:rFonts w:ascii="Times New Roman" w:hAnsi="Times New Roman"/>
                <w:sz w:val="24"/>
                <w:szCs w:val="24"/>
              </w:rPr>
              <w:t>едсестра</w:t>
            </w:r>
            <w:r>
              <w:rPr>
                <w:rFonts w:ascii="Times New Roman" w:hAnsi="Times New Roman"/>
                <w:sz w:val="24"/>
                <w:szCs w:val="24"/>
              </w:rPr>
              <w:t xml:space="preserve"> ДОО</w:t>
            </w:r>
          </w:p>
        </w:tc>
        <w:tc>
          <w:tcPr>
            <w:tcW w:w="2363" w:type="dxa"/>
          </w:tcPr>
          <w:p w:rsidR="00C86601" w:rsidRPr="00AA1E90" w:rsidRDefault="00C86601" w:rsidP="00057202">
            <w:pPr>
              <w:spacing w:after="0" w:line="240" w:lineRule="auto"/>
              <w:rPr>
                <w:rFonts w:ascii="Times New Roman" w:hAnsi="Times New Roman"/>
                <w:sz w:val="24"/>
                <w:szCs w:val="24"/>
              </w:rPr>
            </w:pPr>
            <w:r w:rsidRPr="00AA1E90">
              <w:rPr>
                <w:rFonts w:ascii="Times New Roman" w:hAnsi="Times New Roman"/>
                <w:sz w:val="24"/>
                <w:szCs w:val="24"/>
              </w:rPr>
              <w:t xml:space="preserve">Оперативный контроль </w:t>
            </w:r>
          </w:p>
          <w:p w:rsidR="00C86601" w:rsidRPr="00AA1E90" w:rsidRDefault="00C86601" w:rsidP="00057202">
            <w:pPr>
              <w:spacing w:after="0" w:line="240" w:lineRule="auto"/>
              <w:rPr>
                <w:rFonts w:ascii="Times New Roman" w:hAnsi="Times New Roman"/>
                <w:sz w:val="24"/>
                <w:szCs w:val="24"/>
              </w:rPr>
            </w:pPr>
          </w:p>
        </w:tc>
      </w:tr>
      <w:tr w:rsidR="00C86601" w:rsidRPr="00AA1E90" w:rsidTr="003675AB">
        <w:tc>
          <w:tcPr>
            <w:tcW w:w="730" w:type="dxa"/>
          </w:tcPr>
          <w:p w:rsidR="00C86601" w:rsidRPr="00AA1E90" w:rsidRDefault="00B16F29" w:rsidP="00057202">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c>
          <w:tcPr>
            <w:tcW w:w="3534" w:type="dxa"/>
          </w:tcPr>
          <w:p w:rsidR="00C86601" w:rsidRPr="00AA1E90" w:rsidRDefault="00C86601" w:rsidP="00BE224F">
            <w:pPr>
              <w:widowControl w:val="0"/>
              <w:tabs>
                <w:tab w:val="left" w:pos="4050"/>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Обновление консультативной информации для родителей в группах ДОО, на официальном сайте </w:t>
            </w:r>
            <w:r w:rsidR="0056402B">
              <w:rPr>
                <w:rFonts w:ascii="Times New Roman" w:hAnsi="Times New Roman"/>
                <w:sz w:val="24"/>
                <w:szCs w:val="24"/>
              </w:rPr>
              <w:t>Учреждения</w:t>
            </w:r>
          </w:p>
        </w:tc>
        <w:tc>
          <w:tcPr>
            <w:tcW w:w="1798" w:type="dxa"/>
          </w:tcPr>
          <w:p w:rsidR="00C86601" w:rsidRPr="00AA1E90" w:rsidRDefault="00C86601" w:rsidP="00057202">
            <w:pPr>
              <w:tabs>
                <w:tab w:val="center" w:pos="4677"/>
                <w:tab w:val="right" w:pos="9355"/>
              </w:tabs>
              <w:spacing w:after="0" w:line="240" w:lineRule="auto"/>
              <w:rPr>
                <w:rFonts w:ascii="Times New Roman" w:hAnsi="Times New Roman"/>
                <w:sz w:val="24"/>
                <w:szCs w:val="24"/>
              </w:rPr>
            </w:pPr>
            <w:r w:rsidRPr="00AA1E90">
              <w:rPr>
                <w:rFonts w:ascii="Times New Roman" w:hAnsi="Times New Roman"/>
                <w:sz w:val="24"/>
                <w:szCs w:val="24"/>
              </w:rPr>
              <w:t>в течение года</w:t>
            </w:r>
          </w:p>
        </w:tc>
        <w:tc>
          <w:tcPr>
            <w:tcW w:w="2056" w:type="dxa"/>
          </w:tcPr>
          <w:p w:rsidR="00C86601" w:rsidRPr="00AA1E90" w:rsidRDefault="00C13035" w:rsidP="00057202">
            <w:pPr>
              <w:tabs>
                <w:tab w:val="center" w:pos="4677"/>
                <w:tab w:val="right" w:pos="9355"/>
              </w:tabs>
              <w:spacing w:after="0" w:line="240" w:lineRule="auto"/>
              <w:rPr>
                <w:rFonts w:ascii="Times New Roman" w:hAnsi="Times New Roman"/>
                <w:sz w:val="24"/>
                <w:szCs w:val="24"/>
              </w:rPr>
            </w:pPr>
            <w:r>
              <w:rPr>
                <w:rFonts w:ascii="Times New Roman" w:hAnsi="Times New Roman"/>
                <w:sz w:val="24"/>
                <w:szCs w:val="24"/>
              </w:rPr>
              <w:t>М</w:t>
            </w:r>
            <w:r w:rsidR="00C86601" w:rsidRPr="00AA1E90">
              <w:rPr>
                <w:rFonts w:ascii="Times New Roman" w:hAnsi="Times New Roman"/>
                <w:sz w:val="24"/>
                <w:szCs w:val="24"/>
              </w:rPr>
              <w:t>едсестр</w:t>
            </w:r>
            <w:r w:rsidR="00C86601">
              <w:rPr>
                <w:rFonts w:ascii="Times New Roman" w:hAnsi="Times New Roman"/>
                <w:sz w:val="24"/>
                <w:szCs w:val="24"/>
              </w:rPr>
              <w:t>а</w:t>
            </w:r>
            <w:r>
              <w:rPr>
                <w:rFonts w:ascii="Times New Roman" w:hAnsi="Times New Roman"/>
                <w:sz w:val="24"/>
                <w:szCs w:val="24"/>
              </w:rPr>
              <w:t xml:space="preserve"> ДОО</w:t>
            </w:r>
          </w:p>
        </w:tc>
        <w:tc>
          <w:tcPr>
            <w:tcW w:w="2363" w:type="dxa"/>
          </w:tcPr>
          <w:p w:rsidR="00C86601" w:rsidRPr="00AA1E90" w:rsidRDefault="00C13035" w:rsidP="00057202">
            <w:pPr>
              <w:tabs>
                <w:tab w:val="center" w:pos="4677"/>
                <w:tab w:val="right" w:pos="9355"/>
              </w:tabs>
              <w:spacing w:after="0" w:line="240" w:lineRule="auto"/>
              <w:rPr>
                <w:rFonts w:ascii="Times New Roman" w:hAnsi="Times New Roman"/>
                <w:sz w:val="24"/>
                <w:szCs w:val="24"/>
              </w:rPr>
            </w:pPr>
            <w:r>
              <w:rPr>
                <w:rFonts w:ascii="Times New Roman" w:hAnsi="Times New Roman"/>
                <w:sz w:val="24"/>
                <w:szCs w:val="24"/>
              </w:rPr>
              <w:t>И</w:t>
            </w:r>
            <w:r w:rsidR="00C86601">
              <w:rPr>
                <w:rFonts w:ascii="Times New Roman" w:hAnsi="Times New Roman"/>
                <w:sz w:val="24"/>
                <w:szCs w:val="24"/>
              </w:rPr>
              <w:t>нформация сайта</w:t>
            </w:r>
          </w:p>
        </w:tc>
      </w:tr>
      <w:tr w:rsidR="00C86601" w:rsidRPr="00AA1E90" w:rsidTr="003675AB">
        <w:tc>
          <w:tcPr>
            <w:tcW w:w="730" w:type="dxa"/>
          </w:tcPr>
          <w:p w:rsidR="00C86601" w:rsidRPr="00AA1E90" w:rsidRDefault="00B16F29" w:rsidP="003C4443">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p>
        </w:tc>
        <w:tc>
          <w:tcPr>
            <w:tcW w:w="3534" w:type="dxa"/>
          </w:tcPr>
          <w:p w:rsidR="00283C91" w:rsidRPr="00AA1E90" w:rsidRDefault="00C86601" w:rsidP="00BE224F">
            <w:pPr>
              <w:tabs>
                <w:tab w:val="left" w:pos="301"/>
                <w:tab w:val="center" w:pos="4677"/>
                <w:tab w:val="right" w:pos="9355"/>
              </w:tabs>
              <w:spacing w:after="0" w:line="240" w:lineRule="auto"/>
              <w:jc w:val="both"/>
              <w:rPr>
                <w:rFonts w:ascii="Times New Roman" w:hAnsi="Times New Roman"/>
                <w:sz w:val="24"/>
                <w:szCs w:val="24"/>
              </w:rPr>
            </w:pPr>
            <w:r w:rsidRPr="00AA1E90">
              <w:rPr>
                <w:rFonts w:ascii="Times New Roman" w:hAnsi="Times New Roman"/>
                <w:sz w:val="24"/>
                <w:szCs w:val="24"/>
              </w:rPr>
              <w:t>Санитарно-просветительская работа с персоналом</w:t>
            </w:r>
          </w:p>
        </w:tc>
        <w:tc>
          <w:tcPr>
            <w:tcW w:w="1798" w:type="dxa"/>
          </w:tcPr>
          <w:p w:rsidR="00C86601" w:rsidRPr="00AA1E90" w:rsidRDefault="00C86601" w:rsidP="003C4443">
            <w:pPr>
              <w:tabs>
                <w:tab w:val="center" w:pos="4677"/>
                <w:tab w:val="right" w:pos="9355"/>
              </w:tabs>
              <w:spacing w:after="0" w:line="240" w:lineRule="auto"/>
              <w:rPr>
                <w:rFonts w:ascii="Times New Roman" w:hAnsi="Times New Roman"/>
                <w:sz w:val="24"/>
                <w:szCs w:val="24"/>
              </w:rPr>
            </w:pPr>
            <w:r w:rsidRPr="00AA1E90">
              <w:rPr>
                <w:rFonts w:ascii="Times New Roman" w:hAnsi="Times New Roman"/>
                <w:sz w:val="24"/>
                <w:szCs w:val="24"/>
              </w:rPr>
              <w:t>в течение года</w:t>
            </w:r>
          </w:p>
        </w:tc>
        <w:tc>
          <w:tcPr>
            <w:tcW w:w="2056" w:type="dxa"/>
          </w:tcPr>
          <w:p w:rsidR="00C86601" w:rsidRPr="00AA1E90" w:rsidRDefault="00C13035" w:rsidP="00C13035">
            <w:pPr>
              <w:tabs>
                <w:tab w:val="center" w:pos="4677"/>
                <w:tab w:val="right" w:pos="9355"/>
              </w:tabs>
              <w:spacing w:after="0" w:line="240" w:lineRule="auto"/>
              <w:rPr>
                <w:rFonts w:ascii="Times New Roman" w:hAnsi="Times New Roman"/>
                <w:sz w:val="24"/>
                <w:szCs w:val="24"/>
              </w:rPr>
            </w:pPr>
            <w:r>
              <w:rPr>
                <w:rFonts w:ascii="Times New Roman" w:hAnsi="Times New Roman"/>
                <w:sz w:val="24"/>
                <w:szCs w:val="24"/>
              </w:rPr>
              <w:t>М</w:t>
            </w:r>
            <w:r w:rsidR="00C86601" w:rsidRPr="00AA1E90">
              <w:rPr>
                <w:rFonts w:ascii="Times New Roman" w:hAnsi="Times New Roman"/>
                <w:sz w:val="24"/>
                <w:szCs w:val="24"/>
              </w:rPr>
              <w:t>едсестра</w:t>
            </w:r>
            <w:r>
              <w:rPr>
                <w:rFonts w:ascii="Times New Roman" w:hAnsi="Times New Roman"/>
                <w:sz w:val="24"/>
                <w:szCs w:val="24"/>
              </w:rPr>
              <w:t xml:space="preserve"> ДОО</w:t>
            </w:r>
          </w:p>
        </w:tc>
        <w:tc>
          <w:tcPr>
            <w:tcW w:w="2363" w:type="dxa"/>
          </w:tcPr>
          <w:p w:rsidR="00C86601" w:rsidRPr="00AA1E90" w:rsidRDefault="00C86601" w:rsidP="003C4443">
            <w:pPr>
              <w:tabs>
                <w:tab w:val="center" w:pos="4677"/>
                <w:tab w:val="right" w:pos="9355"/>
              </w:tabs>
              <w:spacing w:after="0" w:line="240" w:lineRule="auto"/>
              <w:rPr>
                <w:rFonts w:ascii="Times New Roman" w:hAnsi="Times New Roman"/>
                <w:sz w:val="24"/>
                <w:szCs w:val="24"/>
              </w:rPr>
            </w:pPr>
            <w:r>
              <w:rPr>
                <w:rFonts w:ascii="Times New Roman" w:hAnsi="Times New Roman"/>
                <w:sz w:val="24"/>
                <w:szCs w:val="24"/>
              </w:rPr>
              <w:t>А</w:t>
            </w:r>
            <w:r w:rsidRPr="00AA1E90">
              <w:rPr>
                <w:rFonts w:ascii="Times New Roman" w:hAnsi="Times New Roman"/>
                <w:sz w:val="24"/>
                <w:szCs w:val="24"/>
              </w:rPr>
              <w:t>налитические материалы</w:t>
            </w:r>
          </w:p>
        </w:tc>
      </w:tr>
      <w:tr w:rsidR="00172A06" w:rsidRPr="00AA1E90" w:rsidTr="003675AB">
        <w:tc>
          <w:tcPr>
            <w:tcW w:w="730" w:type="dxa"/>
          </w:tcPr>
          <w:p w:rsidR="00172A06" w:rsidRDefault="00172A06" w:rsidP="003C4443">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w:t>
            </w:r>
          </w:p>
        </w:tc>
        <w:tc>
          <w:tcPr>
            <w:tcW w:w="3534" w:type="dxa"/>
          </w:tcPr>
          <w:p w:rsidR="00172A06" w:rsidRDefault="00172A06" w:rsidP="006636F4">
            <w:pPr>
              <w:widowControl w:val="0"/>
              <w:tabs>
                <w:tab w:val="left" w:pos="4050"/>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Разработка и реализация плана профилактических мероприятий по ОРЗ, гриппу</w:t>
            </w:r>
          </w:p>
          <w:p w:rsidR="002B40AD" w:rsidRDefault="002B40AD" w:rsidP="006636F4">
            <w:pPr>
              <w:widowControl w:val="0"/>
              <w:tabs>
                <w:tab w:val="left" w:pos="4050"/>
              </w:tabs>
              <w:autoSpaceDE w:val="0"/>
              <w:autoSpaceDN w:val="0"/>
              <w:adjustRightInd w:val="0"/>
              <w:spacing w:after="0" w:line="240" w:lineRule="auto"/>
              <w:jc w:val="both"/>
              <w:rPr>
                <w:rFonts w:ascii="Times New Roman" w:hAnsi="Times New Roman"/>
                <w:sz w:val="24"/>
                <w:szCs w:val="24"/>
              </w:rPr>
            </w:pPr>
          </w:p>
        </w:tc>
        <w:tc>
          <w:tcPr>
            <w:tcW w:w="1798" w:type="dxa"/>
          </w:tcPr>
          <w:p w:rsidR="00172A06" w:rsidRDefault="00172A06" w:rsidP="006636F4">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октябрь</w:t>
            </w:r>
          </w:p>
        </w:tc>
        <w:tc>
          <w:tcPr>
            <w:tcW w:w="2056" w:type="dxa"/>
          </w:tcPr>
          <w:p w:rsidR="00172A06" w:rsidRPr="00AA1E90" w:rsidRDefault="00172A06" w:rsidP="006636F4">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М</w:t>
            </w:r>
            <w:r w:rsidRPr="00AA1E90">
              <w:rPr>
                <w:rFonts w:ascii="Times New Roman" w:hAnsi="Times New Roman"/>
                <w:sz w:val="24"/>
                <w:szCs w:val="24"/>
              </w:rPr>
              <w:t>едсестра</w:t>
            </w:r>
            <w:r>
              <w:rPr>
                <w:rFonts w:ascii="Times New Roman" w:hAnsi="Times New Roman"/>
                <w:sz w:val="24"/>
                <w:szCs w:val="24"/>
              </w:rPr>
              <w:t xml:space="preserve"> ДОО</w:t>
            </w:r>
          </w:p>
        </w:tc>
        <w:tc>
          <w:tcPr>
            <w:tcW w:w="2363" w:type="dxa"/>
          </w:tcPr>
          <w:p w:rsidR="00172A06" w:rsidRPr="00AA1E90" w:rsidRDefault="00172A06" w:rsidP="006636F4">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План мероприятий</w:t>
            </w:r>
          </w:p>
        </w:tc>
      </w:tr>
      <w:tr w:rsidR="005A2B25" w:rsidRPr="00AA1E90" w:rsidTr="003675AB">
        <w:tc>
          <w:tcPr>
            <w:tcW w:w="730" w:type="dxa"/>
          </w:tcPr>
          <w:p w:rsidR="005A2B25" w:rsidRDefault="005A2B25" w:rsidP="003C4443">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lastRenderedPageBreak/>
              <w:t>8</w:t>
            </w:r>
          </w:p>
        </w:tc>
        <w:tc>
          <w:tcPr>
            <w:tcW w:w="3534" w:type="dxa"/>
          </w:tcPr>
          <w:p w:rsidR="005A2B25" w:rsidRDefault="005A2B25" w:rsidP="006636F4">
            <w:pPr>
              <w:widowControl w:val="0"/>
              <w:tabs>
                <w:tab w:val="left" w:pos="4050"/>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Внедрение здоровьесберегающих в образовательную деятельность</w:t>
            </w:r>
          </w:p>
        </w:tc>
        <w:tc>
          <w:tcPr>
            <w:tcW w:w="1798" w:type="dxa"/>
          </w:tcPr>
          <w:p w:rsidR="005A2B25" w:rsidRDefault="005A2B25" w:rsidP="006636F4">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В течение года</w:t>
            </w:r>
          </w:p>
        </w:tc>
        <w:tc>
          <w:tcPr>
            <w:tcW w:w="2056" w:type="dxa"/>
          </w:tcPr>
          <w:p w:rsidR="005A2B25" w:rsidRPr="00AA1E90" w:rsidRDefault="005A2B25" w:rsidP="006636F4">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М</w:t>
            </w:r>
            <w:r w:rsidRPr="00AA1E90">
              <w:rPr>
                <w:rFonts w:ascii="Times New Roman" w:hAnsi="Times New Roman"/>
                <w:sz w:val="24"/>
                <w:szCs w:val="24"/>
              </w:rPr>
              <w:t>едсестра</w:t>
            </w:r>
            <w:r>
              <w:rPr>
                <w:rFonts w:ascii="Times New Roman" w:hAnsi="Times New Roman"/>
                <w:sz w:val="24"/>
                <w:szCs w:val="24"/>
              </w:rPr>
              <w:t xml:space="preserve"> ДОО</w:t>
            </w:r>
          </w:p>
        </w:tc>
        <w:tc>
          <w:tcPr>
            <w:tcW w:w="2363" w:type="dxa"/>
          </w:tcPr>
          <w:p w:rsidR="005A2B25" w:rsidRDefault="005A2B25" w:rsidP="006636F4">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Оперативный контроль</w:t>
            </w:r>
          </w:p>
        </w:tc>
      </w:tr>
      <w:tr w:rsidR="005A2B25" w:rsidRPr="00AA1E90" w:rsidTr="003675AB">
        <w:tc>
          <w:tcPr>
            <w:tcW w:w="730" w:type="dxa"/>
          </w:tcPr>
          <w:p w:rsidR="005A2B25" w:rsidRPr="00AA1E90" w:rsidRDefault="005A2B25" w:rsidP="003C4443">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9</w:t>
            </w:r>
          </w:p>
        </w:tc>
        <w:tc>
          <w:tcPr>
            <w:tcW w:w="3534" w:type="dxa"/>
          </w:tcPr>
          <w:p w:rsidR="005A2B25" w:rsidRPr="00AA1E90" w:rsidRDefault="005A2B25" w:rsidP="00172A06">
            <w:pPr>
              <w:widowControl w:val="0"/>
              <w:tabs>
                <w:tab w:val="left" w:pos="4050"/>
              </w:tabs>
              <w:autoSpaceDE w:val="0"/>
              <w:autoSpaceDN w:val="0"/>
              <w:adjustRightInd w:val="0"/>
              <w:spacing w:after="0" w:line="240" w:lineRule="auto"/>
              <w:jc w:val="both"/>
              <w:rPr>
                <w:rFonts w:ascii="Times New Roman" w:hAnsi="Times New Roman"/>
                <w:sz w:val="24"/>
                <w:szCs w:val="24"/>
              </w:rPr>
            </w:pPr>
            <w:r w:rsidRPr="00AA1E90">
              <w:rPr>
                <w:rFonts w:ascii="Times New Roman" w:hAnsi="Times New Roman"/>
                <w:sz w:val="24"/>
                <w:szCs w:val="24"/>
              </w:rPr>
              <w:t>Контроль санитарно-гигиенического</w:t>
            </w:r>
            <w:r>
              <w:rPr>
                <w:rFonts w:ascii="Times New Roman" w:hAnsi="Times New Roman"/>
                <w:sz w:val="24"/>
                <w:szCs w:val="24"/>
              </w:rPr>
              <w:t xml:space="preserve"> состояния групп и помещений ДОО</w:t>
            </w:r>
          </w:p>
        </w:tc>
        <w:tc>
          <w:tcPr>
            <w:tcW w:w="1798" w:type="dxa"/>
          </w:tcPr>
          <w:p w:rsidR="005A2B25" w:rsidRPr="00AA1E90" w:rsidRDefault="005A2B25" w:rsidP="006636F4">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По плану</w:t>
            </w:r>
          </w:p>
        </w:tc>
        <w:tc>
          <w:tcPr>
            <w:tcW w:w="2056" w:type="dxa"/>
          </w:tcPr>
          <w:p w:rsidR="005A2B25" w:rsidRDefault="005A2B25" w:rsidP="006636F4">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М</w:t>
            </w:r>
            <w:r w:rsidRPr="00AA1E90">
              <w:rPr>
                <w:rFonts w:ascii="Times New Roman" w:hAnsi="Times New Roman"/>
                <w:sz w:val="24"/>
                <w:szCs w:val="24"/>
              </w:rPr>
              <w:t>едсестра</w:t>
            </w:r>
            <w:r>
              <w:rPr>
                <w:rFonts w:ascii="Times New Roman" w:hAnsi="Times New Roman"/>
                <w:sz w:val="24"/>
                <w:szCs w:val="24"/>
              </w:rPr>
              <w:t xml:space="preserve"> ДОО</w:t>
            </w:r>
          </w:p>
          <w:p w:rsidR="005A2B25" w:rsidRPr="00AA1E90" w:rsidRDefault="005A2B25" w:rsidP="006636F4">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Ст.воспитатель </w:t>
            </w:r>
          </w:p>
        </w:tc>
        <w:tc>
          <w:tcPr>
            <w:tcW w:w="2363" w:type="dxa"/>
          </w:tcPr>
          <w:p w:rsidR="005A2B25" w:rsidRPr="00AA1E90" w:rsidRDefault="005A2B25" w:rsidP="006636F4">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Оперативный </w:t>
            </w:r>
            <w:r w:rsidRPr="00AA1E90">
              <w:rPr>
                <w:rFonts w:ascii="Times New Roman" w:hAnsi="Times New Roman"/>
                <w:sz w:val="24"/>
                <w:szCs w:val="24"/>
              </w:rPr>
              <w:t>предупредительный контроль</w:t>
            </w:r>
          </w:p>
        </w:tc>
      </w:tr>
      <w:tr w:rsidR="005A2B25" w:rsidRPr="00AA1E90" w:rsidTr="00C13035">
        <w:trPr>
          <w:trHeight w:val="727"/>
        </w:trPr>
        <w:tc>
          <w:tcPr>
            <w:tcW w:w="730" w:type="dxa"/>
          </w:tcPr>
          <w:p w:rsidR="005A2B25" w:rsidRPr="00AA1E90" w:rsidRDefault="005A2B25" w:rsidP="003C4443">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w:t>
            </w:r>
          </w:p>
        </w:tc>
        <w:tc>
          <w:tcPr>
            <w:tcW w:w="3534" w:type="dxa"/>
          </w:tcPr>
          <w:p w:rsidR="005A2B25" w:rsidRPr="00AA1E90" w:rsidRDefault="005A2B25" w:rsidP="00172A06">
            <w:pPr>
              <w:widowControl w:val="0"/>
              <w:tabs>
                <w:tab w:val="left" w:pos="4050"/>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Контроль проведения прогулок, режимных моментов и занятий по физическому развитию, организации сна, закаливающих мероприятий, внедрению здоровьесберегающих технологий</w:t>
            </w:r>
          </w:p>
        </w:tc>
        <w:tc>
          <w:tcPr>
            <w:tcW w:w="1798" w:type="dxa"/>
          </w:tcPr>
          <w:p w:rsidR="005A2B25" w:rsidRPr="00AA1E90" w:rsidRDefault="005A2B25" w:rsidP="006636F4">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По плану</w:t>
            </w:r>
          </w:p>
        </w:tc>
        <w:tc>
          <w:tcPr>
            <w:tcW w:w="2056" w:type="dxa"/>
          </w:tcPr>
          <w:p w:rsidR="005A2B25" w:rsidRDefault="005A2B25" w:rsidP="006636F4">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М</w:t>
            </w:r>
            <w:r w:rsidRPr="00AA1E90">
              <w:rPr>
                <w:rFonts w:ascii="Times New Roman" w:hAnsi="Times New Roman"/>
                <w:sz w:val="24"/>
                <w:szCs w:val="24"/>
              </w:rPr>
              <w:t>едсестра</w:t>
            </w:r>
            <w:r>
              <w:rPr>
                <w:rFonts w:ascii="Times New Roman" w:hAnsi="Times New Roman"/>
                <w:sz w:val="24"/>
                <w:szCs w:val="24"/>
              </w:rPr>
              <w:t xml:space="preserve"> ДОО</w:t>
            </w:r>
          </w:p>
          <w:p w:rsidR="005A2B25" w:rsidRPr="00AA1E90" w:rsidRDefault="005A2B25" w:rsidP="006636F4">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Ст.воспитатель </w:t>
            </w:r>
          </w:p>
        </w:tc>
        <w:tc>
          <w:tcPr>
            <w:tcW w:w="2363" w:type="dxa"/>
          </w:tcPr>
          <w:p w:rsidR="005A2B25" w:rsidRPr="00AA1E90" w:rsidRDefault="005A2B25" w:rsidP="006636F4">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w:t>
            </w:r>
            <w:r w:rsidRPr="00AA1E90">
              <w:rPr>
                <w:rFonts w:ascii="Times New Roman" w:hAnsi="Times New Roman"/>
                <w:sz w:val="24"/>
                <w:szCs w:val="24"/>
              </w:rPr>
              <w:t>редупредительный контроль</w:t>
            </w:r>
          </w:p>
        </w:tc>
      </w:tr>
      <w:tr w:rsidR="005A2B25" w:rsidRPr="00AA1E90" w:rsidTr="003675AB">
        <w:tc>
          <w:tcPr>
            <w:tcW w:w="730" w:type="dxa"/>
          </w:tcPr>
          <w:p w:rsidR="005A2B25" w:rsidRDefault="005A2B25" w:rsidP="003C4443">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11</w:t>
            </w:r>
          </w:p>
        </w:tc>
        <w:tc>
          <w:tcPr>
            <w:tcW w:w="3534" w:type="dxa"/>
          </w:tcPr>
          <w:p w:rsidR="005A2B25" w:rsidRDefault="005A2B25" w:rsidP="006636F4">
            <w:pPr>
              <w:widowControl w:val="0"/>
              <w:tabs>
                <w:tab w:val="left" w:pos="4050"/>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Пополнение медикаментами медицинского кабинета</w:t>
            </w:r>
          </w:p>
        </w:tc>
        <w:tc>
          <w:tcPr>
            <w:tcW w:w="1798" w:type="dxa"/>
          </w:tcPr>
          <w:p w:rsidR="005A2B25" w:rsidRDefault="005A2B25" w:rsidP="006636F4">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 раз в год</w:t>
            </w:r>
          </w:p>
        </w:tc>
        <w:tc>
          <w:tcPr>
            <w:tcW w:w="2056" w:type="dxa"/>
          </w:tcPr>
          <w:p w:rsidR="005A2B25" w:rsidRPr="00AA1E90" w:rsidRDefault="005A2B25" w:rsidP="006636F4">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М</w:t>
            </w:r>
            <w:r w:rsidRPr="00AA1E90">
              <w:rPr>
                <w:rFonts w:ascii="Times New Roman" w:hAnsi="Times New Roman"/>
                <w:sz w:val="24"/>
                <w:szCs w:val="24"/>
              </w:rPr>
              <w:t>едсестра</w:t>
            </w:r>
            <w:r>
              <w:rPr>
                <w:rFonts w:ascii="Times New Roman" w:hAnsi="Times New Roman"/>
                <w:sz w:val="24"/>
                <w:szCs w:val="24"/>
              </w:rPr>
              <w:t xml:space="preserve"> ДОО</w:t>
            </w:r>
          </w:p>
        </w:tc>
        <w:tc>
          <w:tcPr>
            <w:tcW w:w="2363" w:type="dxa"/>
          </w:tcPr>
          <w:p w:rsidR="005A2B25" w:rsidRDefault="005A2B25" w:rsidP="006636F4">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Журнал учета</w:t>
            </w:r>
          </w:p>
        </w:tc>
      </w:tr>
      <w:tr w:rsidR="005A2B25" w:rsidRPr="00AA1E90" w:rsidTr="003675AB">
        <w:tc>
          <w:tcPr>
            <w:tcW w:w="730" w:type="dxa"/>
          </w:tcPr>
          <w:p w:rsidR="005A2B25" w:rsidRDefault="005A2B25" w:rsidP="003C4443">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12</w:t>
            </w:r>
          </w:p>
        </w:tc>
        <w:tc>
          <w:tcPr>
            <w:tcW w:w="3534" w:type="dxa"/>
          </w:tcPr>
          <w:p w:rsidR="005A2B25" w:rsidRPr="006C1D50" w:rsidRDefault="005A2B25" w:rsidP="006636F4">
            <w:pPr>
              <w:spacing w:after="0" w:line="240" w:lineRule="auto"/>
              <w:jc w:val="both"/>
              <w:rPr>
                <w:rFonts w:ascii="Times New Roman" w:hAnsi="Times New Roman"/>
                <w:sz w:val="24"/>
                <w:szCs w:val="24"/>
              </w:rPr>
            </w:pPr>
            <w:r w:rsidRPr="006C1D50">
              <w:rPr>
                <w:rFonts w:ascii="Times New Roman" w:hAnsi="Times New Roman"/>
                <w:sz w:val="24"/>
                <w:szCs w:val="24"/>
              </w:rPr>
              <w:t>Повышение профессиональной компетенции сотрудников:</w:t>
            </w:r>
          </w:p>
          <w:p w:rsidR="005A2B25" w:rsidRDefault="005A2B25" w:rsidP="006636F4">
            <w:pPr>
              <w:spacing w:after="0" w:line="240" w:lineRule="auto"/>
              <w:jc w:val="both"/>
              <w:rPr>
                <w:rFonts w:ascii="Times New Roman" w:hAnsi="Times New Roman"/>
                <w:sz w:val="24"/>
                <w:szCs w:val="24"/>
              </w:rPr>
            </w:pPr>
            <w:r>
              <w:rPr>
                <w:rFonts w:ascii="Times New Roman" w:hAnsi="Times New Roman"/>
                <w:sz w:val="24"/>
                <w:szCs w:val="24"/>
              </w:rPr>
              <w:t>-</w:t>
            </w:r>
            <w:r w:rsidRPr="006C1D50">
              <w:rPr>
                <w:rFonts w:ascii="Times New Roman" w:hAnsi="Times New Roman"/>
                <w:sz w:val="24"/>
                <w:szCs w:val="24"/>
              </w:rPr>
              <w:t>консультация «</w:t>
            </w:r>
            <w:r>
              <w:rPr>
                <w:rFonts w:ascii="Times New Roman" w:hAnsi="Times New Roman"/>
                <w:sz w:val="24"/>
                <w:szCs w:val="24"/>
              </w:rPr>
              <w:t>Азбука закаливания</w:t>
            </w:r>
            <w:r w:rsidRPr="006C1D50">
              <w:rPr>
                <w:rFonts w:ascii="Times New Roman" w:hAnsi="Times New Roman"/>
                <w:sz w:val="24"/>
                <w:szCs w:val="24"/>
              </w:rPr>
              <w:t>»;</w:t>
            </w:r>
          </w:p>
          <w:p w:rsidR="005A2B25" w:rsidRDefault="005A2B25" w:rsidP="006636F4">
            <w:pPr>
              <w:spacing w:after="0" w:line="240" w:lineRule="auto"/>
              <w:jc w:val="both"/>
              <w:rPr>
                <w:rFonts w:ascii="Times New Roman" w:hAnsi="Times New Roman"/>
                <w:sz w:val="24"/>
                <w:szCs w:val="24"/>
              </w:rPr>
            </w:pPr>
            <w:r>
              <w:rPr>
                <w:rFonts w:ascii="Times New Roman" w:hAnsi="Times New Roman"/>
                <w:sz w:val="24"/>
                <w:szCs w:val="24"/>
              </w:rPr>
              <w:t>-</w:t>
            </w:r>
            <w:r w:rsidRPr="006C1D50">
              <w:rPr>
                <w:rFonts w:ascii="Times New Roman" w:hAnsi="Times New Roman"/>
                <w:sz w:val="24"/>
                <w:szCs w:val="24"/>
              </w:rPr>
              <w:t>мастер-класс «Первая помощь при травмах»</w:t>
            </w:r>
          </w:p>
        </w:tc>
        <w:tc>
          <w:tcPr>
            <w:tcW w:w="1798" w:type="dxa"/>
          </w:tcPr>
          <w:p w:rsidR="005A2B25" w:rsidRDefault="005A2B25" w:rsidP="006636F4">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По плану</w:t>
            </w:r>
          </w:p>
        </w:tc>
        <w:tc>
          <w:tcPr>
            <w:tcW w:w="2056" w:type="dxa"/>
          </w:tcPr>
          <w:p w:rsidR="005A2B25" w:rsidRDefault="005A2B25" w:rsidP="006636F4">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М</w:t>
            </w:r>
            <w:r w:rsidRPr="00AA1E90">
              <w:rPr>
                <w:rFonts w:ascii="Times New Roman" w:hAnsi="Times New Roman"/>
                <w:sz w:val="24"/>
                <w:szCs w:val="24"/>
              </w:rPr>
              <w:t>едсестра</w:t>
            </w:r>
            <w:r>
              <w:rPr>
                <w:rFonts w:ascii="Times New Roman" w:hAnsi="Times New Roman"/>
                <w:sz w:val="24"/>
                <w:szCs w:val="24"/>
              </w:rPr>
              <w:t xml:space="preserve"> ДОО</w:t>
            </w:r>
          </w:p>
        </w:tc>
        <w:tc>
          <w:tcPr>
            <w:tcW w:w="2363" w:type="dxa"/>
          </w:tcPr>
          <w:p w:rsidR="005A2B25" w:rsidRDefault="005A2B25" w:rsidP="006636F4">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Практический материал</w:t>
            </w:r>
          </w:p>
        </w:tc>
      </w:tr>
      <w:tr w:rsidR="005A2B25" w:rsidRPr="00AA1E90" w:rsidTr="003675AB">
        <w:tc>
          <w:tcPr>
            <w:tcW w:w="10481" w:type="dxa"/>
            <w:gridSpan w:val="5"/>
          </w:tcPr>
          <w:p w:rsidR="005A2B25" w:rsidRPr="00AA1E90" w:rsidRDefault="005A2B25" w:rsidP="00F51A79">
            <w:pPr>
              <w:widowControl w:val="0"/>
              <w:tabs>
                <w:tab w:val="left" w:pos="4050"/>
              </w:tabs>
              <w:autoSpaceDE w:val="0"/>
              <w:autoSpaceDN w:val="0"/>
              <w:adjustRightInd w:val="0"/>
              <w:spacing w:after="0" w:line="240" w:lineRule="auto"/>
              <w:jc w:val="center"/>
              <w:rPr>
                <w:rFonts w:ascii="Times New Roman" w:hAnsi="Times New Roman"/>
                <w:b/>
                <w:sz w:val="24"/>
                <w:szCs w:val="24"/>
              </w:rPr>
            </w:pPr>
            <w:r w:rsidRPr="00AA1E90">
              <w:rPr>
                <w:rFonts w:ascii="Times New Roman" w:hAnsi="Times New Roman"/>
                <w:b/>
                <w:sz w:val="24"/>
                <w:szCs w:val="24"/>
              </w:rPr>
              <w:t>2.1.2.Система рационального питания</w:t>
            </w:r>
            <w:r>
              <w:rPr>
                <w:rFonts w:ascii="Times New Roman" w:hAnsi="Times New Roman"/>
                <w:b/>
                <w:sz w:val="24"/>
                <w:szCs w:val="24"/>
              </w:rPr>
              <w:t xml:space="preserve"> (п. 3.5.1. ФГОС ДО)</w:t>
            </w:r>
          </w:p>
        </w:tc>
      </w:tr>
      <w:tr w:rsidR="005A2B25" w:rsidRPr="00AA1E90" w:rsidTr="003675AB">
        <w:tc>
          <w:tcPr>
            <w:tcW w:w="730" w:type="dxa"/>
          </w:tcPr>
          <w:p w:rsidR="005A2B25" w:rsidRPr="00AA1E90" w:rsidRDefault="005A2B25" w:rsidP="003C4443">
            <w:pPr>
              <w:widowControl w:val="0"/>
              <w:tabs>
                <w:tab w:val="left" w:pos="4050"/>
              </w:tabs>
              <w:autoSpaceDE w:val="0"/>
              <w:autoSpaceDN w:val="0"/>
              <w:adjustRightInd w:val="0"/>
              <w:spacing w:after="0" w:line="240" w:lineRule="auto"/>
              <w:jc w:val="center"/>
              <w:rPr>
                <w:rFonts w:ascii="Times New Roman" w:hAnsi="Times New Roman"/>
                <w:sz w:val="24"/>
                <w:szCs w:val="24"/>
              </w:rPr>
            </w:pPr>
            <w:r w:rsidRPr="00AA1E90">
              <w:rPr>
                <w:rFonts w:ascii="Times New Roman" w:hAnsi="Times New Roman"/>
                <w:sz w:val="24"/>
                <w:szCs w:val="24"/>
              </w:rPr>
              <w:t>1</w:t>
            </w:r>
          </w:p>
        </w:tc>
        <w:tc>
          <w:tcPr>
            <w:tcW w:w="3534" w:type="dxa"/>
          </w:tcPr>
          <w:p w:rsidR="005A2B25" w:rsidRPr="00AA1E90" w:rsidRDefault="005A2B25" w:rsidP="005A2B25">
            <w:pPr>
              <w:widowControl w:val="0"/>
              <w:tabs>
                <w:tab w:val="left" w:pos="4050"/>
              </w:tabs>
              <w:autoSpaceDE w:val="0"/>
              <w:autoSpaceDN w:val="0"/>
              <w:adjustRightInd w:val="0"/>
              <w:spacing w:after="0" w:line="240" w:lineRule="auto"/>
              <w:jc w:val="both"/>
              <w:rPr>
                <w:rFonts w:ascii="Times New Roman" w:hAnsi="Times New Roman"/>
                <w:sz w:val="24"/>
                <w:szCs w:val="24"/>
              </w:rPr>
            </w:pPr>
            <w:r w:rsidRPr="00AA1E90">
              <w:rPr>
                <w:rFonts w:ascii="Times New Roman" w:hAnsi="Times New Roman"/>
                <w:sz w:val="24"/>
                <w:szCs w:val="24"/>
              </w:rPr>
              <w:t>Выполнение 10-ти дневного меню</w:t>
            </w:r>
          </w:p>
        </w:tc>
        <w:tc>
          <w:tcPr>
            <w:tcW w:w="1798" w:type="dxa"/>
          </w:tcPr>
          <w:p w:rsidR="005A2B25" w:rsidRPr="00AA1E90" w:rsidRDefault="005A2B25" w:rsidP="003C4443">
            <w:pPr>
              <w:widowControl w:val="0"/>
              <w:tabs>
                <w:tab w:val="left" w:pos="4050"/>
              </w:tabs>
              <w:autoSpaceDE w:val="0"/>
              <w:autoSpaceDN w:val="0"/>
              <w:adjustRightInd w:val="0"/>
              <w:spacing w:after="0" w:line="240" w:lineRule="auto"/>
              <w:rPr>
                <w:rFonts w:ascii="Times New Roman" w:hAnsi="Times New Roman"/>
                <w:sz w:val="24"/>
                <w:szCs w:val="24"/>
              </w:rPr>
            </w:pPr>
            <w:r w:rsidRPr="00AA1E90">
              <w:rPr>
                <w:rFonts w:ascii="Times New Roman" w:hAnsi="Times New Roman"/>
                <w:sz w:val="24"/>
                <w:szCs w:val="24"/>
              </w:rPr>
              <w:t>в течение года</w:t>
            </w:r>
          </w:p>
        </w:tc>
        <w:tc>
          <w:tcPr>
            <w:tcW w:w="2056" w:type="dxa"/>
          </w:tcPr>
          <w:p w:rsidR="005A2B25" w:rsidRPr="00AA1E90" w:rsidRDefault="005A2B25" w:rsidP="003C4443">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М</w:t>
            </w:r>
            <w:r w:rsidRPr="00AA1E90">
              <w:rPr>
                <w:rFonts w:ascii="Times New Roman" w:hAnsi="Times New Roman"/>
                <w:sz w:val="24"/>
                <w:szCs w:val="24"/>
              </w:rPr>
              <w:t>едсестра</w:t>
            </w:r>
            <w:r>
              <w:rPr>
                <w:rFonts w:ascii="Times New Roman" w:hAnsi="Times New Roman"/>
                <w:sz w:val="24"/>
                <w:szCs w:val="24"/>
              </w:rPr>
              <w:t xml:space="preserve"> ДОО</w:t>
            </w:r>
          </w:p>
        </w:tc>
        <w:tc>
          <w:tcPr>
            <w:tcW w:w="2363" w:type="dxa"/>
          </w:tcPr>
          <w:p w:rsidR="005A2B25" w:rsidRPr="00AA1E90" w:rsidRDefault="005A2B25" w:rsidP="003C4443">
            <w:pPr>
              <w:widowControl w:val="0"/>
              <w:tabs>
                <w:tab w:val="left" w:pos="4050"/>
              </w:tabs>
              <w:autoSpaceDE w:val="0"/>
              <w:autoSpaceDN w:val="0"/>
              <w:adjustRightInd w:val="0"/>
              <w:spacing w:after="0" w:line="240" w:lineRule="auto"/>
              <w:rPr>
                <w:rFonts w:ascii="Times New Roman" w:hAnsi="Times New Roman"/>
                <w:sz w:val="24"/>
                <w:szCs w:val="24"/>
              </w:rPr>
            </w:pPr>
            <w:r w:rsidRPr="00AA1E90">
              <w:rPr>
                <w:rFonts w:ascii="Times New Roman" w:hAnsi="Times New Roman"/>
                <w:sz w:val="24"/>
                <w:szCs w:val="24"/>
              </w:rPr>
              <w:t>анализ выполнения норм питания</w:t>
            </w:r>
          </w:p>
        </w:tc>
      </w:tr>
      <w:tr w:rsidR="005A2B25" w:rsidRPr="00AA1E90" w:rsidTr="003675AB">
        <w:tc>
          <w:tcPr>
            <w:tcW w:w="730" w:type="dxa"/>
          </w:tcPr>
          <w:p w:rsidR="005A2B25" w:rsidRPr="00AA1E90" w:rsidRDefault="005A2B25" w:rsidP="003C4443">
            <w:pPr>
              <w:widowControl w:val="0"/>
              <w:tabs>
                <w:tab w:val="left" w:pos="4050"/>
              </w:tabs>
              <w:autoSpaceDE w:val="0"/>
              <w:autoSpaceDN w:val="0"/>
              <w:adjustRightInd w:val="0"/>
              <w:spacing w:after="0" w:line="240" w:lineRule="auto"/>
              <w:jc w:val="center"/>
              <w:rPr>
                <w:rFonts w:ascii="Times New Roman" w:hAnsi="Times New Roman"/>
                <w:sz w:val="24"/>
                <w:szCs w:val="24"/>
              </w:rPr>
            </w:pPr>
            <w:r w:rsidRPr="00AA1E90">
              <w:rPr>
                <w:rFonts w:ascii="Times New Roman" w:hAnsi="Times New Roman"/>
                <w:sz w:val="24"/>
                <w:szCs w:val="24"/>
              </w:rPr>
              <w:t>2</w:t>
            </w:r>
          </w:p>
        </w:tc>
        <w:tc>
          <w:tcPr>
            <w:tcW w:w="3534" w:type="dxa"/>
          </w:tcPr>
          <w:p w:rsidR="005A2B25" w:rsidRPr="00AA1E90" w:rsidRDefault="005A2B25" w:rsidP="005A2B25">
            <w:pPr>
              <w:widowControl w:val="0"/>
              <w:tabs>
                <w:tab w:val="left" w:pos="4050"/>
              </w:tabs>
              <w:autoSpaceDE w:val="0"/>
              <w:autoSpaceDN w:val="0"/>
              <w:adjustRightInd w:val="0"/>
              <w:spacing w:after="0" w:line="240" w:lineRule="auto"/>
              <w:jc w:val="both"/>
              <w:rPr>
                <w:rFonts w:ascii="Times New Roman" w:hAnsi="Times New Roman"/>
                <w:sz w:val="24"/>
                <w:szCs w:val="24"/>
              </w:rPr>
            </w:pPr>
            <w:r w:rsidRPr="00AA1E90">
              <w:rPr>
                <w:rFonts w:ascii="Times New Roman" w:hAnsi="Times New Roman"/>
                <w:sz w:val="24"/>
                <w:szCs w:val="24"/>
              </w:rPr>
              <w:t xml:space="preserve">Выполнение норм закладки </w:t>
            </w:r>
            <w:r>
              <w:rPr>
                <w:rFonts w:ascii="Times New Roman" w:hAnsi="Times New Roman"/>
                <w:sz w:val="24"/>
                <w:szCs w:val="24"/>
              </w:rPr>
              <w:t xml:space="preserve">основных </w:t>
            </w:r>
            <w:r w:rsidRPr="00AA1E90">
              <w:rPr>
                <w:rFonts w:ascii="Times New Roman" w:hAnsi="Times New Roman"/>
                <w:sz w:val="24"/>
                <w:szCs w:val="24"/>
              </w:rPr>
              <w:t>продуктов, выхода блюд, раздачи готовой продукции с пищеблока</w:t>
            </w:r>
          </w:p>
        </w:tc>
        <w:tc>
          <w:tcPr>
            <w:tcW w:w="1798" w:type="dxa"/>
          </w:tcPr>
          <w:p w:rsidR="005A2B25" w:rsidRPr="00AA1E90" w:rsidRDefault="005A2B25" w:rsidP="003C4443">
            <w:pPr>
              <w:widowControl w:val="0"/>
              <w:tabs>
                <w:tab w:val="left" w:pos="4050"/>
              </w:tabs>
              <w:autoSpaceDE w:val="0"/>
              <w:autoSpaceDN w:val="0"/>
              <w:adjustRightInd w:val="0"/>
              <w:spacing w:after="0" w:line="240" w:lineRule="auto"/>
              <w:rPr>
                <w:rFonts w:ascii="Times New Roman" w:hAnsi="Times New Roman"/>
                <w:sz w:val="24"/>
                <w:szCs w:val="24"/>
              </w:rPr>
            </w:pPr>
            <w:r w:rsidRPr="00AA1E90">
              <w:rPr>
                <w:rFonts w:ascii="Times New Roman" w:hAnsi="Times New Roman"/>
                <w:sz w:val="24"/>
                <w:szCs w:val="24"/>
              </w:rPr>
              <w:t>в течение года</w:t>
            </w:r>
          </w:p>
        </w:tc>
        <w:tc>
          <w:tcPr>
            <w:tcW w:w="2056" w:type="dxa"/>
          </w:tcPr>
          <w:p w:rsidR="005A2B25" w:rsidRPr="00AA1E90" w:rsidRDefault="005A2B25" w:rsidP="003C4443">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Медсестра ДОО</w:t>
            </w:r>
            <w:r w:rsidRPr="00AA1E90">
              <w:rPr>
                <w:rFonts w:ascii="Times New Roman" w:hAnsi="Times New Roman"/>
                <w:sz w:val="24"/>
                <w:szCs w:val="24"/>
              </w:rPr>
              <w:t xml:space="preserve"> </w:t>
            </w:r>
          </w:p>
        </w:tc>
        <w:tc>
          <w:tcPr>
            <w:tcW w:w="2363" w:type="dxa"/>
          </w:tcPr>
          <w:p w:rsidR="005A2B25" w:rsidRPr="00AA1E90" w:rsidRDefault="005A2B25" w:rsidP="003C4443">
            <w:pPr>
              <w:widowControl w:val="0"/>
              <w:tabs>
                <w:tab w:val="left" w:pos="4050"/>
              </w:tabs>
              <w:autoSpaceDE w:val="0"/>
              <w:autoSpaceDN w:val="0"/>
              <w:adjustRightInd w:val="0"/>
              <w:spacing w:after="0" w:line="240" w:lineRule="auto"/>
              <w:rPr>
                <w:rFonts w:ascii="Times New Roman" w:hAnsi="Times New Roman"/>
                <w:sz w:val="24"/>
                <w:szCs w:val="24"/>
              </w:rPr>
            </w:pPr>
            <w:r w:rsidRPr="00AA1E90">
              <w:rPr>
                <w:rFonts w:ascii="Times New Roman" w:hAnsi="Times New Roman"/>
                <w:sz w:val="24"/>
                <w:szCs w:val="24"/>
              </w:rPr>
              <w:t>журнал закладки основных продуктов, журнал бракеража готовой продукции</w:t>
            </w:r>
          </w:p>
        </w:tc>
      </w:tr>
      <w:tr w:rsidR="005A2B25" w:rsidRPr="00AA1E90" w:rsidTr="003675AB">
        <w:tc>
          <w:tcPr>
            <w:tcW w:w="730" w:type="dxa"/>
          </w:tcPr>
          <w:p w:rsidR="005A2B25" w:rsidRPr="00AA1E90" w:rsidRDefault="005A2B25" w:rsidP="003C4443">
            <w:pPr>
              <w:widowControl w:val="0"/>
              <w:tabs>
                <w:tab w:val="left" w:pos="4050"/>
              </w:tabs>
              <w:autoSpaceDE w:val="0"/>
              <w:autoSpaceDN w:val="0"/>
              <w:adjustRightInd w:val="0"/>
              <w:spacing w:after="0" w:line="240" w:lineRule="auto"/>
              <w:jc w:val="center"/>
              <w:rPr>
                <w:rFonts w:ascii="Times New Roman" w:hAnsi="Times New Roman"/>
                <w:sz w:val="24"/>
                <w:szCs w:val="24"/>
              </w:rPr>
            </w:pPr>
            <w:r w:rsidRPr="00AA1E90">
              <w:rPr>
                <w:rFonts w:ascii="Times New Roman" w:hAnsi="Times New Roman"/>
                <w:sz w:val="24"/>
                <w:szCs w:val="24"/>
              </w:rPr>
              <w:t>3</w:t>
            </w:r>
          </w:p>
        </w:tc>
        <w:tc>
          <w:tcPr>
            <w:tcW w:w="3534" w:type="dxa"/>
          </w:tcPr>
          <w:p w:rsidR="005A2B25" w:rsidRPr="00AA1E90" w:rsidRDefault="005A2B25" w:rsidP="005A2B25">
            <w:pPr>
              <w:widowControl w:val="0"/>
              <w:tabs>
                <w:tab w:val="left" w:pos="4050"/>
              </w:tabs>
              <w:autoSpaceDE w:val="0"/>
              <w:autoSpaceDN w:val="0"/>
              <w:adjustRightInd w:val="0"/>
              <w:spacing w:after="0" w:line="240" w:lineRule="auto"/>
              <w:jc w:val="both"/>
              <w:rPr>
                <w:rFonts w:ascii="Times New Roman" w:hAnsi="Times New Roman"/>
                <w:sz w:val="24"/>
                <w:szCs w:val="24"/>
              </w:rPr>
            </w:pPr>
            <w:r w:rsidRPr="00AA1E90">
              <w:rPr>
                <w:rFonts w:ascii="Times New Roman" w:hAnsi="Times New Roman"/>
                <w:sz w:val="24"/>
                <w:szCs w:val="24"/>
              </w:rPr>
              <w:t>Организация диетического питания детей согласно показаниям и рекомендациям врача</w:t>
            </w:r>
          </w:p>
        </w:tc>
        <w:tc>
          <w:tcPr>
            <w:tcW w:w="1798" w:type="dxa"/>
          </w:tcPr>
          <w:p w:rsidR="005A2B25" w:rsidRPr="00AA1E90" w:rsidRDefault="005A2B25" w:rsidP="003C4443">
            <w:pPr>
              <w:widowControl w:val="0"/>
              <w:tabs>
                <w:tab w:val="left" w:pos="4050"/>
              </w:tabs>
              <w:autoSpaceDE w:val="0"/>
              <w:autoSpaceDN w:val="0"/>
              <w:adjustRightInd w:val="0"/>
              <w:spacing w:after="0" w:line="240" w:lineRule="auto"/>
              <w:rPr>
                <w:rFonts w:ascii="Times New Roman" w:hAnsi="Times New Roman"/>
                <w:sz w:val="24"/>
                <w:szCs w:val="24"/>
              </w:rPr>
            </w:pPr>
            <w:r w:rsidRPr="00AA1E90">
              <w:rPr>
                <w:rFonts w:ascii="Times New Roman" w:hAnsi="Times New Roman"/>
                <w:sz w:val="24"/>
                <w:szCs w:val="24"/>
              </w:rPr>
              <w:t>в течение года</w:t>
            </w:r>
          </w:p>
        </w:tc>
        <w:tc>
          <w:tcPr>
            <w:tcW w:w="2056" w:type="dxa"/>
          </w:tcPr>
          <w:p w:rsidR="005A2B25" w:rsidRPr="00AA1E90" w:rsidRDefault="005A2B25" w:rsidP="003C4443">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Медсестра ДОО</w:t>
            </w:r>
          </w:p>
        </w:tc>
        <w:tc>
          <w:tcPr>
            <w:tcW w:w="2363" w:type="dxa"/>
          </w:tcPr>
          <w:p w:rsidR="005A2B25" w:rsidRPr="00AA1E90" w:rsidRDefault="005A2B25" w:rsidP="003C4443">
            <w:pPr>
              <w:widowControl w:val="0"/>
              <w:tabs>
                <w:tab w:val="left" w:pos="4050"/>
              </w:tabs>
              <w:autoSpaceDE w:val="0"/>
              <w:autoSpaceDN w:val="0"/>
              <w:adjustRightInd w:val="0"/>
              <w:spacing w:after="0" w:line="240" w:lineRule="auto"/>
              <w:rPr>
                <w:rFonts w:ascii="Times New Roman" w:hAnsi="Times New Roman"/>
                <w:sz w:val="24"/>
                <w:szCs w:val="24"/>
              </w:rPr>
            </w:pPr>
            <w:r w:rsidRPr="00AA1E90">
              <w:rPr>
                <w:rFonts w:ascii="Times New Roman" w:hAnsi="Times New Roman"/>
                <w:sz w:val="24"/>
                <w:szCs w:val="24"/>
              </w:rPr>
              <w:t>журнал учета детей, нуждающихся в диетпитании</w:t>
            </w:r>
          </w:p>
        </w:tc>
      </w:tr>
      <w:tr w:rsidR="005A2B25" w:rsidRPr="00AA1E90" w:rsidTr="003675AB">
        <w:tc>
          <w:tcPr>
            <w:tcW w:w="730" w:type="dxa"/>
          </w:tcPr>
          <w:p w:rsidR="005A2B25" w:rsidRPr="00AA1E90" w:rsidRDefault="005A2B25" w:rsidP="003C4443">
            <w:pPr>
              <w:widowControl w:val="0"/>
              <w:tabs>
                <w:tab w:val="left" w:pos="4050"/>
              </w:tabs>
              <w:autoSpaceDE w:val="0"/>
              <w:autoSpaceDN w:val="0"/>
              <w:adjustRightInd w:val="0"/>
              <w:spacing w:after="0" w:line="240" w:lineRule="auto"/>
              <w:jc w:val="center"/>
              <w:rPr>
                <w:rFonts w:ascii="Times New Roman" w:hAnsi="Times New Roman"/>
                <w:sz w:val="24"/>
                <w:szCs w:val="24"/>
              </w:rPr>
            </w:pPr>
            <w:r w:rsidRPr="00AA1E90">
              <w:rPr>
                <w:rFonts w:ascii="Times New Roman" w:hAnsi="Times New Roman"/>
                <w:sz w:val="24"/>
                <w:szCs w:val="24"/>
              </w:rPr>
              <w:t>4</w:t>
            </w:r>
          </w:p>
        </w:tc>
        <w:tc>
          <w:tcPr>
            <w:tcW w:w="3534" w:type="dxa"/>
          </w:tcPr>
          <w:p w:rsidR="005A2B25" w:rsidRPr="00AA1E90" w:rsidRDefault="005A2B25" w:rsidP="005A2B25">
            <w:pPr>
              <w:widowControl w:val="0"/>
              <w:tabs>
                <w:tab w:val="left" w:pos="4050"/>
              </w:tabs>
              <w:autoSpaceDE w:val="0"/>
              <w:autoSpaceDN w:val="0"/>
              <w:adjustRightInd w:val="0"/>
              <w:spacing w:after="0" w:line="240" w:lineRule="auto"/>
              <w:jc w:val="both"/>
              <w:rPr>
                <w:rFonts w:ascii="Times New Roman" w:hAnsi="Times New Roman"/>
                <w:sz w:val="24"/>
                <w:szCs w:val="24"/>
              </w:rPr>
            </w:pPr>
            <w:r w:rsidRPr="00AA1E90">
              <w:rPr>
                <w:rFonts w:ascii="Times New Roman" w:hAnsi="Times New Roman"/>
                <w:sz w:val="24"/>
                <w:szCs w:val="24"/>
              </w:rPr>
              <w:t>Витаминизация 3-го блюда</w:t>
            </w:r>
          </w:p>
        </w:tc>
        <w:tc>
          <w:tcPr>
            <w:tcW w:w="1798" w:type="dxa"/>
          </w:tcPr>
          <w:p w:rsidR="005A2B25" w:rsidRPr="00AA1E90" w:rsidRDefault="005A2B25" w:rsidP="003C4443">
            <w:pPr>
              <w:widowControl w:val="0"/>
              <w:tabs>
                <w:tab w:val="left" w:pos="4050"/>
              </w:tabs>
              <w:autoSpaceDE w:val="0"/>
              <w:autoSpaceDN w:val="0"/>
              <w:adjustRightInd w:val="0"/>
              <w:spacing w:after="0" w:line="240" w:lineRule="auto"/>
              <w:rPr>
                <w:rFonts w:ascii="Times New Roman" w:hAnsi="Times New Roman"/>
                <w:sz w:val="24"/>
                <w:szCs w:val="24"/>
              </w:rPr>
            </w:pPr>
            <w:r w:rsidRPr="00AA1E90">
              <w:rPr>
                <w:rFonts w:ascii="Times New Roman" w:hAnsi="Times New Roman"/>
                <w:sz w:val="24"/>
                <w:szCs w:val="24"/>
              </w:rPr>
              <w:t>в течение года</w:t>
            </w:r>
          </w:p>
        </w:tc>
        <w:tc>
          <w:tcPr>
            <w:tcW w:w="2056" w:type="dxa"/>
          </w:tcPr>
          <w:p w:rsidR="005A2B25" w:rsidRPr="00AA1E90" w:rsidRDefault="005A2B25" w:rsidP="003C4443">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Медсестра ДОО</w:t>
            </w:r>
          </w:p>
        </w:tc>
        <w:tc>
          <w:tcPr>
            <w:tcW w:w="2363" w:type="dxa"/>
          </w:tcPr>
          <w:p w:rsidR="005A2B25" w:rsidRPr="00AA1E90" w:rsidRDefault="005A2B25" w:rsidP="003C4443">
            <w:pPr>
              <w:widowControl w:val="0"/>
              <w:tabs>
                <w:tab w:val="left" w:pos="4050"/>
              </w:tabs>
              <w:autoSpaceDE w:val="0"/>
              <w:autoSpaceDN w:val="0"/>
              <w:adjustRightInd w:val="0"/>
              <w:spacing w:after="0" w:line="240" w:lineRule="auto"/>
              <w:rPr>
                <w:rFonts w:ascii="Times New Roman" w:hAnsi="Times New Roman"/>
                <w:sz w:val="24"/>
                <w:szCs w:val="24"/>
              </w:rPr>
            </w:pPr>
            <w:r w:rsidRPr="00AA1E90">
              <w:rPr>
                <w:rFonts w:ascii="Times New Roman" w:hAnsi="Times New Roman"/>
                <w:sz w:val="24"/>
                <w:szCs w:val="24"/>
              </w:rPr>
              <w:t>журнал С-витаминизации</w:t>
            </w:r>
          </w:p>
        </w:tc>
      </w:tr>
      <w:tr w:rsidR="005A2B25" w:rsidRPr="00AA1E90" w:rsidTr="003675AB">
        <w:tc>
          <w:tcPr>
            <w:tcW w:w="730" w:type="dxa"/>
          </w:tcPr>
          <w:p w:rsidR="005A2B25" w:rsidRPr="00AA1E90" w:rsidRDefault="005A2B25" w:rsidP="001E7348">
            <w:pPr>
              <w:widowControl w:val="0"/>
              <w:tabs>
                <w:tab w:val="left" w:pos="4050"/>
              </w:tabs>
              <w:autoSpaceDE w:val="0"/>
              <w:autoSpaceDN w:val="0"/>
              <w:adjustRightInd w:val="0"/>
              <w:spacing w:after="0" w:line="240" w:lineRule="auto"/>
              <w:jc w:val="center"/>
              <w:rPr>
                <w:rFonts w:ascii="Times New Roman" w:hAnsi="Times New Roman"/>
                <w:sz w:val="24"/>
                <w:szCs w:val="24"/>
              </w:rPr>
            </w:pPr>
            <w:r w:rsidRPr="00AA1E90">
              <w:rPr>
                <w:rFonts w:ascii="Times New Roman" w:hAnsi="Times New Roman"/>
                <w:sz w:val="24"/>
                <w:szCs w:val="24"/>
              </w:rPr>
              <w:t>7</w:t>
            </w:r>
          </w:p>
        </w:tc>
        <w:tc>
          <w:tcPr>
            <w:tcW w:w="3534" w:type="dxa"/>
          </w:tcPr>
          <w:p w:rsidR="005A2B25" w:rsidRPr="00AA1E90" w:rsidRDefault="005A2B25" w:rsidP="005A2B25">
            <w:pPr>
              <w:tabs>
                <w:tab w:val="center" w:pos="4677"/>
                <w:tab w:val="right" w:pos="9355"/>
              </w:tabs>
              <w:spacing w:after="0" w:line="240" w:lineRule="auto"/>
              <w:jc w:val="both"/>
              <w:rPr>
                <w:rFonts w:ascii="Times New Roman" w:hAnsi="Times New Roman"/>
                <w:sz w:val="24"/>
                <w:szCs w:val="24"/>
              </w:rPr>
            </w:pPr>
            <w:r w:rsidRPr="00AA1E90">
              <w:rPr>
                <w:rFonts w:ascii="Times New Roman" w:hAnsi="Times New Roman"/>
                <w:sz w:val="24"/>
                <w:szCs w:val="24"/>
              </w:rPr>
              <w:t>Консультации для педагогов и родителей по вопросам питания дошкольников в детском саду и семье</w:t>
            </w:r>
          </w:p>
        </w:tc>
        <w:tc>
          <w:tcPr>
            <w:tcW w:w="1798" w:type="dxa"/>
          </w:tcPr>
          <w:p w:rsidR="005A2B25" w:rsidRPr="00AA1E90" w:rsidRDefault="005A2B25" w:rsidP="001E7348">
            <w:pPr>
              <w:tabs>
                <w:tab w:val="center" w:pos="4677"/>
                <w:tab w:val="right" w:pos="9355"/>
              </w:tabs>
              <w:spacing w:after="0" w:line="240" w:lineRule="auto"/>
              <w:rPr>
                <w:rFonts w:ascii="Times New Roman" w:hAnsi="Times New Roman"/>
                <w:sz w:val="24"/>
                <w:szCs w:val="24"/>
              </w:rPr>
            </w:pPr>
            <w:r w:rsidRPr="00AA1E90">
              <w:rPr>
                <w:rFonts w:ascii="Times New Roman" w:hAnsi="Times New Roman"/>
                <w:sz w:val="24"/>
                <w:szCs w:val="24"/>
              </w:rPr>
              <w:t>в течение года</w:t>
            </w:r>
          </w:p>
        </w:tc>
        <w:tc>
          <w:tcPr>
            <w:tcW w:w="2056" w:type="dxa"/>
          </w:tcPr>
          <w:p w:rsidR="005A2B25" w:rsidRPr="00AA1E90" w:rsidRDefault="005A2B25" w:rsidP="001E7348">
            <w:pPr>
              <w:tabs>
                <w:tab w:val="center" w:pos="4677"/>
                <w:tab w:val="right" w:pos="9355"/>
              </w:tabs>
              <w:spacing w:after="0" w:line="240" w:lineRule="auto"/>
              <w:rPr>
                <w:rFonts w:ascii="Times New Roman" w:hAnsi="Times New Roman"/>
                <w:sz w:val="24"/>
                <w:szCs w:val="24"/>
              </w:rPr>
            </w:pPr>
            <w:r>
              <w:rPr>
                <w:rFonts w:ascii="Times New Roman" w:hAnsi="Times New Roman"/>
                <w:sz w:val="24"/>
                <w:szCs w:val="24"/>
              </w:rPr>
              <w:t>Медсестра ДОО</w:t>
            </w:r>
          </w:p>
        </w:tc>
        <w:tc>
          <w:tcPr>
            <w:tcW w:w="2363" w:type="dxa"/>
          </w:tcPr>
          <w:p w:rsidR="005A2B25" w:rsidRPr="00AA1E90" w:rsidRDefault="005A2B25" w:rsidP="001E7348">
            <w:pPr>
              <w:tabs>
                <w:tab w:val="center" w:pos="4677"/>
                <w:tab w:val="right" w:pos="9355"/>
              </w:tabs>
              <w:spacing w:after="0" w:line="240" w:lineRule="auto"/>
              <w:rPr>
                <w:rFonts w:ascii="Times New Roman" w:hAnsi="Times New Roman"/>
                <w:sz w:val="24"/>
                <w:szCs w:val="24"/>
              </w:rPr>
            </w:pPr>
            <w:r w:rsidRPr="00AA1E90">
              <w:rPr>
                <w:rFonts w:ascii="Times New Roman" w:hAnsi="Times New Roman"/>
                <w:sz w:val="24"/>
                <w:szCs w:val="24"/>
              </w:rPr>
              <w:t>материалы консультаций</w:t>
            </w:r>
          </w:p>
        </w:tc>
      </w:tr>
      <w:tr w:rsidR="005A2B25" w:rsidRPr="00AA1E90" w:rsidTr="003675AB">
        <w:tc>
          <w:tcPr>
            <w:tcW w:w="730" w:type="dxa"/>
          </w:tcPr>
          <w:p w:rsidR="005A2B25" w:rsidRPr="00AA1E90" w:rsidRDefault="005A2B25" w:rsidP="001E7348">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w:t>
            </w:r>
          </w:p>
        </w:tc>
        <w:tc>
          <w:tcPr>
            <w:tcW w:w="3534" w:type="dxa"/>
          </w:tcPr>
          <w:p w:rsidR="005A2B25" w:rsidRPr="00AA1E90" w:rsidRDefault="005A2B25" w:rsidP="005A2B25">
            <w:pPr>
              <w:widowControl w:val="0"/>
              <w:tabs>
                <w:tab w:val="left" w:pos="4050"/>
              </w:tabs>
              <w:autoSpaceDE w:val="0"/>
              <w:autoSpaceDN w:val="0"/>
              <w:adjustRightInd w:val="0"/>
              <w:spacing w:after="0" w:line="240" w:lineRule="auto"/>
              <w:jc w:val="both"/>
              <w:rPr>
                <w:rFonts w:ascii="Times New Roman" w:hAnsi="Times New Roman"/>
                <w:sz w:val="24"/>
                <w:szCs w:val="24"/>
              </w:rPr>
            </w:pPr>
            <w:r w:rsidRPr="00AA1E90">
              <w:rPr>
                <w:rFonts w:ascii="Times New Roman" w:hAnsi="Times New Roman"/>
                <w:sz w:val="24"/>
                <w:szCs w:val="24"/>
              </w:rPr>
              <w:t xml:space="preserve">Контроль </w:t>
            </w:r>
            <w:r>
              <w:rPr>
                <w:rFonts w:ascii="Times New Roman" w:hAnsi="Times New Roman"/>
                <w:sz w:val="24"/>
                <w:szCs w:val="24"/>
              </w:rPr>
              <w:t>за организацией работы</w:t>
            </w:r>
            <w:r w:rsidRPr="00AA1E90">
              <w:rPr>
                <w:rFonts w:ascii="Times New Roman" w:hAnsi="Times New Roman"/>
                <w:sz w:val="24"/>
                <w:szCs w:val="24"/>
              </w:rPr>
              <w:t xml:space="preserve"> </w:t>
            </w:r>
            <w:r>
              <w:rPr>
                <w:rFonts w:ascii="Times New Roman" w:hAnsi="Times New Roman"/>
                <w:sz w:val="24"/>
                <w:szCs w:val="24"/>
              </w:rPr>
              <w:t xml:space="preserve">технологического </w:t>
            </w:r>
            <w:r w:rsidRPr="00AA1E90">
              <w:rPr>
                <w:rFonts w:ascii="Times New Roman" w:hAnsi="Times New Roman"/>
                <w:sz w:val="24"/>
                <w:szCs w:val="24"/>
              </w:rPr>
              <w:t>оборудования</w:t>
            </w:r>
            <w:r>
              <w:rPr>
                <w:rFonts w:ascii="Times New Roman" w:hAnsi="Times New Roman"/>
                <w:sz w:val="24"/>
                <w:szCs w:val="24"/>
              </w:rPr>
              <w:t xml:space="preserve"> на пищеблоке</w:t>
            </w:r>
          </w:p>
        </w:tc>
        <w:tc>
          <w:tcPr>
            <w:tcW w:w="1798" w:type="dxa"/>
          </w:tcPr>
          <w:p w:rsidR="005A2B25" w:rsidRPr="00AA1E90" w:rsidRDefault="005A2B25" w:rsidP="001E7348">
            <w:pPr>
              <w:widowControl w:val="0"/>
              <w:tabs>
                <w:tab w:val="left" w:pos="4050"/>
              </w:tabs>
              <w:autoSpaceDE w:val="0"/>
              <w:autoSpaceDN w:val="0"/>
              <w:adjustRightInd w:val="0"/>
              <w:spacing w:after="0" w:line="240" w:lineRule="auto"/>
              <w:rPr>
                <w:rFonts w:ascii="Times New Roman" w:hAnsi="Times New Roman"/>
                <w:sz w:val="24"/>
                <w:szCs w:val="24"/>
              </w:rPr>
            </w:pPr>
            <w:r w:rsidRPr="00AA1E90">
              <w:rPr>
                <w:rFonts w:ascii="Times New Roman" w:hAnsi="Times New Roman"/>
                <w:sz w:val="24"/>
                <w:szCs w:val="24"/>
              </w:rPr>
              <w:t>в течение года</w:t>
            </w:r>
          </w:p>
        </w:tc>
        <w:tc>
          <w:tcPr>
            <w:tcW w:w="2056" w:type="dxa"/>
          </w:tcPr>
          <w:p w:rsidR="005A2B25" w:rsidRPr="00AA1E90" w:rsidRDefault="005A2B25" w:rsidP="001E7348">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З</w:t>
            </w:r>
            <w:r w:rsidR="00EB3870">
              <w:rPr>
                <w:rFonts w:ascii="Times New Roman" w:hAnsi="Times New Roman"/>
                <w:sz w:val="24"/>
                <w:szCs w:val="24"/>
              </w:rPr>
              <w:t>авхоз</w:t>
            </w:r>
          </w:p>
          <w:p w:rsidR="005A2B25" w:rsidRPr="00AA1E90" w:rsidRDefault="005A2B25" w:rsidP="001E7348">
            <w:pPr>
              <w:widowControl w:val="0"/>
              <w:tabs>
                <w:tab w:val="left" w:pos="4050"/>
              </w:tabs>
              <w:autoSpaceDE w:val="0"/>
              <w:autoSpaceDN w:val="0"/>
              <w:adjustRightInd w:val="0"/>
              <w:spacing w:after="0" w:line="240" w:lineRule="auto"/>
              <w:rPr>
                <w:rFonts w:ascii="Times New Roman" w:hAnsi="Times New Roman"/>
                <w:sz w:val="24"/>
                <w:szCs w:val="24"/>
              </w:rPr>
            </w:pPr>
          </w:p>
        </w:tc>
        <w:tc>
          <w:tcPr>
            <w:tcW w:w="2363" w:type="dxa"/>
          </w:tcPr>
          <w:p w:rsidR="005A2B25" w:rsidRPr="00AA1E90" w:rsidRDefault="005A2B25" w:rsidP="001E7348">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Оперативный контроль</w:t>
            </w:r>
          </w:p>
        </w:tc>
      </w:tr>
      <w:tr w:rsidR="005A2B25" w:rsidRPr="00AA1E90" w:rsidTr="003675AB">
        <w:tc>
          <w:tcPr>
            <w:tcW w:w="730" w:type="dxa"/>
          </w:tcPr>
          <w:p w:rsidR="005A2B25" w:rsidRPr="00AA1E90" w:rsidRDefault="005A2B25" w:rsidP="001E7348">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9</w:t>
            </w:r>
          </w:p>
        </w:tc>
        <w:tc>
          <w:tcPr>
            <w:tcW w:w="3534" w:type="dxa"/>
          </w:tcPr>
          <w:p w:rsidR="005A2B25" w:rsidRPr="00AA1E90" w:rsidRDefault="005A2B25" w:rsidP="005A2B25">
            <w:pPr>
              <w:widowControl w:val="0"/>
              <w:tabs>
                <w:tab w:val="left" w:pos="4050"/>
              </w:tabs>
              <w:autoSpaceDE w:val="0"/>
              <w:autoSpaceDN w:val="0"/>
              <w:adjustRightInd w:val="0"/>
              <w:spacing w:after="0" w:line="240" w:lineRule="auto"/>
              <w:jc w:val="both"/>
              <w:rPr>
                <w:rFonts w:ascii="Times New Roman" w:hAnsi="Times New Roman"/>
                <w:sz w:val="24"/>
                <w:szCs w:val="24"/>
              </w:rPr>
            </w:pPr>
            <w:r w:rsidRPr="00AA1E90">
              <w:rPr>
                <w:rFonts w:ascii="Times New Roman" w:hAnsi="Times New Roman"/>
                <w:sz w:val="24"/>
                <w:szCs w:val="24"/>
              </w:rPr>
              <w:t xml:space="preserve">Контроль </w:t>
            </w:r>
            <w:r>
              <w:rPr>
                <w:rFonts w:ascii="Times New Roman" w:hAnsi="Times New Roman"/>
                <w:sz w:val="24"/>
                <w:szCs w:val="24"/>
              </w:rPr>
              <w:t>за качеством поступающих продуктов, сроками реализации, транспортировкой</w:t>
            </w:r>
          </w:p>
        </w:tc>
        <w:tc>
          <w:tcPr>
            <w:tcW w:w="1798" w:type="dxa"/>
          </w:tcPr>
          <w:p w:rsidR="005A2B25" w:rsidRPr="00AA1E90" w:rsidRDefault="005A2B25" w:rsidP="000549E7">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Постоянно</w:t>
            </w:r>
          </w:p>
        </w:tc>
        <w:tc>
          <w:tcPr>
            <w:tcW w:w="2056" w:type="dxa"/>
          </w:tcPr>
          <w:p w:rsidR="005A2B25" w:rsidRPr="00AA1E90" w:rsidRDefault="005A2B25" w:rsidP="001E7348">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Бракеражная комиссия</w:t>
            </w:r>
          </w:p>
        </w:tc>
        <w:tc>
          <w:tcPr>
            <w:tcW w:w="2363" w:type="dxa"/>
          </w:tcPr>
          <w:p w:rsidR="005A2B25" w:rsidRPr="00AA1E90" w:rsidRDefault="005A2B25" w:rsidP="000549E7">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Ж</w:t>
            </w:r>
            <w:r w:rsidRPr="00AA1E90">
              <w:rPr>
                <w:rFonts w:ascii="Times New Roman" w:hAnsi="Times New Roman"/>
                <w:sz w:val="24"/>
                <w:szCs w:val="24"/>
              </w:rPr>
              <w:t xml:space="preserve">урнал бракеража </w:t>
            </w:r>
          </w:p>
        </w:tc>
      </w:tr>
      <w:tr w:rsidR="005A2B25" w:rsidRPr="00AA1E90" w:rsidTr="003675AB">
        <w:tc>
          <w:tcPr>
            <w:tcW w:w="730" w:type="dxa"/>
          </w:tcPr>
          <w:p w:rsidR="005A2B25" w:rsidRPr="00AA1E90" w:rsidRDefault="005A2B25" w:rsidP="001E7348">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w:t>
            </w:r>
          </w:p>
        </w:tc>
        <w:tc>
          <w:tcPr>
            <w:tcW w:w="3534" w:type="dxa"/>
          </w:tcPr>
          <w:p w:rsidR="005A2B25" w:rsidRPr="00AA1E90" w:rsidRDefault="005A2B25" w:rsidP="005A2B25">
            <w:pPr>
              <w:widowControl w:val="0"/>
              <w:tabs>
                <w:tab w:val="left" w:pos="4050"/>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Контроль за хранением  суточных проб</w:t>
            </w:r>
          </w:p>
        </w:tc>
        <w:tc>
          <w:tcPr>
            <w:tcW w:w="1798" w:type="dxa"/>
          </w:tcPr>
          <w:p w:rsidR="005A2B25" w:rsidRPr="00AA1E90" w:rsidRDefault="005A2B25" w:rsidP="001E7348">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Постоянно</w:t>
            </w:r>
          </w:p>
        </w:tc>
        <w:tc>
          <w:tcPr>
            <w:tcW w:w="2056" w:type="dxa"/>
          </w:tcPr>
          <w:p w:rsidR="005A2B25" w:rsidRDefault="005A2B25" w:rsidP="001E7348">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Медсестра ДОО</w:t>
            </w:r>
          </w:p>
        </w:tc>
        <w:tc>
          <w:tcPr>
            <w:tcW w:w="2363" w:type="dxa"/>
          </w:tcPr>
          <w:p w:rsidR="005A2B25" w:rsidRDefault="005A2B25" w:rsidP="000549E7">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Оперативный контроль</w:t>
            </w:r>
          </w:p>
        </w:tc>
      </w:tr>
      <w:tr w:rsidR="005A2B25" w:rsidRPr="00AA1E90" w:rsidTr="003675AB">
        <w:tc>
          <w:tcPr>
            <w:tcW w:w="730" w:type="dxa"/>
          </w:tcPr>
          <w:p w:rsidR="005A2B25" w:rsidRDefault="005A2B25" w:rsidP="001E7348">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11</w:t>
            </w:r>
          </w:p>
        </w:tc>
        <w:tc>
          <w:tcPr>
            <w:tcW w:w="3534" w:type="dxa"/>
          </w:tcPr>
          <w:p w:rsidR="005A2B25" w:rsidRDefault="005A2B25" w:rsidP="005A2B25">
            <w:pPr>
              <w:widowControl w:val="0"/>
              <w:tabs>
                <w:tab w:val="left" w:pos="4050"/>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Контроль за соблюдением технологии приготовления блюд</w:t>
            </w:r>
          </w:p>
        </w:tc>
        <w:tc>
          <w:tcPr>
            <w:tcW w:w="1798" w:type="dxa"/>
          </w:tcPr>
          <w:p w:rsidR="005A2B25" w:rsidRPr="00AA1E90" w:rsidRDefault="005A2B25" w:rsidP="00F12867">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Постоянно</w:t>
            </w:r>
          </w:p>
        </w:tc>
        <w:tc>
          <w:tcPr>
            <w:tcW w:w="2056" w:type="dxa"/>
          </w:tcPr>
          <w:p w:rsidR="005A2B25" w:rsidRDefault="005A2B25" w:rsidP="001E7348">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Бракеражная комиссия</w:t>
            </w:r>
          </w:p>
        </w:tc>
        <w:tc>
          <w:tcPr>
            <w:tcW w:w="2363" w:type="dxa"/>
          </w:tcPr>
          <w:p w:rsidR="005A2B25" w:rsidRDefault="005A2B25" w:rsidP="000549E7">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Журнал закладки продуктов</w:t>
            </w:r>
          </w:p>
        </w:tc>
      </w:tr>
      <w:tr w:rsidR="005A2B25" w:rsidRPr="00AA1E90" w:rsidTr="003675AB">
        <w:tc>
          <w:tcPr>
            <w:tcW w:w="730" w:type="dxa"/>
          </w:tcPr>
          <w:p w:rsidR="005A2B25" w:rsidRPr="00AA1E90" w:rsidRDefault="005A2B25" w:rsidP="001E7348">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lastRenderedPageBreak/>
              <w:t>12</w:t>
            </w:r>
          </w:p>
        </w:tc>
        <w:tc>
          <w:tcPr>
            <w:tcW w:w="3534" w:type="dxa"/>
          </w:tcPr>
          <w:p w:rsidR="005A2B25" w:rsidRPr="00AA1E90" w:rsidRDefault="005A2B25" w:rsidP="005A2B25">
            <w:pPr>
              <w:widowControl w:val="0"/>
              <w:tabs>
                <w:tab w:val="left" w:pos="4050"/>
              </w:tabs>
              <w:autoSpaceDE w:val="0"/>
              <w:autoSpaceDN w:val="0"/>
              <w:adjustRightInd w:val="0"/>
              <w:spacing w:after="0" w:line="240" w:lineRule="auto"/>
              <w:jc w:val="both"/>
              <w:rPr>
                <w:rFonts w:ascii="Times New Roman" w:hAnsi="Times New Roman"/>
                <w:sz w:val="24"/>
                <w:szCs w:val="24"/>
              </w:rPr>
            </w:pPr>
            <w:r w:rsidRPr="00AA1E90">
              <w:rPr>
                <w:rFonts w:ascii="Times New Roman" w:hAnsi="Times New Roman"/>
                <w:sz w:val="24"/>
                <w:szCs w:val="24"/>
              </w:rPr>
              <w:t>Контроль соблюдения работниками пищеблока техники безопасности</w:t>
            </w:r>
          </w:p>
        </w:tc>
        <w:tc>
          <w:tcPr>
            <w:tcW w:w="1798" w:type="dxa"/>
          </w:tcPr>
          <w:p w:rsidR="005A2B25" w:rsidRPr="00AA1E90" w:rsidRDefault="005A2B25" w:rsidP="001E7348">
            <w:pPr>
              <w:widowControl w:val="0"/>
              <w:tabs>
                <w:tab w:val="left" w:pos="4050"/>
              </w:tabs>
              <w:autoSpaceDE w:val="0"/>
              <w:autoSpaceDN w:val="0"/>
              <w:adjustRightInd w:val="0"/>
              <w:spacing w:after="0" w:line="240" w:lineRule="auto"/>
              <w:rPr>
                <w:rFonts w:ascii="Times New Roman" w:hAnsi="Times New Roman"/>
                <w:sz w:val="24"/>
                <w:szCs w:val="24"/>
              </w:rPr>
            </w:pPr>
            <w:r w:rsidRPr="00AA1E90">
              <w:rPr>
                <w:rFonts w:ascii="Times New Roman" w:hAnsi="Times New Roman"/>
                <w:sz w:val="24"/>
                <w:szCs w:val="24"/>
              </w:rPr>
              <w:t>в течение года</w:t>
            </w:r>
          </w:p>
        </w:tc>
        <w:tc>
          <w:tcPr>
            <w:tcW w:w="2056" w:type="dxa"/>
          </w:tcPr>
          <w:p w:rsidR="005A2B25" w:rsidRPr="003D7F8F" w:rsidRDefault="005A2B25" w:rsidP="001E7348">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За</w:t>
            </w:r>
            <w:r w:rsidR="00EB3870">
              <w:rPr>
                <w:rFonts w:ascii="Times New Roman" w:hAnsi="Times New Roman"/>
                <w:sz w:val="24"/>
                <w:szCs w:val="24"/>
              </w:rPr>
              <w:t>вхоз</w:t>
            </w:r>
          </w:p>
        </w:tc>
        <w:tc>
          <w:tcPr>
            <w:tcW w:w="2363" w:type="dxa"/>
          </w:tcPr>
          <w:p w:rsidR="005A2B25" w:rsidRPr="00AA1E90" w:rsidRDefault="005A2B25" w:rsidP="001E7348">
            <w:pPr>
              <w:widowControl w:val="0"/>
              <w:tabs>
                <w:tab w:val="left" w:pos="4050"/>
              </w:tabs>
              <w:autoSpaceDE w:val="0"/>
              <w:autoSpaceDN w:val="0"/>
              <w:adjustRightInd w:val="0"/>
              <w:spacing w:after="0" w:line="240" w:lineRule="auto"/>
              <w:rPr>
                <w:rFonts w:ascii="Times New Roman" w:hAnsi="Times New Roman"/>
                <w:sz w:val="24"/>
                <w:szCs w:val="24"/>
              </w:rPr>
            </w:pPr>
            <w:r w:rsidRPr="00AA1E90">
              <w:rPr>
                <w:rFonts w:ascii="Times New Roman" w:hAnsi="Times New Roman"/>
                <w:sz w:val="24"/>
                <w:szCs w:val="24"/>
              </w:rPr>
              <w:t>предупредительный</w:t>
            </w:r>
          </w:p>
          <w:p w:rsidR="005A2B25" w:rsidRPr="00AA1E90" w:rsidRDefault="005A2B25" w:rsidP="001E7348">
            <w:pPr>
              <w:widowControl w:val="0"/>
              <w:tabs>
                <w:tab w:val="left" w:pos="4050"/>
              </w:tabs>
              <w:autoSpaceDE w:val="0"/>
              <w:autoSpaceDN w:val="0"/>
              <w:adjustRightInd w:val="0"/>
              <w:spacing w:after="0" w:line="240" w:lineRule="auto"/>
              <w:rPr>
                <w:rFonts w:ascii="Times New Roman" w:hAnsi="Times New Roman"/>
                <w:sz w:val="24"/>
                <w:szCs w:val="24"/>
              </w:rPr>
            </w:pPr>
            <w:r w:rsidRPr="00AA1E90">
              <w:rPr>
                <w:rFonts w:ascii="Times New Roman" w:hAnsi="Times New Roman"/>
                <w:sz w:val="24"/>
                <w:szCs w:val="24"/>
              </w:rPr>
              <w:t>контроль</w:t>
            </w:r>
          </w:p>
        </w:tc>
      </w:tr>
      <w:tr w:rsidR="005A2B25" w:rsidRPr="00AA1E90" w:rsidTr="003675AB">
        <w:tc>
          <w:tcPr>
            <w:tcW w:w="730" w:type="dxa"/>
          </w:tcPr>
          <w:p w:rsidR="005A2B25" w:rsidRPr="00AA1E90" w:rsidRDefault="005A2B25" w:rsidP="002D6B5D">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13</w:t>
            </w:r>
          </w:p>
        </w:tc>
        <w:tc>
          <w:tcPr>
            <w:tcW w:w="3534" w:type="dxa"/>
          </w:tcPr>
          <w:p w:rsidR="005A2B25" w:rsidRPr="00AA1E90" w:rsidRDefault="005A2B25" w:rsidP="005A2B25">
            <w:pPr>
              <w:widowControl w:val="0"/>
              <w:tabs>
                <w:tab w:val="left" w:pos="4050"/>
              </w:tabs>
              <w:autoSpaceDE w:val="0"/>
              <w:autoSpaceDN w:val="0"/>
              <w:adjustRightInd w:val="0"/>
              <w:spacing w:after="0" w:line="240" w:lineRule="auto"/>
              <w:jc w:val="both"/>
              <w:rPr>
                <w:rFonts w:ascii="Times New Roman" w:hAnsi="Times New Roman"/>
                <w:sz w:val="24"/>
                <w:szCs w:val="24"/>
              </w:rPr>
            </w:pPr>
            <w:r w:rsidRPr="00AA1E90">
              <w:rPr>
                <w:rFonts w:ascii="Times New Roman" w:hAnsi="Times New Roman"/>
                <w:sz w:val="24"/>
                <w:szCs w:val="24"/>
              </w:rPr>
              <w:t>Анализ выполнения натуральных норм</w:t>
            </w:r>
            <w:r>
              <w:rPr>
                <w:rFonts w:ascii="Times New Roman" w:hAnsi="Times New Roman"/>
                <w:sz w:val="24"/>
                <w:szCs w:val="24"/>
              </w:rPr>
              <w:t xml:space="preserve"> питания</w:t>
            </w:r>
          </w:p>
        </w:tc>
        <w:tc>
          <w:tcPr>
            <w:tcW w:w="1798" w:type="dxa"/>
          </w:tcPr>
          <w:p w:rsidR="005A2B25" w:rsidRPr="00AA1E90" w:rsidRDefault="005A2B25" w:rsidP="002D6B5D">
            <w:pPr>
              <w:tabs>
                <w:tab w:val="center" w:pos="4677"/>
                <w:tab w:val="right" w:pos="9355"/>
              </w:tabs>
              <w:spacing w:after="0" w:line="240" w:lineRule="auto"/>
              <w:rPr>
                <w:rFonts w:ascii="Times New Roman" w:hAnsi="Times New Roman"/>
                <w:sz w:val="24"/>
                <w:szCs w:val="24"/>
              </w:rPr>
            </w:pPr>
            <w:r w:rsidRPr="00AA1E90">
              <w:rPr>
                <w:rFonts w:ascii="Times New Roman" w:hAnsi="Times New Roman"/>
                <w:sz w:val="24"/>
                <w:szCs w:val="24"/>
              </w:rPr>
              <w:t>в течение года</w:t>
            </w:r>
          </w:p>
        </w:tc>
        <w:tc>
          <w:tcPr>
            <w:tcW w:w="2056" w:type="dxa"/>
          </w:tcPr>
          <w:p w:rsidR="005A2B25" w:rsidRPr="00AA1E90" w:rsidRDefault="005A2B25" w:rsidP="008A6EAE">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Медсестра ДОО</w:t>
            </w:r>
          </w:p>
        </w:tc>
        <w:tc>
          <w:tcPr>
            <w:tcW w:w="2363" w:type="dxa"/>
          </w:tcPr>
          <w:p w:rsidR="005A2B25" w:rsidRPr="00AA1E90" w:rsidRDefault="005A2B25" w:rsidP="002D6B5D">
            <w:pPr>
              <w:tabs>
                <w:tab w:val="center" w:pos="4677"/>
                <w:tab w:val="right" w:pos="9355"/>
              </w:tabs>
              <w:spacing w:after="0" w:line="240" w:lineRule="auto"/>
              <w:rPr>
                <w:rFonts w:ascii="Times New Roman" w:hAnsi="Times New Roman"/>
                <w:sz w:val="24"/>
                <w:szCs w:val="24"/>
              </w:rPr>
            </w:pPr>
            <w:r w:rsidRPr="00AA1E90">
              <w:rPr>
                <w:rFonts w:ascii="Times New Roman" w:hAnsi="Times New Roman"/>
                <w:sz w:val="24"/>
                <w:szCs w:val="24"/>
              </w:rPr>
              <w:t>отчет в УО</w:t>
            </w:r>
          </w:p>
          <w:p w:rsidR="005A2B25" w:rsidRPr="00AA1E90" w:rsidRDefault="005A2B25" w:rsidP="002D6B5D">
            <w:pPr>
              <w:tabs>
                <w:tab w:val="center" w:pos="4677"/>
                <w:tab w:val="right" w:pos="9355"/>
              </w:tabs>
              <w:spacing w:after="0" w:line="240" w:lineRule="auto"/>
              <w:rPr>
                <w:rFonts w:ascii="Times New Roman" w:hAnsi="Times New Roman"/>
                <w:sz w:val="24"/>
                <w:szCs w:val="24"/>
              </w:rPr>
            </w:pPr>
          </w:p>
        </w:tc>
      </w:tr>
      <w:tr w:rsidR="005A2B25" w:rsidRPr="00AA1E90" w:rsidTr="003675AB">
        <w:tc>
          <w:tcPr>
            <w:tcW w:w="730" w:type="dxa"/>
          </w:tcPr>
          <w:p w:rsidR="005A2B25" w:rsidRDefault="005A2B25" w:rsidP="002D6B5D">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14</w:t>
            </w:r>
          </w:p>
        </w:tc>
        <w:tc>
          <w:tcPr>
            <w:tcW w:w="3534" w:type="dxa"/>
          </w:tcPr>
          <w:p w:rsidR="005A2B25" w:rsidRPr="00AA1E90" w:rsidRDefault="005A2B25" w:rsidP="005A2B25">
            <w:pPr>
              <w:widowControl w:val="0"/>
              <w:tabs>
                <w:tab w:val="left" w:pos="4050"/>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Контроль за выдачей пищи с пищеблока, организацией питания в группах, воспитанием культурно-гигиенических навыков</w:t>
            </w:r>
          </w:p>
        </w:tc>
        <w:tc>
          <w:tcPr>
            <w:tcW w:w="1798" w:type="dxa"/>
          </w:tcPr>
          <w:p w:rsidR="005A2B25" w:rsidRPr="00AA1E90" w:rsidRDefault="005A2B25" w:rsidP="002D6B5D">
            <w:pPr>
              <w:tabs>
                <w:tab w:val="center" w:pos="4677"/>
                <w:tab w:val="right" w:pos="9355"/>
              </w:tabs>
              <w:spacing w:after="0" w:line="240" w:lineRule="auto"/>
              <w:rPr>
                <w:rFonts w:ascii="Times New Roman" w:hAnsi="Times New Roman"/>
                <w:sz w:val="24"/>
                <w:szCs w:val="24"/>
              </w:rPr>
            </w:pPr>
            <w:r>
              <w:rPr>
                <w:rFonts w:ascii="Times New Roman" w:hAnsi="Times New Roman"/>
                <w:sz w:val="24"/>
                <w:szCs w:val="24"/>
              </w:rPr>
              <w:t>По плану</w:t>
            </w:r>
          </w:p>
        </w:tc>
        <w:tc>
          <w:tcPr>
            <w:tcW w:w="2056" w:type="dxa"/>
          </w:tcPr>
          <w:p w:rsidR="005A2B25" w:rsidRPr="00AA1E90" w:rsidRDefault="005A2B25" w:rsidP="008A6EAE">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Медсестра ДОО</w:t>
            </w:r>
            <w:r w:rsidRPr="00AA1E90">
              <w:rPr>
                <w:rFonts w:ascii="Times New Roman" w:hAnsi="Times New Roman"/>
                <w:sz w:val="24"/>
                <w:szCs w:val="24"/>
              </w:rPr>
              <w:t>, заведующий, старший воспитатель</w:t>
            </w:r>
          </w:p>
        </w:tc>
        <w:tc>
          <w:tcPr>
            <w:tcW w:w="2363" w:type="dxa"/>
          </w:tcPr>
          <w:p w:rsidR="005A2B25" w:rsidRPr="00AA1E90" w:rsidRDefault="005A2B25" w:rsidP="002D6B5D">
            <w:pPr>
              <w:tabs>
                <w:tab w:val="center" w:pos="4677"/>
                <w:tab w:val="right" w:pos="9355"/>
              </w:tabs>
              <w:spacing w:after="0" w:line="240" w:lineRule="auto"/>
              <w:rPr>
                <w:rFonts w:ascii="Times New Roman" w:hAnsi="Times New Roman"/>
                <w:sz w:val="24"/>
                <w:szCs w:val="24"/>
              </w:rPr>
            </w:pPr>
            <w:r>
              <w:rPr>
                <w:rFonts w:ascii="Times New Roman" w:hAnsi="Times New Roman"/>
                <w:sz w:val="24"/>
                <w:szCs w:val="24"/>
              </w:rPr>
              <w:t>Оперативный, предупредительный контроль</w:t>
            </w:r>
          </w:p>
        </w:tc>
      </w:tr>
      <w:tr w:rsidR="005A2B25" w:rsidRPr="00AA1E90" w:rsidTr="003675AB">
        <w:tc>
          <w:tcPr>
            <w:tcW w:w="730" w:type="dxa"/>
          </w:tcPr>
          <w:p w:rsidR="005A2B25" w:rsidRDefault="005A2B25" w:rsidP="002D6B5D">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15</w:t>
            </w:r>
          </w:p>
        </w:tc>
        <w:tc>
          <w:tcPr>
            <w:tcW w:w="3534" w:type="dxa"/>
          </w:tcPr>
          <w:p w:rsidR="005A2B25" w:rsidRDefault="005A2B25" w:rsidP="005A2B25">
            <w:pPr>
              <w:widowControl w:val="0"/>
              <w:tabs>
                <w:tab w:val="left" w:pos="4050"/>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Контроль за выполнением требований СанПиН, за ведением документации по питанию</w:t>
            </w:r>
          </w:p>
        </w:tc>
        <w:tc>
          <w:tcPr>
            <w:tcW w:w="1798" w:type="dxa"/>
          </w:tcPr>
          <w:p w:rsidR="005A2B25" w:rsidRDefault="005A2B25" w:rsidP="002D6B5D">
            <w:pPr>
              <w:tabs>
                <w:tab w:val="center" w:pos="4677"/>
                <w:tab w:val="right" w:pos="9355"/>
              </w:tabs>
              <w:spacing w:after="0" w:line="240" w:lineRule="auto"/>
              <w:rPr>
                <w:rFonts w:ascii="Times New Roman" w:hAnsi="Times New Roman"/>
                <w:sz w:val="24"/>
                <w:szCs w:val="24"/>
              </w:rPr>
            </w:pPr>
            <w:r>
              <w:rPr>
                <w:rFonts w:ascii="Times New Roman" w:hAnsi="Times New Roman"/>
                <w:sz w:val="24"/>
                <w:szCs w:val="24"/>
              </w:rPr>
              <w:t>Постоянно</w:t>
            </w:r>
          </w:p>
        </w:tc>
        <w:tc>
          <w:tcPr>
            <w:tcW w:w="2056" w:type="dxa"/>
          </w:tcPr>
          <w:p w:rsidR="005A2B25" w:rsidRDefault="005A2B25" w:rsidP="008A6EAE">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Заведующий</w:t>
            </w:r>
          </w:p>
          <w:p w:rsidR="005A2B25" w:rsidRDefault="005A2B25" w:rsidP="008A6EAE">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Медсестра</w:t>
            </w:r>
          </w:p>
        </w:tc>
        <w:tc>
          <w:tcPr>
            <w:tcW w:w="2363" w:type="dxa"/>
          </w:tcPr>
          <w:p w:rsidR="005A2B25" w:rsidRDefault="005A2B25" w:rsidP="002D6B5D">
            <w:pPr>
              <w:tabs>
                <w:tab w:val="center" w:pos="4677"/>
                <w:tab w:val="right" w:pos="9355"/>
              </w:tabs>
              <w:spacing w:after="0" w:line="240" w:lineRule="auto"/>
              <w:rPr>
                <w:rFonts w:ascii="Times New Roman" w:hAnsi="Times New Roman"/>
                <w:sz w:val="24"/>
                <w:szCs w:val="24"/>
              </w:rPr>
            </w:pPr>
            <w:r>
              <w:rPr>
                <w:rFonts w:ascii="Times New Roman" w:hAnsi="Times New Roman"/>
                <w:sz w:val="24"/>
                <w:szCs w:val="24"/>
              </w:rPr>
              <w:t>Оперативный контроль</w:t>
            </w:r>
          </w:p>
        </w:tc>
      </w:tr>
      <w:tr w:rsidR="005A2B25" w:rsidRPr="00AA1E90" w:rsidTr="003675AB">
        <w:tc>
          <w:tcPr>
            <w:tcW w:w="730" w:type="dxa"/>
          </w:tcPr>
          <w:p w:rsidR="005A2B25" w:rsidRDefault="005A2B25" w:rsidP="002D6B5D">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16</w:t>
            </w:r>
          </w:p>
        </w:tc>
        <w:tc>
          <w:tcPr>
            <w:tcW w:w="3534" w:type="dxa"/>
          </w:tcPr>
          <w:p w:rsidR="005A2B25" w:rsidRPr="00BE224F" w:rsidRDefault="005A2B25" w:rsidP="00BE224F">
            <w:pPr>
              <w:spacing w:after="0" w:line="240" w:lineRule="auto"/>
              <w:rPr>
                <w:rFonts w:ascii="Times New Roman" w:hAnsi="Times New Roman"/>
                <w:color w:val="000000"/>
                <w:sz w:val="24"/>
                <w:szCs w:val="24"/>
              </w:rPr>
            </w:pPr>
            <w:r w:rsidRPr="00BE224F">
              <w:rPr>
                <w:rFonts w:ascii="Times New Roman" w:hAnsi="Times New Roman"/>
                <w:color w:val="000000"/>
                <w:sz w:val="24"/>
                <w:szCs w:val="24"/>
              </w:rPr>
              <w:t xml:space="preserve">Обеспечение преемственности с семьей в вопросах организации питания: </w:t>
            </w:r>
          </w:p>
          <w:p w:rsidR="005A2B25" w:rsidRPr="00BE224F" w:rsidRDefault="005A2B25" w:rsidP="00BE224F">
            <w:pPr>
              <w:spacing w:after="0" w:line="240" w:lineRule="auto"/>
              <w:jc w:val="both"/>
              <w:rPr>
                <w:rFonts w:ascii="Times New Roman" w:hAnsi="Times New Roman"/>
                <w:color w:val="000000"/>
                <w:sz w:val="24"/>
                <w:szCs w:val="24"/>
              </w:rPr>
            </w:pPr>
            <w:r>
              <w:rPr>
                <w:rFonts w:ascii="Times New Roman" w:hAnsi="Times New Roman"/>
                <w:sz w:val="24"/>
                <w:szCs w:val="24"/>
              </w:rPr>
              <w:t>-</w:t>
            </w:r>
            <w:r>
              <w:rPr>
                <w:rFonts w:ascii="Times New Roman" w:hAnsi="Times New Roman"/>
                <w:color w:val="000000"/>
                <w:sz w:val="24"/>
                <w:szCs w:val="24"/>
              </w:rPr>
              <w:t>детское книгоиздательство «Моя любимая каша»;</w:t>
            </w:r>
          </w:p>
          <w:p w:rsidR="005A2B25" w:rsidRDefault="005A2B25" w:rsidP="00172A06">
            <w:pPr>
              <w:spacing w:after="0" w:line="240" w:lineRule="auto"/>
              <w:jc w:val="both"/>
              <w:rPr>
                <w:rFonts w:ascii="Times New Roman" w:hAnsi="Times New Roman"/>
                <w:color w:val="000000"/>
                <w:sz w:val="24"/>
                <w:szCs w:val="24"/>
              </w:rPr>
            </w:pPr>
            <w:r>
              <w:rPr>
                <w:rFonts w:ascii="Times New Roman" w:hAnsi="Times New Roman"/>
                <w:color w:val="000000"/>
                <w:sz w:val="24"/>
                <w:szCs w:val="24"/>
              </w:rPr>
              <w:t>-</w:t>
            </w:r>
            <w:r w:rsidRPr="00BE224F">
              <w:rPr>
                <w:rFonts w:ascii="Times New Roman" w:hAnsi="Times New Roman"/>
                <w:color w:val="000000"/>
                <w:sz w:val="24"/>
                <w:szCs w:val="24"/>
              </w:rPr>
              <w:t>консультации «</w:t>
            </w:r>
            <w:r>
              <w:rPr>
                <w:rFonts w:ascii="Times New Roman" w:hAnsi="Times New Roman"/>
                <w:color w:val="000000"/>
                <w:sz w:val="24"/>
                <w:szCs w:val="24"/>
              </w:rPr>
              <w:t>Полезна ли рыба для ребенка?</w:t>
            </w:r>
            <w:r w:rsidRPr="00BE224F">
              <w:rPr>
                <w:rFonts w:ascii="Times New Roman" w:hAnsi="Times New Roman"/>
                <w:color w:val="000000"/>
                <w:sz w:val="24"/>
                <w:szCs w:val="24"/>
              </w:rPr>
              <w:t>», «Учимся сервировать стол»</w:t>
            </w:r>
            <w:r>
              <w:rPr>
                <w:rFonts w:ascii="Times New Roman" w:hAnsi="Times New Roman"/>
                <w:color w:val="000000"/>
                <w:sz w:val="24"/>
                <w:szCs w:val="24"/>
              </w:rPr>
              <w:t>;</w:t>
            </w:r>
          </w:p>
          <w:p w:rsidR="005A2B25" w:rsidRPr="00BE224F" w:rsidRDefault="005A2B25" w:rsidP="00172A06">
            <w:pPr>
              <w:spacing w:after="0" w:line="240" w:lineRule="auto"/>
              <w:jc w:val="both"/>
              <w:rPr>
                <w:rFonts w:ascii="Times New Roman" w:hAnsi="Times New Roman"/>
                <w:color w:val="000000"/>
                <w:sz w:val="24"/>
                <w:szCs w:val="24"/>
              </w:rPr>
            </w:pPr>
            <w:r>
              <w:rPr>
                <w:rFonts w:ascii="Times New Roman" w:hAnsi="Times New Roman"/>
                <w:color w:val="000000"/>
                <w:sz w:val="24"/>
                <w:szCs w:val="24"/>
              </w:rPr>
              <w:t>- выпуск ежемесячной газеты «Островок здоровья»</w:t>
            </w:r>
          </w:p>
        </w:tc>
        <w:tc>
          <w:tcPr>
            <w:tcW w:w="1798" w:type="dxa"/>
          </w:tcPr>
          <w:p w:rsidR="005A2B25" w:rsidRDefault="005A2B25" w:rsidP="00F12867">
            <w:pPr>
              <w:tabs>
                <w:tab w:val="center" w:pos="4677"/>
                <w:tab w:val="right" w:pos="9355"/>
              </w:tabs>
              <w:spacing w:after="0" w:line="240" w:lineRule="auto"/>
              <w:rPr>
                <w:rFonts w:ascii="Times New Roman" w:hAnsi="Times New Roman"/>
                <w:sz w:val="24"/>
                <w:szCs w:val="24"/>
              </w:rPr>
            </w:pPr>
            <w:r>
              <w:rPr>
                <w:rFonts w:ascii="Times New Roman" w:hAnsi="Times New Roman"/>
                <w:sz w:val="24"/>
                <w:szCs w:val="24"/>
              </w:rPr>
              <w:t>По плану</w:t>
            </w:r>
          </w:p>
        </w:tc>
        <w:tc>
          <w:tcPr>
            <w:tcW w:w="2056" w:type="dxa"/>
          </w:tcPr>
          <w:p w:rsidR="005A2B25" w:rsidRDefault="005A2B25" w:rsidP="008A6EAE">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Заведующий</w:t>
            </w:r>
          </w:p>
          <w:p w:rsidR="005A2B25" w:rsidRDefault="005A2B25" w:rsidP="008A6EAE">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Старший воспитатель</w:t>
            </w:r>
          </w:p>
          <w:p w:rsidR="005A2B25" w:rsidRDefault="005A2B25" w:rsidP="008A6EAE">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Медсестра ДОО</w:t>
            </w:r>
          </w:p>
          <w:p w:rsidR="005A2B25" w:rsidRDefault="005A2B25" w:rsidP="008A6EAE">
            <w:pPr>
              <w:widowControl w:val="0"/>
              <w:tabs>
                <w:tab w:val="left" w:pos="4050"/>
              </w:tabs>
              <w:autoSpaceDE w:val="0"/>
              <w:autoSpaceDN w:val="0"/>
              <w:adjustRightInd w:val="0"/>
              <w:spacing w:after="0" w:line="240" w:lineRule="auto"/>
              <w:rPr>
                <w:rFonts w:ascii="Times New Roman" w:hAnsi="Times New Roman"/>
                <w:sz w:val="24"/>
                <w:szCs w:val="24"/>
              </w:rPr>
            </w:pPr>
          </w:p>
        </w:tc>
        <w:tc>
          <w:tcPr>
            <w:tcW w:w="2363" w:type="dxa"/>
          </w:tcPr>
          <w:p w:rsidR="005A2B25" w:rsidRDefault="005A2B25" w:rsidP="002D6B5D">
            <w:pPr>
              <w:tabs>
                <w:tab w:val="center" w:pos="4677"/>
                <w:tab w:val="right" w:pos="9355"/>
              </w:tabs>
              <w:spacing w:after="0" w:line="240" w:lineRule="auto"/>
              <w:rPr>
                <w:rFonts w:ascii="Times New Roman" w:hAnsi="Times New Roman"/>
                <w:sz w:val="24"/>
                <w:szCs w:val="24"/>
              </w:rPr>
            </w:pPr>
            <w:r>
              <w:rPr>
                <w:rFonts w:ascii="Times New Roman" w:hAnsi="Times New Roman"/>
                <w:sz w:val="24"/>
                <w:szCs w:val="24"/>
              </w:rPr>
              <w:t>Практические материалы</w:t>
            </w:r>
          </w:p>
        </w:tc>
      </w:tr>
      <w:tr w:rsidR="005A2B25" w:rsidRPr="00AA1E90" w:rsidTr="003675AB">
        <w:tc>
          <w:tcPr>
            <w:tcW w:w="730" w:type="dxa"/>
          </w:tcPr>
          <w:p w:rsidR="005A2B25" w:rsidRDefault="005A2B25" w:rsidP="00BE224F">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17</w:t>
            </w:r>
          </w:p>
        </w:tc>
        <w:tc>
          <w:tcPr>
            <w:tcW w:w="3534" w:type="dxa"/>
          </w:tcPr>
          <w:p w:rsidR="005A2B25" w:rsidRPr="00172A06" w:rsidRDefault="005A2B25" w:rsidP="00172A06">
            <w:pPr>
              <w:pStyle w:val="aa"/>
              <w:rPr>
                <w:rFonts w:ascii="Times New Roman" w:hAnsi="Times New Roman"/>
                <w:sz w:val="24"/>
                <w:szCs w:val="24"/>
              </w:rPr>
            </w:pPr>
            <w:r w:rsidRPr="00BE224F">
              <w:rPr>
                <w:rFonts w:ascii="Times New Roman" w:hAnsi="Times New Roman"/>
                <w:sz w:val="24"/>
                <w:szCs w:val="24"/>
              </w:rPr>
              <w:t>Анкетирование родителей по организации питания детей</w:t>
            </w:r>
          </w:p>
        </w:tc>
        <w:tc>
          <w:tcPr>
            <w:tcW w:w="1798" w:type="dxa"/>
          </w:tcPr>
          <w:p w:rsidR="005A2B25" w:rsidRDefault="005A2B25" w:rsidP="00BE224F">
            <w:pPr>
              <w:tabs>
                <w:tab w:val="center" w:pos="4677"/>
                <w:tab w:val="right" w:pos="9355"/>
              </w:tabs>
              <w:spacing w:after="0" w:line="240" w:lineRule="auto"/>
              <w:rPr>
                <w:rFonts w:ascii="Times New Roman" w:hAnsi="Times New Roman"/>
                <w:sz w:val="24"/>
                <w:szCs w:val="24"/>
              </w:rPr>
            </w:pPr>
            <w:r>
              <w:rPr>
                <w:rFonts w:ascii="Times New Roman" w:hAnsi="Times New Roman"/>
                <w:sz w:val="24"/>
                <w:szCs w:val="24"/>
              </w:rPr>
              <w:t>1 раз в год</w:t>
            </w:r>
          </w:p>
        </w:tc>
        <w:tc>
          <w:tcPr>
            <w:tcW w:w="2056" w:type="dxa"/>
          </w:tcPr>
          <w:p w:rsidR="005A2B25" w:rsidRDefault="005A2B25" w:rsidP="00BE224F">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Заведующий</w:t>
            </w:r>
          </w:p>
          <w:p w:rsidR="005A2B25" w:rsidRDefault="005A2B25" w:rsidP="00BE224F">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Медсестра ДОО</w:t>
            </w:r>
          </w:p>
        </w:tc>
        <w:tc>
          <w:tcPr>
            <w:tcW w:w="2363" w:type="dxa"/>
          </w:tcPr>
          <w:p w:rsidR="005A2B25" w:rsidRDefault="005A2B25" w:rsidP="00BE224F">
            <w:pPr>
              <w:tabs>
                <w:tab w:val="center" w:pos="4677"/>
                <w:tab w:val="right" w:pos="9355"/>
              </w:tabs>
              <w:spacing w:after="0" w:line="240" w:lineRule="auto"/>
              <w:rPr>
                <w:rFonts w:ascii="Times New Roman" w:hAnsi="Times New Roman"/>
                <w:sz w:val="24"/>
                <w:szCs w:val="24"/>
              </w:rPr>
            </w:pPr>
            <w:r>
              <w:rPr>
                <w:rFonts w:ascii="Times New Roman" w:hAnsi="Times New Roman"/>
                <w:sz w:val="24"/>
                <w:szCs w:val="24"/>
              </w:rPr>
              <w:t xml:space="preserve">Отчет </w:t>
            </w:r>
          </w:p>
        </w:tc>
      </w:tr>
      <w:tr w:rsidR="005A2B25" w:rsidRPr="00AA1E90" w:rsidTr="003675AB">
        <w:tc>
          <w:tcPr>
            <w:tcW w:w="730" w:type="dxa"/>
          </w:tcPr>
          <w:p w:rsidR="005A2B25" w:rsidRDefault="005A2B25" w:rsidP="00BE224F">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18</w:t>
            </w:r>
          </w:p>
        </w:tc>
        <w:tc>
          <w:tcPr>
            <w:tcW w:w="3534" w:type="dxa"/>
          </w:tcPr>
          <w:p w:rsidR="005A2B25" w:rsidRPr="00BE224F" w:rsidRDefault="005A2B25" w:rsidP="00BE224F">
            <w:pPr>
              <w:pStyle w:val="aa"/>
              <w:rPr>
                <w:rFonts w:ascii="Times New Roman" w:hAnsi="Times New Roman"/>
                <w:sz w:val="24"/>
                <w:szCs w:val="24"/>
              </w:rPr>
            </w:pPr>
            <w:r w:rsidRPr="00BE224F">
              <w:rPr>
                <w:rFonts w:ascii="Times New Roman" w:hAnsi="Times New Roman"/>
                <w:sz w:val="24"/>
                <w:szCs w:val="24"/>
              </w:rPr>
              <w:t>Конкурс семейных ре</w:t>
            </w:r>
            <w:r>
              <w:rPr>
                <w:rFonts w:ascii="Times New Roman" w:hAnsi="Times New Roman"/>
                <w:sz w:val="24"/>
                <w:szCs w:val="24"/>
              </w:rPr>
              <w:t>цептов «Как на масляной неделе»</w:t>
            </w:r>
          </w:p>
        </w:tc>
        <w:tc>
          <w:tcPr>
            <w:tcW w:w="1798" w:type="dxa"/>
          </w:tcPr>
          <w:p w:rsidR="005A2B25" w:rsidRDefault="005A2B25" w:rsidP="00BE224F">
            <w:pPr>
              <w:tabs>
                <w:tab w:val="center" w:pos="4677"/>
                <w:tab w:val="right" w:pos="9355"/>
              </w:tabs>
              <w:spacing w:after="0" w:line="240" w:lineRule="auto"/>
              <w:rPr>
                <w:rFonts w:ascii="Times New Roman" w:hAnsi="Times New Roman"/>
                <w:sz w:val="24"/>
                <w:szCs w:val="24"/>
              </w:rPr>
            </w:pPr>
            <w:r>
              <w:rPr>
                <w:rFonts w:ascii="Times New Roman" w:hAnsi="Times New Roman"/>
                <w:sz w:val="24"/>
                <w:szCs w:val="24"/>
              </w:rPr>
              <w:t xml:space="preserve">Февраль </w:t>
            </w:r>
          </w:p>
        </w:tc>
        <w:tc>
          <w:tcPr>
            <w:tcW w:w="2056" w:type="dxa"/>
          </w:tcPr>
          <w:p w:rsidR="005A2B25" w:rsidRDefault="005A2B25" w:rsidP="00BE224F">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Воспитатели групп</w:t>
            </w:r>
          </w:p>
        </w:tc>
        <w:tc>
          <w:tcPr>
            <w:tcW w:w="2363" w:type="dxa"/>
          </w:tcPr>
          <w:p w:rsidR="005A2B25" w:rsidRDefault="005A2B25" w:rsidP="00BE224F">
            <w:pPr>
              <w:tabs>
                <w:tab w:val="center" w:pos="4677"/>
                <w:tab w:val="right" w:pos="9355"/>
              </w:tabs>
              <w:spacing w:after="0" w:line="240" w:lineRule="auto"/>
              <w:rPr>
                <w:rFonts w:ascii="Times New Roman" w:hAnsi="Times New Roman"/>
                <w:sz w:val="24"/>
                <w:szCs w:val="24"/>
              </w:rPr>
            </w:pPr>
            <w:r>
              <w:rPr>
                <w:rFonts w:ascii="Times New Roman" w:hAnsi="Times New Roman"/>
                <w:sz w:val="24"/>
                <w:szCs w:val="24"/>
              </w:rPr>
              <w:t>Справка, книга рецептов</w:t>
            </w:r>
          </w:p>
        </w:tc>
      </w:tr>
      <w:tr w:rsidR="00F402A1" w:rsidRPr="00AA1E90" w:rsidTr="003675AB">
        <w:tc>
          <w:tcPr>
            <w:tcW w:w="730" w:type="dxa"/>
          </w:tcPr>
          <w:p w:rsidR="00F402A1" w:rsidRDefault="00F402A1" w:rsidP="00BE224F">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19</w:t>
            </w:r>
          </w:p>
        </w:tc>
        <w:tc>
          <w:tcPr>
            <w:tcW w:w="3534" w:type="dxa"/>
          </w:tcPr>
          <w:p w:rsidR="00F402A1" w:rsidRPr="00BE224F" w:rsidRDefault="00F402A1" w:rsidP="00BE224F">
            <w:pPr>
              <w:pStyle w:val="aa"/>
              <w:rPr>
                <w:rFonts w:ascii="Times New Roman" w:hAnsi="Times New Roman"/>
                <w:sz w:val="24"/>
                <w:szCs w:val="24"/>
              </w:rPr>
            </w:pPr>
            <w:r>
              <w:rPr>
                <w:rFonts w:ascii="Times New Roman" w:hAnsi="Times New Roman"/>
                <w:sz w:val="24"/>
                <w:szCs w:val="24"/>
              </w:rPr>
              <w:t>Участие в муниципальном конкурсе «Лучшая ДОО на организацию питания»</w:t>
            </w:r>
          </w:p>
        </w:tc>
        <w:tc>
          <w:tcPr>
            <w:tcW w:w="1798" w:type="dxa"/>
          </w:tcPr>
          <w:p w:rsidR="00F402A1" w:rsidRDefault="00F402A1" w:rsidP="00BE224F">
            <w:pPr>
              <w:tabs>
                <w:tab w:val="center" w:pos="4677"/>
                <w:tab w:val="right" w:pos="9355"/>
              </w:tabs>
              <w:spacing w:after="0" w:line="240" w:lineRule="auto"/>
              <w:rPr>
                <w:rFonts w:ascii="Times New Roman" w:hAnsi="Times New Roman"/>
                <w:sz w:val="24"/>
                <w:szCs w:val="24"/>
              </w:rPr>
            </w:pPr>
            <w:r>
              <w:rPr>
                <w:rFonts w:ascii="Times New Roman" w:hAnsi="Times New Roman"/>
                <w:sz w:val="24"/>
                <w:szCs w:val="24"/>
              </w:rPr>
              <w:t>По плану УО</w:t>
            </w:r>
          </w:p>
        </w:tc>
        <w:tc>
          <w:tcPr>
            <w:tcW w:w="2056" w:type="dxa"/>
          </w:tcPr>
          <w:p w:rsidR="00F402A1" w:rsidRDefault="00F402A1" w:rsidP="00BE224F">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Заведующий</w:t>
            </w:r>
          </w:p>
          <w:p w:rsidR="00F402A1" w:rsidRDefault="00F402A1" w:rsidP="00BE224F">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Ст.воспитатель</w:t>
            </w:r>
          </w:p>
        </w:tc>
        <w:tc>
          <w:tcPr>
            <w:tcW w:w="2363" w:type="dxa"/>
          </w:tcPr>
          <w:p w:rsidR="00F402A1" w:rsidRDefault="00F402A1" w:rsidP="00BE224F">
            <w:pPr>
              <w:tabs>
                <w:tab w:val="center" w:pos="4677"/>
                <w:tab w:val="right" w:pos="9355"/>
              </w:tabs>
              <w:spacing w:after="0" w:line="240" w:lineRule="auto"/>
              <w:rPr>
                <w:rFonts w:ascii="Times New Roman" w:hAnsi="Times New Roman"/>
                <w:sz w:val="24"/>
                <w:szCs w:val="24"/>
              </w:rPr>
            </w:pPr>
            <w:r>
              <w:rPr>
                <w:rFonts w:ascii="Times New Roman" w:hAnsi="Times New Roman"/>
                <w:sz w:val="24"/>
                <w:szCs w:val="24"/>
              </w:rPr>
              <w:t>Представление опыта работы</w:t>
            </w:r>
          </w:p>
        </w:tc>
      </w:tr>
      <w:tr w:rsidR="005A2B25" w:rsidRPr="00AA1E90" w:rsidTr="003675AB">
        <w:tc>
          <w:tcPr>
            <w:tcW w:w="10481" w:type="dxa"/>
            <w:gridSpan w:val="5"/>
          </w:tcPr>
          <w:p w:rsidR="005A2B25" w:rsidRDefault="005A2B25" w:rsidP="00BE224F">
            <w:pPr>
              <w:widowControl w:val="0"/>
              <w:autoSpaceDE w:val="0"/>
              <w:autoSpaceDN w:val="0"/>
              <w:adjustRightInd w:val="0"/>
              <w:spacing w:after="0" w:line="240" w:lineRule="auto"/>
              <w:jc w:val="center"/>
              <w:rPr>
                <w:rFonts w:ascii="Times New Roman" w:hAnsi="Times New Roman"/>
                <w:b/>
                <w:sz w:val="24"/>
                <w:szCs w:val="24"/>
              </w:rPr>
            </w:pPr>
            <w:r w:rsidRPr="00AA1E90">
              <w:rPr>
                <w:rFonts w:ascii="Times New Roman" w:hAnsi="Times New Roman"/>
                <w:b/>
                <w:sz w:val="24"/>
                <w:szCs w:val="24"/>
              </w:rPr>
              <w:t>2.1.3. Система физкультурно-оздоровительных мероприятий и закаливания</w:t>
            </w:r>
          </w:p>
          <w:p w:rsidR="005A2B25" w:rsidRPr="00AA1E90" w:rsidRDefault="005A2B25" w:rsidP="00BE224F">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 xml:space="preserve"> (п.3.5.1.ФГОС ДО)</w:t>
            </w:r>
          </w:p>
        </w:tc>
      </w:tr>
      <w:tr w:rsidR="005A2B25" w:rsidRPr="00AA1E90" w:rsidTr="003675AB">
        <w:tc>
          <w:tcPr>
            <w:tcW w:w="730" w:type="dxa"/>
          </w:tcPr>
          <w:p w:rsidR="005A2B25" w:rsidRPr="00AA1E90" w:rsidRDefault="005A2B25" w:rsidP="00BE224F">
            <w:pPr>
              <w:widowControl w:val="0"/>
              <w:tabs>
                <w:tab w:val="left" w:pos="4050"/>
              </w:tabs>
              <w:autoSpaceDE w:val="0"/>
              <w:autoSpaceDN w:val="0"/>
              <w:adjustRightInd w:val="0"/>
              <w:spacing w:after="0" w:line="240" w:lineRule="auto"/>
              <w:jc w:val="center"/>
              <w:rPr>
                <w:rFonts w:ascii="Times New Roman" w:hAnsi="Times New Roman"/>
                <w:sz w:val="24"/>
                <w:szCs w:val="24"/>
              </w:rPr>
            </w:pPr>
            <w:r w:rsidRPr="00AA1E90">
              <w:rPr>
                <w:rFonts w:ascii="Times New Roman" w:hAnsi="Times New Roman"/>
                <w:sz w:val="24"/>
                <w:szCs w:val="24"/>
              </w:rPr>
              <w:t>1</w:t>
            </w:r>
          </w:p>
        </w:tc>
        <w:tc>
          <w:tcPr>
            <w:tcW w:w="3534" w:type="dxa"/>
          </w:tcPr>
          <w:p w:rsidR="005A2B25" w:rsidRPr="00AA1E90" w:rsidRDefault="005A2B25" w:rsidP="00BE224F">
            <w:pPr>
              <w:widowControl w:val="0"/>
              <w:tabs>
                <w:tab w:val="left" w:pos="4050"/>
              </w:tabs>
              <w:autoSpaceDE w:val="0"/>
              <w:autoSpaceDN w:val="0"/>
              <w:adjustRightInd w:val="0"/>
              <w:spacing w:after="0" w:line="240" w:lineRule="auto"/>
              <w:rPr>
                <w:rFonts w:ascii="Times New Roman" w:hAnsi="Times New Roman"/>
                <w:b/>
                <w:sz w:val="24"/>
                <w:szCs w:val="24"/>
              </w:rPr>
            </w:pPr>
            <w:r w:rsidRPr="00AA1E90">
              <w:rPr>
                <w:rFonts w:ascii="Times New Roman" w:hAnsi="Times New Roman"/>
                <w:b/>
                <w:sz w:val="24"/>
                <w:szCs w:val="24"/>
              </w:rPr>
              <w:t>Организация двигательного режима детей:</w:t>
            </w:r>
          </w:p>
        </w:tc>
        <w:tc>
          <w:tcPr>
            <w:tcW w:w="1798" w:type="dxa"/>
          </w:tcPr>
          <w:p w:rsidR="005A2B25" w:rsidRPr="00AA1E90" w:rsidRDefault="005A2B25" w:rsidP="00BE224F">
            <w:pPr>
              <w:widowControl w:val="0"/>
              <w:tabs>
                <w:tab w:val="left" w:pos="4050"/>
              </w:tabs>
              <w:autoSpaceDE w:val="0"/>
              <w:autoSpaceDN w:val="0"/>
              <w:adjustRightInd w:val="0"/>
              <w:spacing w:after="0" w:line="240" w:lineRule="auto"/>
              <w:rPr>
                <w:rFonts w:ascii="Times New Roman" w:hAnsi="Times New Roman"/>
                <w:sz w:val="24"/>
                <w:szCs w:val="24"/>
              </w:rPr>
            </w:pPr>
            <w:r w:rsidRPr="00AA1E90">
              <w:rPr>
                <w:rFonts w:ascii="Times New Roman" w:hAnsi="Times New Roman"/>
                <w:sz w:val="24"/>
                <w:szCs w:val="24"/>
              </w:rPr>
              <w:t>в  течение года</w:t>
            </w:r>
          </w:p>
        </w:tc>
        <w:tc>
          <w:tcPr>
            <w:tcW w:w="2056" w:type="dxa"/>
          </w:tcPr>
          <w:p w:rsidR="005A2B25" w:rsidRPr="00AA1E90" w:rsidRDefault="005A2B25" w:rsidP="00BE224F">
            <w:pPr>
              <w:widowControl w:val="0"/>
              <w:tabs>
                <w:tab w:val="left" w:pos="4050"/>
              </w:tabs>
              <w:autoSpaceDE w:val="0"/>
              <w:autoSpaceDN w:val="0"/>
              <w:adjustRightInd w:val="0"/>
              <w:spacing w:after="0" w:line="240" w:lineRule="auto"/>
              <w:rPr>
                <w:rFonts w:ascii="Times New Roman" w:hAnsi="Times New Roman"/>
                <w:sz w:val="24"/>
                <w:szCs w:val="24"/>
              </w:rPr>
            </w:pPr>
          </w:p>
        </w:tc>
        <w:tc>
          <w:tcPr>
            <w:tcW w:w="2363" w:type="dxa"/>
          </w:tcPr>
          <w:p w:rsidR="005A2B25" w:rsidRPr="00AA1E90" w:rsidRDefault="005A2B25" w:rsidP="00BE224F">
            <w:pPr>
              <w:widowControl w:val="0"/>
              <w:tabs>
                <w:tab w:val="left" w:pos="4050"/>
              </w:tabs>
              <w:autoSpaceDE w:val="0"/>
              <w:autoSpaceDN w:val="0"/>
              <w:adjustRightInd w:val="0"/>
              <w:spacing w:after="0" w:line="240" w:lineRule="auto"/>
              <w:rPr>
                <w:rFonts w:ascii="Times New Roman" w:hAnsi="Times New Roman"/>
                <w:sz w:val="24"/>
                <w:szCs w:val="24"/>
              </w:rPr>
            </w:pPr>
          </w:p>
        </w:tc>
      </w:tr>
      <w:tr w:rsidR="005A2B25" w:rsidRPr="00AA1E90" w:rsidTr="003675AB">
        <w:tc>
          <w:tcPr>
            <w:tcW w:w="730" w:type="dxa"/>
          </w:tcPr>
          <w:p w:rsidR="005A2B25" w:rsidRPr="00AA1E90" w:rsidRDefault="005A2B25" w:rsidP="00BE224F">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1.1.</w:t>
            </w:r>
          </w:p>
        </w:tc>
        <w:tc>
          <w:tcPr>
            <w:tcW w:w="3534" w:type="dxa"/>
          </w:tcPr>
          <w:p w:rsidR="005A2B25" w:rsidRPr="006D6C8C" w:rsidRDefault="003964E8" w:rsidP="00BE224F">
            <w:pPr>
              <w:widowControl w:val="0"/>
              <w:tabs>
                <w:tab w:val="left" w:pos="4050"/>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У</w:t>
            </w:r>
            <w:r w:rsidR="005A2B25" w:rsidRPr="00AA1E90">
              <w:rPr>
                <w:rFonts w:ascii="Times New Roman" w:hAnsi="Times New Roman"/>
                <w:sz w:val="24"/>
                <w:szCs w:val="24"/>
              </w:rPr>
              <w:t>тренняя гимнастика</w:t>
            </w:r>
            <w:r w:rsidR="005A2B25">
              <w:rPr>
                <w:rFonts w:ascii="Times New Roman" w:hAnsi="Times New Roman"/>
                <w:sz w:val="24"/>
                <w:szCs w:val="24"/>
              </w:rPr>
              <w:t xml:space="preserve"> на свежем воздухе при соответствующем </w:t>
            </w:r>
            <w:r w:rsidR="005A2B25">
              <w:rPr>
                <w:rFonts w:ascii="Times New Roman" w:hAnsi="Times New Roman"/>
                <w:sz w:val="24"/>
                <w:szCs w:val="24"/>
                <w:lang w:val="en-US"/>
              </w:rPr>
              <w:t>t</w:t>
            </w:r>
            <w:r w:rsidR="005A2B25">
              <w:rPr>
                <w:rFonts w:ascii="Times New Roman" w:hAnsi="Times New Roman"/>
                <w:sz w:val="24"/>
                <w:szCs w:val="24"/>
              </w:rPr>
              <w:t xml:space="preserve"> режиме</w:t>
            </w:r>
          </w:p>
        </w:tc>
        <w:tc>
          <w:tcPr>
            <w:tcW w:w="1798" w:type="dxa"/>
          </w:tcPr>
          <w:p w:rsidR="005A2B25" w:rsidRPr="00AA1E90" w:rsidRDefault="005A2B25" w:rsidP="00BE224F">
            <w:pPr>
              <w:widowControl w:val="0"/>
              <w:tabs>
                <w:tab w:val="left" w:pos="4050"/>
              </w:tabs>
              <w:autoSpaceDE w:val="0"/>
              <w:autoSpaceDN w:val="0"/>
              <w:adjustRightInd w:val="0"/>
              <w:spacing w:after="0" w:line="240" w:lineRule="auto"/>
              <w:rPr>
                <w:rFonts w:ascii="Times New Roman" w:hAnsi="Times New Roman"/>
                <w:sz w:val="24"/>
                <w:szCs w:val="24"/>
              </w:rPr>
            </w:pPr>
            <w:r w:rsidRPr="00AA1E90">
              <w:rPr>
                <w:rFonts w:ascii="Times New Roman" w:hAnsi="Times New Roman"/>
                <w:sz w:val="24"/>
                <w:szCs w:val="24"/>
              </w:rPr>
              <w:t>ежедневно</w:t>
            </w:r>
          </w:p>
        </w:tc>
        <w:tc>
          <w:tcPr>
            <w:tcW w:w="2056" w:type="dxa"/>
          </w:tcPr>
          <w:p w:rsidR="005A2B25" w:rsidRPr="00AA1E90" w:rsidRDefault="00066875" w:rsidP="00BE224F">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И</w:t>
            </w:r>
            <w:r w:rsidR="005A2B25" w:rsidRPr="00AA1E90">
              <w:rPr>
                <w:rFonts w:ascii="Times New Roman" w:hAnsi="Times New Roman"/>
                <w:sz w:val="24"/>
                <w:szCs w:val="24"/>
              </w:rPr>
              <w:t>нструктор</w:t>
            </w:r>
            <w:r>
              <w:rPr>
                <w:rFonts w:ascii="Times New Roman" w:hAnsi="Times New Roman"/>
                <w:sz w:val="24"/>
                <w:szCs w:val="24"/>
              </w:rPr>
              <w:t>а</w:t>
            </w:r>
            <w:r w:rsidR="005A2B25" w:rsidRPr="00AA1E90">
              <w:rPr>
                <w:rFonts w:ascii="Times New Roman" w:hAnsi="Times New Roman"/>
                <w:sz w:val="24"/>
                <w:szCs w:val="24"/>
              </w:rPr>
              <w:t xml:space="preserve"> по ФК, воспитатели</w:t>
            </w:r>
          </w:p>
        </w:tc>
        <w:tc>
          <w:tcPr>
            <w:tcW w:w="2363" w:type="dxa"/>
            <w:vMerge w:val="restart"/>
          </w:tcPr>
          <w:p w:rsidR="005A2B25" w:rsidRPr="00AA1E90" w:rsidRDefault="005A2B25" w:rsidP="00BE224F">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Оперативный,</w:t>
            </w:r>
            <w:r w:rsidRPr="00AA1E90">
              <w:rPr>
                <w:rFonts w:ascii="Times New Roman" w:hAnsi="Times New Roman"/>
                <w:sz w:val="24"/>
                <w:szCs w:val="24"/>
              </w:rPr>
              <w:t xml:space="preserve"> предупредительный контроль</w:t>
            </w:r>
          </w:p>
          <w:p w:rsidR="005A2B25" w:rsidRDefault="005A2B25" w:rsidP="00BE224F">
            <w:pPr>
              <w:widowControl w:val="0"/>
              <w:tabs>
                <w:tab w:val="left" w:pos="4050"/>
              </w:tabs>
              <w:autoSpaceDE w:val="0"/>
              <w:autoSpaceDN w:val="0"/>
              <w:adjustRightInd w:val="0"/>
              <w:spacing w:after="0" w:line="240" w:lineRule="auto"/>
              <w:rPr>
                <w:rFonts w:ascii="Times New Roman" w:hAnsi="Times New Roman"/>
                <w:sz w:val="24"/>
                <w:szCs w:val="24"/>
              </w:rPr>
            </w:pPr>
            <w:r w:rsidRPr="00AA1E90">
              <w:rPr>
                <w:rFonts w:ascii="Times New Roman" w:hAnsi="Times New Roman"/>
                <w:sz w:val="24"/>
                <w:szCs w:val="24"/>
              </w:rPr>
              <w:t>(заведующий, старший воспитатель)</w:t>
            </w:r>
          </w:p>
          <w:p w:rsidR="005A2B25" w:rsidRDefault="005A2B25" w:rsidP="00BE224F">
            <w:pPr>
              <w:widowControl w:val="0"/>
              <w:tabs>
                <w:tab w:val="left" w:pos="4050"/>
              </w:tabs>
              <w:autoSpaceDE w:val="0"/>
              <w:autoSpaceDN w:val="0"/>
              <w:adjustRightInd w:val="0"/>
              <w:spacing w:after="0" w:line="240" w:lineRule="auto"/>
              <w:rPr>
                <w:rFonts w:ascii="Times New Roman" w:hAnsi="Times New Roman"/>
                <w:sz w:val="24"/>
                <w:szCs w:val="24"/>
              </w:rPr>
            </w:pPr>
          </w:p>
          <w:p w:rsidR="005A2B25" w:rsidRDefault="005A2B25" w:rsidP="00BE224F">
            <w:pPr>
              <w:widowControl w:val="0"/>
              <w:tabs>
                <w:tab w:val="left" w:pos="4050"/>
              </w:tabs>
              <w:autoSpaceDE w:val="0"/>
              <w:autoSpaceDN w:val="0"/>
              <w:adjustRightInd w:val="0"/>
              <w:spacing w:after="0" w:line="240" w:lineRule="auto"/>
              <w:rPr>
                <w:rFonts w:ascii="Times New Roman" w:hAnsi="Times New Roman"/>
                <w:sz w:val="24"/>
                <w:szCs w:val="24"/>
              </w:rPr>
            </w:pPr>
          </w:p>
          <w:p w:rsidR="005A2B25" w:rsidRDefault="005A2B25" w:rsidP="00BE224F">
            <w:pPr>
              <w:widowControl w:val="0"/>
              <w:tabs>
                <w:tab w:val="left" w:pos="4050"/>
              </w:tabs>
              <w:autoSpaceDE w:val="0"/>
              <w:autoSpaceDN w:val="0"/>
              <w:adjustRightInd w:val="0"/>
              <w:spacing w:after="0" w:line="240" w:lineRule="auto"/>
              <w:rPr>
                <w:rFonts w:ascii="Times New Roman" w:hAnsi="Times New Roman"/>
                <w:sz w:val="24"/>
                <w:szCs w:val="24"/>
              </w:rPr>
            </w:pPr>
          </w:p>
          <w:p w:rsidR="005A2B25" w:rsidRDefault="005A2B25" w:rsidP="00BE224F">
            <w:pPr>
              <w:widowControl w:val="0"/>
              <w:tabs>
                <w:tab w:val="left" w:pos="4050"/>
              </w:tabs>
              <w:autoSpaceDE w:val="0"/>
              <w:autoSpaceDN w:val="0"/>
              <w:adjustRightInd w:val="0"/>
              <w:spacing w:after="0" w:line="240" w:lineRule="auto"/>
              <w:rPr>
                <w:rFonts w:ascii="Times New Roman" w:hAnsi="Times New Roman"/>
                <w:sz w:val="24"/>
                <w:szCs w:val="24"/>
              </w:rPr>
            </w:pPr>
          </w:p>
          <w:p w:rsidR="005A2B25" w:rsidRDefault="005A2B25" w:rsidP="00BE224F">
            <w:pPr>
              <w:widowControl w:val="0"/>
              <w:tabs>
                <w:tab w:val="left" w:pos="4050"/>
              </w:tabs>
              <w:autoSpaceDE w:val="0"/>
              <w:autoSpaceDN w:val="0"/>
              <w:adjustRightInd w:val="0"/>
              <w:spacing w:after="0" w:line="240" w:lineRule="auto"/>
              <w:rPr>
                <w:rFonts w:ascii="Times New Roman" w:hAnsi="Times New Roman"/>
                <w:sz w:val="24"/>
                <w:szCs w:val="24"/>
              </w:rPr>
            </w:pPr>
          </w:p>
          <w:p w:rsidR="005A2B25" w:rsidRDefault="005A2B25" w:rsidP="00BE224F">
            <w:pPr>
              <w:widowControl w:val="0"/>
              <w:tabs>
                <w:tab w:val="left" w:pos="4050"/>
              </w:tabs>
              <w:autoSpaceDE w:val="0"/>
              <w:autoSpaceDN w:val="0"/>
              <w:adjustRightInd w:val="0"/>
              <w:spacing w:after="0" w:line="240" w:lineRule="auto"/>
              <w:rPr>
                <w:rFonts w:ascii="Times New Roman" w:hAnsi="Times New Roman"/>
                <w:sz w:val="24"/>
                <w:szCs w:val="24"/>
              </w:rPr>
            </w:pPr>
          </w:p>
          <w:p w:rsidR="005A2B25" w:rsidRDefault="005A2B25" w:rsidP="00BE224F">
            <w:pPr>
              <w:widowControl w:val="0"/>
              <w:tabs>
                <w:tab w:val="left" w:pos="4050"/>
              </w:tabs>
              <w:autoSpaceDE w:val="0"/>
              <w:autoSpaceDN w:val="0"/>
              <w:adjustRightInd w:val="0"/>
              <w:spacing w:after="0" w:line="240" w:lineRule="auto"/>
              <w:rPr>
                <w:rFonts w:ascii="Times New Roman" w:hAnsi="Times New Roman"/>
                <w:sz w:val="24"/>
                <w:szCs w:val="24"/>
              </w:rPr>
            </w:pPr>
          </w:p>
          <w:p w:rsidR="005A2B25" w:rsidRDefault="005A2B25" w:rsidP="00BE224F">
            <w:pPr>
              <w:widowControl w:val="0"/>
              <w:tabs>
                <w:tab w:val="left" w:pos="4050"/>
              </w:tabs>
              <w:autoSpaceDE w:val="0"/>
              <w:autoSpaceDN w:val="0"/>
              <w:adjustRightInd w:val="0"/>
              <w:spacing w:after="0" w:line="240" w:lineRule="auto"/>
              <w:rPr>
                <w:rFonts w:ascii="Times New Roman" w:hAnsi="Times New Roman"/>
                <w:sz w:val="24"/>
                <w:szCs w:val="24"/>
              </w:rPr>
            </w:pPr>
          </w:p>
          <w:p w:rsidR="005A2B25" w:rsidRDefault="005A2B25" w:rsidP="00BE224F">
            <w:pPr>
              <w:widowControl w:val="0"/>
              <w:tabs>
                <w:tab w:val="left" w:pos="4050"/>
              </w:tabs>
              <w:autoSpaceDE w:val="0"/>
              <w:autoSpaceDN w:val="0"/>
              <w:adjustRightInd w:val="0"/>
              <w:spacing w:after="0" w:line="240" w:lineRule="auto"/>
              <w:rPr>
                <w:rFonts w:ascii="Times New Roman" w:hAnsi="Times New Roman"/>
                <w:sz w:val="24"/>
                <w:szCs w:val="24"/>
              </w:rPr>
            </w:pPr>
          </w:p>
          <w:p w:rsidR="005A2B25" w:rsidRDefault="005A2B25" w:rsidP="00BE224F">
            <w:pPr>
              <w:widowControl w:val="0"/>
              <w:tabs>
                <w:tab w:val="left" w:pos="4050"/>
              </w:tabs>
              <w:autoSpaceDE w:val="0"/>
              <w:autoSpaceDN w:val="0"/>
              <w:adjustRightInd w:val="0"/>
              <w:spacing w:after="0" w:line="240" w:lineRule="auto"/>
              <w:rPr>
                <w:rFonts w:ascii="Times New Roman" w:hAnsi="Times New Roman"/>
                <w:sz w:val="24"/>
                <w:szCs w:val="24"/>
              </w:rPr>
            </w:pPr>
          </w:p>
          <w:p w:rsidR="005A2B25" w:rsidRDefault="005A2B25" w:rsidP="00BE224F">
            <w:pPr>
              <w:widowControl w:val="0"/>
              <w:tabs>
                <w:tab w:val="left" w:pos="4050"/>
              </w:tabs>
              <w:autoSpaceDE w:val="0"/>
              <w:autoSpaceDN w:val="0"/>
              <w:adjustRightInd w:val="0"/>
              <w:spacing w:after="0" w:line="240" w:lineRule="auto"/>
              <w:rPr>
                <w:rFonts w:ascii="Times New Roman" w:hAnsi="Times New Roman"/>
                <w:sz w:val="24"/>
                <w:szCs w:val="24"/>
              </w:rPr>
            </w:pPr>
          </w:p>
          <w:p w:rsidR="005A2B25" w:rsidRDefault="005A2B25" w:rsidP="00BE224F">
            <w:pPr>
              <w:widowControl w:val="0"/>
              <w:tabs>
                <w:tab w:val="left" w:pos="4050"/>
              </w:tabs>
              <w:autoSpaceDE w:val="0"/>
              <w:autoSpaceDN w:val="0"/>
              <w:adjustRightInd w:val="0"/>
              <w:spacing w:after="0" w:line="240" w:lineRule="auto"/>
              <w:rPr>
                <w:rFonts w:ascii="Times New Roman" w:hAnsi="Times New Roman"/>
                <w:sz w:val="24"/>
                <w:szCs w:val="24"/>
              </w:rPr>
            </w:pPr>
          </w:p>
          <w:p w:rsidR="005A2B25" w:rsidRDefault="005A2B25" w:rsidP="00BE224F">
            <w:pPr>
              <w:widowControl w:val="0"/>
              <w:tabs>
                <w:tab w:val="left" w:pos="4050"/>
              </w:tabs>
              <w:autoSpaceDE w:val="0"/>
              <w:autoSpaceDN w:val="0"/>
              <w:adjustRightInd w:val="0"/>
              <w:spacing w:after="0" w:line="240" w:lineRule="auto"/>
              <w:rPr>
                <w:rFonts w:ascii="Times New Roman" w:hAnsi="Times New Roman"/>
                <w:sz w:val="24"/>
                <w:szCs w:val="24"/>
              </w:rPr>
            </w:pPr>
          </w:p>
          <w:p w:rsidR="005A2B25" w:rsidRDefault="005A2B25" w:rsidP="00BE224F">
            <w:pPr>
              <w:widowControl w:val="0"/>
              <w:tabs>
                <w:tab w:val="left" w:pos="4050"/>
              </w:tabs>
              <w:autoSpaceDE w:val="0"/>
              <w:autoSpaceDN w:val="0"/>
              <w:adjustRightInd w:val="0"/>
              <w:spacing w:after="0" w:line="240" w:lineRule="auto"/>
              <w:rPr>
                <w:rFonts w:ascii="Times New Roman" w:hAnsi="Times New Roman"/>
                <w:sz w:val="24"/>
                <w:szCs w:val="24"/>
              </w:rPr>
            </w:pPr>
          </w:p>
          <w:p w:rsidR="005A2B25" w:rsidRDefault="005A2B25" w:rsidP="00BE224F">
            <w:pPr>
              <w:widowControl w:val="0"/>
              <w:tabs>
                <w:tab w:val="left" w:pos="4050"/>
              </w:tabs>
              <w:autoSpaceDE w:val="0"/>
              <w:autoSpaceDN w:val="0"/>
              <w:adjustRightInd w:val="0"/>
              <w:spacing w:after="0" w:line="240" w:lineRule="auto"/>
              <w:rPr>
                <w:rFonts w:ascii="Times New Roman" w:hAnsi="Times New Roman"/>
                <w:sz w:val="24"/>
                <w:szCs w:val="24"/>
              </w:rPr>
            </w:pPr>
          </w:p>
          <w:p w:rsidR="005A2B25" w:rsidRDefault="005A2B25" w:rsidP="00BE224F">
            <w:pPr>
              <w:widowControl w:val="0"/>
              <w:tabs>
                <w:tab w:val="left" w:pos="4050"/>
              </w:tabs>
              <w:autoSpaceDE w:val="0"/>
              <w:autoSpaceDN w:val="0"/>
              <w:adjustRightInd w:val="0"/>
              <w:spacing w:after="0" w:line="240" w:lineRule="auto"/>
              <w:rPr>
                <w:rFonts w:ascii="Times New Roman" w:hAnsi="Times New Roman"/>
                <w:sz w:val="24"/>
                <w:szCs w:val="24"/>
              </w:rPr>
            </w:pPr>
          </w:p>
          <w:p w:rsidR="005A2B25" w:rsidRDefault="005A2B25" w:rsidP="00BE224F">
            <w:pPr>
              <w:widowControl w:val="0"/>
              <w:tabs>
                <w:tab w:val="left" w:pos="4050"/>
              </w:tabs>
              <w:autoSpaceDE w:val="0"/>
              <w:autoSpaceDN w:val="0"/>
              <w:adjustRightInd w:val="0"/>
              <w:spacing w:after="0" w:line="240" w:lineRule="auto"/>
              <w:rPr>
                <w:rFonts w:ascii="Times New Roman" w:hAnsi="Times New Roman"/>
                <w:sz w:val="24"/>
                <w:szCs w:val="24"/>
              </w:rPr>
            </w:pPr>
          </w:p>
          <w:p w:rsidR="00066875" w:rsidRDefault="00066875" w:rsidP="00BE224F">
            <w:pPr>
              <w:widowControl w:val="0"/>
              <w:tabs>
                <w:tab w:val="left" w:pos="4050"/>
              </w:tabs>
              <w:autoSpaceDE w:val="0"/>
              <w:autoSpaceDN w:val="0"/>
              <w:adjustRightInd w:val="0"/>
              <w:spacing w:after="0" w:line="240" w:lineRule="auto"/>
              <w:rPr>
                <w:rFonts w:ascii="Times New Roman" w:hAnsi="Times New Roman"/>
                <w:sz w:val="24"/>
                <w:szCs w:val="24"/>
              </w:rPr>
            </w:pPr>
          </w:p>
          <w:p w:rsidR="005A2B25" w:rsidRDefault="005A2B25" w:rsidP="00BE224F">
            <w:pPr>
              <w:widowControl w:val="0"/>
              <w:tabs>
                <w:tab w:val="left" w:pos="4050"/>
              </w:tabs>
              <w:autoSpaceDE w:val="0"/>
              <w:autoSpaceDN w:val="0"/>
              <w:adjustRightInd w:val="0"/>
              <w:spacing w:after="0" w:line="240" w:lineRule="auto"/>
              <w:rPr>
                <w:rFonts w:ascii="Times New Roman" w:hAnsi="Times New Roman"/>
                <w:sz w:val="24"/>
                <w:szCs w:val="24"/>
              </w:rPr>
            </w:pPr>
          </w:p>
          <w:p w:rsidR="005A2B25" w:rsidRDefault="005A2B25" w:rsidP="00BE224F">
            <w:pPr>
              <w:widowControl w:val="0"/>
              <w:tabs>
                <w:tab w:val="left" w:pos="4050"/>
              </w:tabs>
              <w:autoSpaceDE w:val="0"/>
              <w:autoSpaceDN w:val="0"/>
              <w:adjustRightInd w:val="0"/>
              <w:spacing w:after="0" w:line="240" w:lineRule="auto"/>
              <w:rPr>
                <w:rFonts w:ascii="Times New Roman" w:hAnsi="Times New Roman"/>
                <w:sz w:val="24"/>
                <w:szCs w:val="24"/>
              </w:rPr>
            </w:pPr>
          </w:p>
          <w:p w:rsidR="005A2B25" w:rsidRDefault="005A2B25" w:rsidP="00BE224F">
            <w:pPr>
              <w:widowControl w:val="0"/>
              <w:tabs>
                <w:tab w:val="left" w:pos="4050"/>
              </w:tabs>
              <w:autoSpaceDE w:val="0"/>
              <w:autoSpaceDN w:val="0"/>
              <w:adjustRightInd w:val="0"/>
              <w:spacing w:after="0" w:line="240" w:lineRule="auto"/>
              <w:rPr>
                <w:rFonts w:ascii="Times New Roman" w:hAnsi="Times New Roman"/>
                <w:sz w:val="24"/>
                <w:szCs w:val="24"/>
              </w:rPr>
            </w:pPr>
          </w:p>
          <w:p w:rsidR="005A2B25" w:rsidRDefault="005A2B25" w:rsidP="00BE224F">
            <w:pPr>
              <w:widowControl w:val="0"/>
              <w:tabs>
                <w:tab w:val="left" w:pos="4050"/>
              </w:tabs>
              <w:autoSpaceDE w:val="0"/>
              <w:autoSpaceDN w:val="0"/>
              <w:adjustRightInd w:val="0"/>
              <w:spacing w:after="0" w:line="240" w:lineRule="auto"/>
              <w:rPr>
                <w:rFonts w:ascii="Times New Roman" w:hAnsi="Times New Roman"/>
                <w:sz w:val="24"/>
                <w:szCs w:val="24"/>
              </w:rPr>
            </w:pPr>
          </w:p>
          <w:p w:rsidR="0082546A" w:rsidRDefault="0082546A" w:rsidP="00BE224F">
            <w:pPr>
              <w:widowControl w:val="0"/>
              <w:tabs>
                <w:tab w:val="left" w:pos="4050"/>
              </w:tabs>
              <w:autoSpaceDE w:val="0"/>
              <w:autoSpaceDN w:val="0"/>
              <w:adjustRightInd w:val="0"/>
              <w:spacing w:after="0" w:line="240" w:lineRule="auto"/>
              <w:rPr>
                <w:rFonts w:ascii="Times New Roman" w:hAnsi="Times New Roman"/>
                <w:sz w:val="24"/>
                <w:szCs w:val="24"/>
              </w:rPr>
            </w:pPr>
          </w:p>
          <w:p w:rsidR="005A2B25" w:rsidRDefault="0082546A" w:rsidP="0082546A">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Справка-анализ</w:t>
            </w:r>
          </w:p>
          <w:p w:rsidR="005A2B25" w:rsidRPr="0034626C" w:rsidRDefault="005A2B25" w:rsidP="0034626C">
            <w:pPr>
              <w:rPr>
                <w:rFonts w:ascii="Times New Roman" w:hAnsi="Times New Roman"/>
                <w:sz w:val="24"/>
                <w:szCs w:val="24"/>
              </w:rPr>
            </w:pPr>
          </w:p>
        </w:tc>
      </w:tr>
      <w:tr w:rsidR="005A2B25" w:rsidRPr="00AA1E90" w:rsidTr="003675AB">
        <w:tc>
          <w:tcPr>
            <w:tcW w:w="730" w:type="dxa"/>
          </w:tcPr>
          <w:p w:rsidR="005A2B25" w:rsidRPr="00AA1E90" w:rsidRDefault="005A2B25" w:rsidP="00BE224F">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1.2.</w:t>
            </w:r>
          </w:p>
        </w:tc>
        <w:tc>
          <w:tcPr>
            <w:tcW w:w="3534" w:type="dxa"/>
          </w:tcPr>
          <w:p w:rsidR="005A2B25" w:rsidRPr="00AA1E90" w:rsidRDefault="003964E8" w:rsidP="00BE224F">
            <w:pPr>
              <w:widowControl w:val="0"/>
              <w:tabs>
                <w:tab w:val="left" w:pos="4050"/>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Проведение оздоровительной гимнастики после сна, дыхательной гимнастики, элементов релаксации</w:t>
            </w:r>
          </w:p>
        </w:tc>
        <w:tc>
          <w:tcPr>
            <w:tcW w:w="1798" w:type="dxa"/>
          </w:tcPr>
          <w:p w:rsidR="005A2B25" w:rsidRPr="00AA1E90" w:rsidRDefault="005A2B25" w:rsidP="00BE224F">
            <w:pPr>
              <w:widowControl w:val="0"/>
              <w:tabs>
                <w:tab w:val="left" w:pos="4050"/>
              </w:tabs>
              <w:autoSpaceDE w:val="0"/>
              <w:autoSpaceDN w:val="0"/>
              <w:adjustRightInd w:val="0"/>
              <w:spacing w:after="0" w:line="240" w:lineRule="auto"/>
              <w:rPr>
                <w:rFonts w:ascii="Times New Roman" w:hAnsi="Times New Roman"/>
                <w:sz w:val="24"/>
                <w:szCs w:val="24"/>
              </w:rPr>
            </w:pPr>
            <w:r w:rsidRPr="00AA1E90">
              <w:rPr>
                <w:rFonts w:ascii="Times New Roman" w:hAnsi="Times New Roman"/>
                <w:sz w:val="24"/>
                <w:szCs w:val="24"/>
              </w:rPr>
              <w:t xml:space="preserve">ежедневно </w:t>
            </w:r>
          </w:p>
        </w:tc>
        <w:tc>
          <w:tcPr>
            <w:tcW w:w="2056" w:type="dxa"/>
          </w:tcPr>
          <w:p w:rsidR="005A2B25" w:rsidRPr="00AA1E90" w:rsidRDefault="00066875" w:rsidP="003964E8">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w:t>
            </w:r>
            <w:r w:rsidR="005A2B25" w:rsidRPr="00AA1E90">
              <w:rPr>
                <w:rFonts w:ascii="Times New Roman" w:hAnsi="Times New Roman"/>
                <w:sz w:val="24"/>
                <w:szCs w:val="24"/>
              </w:rPr>
              <w:t>оспитатели групп</w:t>
            </w:r>
          </w:p>
        </w:tc>
        <w:tc>
          <w:tcPr>
            <w:tcW w:w="2363" w:type="dxa"/>
            <w:vMerge/>
          </w:tcPr>
          <w:p w:rsidR="005A2B25" w:rsidRPr="00AA1E90" w:rsidRDefault="005A2B25" w:rsidP="00BE224F">
            <w:pPr>
              <w:widowControl w:val="0"/>
              <w:tabs>
                <w:tab w:val="left" w:pos="4050"/>
              </w:tabs>
              <w:autoSpaceDE w:val="0"/>
              <w:autoSpaceDN w:val="0"/>
              <w:adjustRightInd w:val="0"/>
              <w:spacing w:after="0" w:line="240" w:lineRule="auto"/>
              <w:rPr>
                <w:rFonts w:ascii="Times New Roman" w:hAnsi="Times New Roman"/>
                <w:sz w:val="24"/>
                <w:szCs w:val="24"/>
              </w:rPr>
            </w:pPr>
          </w:p>
        </w:tc>
      </w:tr>
      <w:tr w:rsidR="005A2B25" w:rsidRPr="00AA1E90" w:rsidTr="003675AB">
        <w:tc>
          <w:tcPr>
            <w:tcW w:w="730" w:type="dxa"/>
          </w:tcPr>
          <w:p w:rsidR="005A2B25" w:rsidRPr="00AA1E90" w:rsidRDefault="005A2B25" w:rsidP="00BE224F">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1.3.</w:t>
            </w:r>
          </w:p>
        </w:tc>
        <w:tc>
          <w:tcPr>
            <w:tcW w:w="3534" w:type="dxa"/>
          </w:tcPr>
          <w:p w:rsidR="005A2B25" w:rsidRPr="00AA1E90" w:rsidRDefault="003964E8" w:rsidP="003964E8">
            <w:pPr>
              <w:widowControl w:val="0"/>
              <w:tabs>
                <w:tab w:val="left" w:pos="4050"/>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Двигательная активность на прогулке: подвижные, народные, дворовые </w:t>
            </w:r>
            <w:r w:rsidR="005A2B25" w:rsidRPr="00AA1E90">
              <w:rPr>
                <w:rFonts w:ascii="Times New Roman" w:hAnsi="Times New Roman"/>
                <w:sz w:val="24"/>
                <w:szCs w:val="24"/>
              </w:rPr>
              <w:t xml:space="preserve">игры и физические упражнения </w:t>
            </w:r>
            <w:r w:rsidR="005A2B25">
              <w:rPr>
                <w:rFonts w:ascii="Times New Roman" w:hAnsi="Times New Roman"/>
                <w:sz w:val="24"/>
                <w:szCs w:val="24"/>
              </w:rPr>
              <w:t>элементы спортивных игр</w:t>
            </w:r>
          </w:p>
        </w:tc>
        <w:tc>
          <w:tcPr>
            <w:tcW w:w="1798" w:type="dxa"/>
          </w:tcPr>
          <w:p w:rsidR="005A2B25" w:rsidRPr="00AA1E90" w:rsidRDefault="005A2B25" w:rsidP="00BE224F">
            <w:pPr>
              <w:widowControl w:val="0"/>
              <w:tabs>
                <w:tab w:val="left" w:pos="4050"/>
              </w:tabs>
              <w:autoSpaceDE w:val="0"/>
              <w:autoSpaceDN w:val="0"/>
              <w:adjustRightInd w:val="0"/>
              <w:spacing w:after="0" w:line="240" w:lineRule="auto"/>
              <w:rPr>
                <w:rFonts w:ascii="Times New Roman" w:hAnsi="Times New Roman"/>
                <w:sz w:val="24"/>
                <w:szCs w:val="24"/>
              </w:rPr>
            </w:pPr>
            <w:r w:rsidRPr="00AA1E90">
              <w:rPr>
                <w:rFonts w:ascii="Times New Roman" w:hAnsi="Times New Roman"/>
                <w:sz w:val="24"/>
                <w:szCs w:val="24"/>
              </w:rPr>
              <w:t xml:space="preserve">ежедневно </w:t>
            </w:r>
          </w:p>
        </w:tc>
        <w:tc>
          <w:tcPr>
            <w:tcW w:w="2056" w:type="dxa"/>
          </w:tcPr>
          <w:p w:rsidR="005A2B25" w:rsidRPr="00AA1E90" w:rsidRDefault="00066875" w:rsidP="00BE224F">
            <w:pPr>
              <w:widowControl w:val="0"/>
              <w:tabs>
                <w:tab w:val="left" w:pos="4050"/>
              </w:tabs>
              <w:autoSpaceDE w:val="0"/>
              <w:autoSpaceDN w:val="0"/>
              <w:adjustRightInd w:val="0"/>
              <w:spacing w:after="0" w:line="240" w:lineRule="auto"/>
              <w:rPr>
                <w:rFonts w:ascii="Times New Roman" w:hAnsi="Times New Roman"/>
                <w:sz w:val="24"/>
                <w:szCs w:val="24"/>
              </w:rPr>
            </w:pPr>
            <w:r w:rsidRPr="00AA1E90">
              <w:rPr>
                <w:rFonts w:ascii="Times New Roman" w:hAnsi="Times New Roman"/>
                <w:sz w:val="24"/>
                <w:szCs w:val="24"/>
              </w:rPr>
              <w:t>И</w:t>
            </w:r>
            <w:r w:rsidR="005A2B25" w:rsidRPr="00AA1E90">
              <w:rPr>
                <w:rFonts w:ascii="Times New Roman" w:hAnsi="Times New Roman"/>
                <w:sz w:val="24"/>
                <w:szCs w:val="24"/>
              </w:rPr>
              <w:t>нстру</w:t>
            </w:r>
            <w:r>
              <w:rPr>
                <w:rFonts w:ascii="Times New Roman" w:hAnsi="Times New Roman"/>
                <w:sz w:val="24"/>
                <w:szCs w:val="24"/>
              </w:rPr>
              <w:t xml:space="preserve">ктора </w:t>
            </w:r>
            <w:r w:rsidR="005A2B25" w:rsidRPr="00AA1E90">
              <w:rPr>
                <w:rFonts w:ascii="Times New Roman" w:hAnsi="Times New Roman"/>
                <w:sz w:val="24"/>
                <w:szCs w:val="24"/>
              </w:rPr>
              <w:t>по ФК, педагоги</w:t>
            </w:r>
          </w:p>
        </w:tc>
        <w:tc>
          <w:tcPr>
            <w:tcW w:w="2363" w:type="dxa"/>
            <w:vMerge/>
          </w:tcPr>
          <w:p w:rsidR="005A2B25" w:rsidRPr="00AA1E90" w:rsidRDefault="005A2B25" w:rsidP="00BE224F">
            <w:pPr>
              <w:widowControl w:val="0"/>
              <w:tabs>
                <w:tab w:val="left" w:pos="4050"/>
              </w:tabs>
              <w:autoSpaceDE w:val="0"/>
              <w:autoSpaceDN w:val="0"/>
              <w:adjustRightInd w:val="0"/>
              <w:spacing w:after="0" w:line="240" w:lineRule="auto"/>
              <w:rPr>
                <w:rFonts w:ascii="Times New Roman" w:hAnsi="Times New Roman"/>
                <w:sz w:val="24"/>
                <w:szCs w:val="24"/>
              </w:rPr>
            </w:pPr>
          </w:p>
        </w:tc>
      </w:tr>
      <w:tr w:rsidR="003964E8" w:rsidRPr="00AA1E90" w:rsidTr="003675AB">
        <w:tc>
          <w:tcPr>
            <w:tcW w:w="730" w:type="dxa"/>
          </w:tcPr>
          <w:p w:rsidR="003964E8" w:rsidRPr="00AA1E90" w:rsidRDefault="003964E8" w:rsidP="00BE224F">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1.4.</w:t>
            </w:r>
          </w:p>
        </w:tc>
        <w:tc>
          <w:tcPr>
            <w:tcW w:w="3534" w:type="dxa"/>
          </w:tcPr>
          <w:p w:rsidR="003964E8" w:rsidRPr="00AA1E90" w:rsidRDefault="003964E8" w:rsidP="003964E8">
            <w:pPr>
              <w:widowControl w:val="0"/>
              <w:tabs>
                <w:tab w:val="left" w:pos="4050"/>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w:t>
            </w:r>
            <w:r w:rsidRPr="00AA1E90">
              <w:rPr>
                <w:rFonts w:ascii="Times New Roman" w:hAnsi="Times New Roman"/>
                <w:sz w:val="24"/>
                <w:szCs w:val="24"/>
              </w:rPr>
              <w:t>лавание</w:t>
            </w:r>
            <w:r>
              <w:rPr>
                <w:rFonts w:ascii="Times New Roman" w:hAnsi="Times New Roman"/>
                <w:sz w:val="24"/>
                <w:szCs w:val="24"/>
              </w:rPr>
              <w:t>,</w:t>
            </w:r>
            <w:r w:rsidRPr="00AA1E90">
              <w:rPr>
                <w:rFonts w:ascii="Times New Roman" w:hAnsi="Times New Roman"/>
                <w:sz w:val="24"/>
                <w:szCs w:val="24"/>
              </w:rPr>
              <w:t xml:space="preserve"> </w:t>
            </w:r>
          </w:p>
          <w:p w:rsidR="003964E8" w:rsidRPr="00AA1E90" w:rsidRDefault="003964E8" w:rsidP="003964E8">
            <w:pPr>
              <w:widowControl w:val="0"/>
              <w:tabs>
                <w:tab w:val="left" w:pos="4050"/>
              </w:tabs>
              <w:autoSpaceDE w:val="0"/>
              <w:autoSpaceDN w:val="0"/>
              <w:adjustRightInd w:val="0"/>
              <w:spacing w:after="0" w:line="240" w:lineRule="auto"/>
              <w:jc w:val="both"/>
              <w:rPr>
                <w:rFonts w:ascii="Times New Roman" w:hAnsi="Times New Roman"/>
                <w:sz w:val="24"/>
                <w:szCs w:val="24"/>
              </w:rPr>
            </w:pPr>
            <w:r w:rsidRPr="00AA1E90">
              <w:rPr>
                <w:rFonts w:ascii="Times New Roman" w:hAnsi="Times New Roman"/>
                <w:sz w:val="24"/>
                <w:szCs w:val="24"/>
              </w:rPr>
              <w:t>закаливающие мероприятия в бассейне</w:t>
            </w:r>
          </w:p>
        </w:tc>
        <w:tc>
          <w:tcPr>
            <w:tcW w:w="1798" w:type="dxa"/>
          </w:tcPr>
          <w:p w:rsidR="003964E8" w:rsidRPr="00AA1E90" w:rsidRDefault="003964E8" w:rsidP="006636F4">
            <w:pPr>
              <w:widowControl w:val="0"/>
              <w:tabs>
                <w:tab w:val="left" w:pos="4050"/>
              </w:tabs>
              <w:autoSpaceDE w:val="0"/>
              <w:autoSpaceDN w:val="0"/>
              <w:adjustRightInd w:val="0"/>
              <w:spacing w:after="0" w:line="240" w:lineRule="auto"/>
              <w:rPr>
                <w:rFonts w:ascii="Times New Roman" w:hAnsi="Times New Roman"/>
                <w:sz w:val="24"/>
                <w:szCs w:val="24"/>
              </w:rPr>
            </w:pPr>
            <w:r w:rsidRPr="00AA1E90">
              <w:rPr>
                <w:rFonts w:ascii="Times New Roman" w:hAnsi="Times New Roman"/>
                <w:sz w:val="24"/>
                <w:szCs w:val="24"/>
              </w:rPr>
              <w:t xml:space="preserve">1-2 раза в неделю </w:t>
            </w:r>
          </w:p>
        </w:tc>
        <w:tc>
          <w:tcPr>
            <w:tcW w:w="2056" w:type="dxa"/>
          </w:tcPr>
          <w:p w:rsidR="003964E8" w:rsidRPr="00AA1E90" w:rsidRDefault="00066875" w:rsidP="006636F4">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И</w:t>
            </w:r>
            <w:r w:rsidR="003964E8" w:rsidRPr="00AA1E90">
              <w:rPr>
                <w:rFonts w:ascii="Times New Roman" w:hAnsi="Times New Roman"/>
                <w:sz w:val="24"/>
                <w:szCs w:val="24"/>
              </w:rPr>
              <w:t>нструктор</w:t>
            </w:r>
            <w:r>
              <w:rPr>
                <w:rFonts w:ascii="Times New Roman" w:hAnsi="Times New Roman"/>
                <w:sz w:val="24"/>
                <w:szCs w:val="24"/>
              </w:rPr>
              <w:t>а</w:t>
            </w:r>
            <w:r w:rsidR="003964E8" w:rsidRPr="00AA1E90">
              <w:rPr>
                <w:rFonts w:ascii="Times New Roman" w:hAnsi="Times New Roman"/>
                <w:sz w:val="24"/>
                <w:szCs w:val="24"/>
              </w:rPr>
              <w:t xml:space="preserve"> по ФК, медсестра </w:t>
            </w:r>
          </w:p>
        </w:tc>
        <w:tc>
          <w:tcPr>
            <w:tcW w:w="2363" w:type="dxa"/>
            <w:vMerge/>
          </w:tcPr>
          <w:p w:rsidR="003964E8" w:rsidRPr="00AA1E90" w:rsidRDefault="003964E8" w:rsidP="00BE224F">
            <w:pPr>
              <w:widowControl w:val="0"/>
              <w:tabs>
                <w:tab w:val="left" w:pos="4050"/>
              </w:tabs>
              <w:autoSpaceDE w:val="0"/>
              <w:autoSpaceDN w:val="0"/>
              <w:adjustRightInd w:val="0"/>
              <w:spacing w:after="0" w:line="240" w:lineRule="auto"/>
              <w:rPr>
                <w:rFonts w:ascii="Times New Roman" w:hAnsi="Times New Roman"/>
                <w:sz w:val="24"/>
                <w:szCs w:val="24"/>
              </w:rPr>
            </w:pPr>
          </w:p>
        </w:tc>
      </w:tr>
      <w:tr w:rsidR="00066875" w:rsidRPr="00AA1E90" w:rsidTr="003675AB">
        <w:tc>
          <w:tcPr>
            <w:tcW w:w="730" w:type="dxa"/>
          </w:tcPr>
          <w:p w:rsidR="00066875" w:rsidRPr="00AA1E90" w:rsidRDefault="00066875" w:rsidP="00BE224F">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1.5.</w:t>
            </w:r>
          </w:p>
        </w:tc>
        <w:tc>
          <w:tcPr>
            <w:tcW w:w="3534" w:type="dxa"/>
          </w:tcPr>
          <w:p w:rsidR="00066875" w:rsidRPr="00AA1E90" w:rsidRDefault="00066875" w:rsidP="00066875">
            <w:pPr>
              <w:widowControl w:val="0"/>
              <w:tabs>
                <w:tab w:val="left" w:pos="4050"/>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Участие </w:t>
            </w:r>
            <w:r w:rsidR="00BB20A9">
              <w:rPr>
                <w:rFonts w:ascii="Times New Roman" w:hAnsi="Times New Roman"/>
                <w:sz w:val="24"/>
                <w:szCs w:val="24"/>
              </w:rPr>
              <w:t xml:space="preserve">во </w:t>
            </w:r>
            <w:r>
              <w:rPr>
                <w:rFonts w:ascii="Times New Roman" w:hAnsi="Times New Roman"/>
                <w:sz w:val="24"/>
                <w:szCs w:val="24"/>
              </w:rPr>
              <w:t xml:space="preserve">флеш-мобе, акциях, </w:t>
            </w:r>
            <w:r>
              <w:rPr>
                <w:rFonts w:ascii="Times New Roman" w:hAnsi="Times New Roman"/>
                <w:sz w:val="24"/>
                <w:szCs w:val="24"/>
              </w:rPr>
              <w:lastRenderedPageBreak/>
              <w:t>челленджах совместно с родителями, социумом.</w:t>
            </w:r>
          </w:p>
        </w:tc>
        <w:tc>
          <w:tcPr>
            <w:tcW w:w="1798" w:type="dxa"/>
          </w:tcPr>
          <w:p w:rsidR="00066875" w:rsidRPr="00AA1E90" w:rsidRDefault="00066875" w:rsidP="00BE224F">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В течение года</w:t>
            </w:r>
          </w:p>
        </w:tc>
        <w:tc>
          <w:tcPr>
            <w:tcW w:w="2056" w:type="dxa"/>
          </w:tcPr>
          <w:p w:rsidR="00066875" w:rsidRPr="00AA1E90" w:rsidRDefault="00066875" w:rsidP="006636F4">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И</w:t>
            </w:r>
            <w:r w:rsidRPr="00AA1E90">
              <w:rPr>
                <w:rFonts w:ascii="Times New Roman" w:hAnsi="Times New Roman"/>
                <w:sz w:val="24"/>
                <w:szCs w:val="24"/>
              </w:rPr>
              <w:t>нструктор</w:t>
            </w:r>
            <w:r>
              <w:rPr>
                <w:rFonts w:ascii="Times New Roman" w:hAnsi="Times New Roman"/>
                <w:sz w:val="24"/>
                <w:szCs w:val="24"/>
              </w:rPr>
              <w:t>а</w:t>
            </w:r>
            <w:r w:rsidRPr="00AA1E90">
              <w:rPr>
                <w:rFonts w:ascii="Times New Roman" w:hAnsi="Times New Roman"/>
                <w:sz w:val="24"/>
                <w:szCs w:val="24"/>
              </w:rPr>
              <w:t xml:space="preserve"> по </w:t>
            </w:r>
            <w:r w:rsidRPr="00AA1E90">
              <w:rPr>
                <w:rFonts w:ascii="Times New Roman" w:hAnsi="Times New Roman"/>
                <w:sz w:val="24"/>
                <w:szCs w:val="24"/>
              </w:rPr>
              <w:lastRenderedPageBreak/>
              <w:t>ФК, воспитатели</w:t>
            </w:r>
          </w:p>
        </w:tc>
        <w:tc>
          <w:tcPr>
            <w:tcW w:w="2363" w:type="dxa"/>
            <w:vMerge/>
          </w:tcPr>
          <w:p w:rsidR="00066875" w:rsidRPr="00AA1E90" w:rsidRDefault="00066875" w:rsidP="00BE224F">
            <w:pPr>
              <w:widowControl w:val="0"/>
              <w:tabs>
                <w:tab w:val="left" w:pos="4050"/>
              </w:tabs>
              <w:autoSpaceDE w:val="0"/>
              <w:autoSpaceDN w:val="0"/>
              <w:adjustRightInd w:val="0"/>
              <w:spacing w:after="0" w:line="240" w:lineRule="auto"/>
              <w:rPr>
                <w:rFonts w:ascii="Times New Roman" w:hAnsi="Times New Roman"/>
                <w:sz w:val="24"/>
                <w:szCs w:val="24"/>
              </w:rPr>
            </w:pPr>
          </w:p>
        </w:tc>
      </w:tr>
      <w:tr w:rsidR="00066875" w:rsidRPr="00AA1E90" w:rsidTr="003675AB">
        <w:tc>
          <w:tcPr>
            <w:tcW w:w="730" w:type="dxa"/>
          </w:tcPr>
          <w:p w:rsidR="00066875" w:rsidRPr="00AA1E90" w:rsidRDefault="00066875" w:rsidP="00BE224F">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lastRenderedPageBreak/>
              <w:t>1.6.</w:t>
            </w:r>
          </w:p>
        </w:tc>
        <w:tc>
          <w:tcPr>
            <w:tcW w:w="3534" w:type="dxa"/>
          </w:tcPr>
          <w:p w:rsidR="00066875" w:rsidRPr="00AA1E90" w:rsidRDefault="00066875" w:rsidP="006636F4">
            <w:pPr>
              <w:widowControl w:val="0"/>
              <w:tabs>
                <w:tab w:val="left" w:pos="4050"/>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Ф</w:t>
            </w:r>
            <w:r w:rsidRPr="00AA1E90">
              <w:rPr>
                <w:rFonts w:ascii="Times New Roman" w:hAnsi="Times New Roman"/>
                <w:sz w:val="24"/>
                <w:szCs w:val="24"/>
              </w:rPr>
              <w:t>изкультурные занятия в спортивном зале</w:t>
            </w:r>
            <w:r>
              <w:rPr>
                <w:rFonts w:ascii="Times New Roman" w:hAnsi="Times New Roman"/>
                <w:sz w:val="24"/>
                <w:szCs w:val="24"/>
              </w:rPr>
              <w:t xml:space="preserve"> и на свежем воздухе</w:t>
            </w:r>
          </w:p>
        </w:tc>
        <w:tc>
          <w:tcPr>
            <w:tcW w:w="1798" w:type="dxa"/>
          </w:tcPr>
          <w:p w:rsidR="00066875" w:rsidRPr="00AA1E90" w:rsidRDefault="00066875" w:rsidP="006636F4">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Ежедневно </w:t>
            </w:r>
            <w:r w:rsidRPr="00AA1E90">
              <w:rPr>
                <w:rFonts w:ascii="Times New Roman" w:hAnsi="Times New Roman"/>
                <w:sz w:val="24"/>
                <w:szCs w:val="24"/>
              </w:rPr>
              <w:t xml:space="preserve"> </w:t>
            </w:r>
          </w:p>
        </w:tc>
        <w:tc>
          <w:tcPr>
            <w:tcW w:w="2056" w:type="dxa"/>
          </w:tcPr>
          <w:p w:rsidR="00066875" w:rsidRPr="00AA1E90" w:rsidRDefault="00066875" w:rsidP="006636F4">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И</w:t>
            </w:r>
            <w:r w:rsidRPr="00AA1E90">
              <w:rPr>
                <w:rFonts w:ascii="Times New Roman" w:hAnsi="Times New Roman"/>
                <w:sz w:val="24"/>
                <w:szCs w:val="24"/>
              </w:rPr>
              <w:t>нструктор</w:t>
            </w:r>
            <w:r>
              <w:rPr>
                <w:rFonts w:ascii="Times New Roman" w:hAnsi="Times New Roman"/>
                <w:sz w:val="24"/>
                <w:szCs w:val="24"/>
              </w:rPr>
              <w:t>а</w:t>
            </w:r>
            <w:r w:rsidRPr="00AA1E90">
              <w:rPr>
                <w:rFonts w:ascii="Times New Roman" w:hAnsi="Times New Roman"/>
                <w:sz w:val="24"/>
                <w:szCs w:val="24"/>
              </w:rPr>
              <w:t xml:space="preserve"> по ФК</w:t>
            </w:r>
          </w:p>
        </w:tc>
        <w:tc>
          <w:tcPr>
            <w:tcW w:w="2363" w:type="dxa"/>
            <w:vMerge/>
          </w:tcPr>
          <w:p w:rsidR="00066875" w:rsidRPr="00AA1E90" w:rsidRDefault="00066875" w:rsidP="00BE224F">
            <w:pPr>
              <w:widowControl w:val="0"/>
              <w:tabs>
                <w:tab w:val="left" w:pos="4050"/>
              </w:tabs>
              <w:autoSpaceDE w:val="0"/>
              <w:autoSpaceDN w:val="0"/>
              <w:adjustRightInd w:val="0"/>
              <w:spacing w:after="0" w:line="240" w:lineRule="auto"/>
              <w:rPr>
                <w:rFonts w:ascii="Times New Roman" w:hAnsi="Times New Roman"/>
                <w:sz w:val="24"/>
                <w:szCs w:val="24"/>
              </w:rPr>
            </w:pPr>
          </w:p>
        </w:tc>
      </w:tr>
      <w:tr w:rsidR="00066875" w:rsidRPr="00AA1E90" w:rsidTr="003E1E91">
        <w:trPr>
          <w:trHeight w:val="591"/>
        </w:trPr>
        <w:tc>
          <w:tcPr>
            <w:tcW w:w="730" w:type="dxa"/>
          </w:tcPr>
          <w:p w:rsidR="00066875" w:rsidRPr="00AA1E90" w:rsidRDefault="00066875" w:rsidP="00BE224F">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1.7.</w:t>
            </w:r>
          </w:p>
        </w:tc>
        <w:tc>
          <w:tcPr>
            <w:tcW w:w="3534" w:type="dxa"/>
          </w:tcPr>
          <w:p w:rsidR="00066875" w:rsidRPr="00AA1E90" w:rsidRDefault="00066875" w:rsidP="00BE224F">
            <w:pPr>
              <w:widowControl w:val="0"/>
              <w:tabs>
                <w:tab w:val="left" w:pos="4050"/>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Активный отдых (физкультурные праздники и досуги, Дни здоровья)</w:t>
            </w:r>
          </w:p>
        </w:tc>
        <w:tc>
          <w:tcPr>
            <w:tcW w:w="1798" w:type="dxa"/>
          </w:tcPr>
          <w:p w:rsidR="00066875" w:rsidRPr="00AA1E90" w:rsidRDefault="00066875" w:rsidP="00BE224F">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По плану</w:t>
            </w:r>
          </w:p>
        </w:tc>
        <w:tc>
          <w:tcPr>
            <w:tcW w:w="2056" w:type="dxa"/>
          </w:tcPr>
          <w:p w:rsidR="00066875" w:rsidRPr="00AA1E90" w:rsidRDefault="00066875" w:rsidP="00BE224F">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И</w:t>
            </w:r>
            <w:r w:rsidRPr="00AA1E90">
              <w:rPr>
                <w:rFonts w:ascii="Times New Roman" w:hAnsi="Times New Roman"/>
                <w:sz w:val="24"/>
                <w:szCs w:val="24"/>
              </w:rPr>
              <w:t>нструктор</w:t>
            </w:r>
            <w:r>
              <w:rPr>
                <w:rFonts w:ascii="Times New Roman" w:hAnsi="Times New Roman"/>
                <w:sz w:val="24"/>
                <w:szCs w:val="24"/>
              </w:rPr>
              <w:t>а</w:t>
            </w:r>
            <w:r w:rsidRPr="00AA1E90">
              <w:rPr>
                <w:rFonts w:ascii="Times New Roman" w:hAnsi="Times New Roman"/>
                <w:sz w:val="24"/>
                <w:szCs w:val="24"/>
              </w:rPr>
              <w:t xml:space="preserve"> по ФК, воспитатели</w:t>
            </w:r>
          </w:p>
        </w:tc>
        <w:tc>
          <w:tcPr>
            <w:tcW w:w="2363" w:type="dxa"/>
            <w:vMerge/>
          </w:tcPr>
          <w:p w:rsidR="00066875" w:rsidRPr="00AA1E90" w:rsidRDefault="00066875" w:rsidP="00BE224F">
            <w:pPr>
              <w:widowControl w:val="0"/>
              <w:tabs>
                <w:tab w:val="left" w:pos="4050"/>
              </w:tabs>
              <w:autoSpaceDE w:val="0"/>
              <w:autoSpaceDN w:val="0"/>
              <w:adjustRightInd w:val="0"/>
              <w:spacing w:after="0" w:line="240" w:lineRule="auto"/>
              <w:rPr>
                <w:rFonts w:ascii="Times New Roman" w:hAnsi="Times New Roman"/>
                <w:sz w:val="24"/>
                <w:szCs w:val="24"/>
              </w:rPr>
            </w:pPr>
          </w:p>
        </w:tc>
      </w:tr>
      <w:tr w:rsidR="00066875" w:rsidRPr="00AA1E90" w:rsidTr="003E1E91">
        <w:trPr>
          <w:trHeight w:val="591"/>
        </w:trPr>
        <w:tc>
          <w:tcPr>
            <w:tcW w:w="730" w:type="dxa"/>
          </w:tcPr>
          <w:p w:rsidR="00066875" w:rsidRDefault="00066875" w:rsidP="00066875">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1.8. </w:t>
            </w:r>
          </w:p>
        </w:tc>
        <w:tc>
          <w:tcPr>
            <w:tcW w:w="3534" w:type="dxa"/>
          </w:tcPr>
          <w:p w:rsidR="00066875" w:rsidRDefault="00066875" w:rsidP="00BE224F">
            <w:pPr>
              <w:widowControl w:val="0"/>
              <w:tabs>
                <w:tab w:val="left" w:pos="4050"/>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Туристские прогулки и экскурсии</w:t>
            </w:r>
          </w:p>
        </w:tc>
        <w:tc>
          <w:tcPr>
            <w:tcW w:w="1798" w:type="dxa"/>
          </w:tcPr>
          <w:p w:rsidR="00066875" w:rsidRDefault="00066875" w:rsidP="00BE224F">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По плану</w:t>
            </w:r>
          </w:p>
        </w:tc>
        <w:tc>
          <w:tcPr>
            <w:tcW w:w="2056" w:type="dxa"/>
          </w:tcPr>
          <w:p w:rsidR="00066875" w:rsidRPr="00AA1E90" w:rsidRDefault="00066875" w:rsidP="006636F4">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И</w:t>
            </w:r>
            <w:r w:rsidRPr="00AA1E90">
              <w:rPr>
                <w:rFonts w:ascii="Times New Roman" w:hAnsi="Times New Roman"/>
                <w:sz w:val="24"/>
                <w:szCs w:val="24"/>
              </w:rPr>
              <w:t>нструктор</w:t>
            </w:r>
            <w:r>
              <w:rPr>
                <w:rFonts w:ascii="Times New Roman" w:hAnsi="Times New Roman"/>
                <w:sz w:val="24"/>
                <w:szCs w:val="24"/>
              </w:rPr>
              <w:t>а</w:t>
            </w:r>
            <w:r w:rsidRPr="00AA1E90">
              <w:rPr>
                <w:rFonts w:ascii="Times New Roman" w:hAnsi="Times New Roman"/>
                <w:sz w:val="24"/>
                <w:szCs w:val="24"/>
              </w:rPr>
              <w:t xml:space="preserve"> по ФК, воспитатели</w:t>
            </w:r>
          </w:p>
        </w:tc>
        <w:tc>
          <w:tcPr>
            <w:tcW w:w="2363" w:type="dxa"/>
            <w:vMerge/>
          </w:tcPr>
          <w:p w:rsidR="00066875" w:rsidRPr="00AA1E90" w:rsidRDefault="00066875" w:rsidP="00BE224F">
            <w:pPr>
              <w:widowControl w:val="0"/>
              <w:tabs>
                <w:tab w:val="left" w:pos="4050"/>
              </w:tabs>
              <w:autoSpaceDE w:val="0"/>
              <w:autoSpaceDN w:val="0"/>
              <w:adjustRightInd w:val="0"/>
              <w:spacing w:after="0" w:line="240" w:lineRule="auto"/>
              <w:rPr>
                <w:rFonts w:ascii="Times New Roman" w:hAnsi="Times New Roman"/>
                <w:sz w:val="24"/>
                <w:szCs w:val="24"/>
              </w:rPr>
            </w:pPr>
          </w:p>
        </w:tc>
      </w:tr>
      <w:tr w:rsidR="00066875" w:rsidRPr="00AA1E90" w:rsidTr="003E1E91">
        <w:trPr>
          <w:trHeight w:val="591"/>
        </w:trPr>
        <w:tc>
          <w:tcPr>
            <w:tcW w:w="730" w:type="dxa"/>
          </w:tcPr>
          <w:p w:rsidR="00066875" w:rsidRPr="00AA1E90" w:rsidRDefault="0082546A" w:rsidP="00BE224F">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1.9</w:t>
            </w:r>
            <w:r w:rsidR="00066875">
              <w:rPr>
                <w:rFonts w:ascii="Times New Roman" w:hAnsi="Times New Roman"/>
                <w:sz w:val="24"/>
                <w:szCs w:val="24"/>
              </w:rPr>
              <w:t>.</w:t>
            </w:r>
          </w:p>
        </w:tc>
        <w:tc>
          <w:tcPr>
            <w:tcW w:w="3534" w:type="dxa"/>
          </w:tcPr>
          <w:p w:rsidR="00066875" w:rsidRPr="00AA1E90" w:rsidRDefault="00066875" w:rsidP="0034626C">
            <w:pPr>
              <w:widowControl w:val="0"/>
              <w:tabs>
                <w:tab w:val="left" w:pos="4050"/>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Акция «Дворовая игра в каждую семью»</w:t>
            </w:r>
          </w:p>
        </w:tc>
        <w:tc>
          <w:tcPr>
            <w:tcW w:w="1798" w:type="dxa"/>
          </w:tcPr>
          <w:p w:rsidR="00066875" w:rsidRPr="00AA1E90" w:rsidRDefault="00066875" w:rsidP="00BE224F">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 раз в квартал</w:t>
            </w:r>
          </w:p>
        </w:tc>
        <w:tc>
          <w:tcPr>
            <w:tcW w:w="2056" w:type="dxa"/>
          </w:tcPr>
          <w:p w:rsidR="00066875" w:rsidRPr="00AA1E90" w:rsidRDefault="00066875" w:rsidP="00BE224F">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инструктора по ФК</w:t>
            </w:r>
          </w:p>
        </w:tc>
        <w:tc>
          <w:tcPr>
            <w:tcW w:w="2363" w:type="dxa"/>
            <w:vMerge/>
          </w:tcPr>
          <w:p w:rsidR="00066875" w:rsidRPr="00AA1E90" w:rsidRDefault="00066875" w:rsidP="00BE224F">
            <w:pPr>
              <w:widowControl w:val="0"/>
              <w:tabs>
                <w:tab w:val="left" w:pos="4050"/>
              </w:tabs>
              <w:autoSpaceDE w:val="0"/>
              <w:autoSpaceDN w:val="0"/>
              <w:adjustRightInd w:val="0"/>
              <w:spacing w:after="0" w:line="240" w:lineRule="auto"/>
              <w:rPr>
                <w:rFonts w:ascii="Times New Roman" w:hAnsi="Times New Roman"/>
                <w:sz w:val="24"/>
                <w:szCs w:val="24"/>
              </w:rPr>
            </w:pPr>
          </w:p>
        </w:tc>
      </w:tr>
      <w:tr w:rsidR="00066875" w:rsidRPr="00AA1E90" w:rsidTr="0034626C">
        <w:trPr>
          <w:trHeight w:val="515"/>
        </w:trPr>
        <w:tc>
          <w:tcPr>
            <w:tcW w:w="730" w:type="dxa"/>
          </w:tcPr>
          <w:p w:rsidR="00066875" w:rsidRPr="00AA1E90" w:rsidRDefault="00066875" w:rsidP="00BE224F">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1.14.</w:t>
            </w:r>
          </w:p>
        </w:tc>
        <w:tc>
          <w:tcPr>
            <w:tcW w:w="3534" w:type="dxa"/>
          </w:tcPr>
          <w:p w:rsidR="00066875" w:rsidRDefault="00066875" w:rsidP="00BE224F">
            <w:pPr>
              <w:spacing w:after="0" w:line="240" w:lineRule="auto"/>
              <w:jc w:val="both"/>
              <w:rPr>
                <w:rFonts w:ascii="Times New Roman" w:hAnsi="Times New Roman"/>
                <w:sz w:val="24"/>
                <w:szCs w:val="24"/>
              </w:rPr>
            </w:pPr>
            <w:r w:rsidRPr="0034626C">
              <w:rPr>
                <w:rFonts w:ascii="Times New Roman" w:hAnsi="Times New Roman"/>
                <w:sz w:val="24"/>
                <w:szCs w:val="24"/>
              </w:rPr>
              <w:t>Фото</w:t>
            </w:r>
            <w:r>
              <w:rPr>
                <w:rFonts w:ascii="Times New Roman" w:hAnsi="Times New Roman"/>
                <w:sz w:val="24"/>
                <w:szCs w:val="24"/>
              </w:rPr>
              <w:t>конкурс «Наш семейный выходной»</w:t>
            </w:r>
          </w:p>
        </w:tc>
        <w:tc>
          <w:tcPr>
            <w:tcW w:w="1798" w:type="dxa"/>
          </w:tcPr>
          <w:p w:rsidR="00066875" w:rsidRDefault="00066875" w:rsidP="00BE224F">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Октябрь </w:t>
            </w:r>
          </w:p>
        </w:tc>
        <w:tc>
          <w:tcPr>
            <w:tcW w:w="2056" w:type="dxa"/>
          </w:tcPr>
          <w:p w:rsidR="00066875" w:rsidRDefault="00066875" w:rsidP="00BE224F">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Ангольт Е.В.</w:t>
            </w:r>
          </w:p>
          <w:p w:rsidR="00066875" w:rsidRDefault="00066875" w:rsidP="00BE224F">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Рябова О.В.</w:t>
            </w:r>
          </w:p>
        </w:tc>
        <w:tc>
          <w:tcPr>
            <w:tcW w:w="2363" w:type="dxa"/>
            <w:vMerge/>
          </w:tcPr>
          <w:p w:rsidR="00066875" w:rsidRPr="00AA1E90" w:rsidRDefault="00066875" w:rsidP="00BE224F">
            <w:pPr>
              <w:widowControl w:val="0"/>
              <w:tabs>
                <w:tab w:val="left" w:pos="4050"/>
              </w:tabs>
              <w:autoSpaceDE w:val="0"/>
              <w:autoSpaceDN w:val="0"/>
              <w:adjustRightInd w:val="0"/>
              <w:spacing w:after="0" w:line="240" w:lineRule="auto"/>
              <w:rPr>
                <w:rFonts w:ascii="Times New Roman" w:hAnsi="Times New Roman"/>
                <w:sz w:val="24"/>
                <w:szCs w:val="24"/>
              </w:rPr>
            </w:pPr>
          </w:p>
        </w:tc>
      </w:tr>
      <w:tr w:rsidR="00066875" w:rsidRPr="00AA1E90" w:rsidTr="0034626C">
        <w:trPr>
          <w:trHeight w:val="244"/>
        </w:trPr>
        <w:tc>
          <w:tcPr>
            <w:tcW w:w="730" w:type="dxa"/>
          </w:tcPr>
          <w:p w:rsidR="00066875" w:rsidRPr="00AA1E90" w:rsidRDefault="00066875" w:rsidP="00BE224F">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1.15.</w:t>
            </w:r>
          </w:p>
        </w:tc>
        <w:tc>
          <w:tcPr>
            <w:tcW w:w="3534" w:type="dxa"/>
          </w:tcPr>
          <w:p w:rsidR="00066875" w:rsidRPr="00C3727B" w:rsidRDefault="00066875" w:rsidP="00BE224F">
            <w:pPr>
              <w:spacing w:after="0" w:line="240" w:lineRule="auto"/>
              <w:jc w:val="both"/>
              <w:rPr>
                <w:rFonts w:ascii="Times New Roman" w:hAnsi="Times New Roman"/>
                <w:sz w:val="24"/>
                <w:szCs w:val="24"/>
              </w:rPr>
            </w:pPr>
            <w:r>
              <w:rPr>
                <w:rFonts w:ascii="Times New Roman" w:hAnsi="Times New Roman"/>
                <w:sz w:val="24"/>
                <w:szCs w:val="24"/>
              </w:rPr>
              <w:t>Игры с водой</w:t>
            </w:r>
          </w:p>
        </w:tc>
        <w:tc>
          <w:tcPr>
            <w:tcW w:w="1798" w:type="dxa"/>
          </w:tcPr>
          <w:p w:rsidR="00066875" w:rsidRDefault="00066875" w:rsidP="00BE224F">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По сезону</w:t>
            </w:r>
          </w:p>
        </w:tc>
        <w:tc>
          <w:tcPr>
            <w:tcW w:w="2056" w:type="dxa"/>
          </w:tcPr>
          <w:p w:rsidR="00066875" w:rsidRDefault="00066875" w:rsidP="00BE224F">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Воспитатели</w:t>
            </w:r>
          </w:p>
        </w:tc>
        <w:tc>
          <w:tcPr>
            <w:tcW w:w="2363" w:type="dxa"/>
            <w:vMerge/>
          </w:tcPr>
          <w:p w:rsidR="00066875" w:rsidRPr="00AA1E90" w:rsidRDefault="00066875" w:rsidP="00BE224F">
            <w:pPr>
              <w:widowControl w:val="0"/>
              <w:tabs>
                <w:tab w:val="left" w:pos="4050"/>
              </w:tabs>
              <w:autoSpaceDE w:val="0"/>
              <w:autoSpaceDN w:val="0"/>
              <w:adjustRightInd w:val="0"/>
              <w:spacing w:after="0" w:line="240" w:lineRule="auto"/>
              <w:rPr>
                <w:rFonts w:ascii="Times New Roman" w:hAnsi="Times New Roman"/>
                <w:sz w:val="24"/>
                <w:szCs w:val="24"/>
              </w:rPr>
            </w:pPr>
          </w:p>
        </w:tc>
      </w:tr>
      <w:tr w:rsidR="00066875" w:rsidRPr="00AA1E90" w:rsidTr="003675AB">
        <w:tc>
          <w:tcPr>
            <w:tcW w:w="730" w:type="dxa"/>
          </w:tcPr>
          <w:p w:rsidR="00066875" w:rsidRPr="00AA1E90" w:rsidRDefault="00066875" w:rsidP="00BE224F">
            <w:pPr>
              <w:widowControl w:val="0"/>
              <w:tabs>
                <w:tab w:val="left" w:pos="4050"/>
              </w:tabs>
              <w:autoSpaceDE w:val="0"/>
              <w:autoSpaceDN w:val="0"/>
              <w:adjustRightInd w:val="0"/>
              <w:spacing w:after="0" w:line="240" w:lineRule="auto"/>
              <w:jc w:val="center"/>
              <w:rPr>
                <w:rFonts w:ascii="Times New Roman" w:hAnsi="Times New Roman"/>
                <w:sz w:val="24"/>
                <w:szCs w:val="24"/>
              </w:rPr>
            </w:pPr>
            <w:r w:rsidRPr="00AA1E90">
              <w:rPr>
                <w:rFonts w:ascii="Times New Roman" w:hAnsi="Times New Roman"/>
                <w:sz w:val="24"/>
                <w:szCs w:val="24"/>
              </w:rPr>
              <w:t>2</w:t>
            </w:r>
          </w:p>
        </w:tc>
        <w:tc>
          <w:tcPr>
            <w:tcW w:w="3534" w:type="dxa"/>
          </w:tcPr>
          <w:p w:rsidR="00066875" w:rsidRPr="00AA1E90" w:rsidRDefault="00066875" w:rsidP="00BE224F">
            <w:pPr>
              <w:widowControl w:val="0"/>
              <w:tabs>
                <w:tab w:val="left" w:pos="4050"/>
              </w:tabs>
              <w:autoSpaceDE w:val="0"/>
              <w:autoSpaceDN w:val="0"/>
              <w:adjustRightInd w:val="0"/>
              <w:spacing w:after="0" w:line="240" w:lineRule="auto"/>
              <w:rPr>
                <w:rFonts w:ascii="Times New Roman" w:hAnsi="Times New Roman"/>
                <w:b/>
                <w:sz w:val="24"/>
                <w:szCs w:val="24"/>
              </w:rPr>
            </w:pPr>
            <w:r w:rsidRPr="00AA1E90">
              <w:rPr>
                <w:rFonts w:ascii="Times New Roman" w:hAnsi="Times New Roman"/>
                <w:b/>
                <w:sz w:val="24"/>
                <w:szCs w:val="24"/>
              </w:rPr>
              <w:t>Реализация системы эффективного закаливания:</w:t>
            </w:r>
          </w:p>
        </w:tc>
        <w:tc>
          <w:tcPr>
            <w:tcW w:w="1798" w:type="dxa"/>
          </w:tcPr>
          <w:p w:rsidR="00066875" w:rsidRPr="00AA1E90" w:rsidRDefault="00066875" w:rsidP="00BE224F">
            <w:pPr>
              <w:widowControl w:val="0"/>
              <w:tabs>
                <w:tab w:val="left" w:pos="4050"/>
              </w:tabs>
              <w:autoSpaceDE w:val="0"/>
              <w:autoSpaceDN w:val="0"/>
              <w:adjustRightInd w:val="0"/>
              <w:spacing w:after="0" w:line="240" w:lineRule="auto"/>
              <w:rPr>
                <w:rFonts w:ascii="Times New Roman" w:hAnsi="Times New Roman"/>
                <w:sz w:val="24"/>
                <w:szCs w:val="24"/>
              </w:rPr>
            </w:pPr>
            <w:r w:rsidRPr="00AA1E90">
              <w:rPr>
                <w:rFonts w:ascii="Times New Roman" w:hAnsi="Times New Roman"/>
                <w:sz w:val="24"/>
                <w:szCs w:val="24"/>
              </w:rPr>
              <w:t>в течение года</w:t>
            </w:r>
          </w:p>
        </w:tc>
        <w:tc>
          <w:tcPr>
            <w:tcW w:w="2056" w:type="dxa"/>
          </w:tcPr>
          <w:p w:rsidR="00066875" w:rsidRPr="00AA1E90" w:rsidRDefault="00066875" w:rsidP="00BE224F">
            <w:pPr>
              <w:widowControl w:val="0"/>
              <w:tabs>
                <w:tab w:val="left" w:pos="4050"/>
              </w:tabs>
              <w:autoSpaceDE w:val="0"/>
              <w:autoSpaceDN w:val="0"/>
              <w:adjustRightInd w:val="0"/>
              <w:spacing w:after="0" w:line="240" w:lineRule="auto"/>
              <w:rPr>
                <w:rFonts w:ascii="Times New Roman" w:hAnsi="Times New Roman"/>
                <w:sz w:val="24"/>
                <w:szCs w:val="24"/>
              </w:rPr>
            </w:pPr>
            <w:r w:rsidRPr="00AA1E90">
              <w:rPr>
                <w:rFonts w:ascii="Times New Roman" w:hAnsi="Times New Roman"/>
                <w:sz w:val="24"/>
                <w:szCs w:val="24"/>
              </w:rPr>
              <w:t>воспитатели групп, инструктор по ФК, специалисты</w:t>
            </w:r>
          </w:p>
        </w:tc>
        <w:tc>
          <w:tcPr>
            <w:tcW w:w="2363" w:type="dxa"/>
            <w:vMerge w:val="restart"/>
          </w:tcPr>
          <w:p w:rsidR="00066875" w:rsidRPr="00AA1E90" w:rsidRDefault="00066875" w:rsidP="00BE224F">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Оперативный,</w:t>
            </w:r>
            <w:r w:rsidRPr="00AA1E90">
              <w:rPr>
                <w:rFonts w:ascii="Times New Roman" w:hAnsi="Times New Roman"/>
                <w:sz w:val="24"/>
                <w:szCs w:val="24"/>
              </w:rPr>
              <w:t xml:space="preserve"> предупредительный контроль (заведующий, старший воспитатель)</w:t>
            </w:r>
          </w:p>
        </w:tc>
      </w:tr>
      <w:tr w:rsidR="00066875" w:rsidRPr="00AA1E90" w:rsidTr="003675AB">
        <w:tc>
          <w:tcPr>
            <w:tcW w:w="730" w:type="dxa"/>
          </w:tcPr>
          <w:p w:rsidR="00066875" w:rsidRPr="00AA1E90" w:rsidRDefault="00066875" w:rsidP="00BE224F">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2.1.</w:t>
            </w:r>
          </w:p>
        </w:tc>
        <w:tc>
          <w:tcPr>
            <w:tcW w:w="3534" w:type="dxa"/>
          </w:tcPr>
          <w:p w:rsidR="00066875" w:rsidRPr="00AA1E90" w:rsidRDefault="00066875" w:rsidP="00BE224F">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утренний </w:t>
            </w:r>
            <w:r w:rsidRPr="00AA1E90">
              <w:rPr>
                <w:rFonts w:ascii="Times New Roman" w:hAnsi="Times New Roman"/>
                <w:sz w:val="24"/>
                <w:szCs w:val="24"/>
              </w:rPr>
              <w:t>прием детей на свежем воздухе</w:t>
            </w:r>
          </w:p>
        </w:tc>
        <w:tc>
          <w:tcPr>
            <w:tcW w:w="1798" w:type="dxa"/>
            <w:vMerge w:val="restart"/>
          </w:tcPr>
          <w:p w:rsidR="00066875" w:rsidRPr="00AA1E90" w:rsidRDefault="00066875" w:rsidP="00BE224F">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постоянно</w:t>
            </w:r>
          </w:p>
        </w:tc>
        <w:tc>
          <w:tcPr>
            <w:tcW w:w="2056" w:type="dxa"/>
          </w:tcPr>
          <w:p w:rsidR="00066875" w:rsidRPr="00AA1E90" w:rsidRDefault="00066875" w:rsidP="00BE224F">
            <w:pPr>
              <w:widowControl w:val="0"/>
              <w:tabs>
                <w:tab w:val="left" w:pos="4050"/>
              </w:tabs>
              <w:autoSpaceDE w:val="0"/>
              <w:autoSpaceDN w:val="0"/>
              <w:adjustRightInd w:val="0"/>
              <w:spacing w:after="0" w:line="240" w:lineRule="auto"/>
              <w:rPr>
                <w:rFonts w:ascii="Times New Roman" w:hAnsi="Times New Roman"/>
                <w:sz w:val="24"/>
                <w:szCs w:val="24"/>
              </w:rPr>
            </w:pPr>
            <w:r w:rsidRPr="00AA1E90">
              <w:rPr>
                <w:rFonts w:ascii="Times New Roman" w:hAnsi="Times New Roman"/>
                <w:sz w:val="24"/>
                <w:szCs w:val="24"/>
              </w:rPr>
              <w:t>воспитатели групп</w:t>
            </w:r>
          </w:p>
        </w:tc>
        <w:tc>
          <w:tcPr>
            <w:tcW w:w="2363" w:type="dxa"/>
            <w:vMerge/>
          </w:tcPr>
          <w:p w:rsidR="00066875" w:rsidRPr="00AA1E90" w:rsidRDefault="00066875" w:rsidP="00BE224F">
            <w:pPr>
              <w:widowControl w:val="0"/>
              <w:tabs>
                <w:tab w:val="left" w:pos="4050"/>
              </w:tabs>
              <w:autoSpaceDE w:val="0"/>
              <w:autoSpaceDN w:val="0"/>
              <w:adjustRightInd w:val="0"/>
              <w:spacing w:after="0" w:line="240" w:lineRule="auto"/>
              <w:rPr>
                <w:rFonts w:ascii="Times New Roman" w:hAnsi="Times New Roman"/>
                <w:sz w:val="24"/>
                <w:szCs w:val="24"/>
              </w:rPr>
            </w:pPr>
          </w:p>
        </w:tc>
      </w:tr>
      <w:tr w:rsidR="00066875" w:rsidRPr="00AA1E90" w:rsidTr="003675AB">
        <w:tc>
          <w:tcPr>
            <w:tcW w:w="730" w:type="dxa"/>
          </w:tcPr>
          <w:p w:rsidR="00066875" w:rsidRPr="00AA1E90" w:rsidRDefault="00066875" w:rsidP="00BE224F">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2.2.</w:t>
            </w:r>
          </w:p>
        </w:tc>
        <w:tc>
          <w:tcPr>
            <w:tcW w:w="3534" w:type="dxa"/>
          </w:tcPr>
          <w:p w:rsidR="00066875" w:rsidRPr="00AA1E90" w:rsidRDefault="00066875" w:rsidP="00BE224F">
            <w:pPr>
              <w:widowControl w:val="0"/>
              <w:tabs>
                <w:tab w:val="left" w:pos="4050"/>
              </w:tabs>
              <w:autoSpaceDE w:val="0"/>
              <w:autoSpaceDN w:val="0"/>
              <w:adjustRightInd w:val="0"/>
              <w:spacing w:after="0" w:line="240" w:lineRule="auto"/>
              <w:rPr>
                <w:rFonts w:ascii="Times New Roman" w:hAnsi="Times New Roman"/>
                <w:sz w:val="24"/>
                <w:szCs w:val="24"/>
              </w:rPr>
            </w:pPr>
            <w:r w:rsidRPr="00AA1E90">
              <w:rPr>
                <w:rFonts w:ascii="Times New Roman" w:hAnsi="Times New Roman"/>
                <w:sz w:val="24"/>
                <w:szCs w:val="24"/>
              </w:rPr>
              <w:t>утренняя гимнастика</w:t>
            </w:r>
          </w:p>
        </w:tc>
        <w:tc>
          <w:tcPr>
            <w:tcW w:w="1798" w:type="dxa"/>
            <w:vMerge/>
          </w:tcPr>
          <w:p w:rsidR="00066875" w:rsidRPr="00AA1E90" w:rsidRDefault="00066875" w:rsidP="00BE224F">
            <w:pPr>
              <w:widowControl w:val="0"/>
              <w:tabs>
                <w:tab w:val="left" w:pos="4050"/>
              </w:tabs>
              <w:autoSpaceDE w:val="0"/>
              <w:autoSpaceDN w:val="0"/>
              <w:adjustRightInd w:val="0"/>
              <w:spacing w:after="0" w:line="240" w:lineRule="auto"/>
              <w:rPr>
                <w:rFonts w:ascii="Times New Roman" w:hAnsi="Times New Roman"/>
                <w:sz w:val="24"/>
                <w:szCs w:val="24"/>
              </w:rPr>
            </w:pPr>
          </w:p>
        </w:tc>
        <w:tc>
          <w:tcPr>
            <w:tcW w:w="2056" w:type="dxa"/>
          </w:tcPr>
          <w:p w:rsidR="00066875" w:rsidRPr="00AA1E90" w:rsidRDefault="00066875" w:rsidP="00BE224F">
            <w:pPr>
              <w:widowControl w:val="0"/>
              <w:tabs>
                <w:tab w:val="left" w:pos="4050"/>
              </w:tabs>
              <w:autoSpaceDE w:val="0"/>
              <w:autoSpaceDN w:val="0"/>
              <w:adjustRightInd w:val="0"/>
              <w:spacing w:after="0" w:line="240" w:lineRule="auto"/>
              <w:rPr>
                <w:rFonts w:ascii="Times New Roman" w:hAnsi="Times New Roman"/>
                <w:sz w:val="24"/>
                <w:szCs w:val="24"/>
              </w:rPr>
            </w:pPr>
            <w:r w:rsidRPr="00AA1E90">
              <w:rPr>
                <w:rFonts w:ascii="Times New Roman" w:hAnsi="Times New Roman"/>
                <w:sz w:val="24"/>
                <w:szCs w:val="24"/>
              </w:rPr>
              <w:t>инструктор по ФК, воспитатели</w:t>
            </w:r>
          </w:p>
        </w:tc>
        <w:tc>
          <w:tcPr>
            <w:tcW w:w="2363" w:type="dxa"/>
            <w:vMerge/>
          </w:tcPr>
          <w:p w:rsidR="00066875" w:rsidRPr="00AA1E90" w:rsidRDefault="00066875" w:rsidP="00BE224F">
            <w:pPr>
              <w:widowControl w:val="0"/>
              <w:tabs>
                <w:tab w:val="left" w:pos="4050"/>
              </w:tabs>
              <w:autoSpaceDE w:val="0"/>
              <w:autoSpaceDN w:val="0"/>
              <w:adjustRightInd w:val="0"/>
              <w:spacing w:after="0" w:line="240" w:lineRule="auto"/>
              <w:rPr>
                <w:rFonts w:ascii="Times New Roman" w:hAnsi="Times New Roman"/>
                <w:sz w:val="24"/>
                <w:szCs w:val="24"/>
              </w:rPr>
            </w:pPr>
          </w:p>
        </w:tc>
      </w:tr>
      <w:tr w:rsidR="00066875" w:rsidRPr="00AA1E90" w:rsidTr="003675AB">
        <w:tc>
          <w:tcPr>
            <w:tcW w:w="730" w:type="dxa"/>
          </w:tcPr>
          <w:p w:rsidR="00066875" w:rsidRPr="00AA1E90" w:rsidRDefault="00066875" w:rsidP="00BE224F">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2.3.</w:t>
            </w:r>
          </w:p>
        </w:tc>
        <w:tc>
          <w:tcPr>
            <w:tcW w:w="3534" w:type="dxa"/>
          </w:tcPr>
          <w:p w:rsidR="00066875" w:rsidRPr="00AA1E90" w:rsidRDefault="00066875" w:rsidP="00BE224F">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w:t>
            </w:r>
            <w:r w:rsidRPr="00AA1E90">
              <w:rPr>
                <w:rFonts w:ascii="Times New Roman" w:hAnsi="Times New Roman"/>
                <w:sz w:val="24"/>
                <w:szCs w:val="24"/>
              </w:rPr>
              <w:t>оздушн</w:t>
            </w:r>
            <w:r>
              <w:rPr>
                <w:rFonts w:ascii="Times New Roman" w:hAnsi="Times New Roman"/>
                <w:sz w:val="24"/>
                <w:szCs w:val="24"/>
              </w:rPr>
              <w:t>ые и солнечные ванны</w:t>
            </w:r>
          </w:p>
        </w:tc>
        <w:tc>
          <w:tcPr>
            <w:tcW w:w="1798" w:type="dxa"/>
            <w:vMerge/>
          </w:tcPr>
          <w:p w:rsidR="00066875" w:rsidRPr="00AA1E90" w:rsidRDefault="00066875" w:rsidP="00BE224F">
            <w:pPr>
              <w:widowControl w:val="0"/>
              <w:tabs>
                <w:tab w:val="left" w:pos="4050"/>
              </w:tabs>
              <w:autoSpaceDE w:val="0"/>
              <w:autoSpaceDN w:val="0"/>
              <w:adjustRightInd w:val="0"/>
              <w:spacing w:after="0" w:line="240" w:lineRule="auto"/>
              <w:rPr>
                <w:rFonts w:ascii="Times New Roman" w:hAnsi="Times New Roman"/>
                <w:sz w:val="24"/>
                <w:szCs w:val="24"/>
              </w:rPr>
            </w:pPr>
          </w:p>
        </w:tc>
        <w:tc>
          <w:tcPr>
            <w:tcW w:w="2056" w:type="dxa"/>
            <w:vMerge w:val="restart"/>
          </w:tcPr>
          <w:p w:rsidR="00066875" w:rsidRPr="00AA1E90" w:rsidRDefault="00066875" w:rsidP="00BE224F">
            <w:pPr>
              <w:widowControl w:val="0"/>
              <w:tabs>
                <w:tab w:val="left" w:pos="4050"/>
              </w:tabs>
              <w:autoSpaceDE w:val="0"/>
              <w:autoSpaceDN w:val="0"/>
              <w:adjustRightInd w:val="0"/>
              <w:spacing w:after="0" w:line="240" w:lineRule="auto"/>
              <w:rPr>
                <w:rFonts w:ascii="Times New Roman" w:hAnsi="Times New Roman"/>
                <w:sz w:val="24"/>
                <w:szCs w:val="24"/>
              </w:rPr>
            </w:pPr>
            <w:r w:rsidRPr="00AA1E90">
              <w:rPr>
                <w:rFonts w:ascii="Times New Roman" w:hAnsi="Times New Roman"/>
                <w:sz w:val="24"/>
                <w:szCs w:val="24"/>
              </w:rPr>
              <w:t>воспитатели групп</w:t>
            </w:r>
          </w:p>
        </w:tc>
        <w:tc>
          <w:tcPr>
            <w:tcW w:w="2363" w:type="dxa"/>
            <w:vMerge/>
          </w:tcPr>
          <w:p w:rsidR="00066875" w:rsidRPr="00AA1E90" w:rsidRDefault="00066875" w:rsidP="00BE224F">
            <w:pPr>
              <w:widowControl w:val="0"/>
              <w:tabs>
                <w:tab w:val="left" w:pos="4050"/>
              </w:tabs>
              <w:autoSpaceDE w:val="0"/>
              <w:autoSpaceDN w:val="0"/>
              <w:adjustRightInd w:val="0"/>
              <w:spacing w:after="0" w:line="240" w:lineRule="auto"/>
              <w:rPr>
                <w:rFonts w:ascii="Times New Roman" w:hAnsi="Times New Roman"/>
                <w:sz w:val="24"/>
                <w:szCs w:val="24"/>
              </w:rPr>
            </w:pPr>
          </w:p>
        </w:tc>
      </w:tr>
      <w:tr w:rsidR="00066875" w:rsidRPr="00AA1E90" w:rsidTr="003675AB">
        <w:tc>
          <w:tcPr>
            <w:tcW w:w="730" w:type="dxa"/>
          </w:tcPr>
          <w:p w:rsidR="00066875" w:rsidRPr="00AA1E90" w:rsidRDefault="00066875" w:rsidP="00BE224F">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2.4.</w:t>
            </w:r>
          </w:p>
        </w:tc>
        <w:tc>
          <w:tcPr>
            <w:tcW w:w="3534" w:type="dxa"/>
          </w:tcPr>
          <w:p w:rsidR="00066875" w:rsidRPr="00AA1E90" w:rsidRDefault="00066875" w:rsidP="00BE224F">
            <w:pPr>
              <w:widowControl w:val="0"/>
              <w:tabs>
                <w:tab w:val="left" w:pos="4050"/>
              </w:tabs>
              <w:autoSpaceDE w:val="0"/>
              <w:autoSpaceDN w:val="0"/>
              <w:adjustRightInd w:val="0"/>
              <w:spacing w:after="0" w:line="240" w:lineRule="auto"/>
              <w:rPr>
                <w:rFonts w:ascii="Times New Roman" w:hAnsi="Times New Roman"/>
                <w:sz w:val="24"/>
                <w:szCs w:val="24"/>
              </w:rPr>
            </w:pPr>
            <w:r w:rsidRPr="00AA1E90">
              <w:rPr>
                <w:rFonts w:ascii="Times New Roman" w:hAnsi="Times New Roman"/>
                <w:sz w:val="24"/>
                <w:szCs w:val="24"/>
              </w:rPr>
              <w:t>сквозное проветривание</w:t>
            </w:r>
          </w:p>
        </w:tc>
        <w:tc>
          <w:tcPr>
            <w:tcW w:w="1798" w:type="dxa"/>
            <w:vMerge w:val="restart"/>
          </w:tcPr>
          <w:p w:rsidR="00066875" w:rsidRPr="00AA1E90" w:rsidRDefault="00066875" w:rsidP="00BE224F">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по графику</w:t>
            </w:r>
          </w:p>
        </w:tc>
        <w:tc>
          <w:tcPr>
            <w:tcW w:w="2056" w:type="dxa"/>
            <w:vMerge/>
          </w:tcPr>
          <w:p w:rsidR="00066875" w:rsidRPr="00AA1E90" w:rsidRDefault="00066875" w:rsidP="00BE224F">
            <w:pPr>
              <w:widowControl w:val="0"/>
              <w:tabs>
                <w:tab w:val="left" w:pos="4050"/>
              </w:tabs>
              <w:autoSpaceDE w:val="0"/>
              <w:autoSpaceDN w:val="0"/>
              <w:adjustRightInd w:val="0"/>
              <w:spacing w:after="0" w:line="240" w:lineRule="auto"/>
              <w:rPr>
                <w:rFonts w:ascii="Times New Roman" w:hAnsi="Times New Roman"/>
                <w:sz w:val="24"/>
                <w:szCs w:val="24"/>
              </w:rPr>
            </w:pPr>
          </w:p>
        </w:tc>
        <w:tc>
          <w:tcPr>
            <w:tcW w:w="2363" w:type="dxa"/>
            <w:vMerge/>
          </w:tcPr>
          <w:p w:rsidR="00066875" w:rsidRPr="00AA1E90" w:rsidRDefault="00066875" w:rsidP="00BE224F">
            <w:pPr>
              <w:widowControl w:val="0"/>
              <w:tabs>
                <w:tab w:val="left" w:pos="4050"/>
              </w:tabs>
              <w:autoSpaceDE w:val="0"/>
              <w:autoSpaceDN w:val="0"/>
              <w:adjustRightInd w:val="0"/>
              <w:spacing w:after="0" w:line="240" w:lineRule="auto"/>
              <w:rPr>
                <w:rFonts w:ascii="Times New Roman" w:hAnsi="Times New Roman"/>
                <w:sz w:val="24"/>
                <w:szCs w:val="24"/>
              </w:rPr>
            </w:pPr>
          </w:p>
        </w:tc>
      </w:tr>
      <w:tr w:rsidR="00066875" w:rsidRPr="00AA1E90" w:rsidTr="003675AB">
        <w:tc>
          <w:tcPr>
            <w:tcW w:w="730" w:type="dxa"/>
          </w:tcPr>
          <w:p w:rsidR="00066875" w:rsidRPr="00AA1E90" w:rsidRDefault="00066875" w:rsidP="00BE224F">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2.5.</w:t>
            </w:r>
          </w:p>
        </w:tc>
        <w:tc>
          <w:tcPr>
            <w:tcW w:w="3534" w:type="dxa"/>
          </w:tcPr>
          <w:p w:rsidR="00066875" w:rsidRPr="00AA1E90" w:rsidRDefault="00066875" w:rsidP="00BE224F">
            <w:pPr>
              <w:widowControl w:val="0"/>
              <w:tabs>
                <w:tab w:val="left" w:pos="4050"/>
              </w:tabs>
              <w:autoSpaceDE w:val="0"/>
              <w:autoSpaceDN w:val="0"/>
              <w:adjustRightInd w:val="0"/>
              <w:spacing w:after="0" w:line="240" w:lineRule="auto"/>
              <w:rPr>
                <w:rFonts w:ascii="Times New Roman" w:hAnsi="Times New Roman"/>
                <w:sz w:val="24"/>
                <w:szCs w:val="24"/>
              </w:rPr>
            </w:pPr>
            <w:r w:rsidRPr="00AA1E90">
              <w:rPr>
                <w:rFonts w:ascii="Times New Roman" w:hAnsi="Times New Roman"/>
                <w:sz w:val="24"/>
                <w:szCs w:val="24"/>
              </w:rPr>
              <w:t>одностороннее проветривание</w:t>
            </w:r>
          </w:p>
        </w:tc>
        <w:tc>
          <w:tcPr>
            <w:tcW w:w="1798" w:type="dxa"/>
            <w:vMerge/>
          </w:tcPr>
          <w:p w:rsidR="00066875" w:rsidRPr="00AA1E90" w:rsidRDefault="00066875" w:rsidP="00BE224F">
            <w:pPr>
              <w:widowControl w:val="0"/>
              <w:tabs>
                <w:tab w:val="left" w:pos="4050"/>
              </w:tabs>
              <w:autoSpaceDE w:val="0"/>
              <w:autoSpaceDN w:val="0"/>
              <w:adjustRightInd w:val="0"/>
              <w:spacing w:after="0" w:line="240" w:lineRule="auto"/>
              <w:rPr>
                <w:rFonts w:ascii="Times New Roman" w:hAnsi="Times New Roman"/>
                <w:sz w:val="24"/>
                <w:szCs w:val="24"/>
              </w:rPr>
            </w:pPr>
          </w:p>
        </w:tc>
        <w:tc>
          <w:tcPr>
            <w:tcW w:w="2056" w:type="dxa"/>
            <w:vMerge/>
          </w:tcPr>
          <w:p w:rsidR="00066875" w:rsidRPr="00AA1E90" w:rsidRDefault="00066875" w:rsidP="00BE224F">
            <w:pPr>
              <w:widowControl w:val="0"/>
              <w:tabs>
                <w:tab w:val="left" w:pos="4050"/>
              </w:tabs>
              <w:autoSpaceDE w:val="0"/>
              <w:autoSpaceDN w:val="0"/>
              <w:adjustRightInd w:val="0"/>
              <w:spacing w:after="0" w:line="240" w:lineRule="auto"/>
              <w:rPr>
                <w:rFonts w:ascii="Times New Roman" w:hAnsi="Times New Roman"/>
                <w:sz w:val="24"/>
                <w:szCs w:val="24"/>
              </w:rPr>
            </w:pPr>
          </w:p>
        </w:tc>
        <w:tc>
          <w:tcPr>
            <w:tcW w:w="2363" w:type="dxa"/>
            <w:vMerge/>
          </w:tcPr>
          <w:p w:rsidR="00066875" w:rsidRPr="00AA1E90" w:rsidRDefault="00066875" w:rsidP="00BE224F">
            <w:pPr>
              <w:widowControl w:val="0"/>
              <w:tabs>
                <w:tab w:val="left" w:pos="4050"/>
              </w:tabs>
              <w:autoSpaceDE w:val="0"/>
              <w:autoSpaceDN w:val="0"/>
              <w:adjustRightInd w:val="0"/>
              <w:spacing w:after="0" w:line="240" w:lineRule="auto"/>
              <w:rPr>
                <w:rFonts w:ascii="Times New Roman" w:hAnsi="Times New Roman"/>
                <w:sz w:val="24"/>
                <w:szCs w:val="24"/>
              </w:rPr>
            </w:pPr>
          </w:p>
        </w:tc>
      </w:tr>
      <w:tr w:rsidR="00066875" w:rsidRPr="00AA1E90" w:rsidTr="003675AB">
        <w:tc>
          <w:tcPr>
            <w:tcW w:w="730" w:type="dxa"/>
          </w:tcPr>
          <w:p w:rsidR="00066875" w:rsidRPr="00AA1E90" w:rsidRDefault="00066875" w:rsidP="00BE224F">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2.6.</w:t>
            </w:r>
          </w:p>
        </w:tc>
        <w:tc>
          <w:tcPr>
            <w:tcW w:w="3534" w:type="dxa"/>
          </w:tcPr>
          <w:p w:rsidR="00066875" w:rsidRPr="00AA1E90" w:rsidRDefault="00066875" w:rsidP="00BE224F">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облегченная форма одежды в соответствии с требованиями СанПиН в помещении</w:t>
            </w:r>
          </w:p>
        </w:tc>
        <w:tc>
          <w:tcPr>
            <w:tcW w:w="1798" w:type="dxa"/>
            <w:vMerge w:val="restart"/>
          </w:tcPr>
          <w:p w:rsidR="00066875" w:rsidRPr="00AA1E90" w:rsidRDefault="00066875" w:rsidP="00BE224F">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постоянно</w:t>
            </w:r>
          </w:p>
        </w:tc>
        <w:tc>
          <w:tcPr>
            <w:tcW w:w="2056" w:type="dxa"/>
            <w:vMerge/>
          </w:tcPr>
          <w:p w:rsidR="00066875" w:rsidRPr="00AA1E90" w:rsidRDefault="00066875" w:rsidP="00BE224F">
            <w:pPr>
              <w:widowControl w:val="0"/>
              <w:tabs>
                <w:tab w:val="left" w:pos="4050"/>
              </w:tabs>
              <w:autoSpaceDE w:val="0"/>
              <w:autoSpaceDN w:val="0"/>
              <w:adjustRightInd w:val="0"/>
              <w:spacing w:after="0" w:line="240" w:lineRule="auto"/>
              <w:rPr>
                <w:rFonts w:ascii="Times New Roman" w:hAnsi="Times New Roman"/>
                <w:sz w:val="24"/>
                <w:szCs w:val="24"/>
              </w:rPr>
            </w:pPr>
          </w:p>
        </w:tc>
        <w:tc>
          <w:tcPr>
            <w:tcW w:w="2363" w:type="dxa"/>
            <w:vMerge/>
          </w:tcPr>
          <w:p w:rsidR="00066875" w:rsidRPr="00AA1E90" w:rsidRDefault="00066875" w:rsidP="00BE224F">
            <w:pPr>
              <w:widowControl w:val="0"/>
              <w:tabs>
                <w:tab w:val="left" w:pos="4050"/>
              </w:tabs>
              <w:autoSpaceDE w:val="0"/>
              <w:autoSpaceDN w:val="0"/>
              <w:adjustRightInd w:val="0"/>
              <w:spacing w:after="0" w:line="240" w:lineRule="auto"/>
              <w:rPr>
                <w:rFonts w:ascii="Times New Roman" w:hAnsi="Times New Roman"/>
                <w:sz w:val="24"/>
                <w:szCs w:val="24"/>
              </w:rPr>
            </w:pPr>
          </w:p>
        </w:tc>
      </w:tr>
      <w:tr w:rsidR="00066875" w:rsidRPr="00AA1E90" w:rsidTr="003675AB">
        <w:tc>
          <w:tcPr>
            <w:tcW w:w="730" w:type="dxa"/>
          </w:tcPr>
          <w:p w:rsidR="00066875" w:rsidRPr="00AA1E90" w:rsidRDefault="00066875" w:rsidP="00BE224F">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2.7.</w:t>
            </w:r>
          </w:p>
        </w:tc>
        <w:tc>
          <w:tcPr>
            <w:tcW w:w="3534" w:type="dxa"/>
          </w:tcPr>
          <w:p w:rsidR="00066875" w:rsidRPr="00AA1E90" w:rsidRDefault="00066875" w:rsidP="00BE224F">
            <w:pPr>
              <w:widowControl w:val="0"/>
              <w:tabs>
                <w:tab w:val="left" w:pos="4050"/>
              </w:tabs>
              <w:autoSpaceDE w:val="0"/>
              <w:autoSpaceDN w:val="0"/>
              <w:adjustRightInd w:val="0"/>
              <w:spacing w:after="0" w:line="240" w:lineRule="auto"/>
              <w:rPr>
                <w:rFonts w:ascii="Times New Roman" w:hAnsi="Times New Roman"/>
                <w:sz w:val="24"/>
                <w:szCs w:val="24"/>
              </w:rPr>
            </w:pPr>
            <w:r w:rsidRPr="00AA1E90">
              <w:rPr>
                <w:rFonts w:ascii="Times New Roman" w:hAnsi="Times New Roman"/>
                <w:sz w:val="24"/>
                <w:szCs w:val="24"/>
              </w:rPr>
              <w:t>прогулки</w:t>
            </w:r>
          </w:p>
        </w:tc>
        <w:tc>
          <w:tcPr>
            <w:tcW w:w="1798" w:type="dxa"/>
            <w:vMerge/>
          </w:tcPr>
          <w:p w:rsidR="00066875" w:rsidRPr="00AA1E90" w:rsidRDefault="00066875" w:rsidP="00BE224F">
            <w:pPr>
              <w:widowControl w:val="0"/>
              <w:tabs>
                <w:tab w:val="left" w:pos="4050"/>
              </w:tabs>
              <w:autoSpaceDE w:val="0"/>
              <w:autoSpaceDN w:val="0"/>
              <w:adjustRightInd w:val="0"/>
              <w:spacing w:after="0" w:line="240" w:lineRule="auto"/>
              <w:rPr>
                <w:rFonts w:ascii="Times New Roman" w:hAnsi="Times New Roman"/>
                <w:sz w:val="24"/>
                <w:szCs w:val="24"/>
              </w:rPr>
            </w:pPr>
          </w:p>
        </w:tc>
        <w:tc>
          <w:tcPr>
            <w:tcW w:w="2056" w:type="dxa"/>
            <w:vMerge/>
          </w:tcPr>
          <w:p w:rsidR="00066875" w:rsidRPr="00AA1E90" w:rsidRDefault="00066875" w:rsidP="00BE224F">
            <w:pPr>
              <w:widowControl w:val="0"/>
              <w:tabs>
                <w:tab w:val="left" w:pos="4050"/>
              </w:tabs>
              <w:autoSpaceDE w:val="0"/>
              <w:autoSpaceDN w:val="0"/>
              <w:adjustRightInd w:val="0"/>
              <w:spacing w:after="0" w:line="240" w:lineRule="auto"/>
              <w:rPr>
                <w:rFonts w:ascii="Times New Roman" w:hAnsi="Times New Roman"/>
                <w:sz w:val="24"/>
                <w:szCs w:val="24"/>
              </w:rPr>
            </w:pPr>
          </w:p>
        </w:tc>
        <w:tc>
          <w:tcPr>
            <w:tcW w:w="2363" w:type="dxa"/>
            <w:vMerge/>
          </w:tcPr>
          <w:p w:rsidR="00066875" w:rsidRPr="00AA1E90" w:rsidRDefault="00066875" w:rsidP="00BE224F">
            <w:pPr>
              <w:widowControl w:val="0"/>
              <w:tabs>
                <w:tab w:val="left" w:pos="4050"/>
              </w:tabs>
              <w:autoSpaceDE w:val="0"/>
              <w:autoSpaceDN w:val="0"/>
              <w:adjustRightInd w:val="0"/>
              <w:spacing w:after="0" w:line="240" w:lineRule="auto"/>
              <w:rPr>
                <w:rFonts w:ascii="Times New Roman" w:hAnsi="Times New Roman"/>
                <w:sz w:val="24"/>
                <w:szCs w:val="24"/>
              </w:rPr>
            </w:pPr>
          </w:p>
        </w:tc>
      </w:tr>
      <w:tr w:rsidR="00066875" w:rsidRPr="00AA1E90" w:rsidTr="003675AB">
        <w:tc>
          <w:tcPr>
            <w:tcW w:w="730" w:type="dxa"/>
          </w:tcPr>
          <w:p w:rsidR="00066875" w:rsidRPr="00AA1E90" w:rsidRDefault="00066875" w:rsidP="00BE224F">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2.8.</w:t>
            </w:r>
          </w:p>
        </w:tc>
        <w:tc>
          <w:tcPr>
            <w:tcW w:w="3534" w:type="dxa"/>
          </w:tcPr>
          <w:p w:rsidR="00066875" w:rsidRPr="00AA1E90" w:rsidRDefault="00066875" w:rsidP="00BE224F">
            <w:pPr>
              <w:tabs>
                <w:tab w:val="center" w:pos="4677"/>
                <w:tab w:val="right" w:pos="9355"/>
              </w:tabs>
              <w:spacing w:after="0" w:line="240" w:lineRule="auto"/>
              <w:rPr>
                <w:rFonts w:ascii="Times New Roman" w:hAnsi="Times New Roman"/>
                <w:sz w:val="24"/>
                <w:szCs w:val="24"/>
              </w:rPr>
            </w:pPr>
            <w:r w:rsidRPr="00AA1E90">
              <w:rPr>
                <w:rFonts w:ascii="Times New Roman" w:hAnsi="Times New Roman"/>
                <w:sz w:val="24"/>
                <w:szCs w:val="24"/>
              </w:rPr>
              <w:t>хождение босиком по корригирующим дорожкам,</w:t>
            </w:r>
            <w:r>
              <w:rPr>
                <w:rFonts w:ascii="Times New Roman" w:hAnsi="Times New Roman"/>
                <w:sz w:val="24"/>
                <w:szCs w:val="24"/>
              </w:rPr>
              <w:t xml:space="preserve"> дорожкам здоровья после сна</w:t>
            </w:r>
            <w:r w:rsidRPr="00AA1E90">
              <w:rPr>
                <w:rFonts w:ascii="Times New Roman" w:hAnsi="Times New Roman"/>
                <w:sz w:val="24"/>
                <w:szCs w:val="24"/>
              </w:rPr>
              <w:t xml:space="preserve"> </w:t>
            </w:r>
          </w:p>
        </w:tc>
        <w:tc>
          <w:tcPr>
            <w:tcW w:w="1798" w:type="dxa"/>
            <w:vMerge/>
          </w:tcPr>
          <w:p w:rsidR="00066875" w:rsidRPr="00AA1E90" w:rsidRDefault="00066875" w:rsidP="00BE224F">
            <w:pPr>
              <w:widowControl w:val="0"/>
              <w:tabs>
                <w:tab w:val="left" w:pos="4050"/>
              </w:tabs>
              <w:autoSpaceDE w:val="0"/>
              <w:autoSpaceDN w:val="0"/>
              <w:adjustRightInd w:val="0"/>
              <w:spacing w:after="0" w:line="240" w:lineRule="auto"/>
              <w:rPr>
                <w:rFonts w:ascii="Times New Roman" w:hAnsi="Times New Roman"/>
                <w:sz w:val="24"/>
                <w:szCs w:val="24"/>
              </w:rPr>
            </w:pPr>
          </w:p>
        </w:tc>
        <w:tc>
          <w:tcPr>
            <w:tcW w:w="2056" w:type="dxa"/>
          </w:tcPr>
          <w:p w:rsidR="00066875" w:rsidRPr="00AA1E90" w:rsidRDefault="00066875" w:rsidP="00BE224F">
            <w:pPr>
              <w:widowControl w:val="0"/>
              <w:tabs>
                <w:tab w:val="left" w:pos="4050"/>
              </w:tabs>
              <w:autoSpaceDE w:val="0"/>
              <w:autoSpaceDN w:val="0"/>
              <w:adjustRightInd w:val="0"/>
              <w:spacing w:after="0" w:line="240" w:lineRule="auto"/>
              <w:rPr>
                <w:rFonts w:ascii="Times New Roman" w:hAnsi="Times New Roman"/>
              </w:rPr>
            </w:pPr>
            <w:r w:rsidRPr="00AA1E90">
              <w:rPr>
                <w:rFonts w:ascii="Times New Roman" w:hAnsi="Times New Roman"/>
              </w:rPr>
              <w:t>воспитатели групп, инструктор по ФК</w:t>
            </w:r>
          </w:p>
        </w:tc>
        <w:tc>
          <w:tcPr>
            <w:tcW w:w="2363" w:type="dxa"/>
            <w:vMerge/>
          </w:tcPr>
          <w:p w:rsidR="00066875" w:rsidRPr="00AA1E90" w:rsidRDefault="00066875" w:rsidP="00BE224F">
            <w:pPr>
              <w:widowControl w:val="0"/>
              <w:tabs>
                <w:tab w:val="left" w:pos="4050"/>
              </w:tabs>
              <w:autoSpaceDE w:val="0"/>
              <w:autoSpaceDN w:val="0"/>
              <w:adjustRightInd w:val="0"/>
              <w:spacing w:after="0" w:line="240" w:lineRule="auto"/>
              <w:rPr>
                <w:rFonts w:ascii="Times New Roman" w:hAnsi="Times New Roman"/>
                <w:sz w:val="24"/>
                <w:szCs w:val="24"/>
              </w:rPr>
            </w:pPr>
          </w:p>
        </w:tc>
      </w:tr>
      <w:tr w:rsidR="00066875" w:rsidRPr="00AA1E90" w:rsidTr="003675AB">
        <w:tc>
          <w:tcPr>
            <w:tcW w:w="730" w:type="dxa"/>
          </w:tcPr>
          <w:p w:rsidR="00066875" w:rsidRPr="00AA1E90" w:rsidRDefault="00066875" w:rsidP="00BE224F">
            <w:pPr>
              <w:widowControl w:val="0"/>
              <w:tabs>
                <w:tab w:val="left" w:pos="4050"/>
              </w:tabs>
              <w:autoSpaceDE w:val="0"/>
              <w:autoSpaceDN w:val="0"/>
              <w:adjustRightInd w:val="0"/>
              <w:spacing w:after="0" w:line="240" w:lineRule="auto"/>
              <w:jc w:val="center"/>
              <w:rPr>
                <w:rFonts w:ascii="Times New Roman" w:hAnsi="Times New Roman"/>
                <w:sz w:val="24"/>
                <w:szCs w:val="24"/>
              </w:rPr>
            </w:pPr>
            <w:r w:rsidRPr="00AA1E90">
              <w:rPr>
                <w:rFonts w:ascii="Times New Roman" w:hAnsi="Times New Roman"/>
                <w:sz w:val="24"/>
                <w:szCs w:val="24"/>
              </w:rPr>
              <w:t>3</w:t>
            </w:r>
          </w:p>
        </w:tc>
        <w:tc>
          <w:tcPr>
            <w:tcW w:w="3534" w:type="dxa"/>
          </w:tcPr>
          <w:p w:rsidR="00066875" w:rsidRPr="00AA1E90" w:rsidRDefault="00066875" w:rsidP="00BE224F">
            <w:pPr>
              <w:widowControl w:val="0"/>
              <w:tabs>
                <w:tab w:val="left" w:pos="4050"/>
              </w:tabs>
              <w:autoSpaceDE w:val="0"/>
              <w:autoSpaceDN w:val="0"/>
              <w:adjustRightInd w:val="0"/>
              <w:spacing w:after="0" w:line="240" w:lineRule="auto"/>
              <w:rPr>
                <w:rFonts w:ascii="Times New Roman" w:hAnsi="Times New Roman"/>
                <w:b/>
                <w:sz w:val="24"/>
                <w:szCs w:val="24"/>
              </w:rPr>
            </w:pPr>
            <w:r w:rsidRPr="00AA1E90">
              <w:rPr>
                <w:rFonts w:ascii="Times New Roman" w:hAnsi="Times New Roman"/>
                <w:b/>
                <w:sz w:val="24"/>
                <w:szCs w:val="24"/>
              </w:rPr>
              <w:t>Организация оздоровительной работы:</w:t>
            </w:r>
          </w:p>
        </w:tc>
        <w:tc>
          <w:tcPr>
            <w:tcW w:w="1798" w:type="dxa"/>
          </w:tcPr>
          <w:p w:rsidR="00066875" w:rsidRPr="00AA1E90" w:rsidRDefault="00066875" w:rsidP="00BE224F">
            <w:pPr>
              <w:widowControl w:val="0"/>
              <w:tabs>
                <w:tab w:val="left" w:pos="4050"/>
              </w:tabs>
              <w:autoSpaceDE w:val="0"/>
              <w:autoSpaceDN w:val="0"/>
              <w:adjustRightInd w:val="0"/>
              <w:spacing w:after="0" w:line="240" w:lineRule="auto"/>
              <w:rPr>
                <w:rFonts w:ascii="Times New Roman" w:hAnsi="Times New Roman"/>
                <w:sz w:val="24"/>
                <w:szCs w:val="24"/>
              </w:rPr>
            </w:pPr>
          </w:p>
        </w:tc>
        <w:tc>
          <w:tcPr>
            <w:tcW w:w="2056" w:type="dxa"/>
          </w:tcPr>
          <w:p w:rsidR="00066875" w:rsidRPr="00AA1E90" w:rsidRDefault="00066875" w:rsidP="00BE224F">
            <w:pPr>
              <w:widowControl w:val="0"/>
              <w:tabs>
                <w:tab w:val="left" w:pos="4050"/>
              </w:tabs>
              <w:autoSpaceDE w:val="0"/>
              <w:autoSpaceDN w:val="0"/>
              <w:adjustRightInd w:val="0"/>
              <w:spacing w:after="0" w:line="240" w:lineRule="auto"/>
              <w:rPr>
                <w:rFonts w:ascii="Times New Roman" w:hAnsi="Times New Roman"/>
                <w:sz w:val="24"/>
                <w:szCs w:val="24"/>
              </w:rPr>
            </w:pPr>
          </w:p>
        </w:tc>
        <w:tc>
          <w:tcPr>
            <w:tcW w:w="2363" w:type="dxa"/>
            <w:vMerge/>
          </w:tcPr>
          <w:p w:rsidR="00066875" w:rsidRPr="00AA1E90" w:rsidRDefault="00066875" w:rsidP="00BE224F">
            <w:pPr>
              <w:widowControl w:val="0"/>
              <w:tabs>
                <w:tab w:val="left" w:pos="4050"/>
              </w:tabs>
              <w:autoSpaceDE w:val="0"/>
              <w:autoSpaceDN w:val="0"/>
              <w:adjustRightInd w:val="0"/>
              <w:spacing w:after="0" w:line="240" w:lineRule="auto"/>
              <w:rPr>
                <w:rFonts w:ascii="Times New Roman" w:hAnsi="Times New Roman"/>
                <w:sz w:val="24"/>
                <w:szCs w:val="24"/>
              </w:rPr>
            </w:pPr>
          </w:p>
        </w:tc>
      </w:tr>
      <w:tr w:rsidR="00066875" w:rsidRPr="00AA1E90" w:rsidTr="003675AB">
        <w:tc>
          <w:tcPr>
            <w:tcW w:w="730" w:type="dxa"/>
          </w:tcPr>
          <w:p w:rsidR="00066875" w:rsidRPr="00AA1E90" w:rsidRDefault="00066875" w:rsidP="00BE224F">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3.1.</w:t>
            </w:r>
          </w:p>
        </w:tc>
        <w:tc>
          <w:tcPr>
            <w:tcW w:w="3534" w:type="dxa"/>
          </w:tcPr>
          <w:p w:rsidR="00066875" w:rsidRPr="00AA1E90" w:rsidRDefault="00066875" w:rsidP="00BE224F">
            <w:pPr>
              <w:tabs>
                <w:tab w:val="center" w:pos="4677"/>
                <w:tab w:val="right" w:pos="9355"/>
              </w:tabs>
              <w:spacing w:after="0" w:line="240" w:lineRule="auto"/>
              <w:rPr>
                <w:rFonts w:ascii="Times New Roman" w:hAnsi="Times New Roman"/>
                <w:sz w:val="24"/>
                <w:szCs w:val="24"/>
              </w:rPr>
            </w:pPr>
            <w:r>
              <w:rPr>
                <w:rFonts w:ascii="Times New Roman" w:hAnsi="Times New Roman"/>
                <w:sz w:val="24"/>
                <w:szCs w:val="24"/>
              </w:rPr>
              <w:t>Смазывание слизистой носа оксолиновой мазью родителями</w:t>
            </w:r>
          </w:p>
        </w:tc>
        <w:tc>
          <w:tcPr>
            <w:tcW w:w="1798" w:type="dxa"/>
          </w:tcPr>
          <w:p w:rsidR="00066875" w:rsidRPr="00ED4EA3" w:rsidRDefault="00066875" w:rsidP="00BE224F">
            <w:pPr>
              <w:widowControl w:val="0"/>
              <w:autoSpaceDE w:val="0"/>
              <w:autoSpaceDN w:val="0"/>
              <w:adjustRightInd w:val="0"/>
              <w:spacing w:after="0" w:line="240" w:lineRule="auto"/>
              <w:jc w:val="center"/>
              <w:rPr>
                <w:rFonts w:ascii="Times New Roman" w:hAnsi="Times New Roman"/>
              </w:rPr>
            </w:pPr>
            <w:r>
              <w:rPr>
                <w:rFonts w:ascii="Times New Roman" w:hAnsi="Times New Roman"/>
              </w:rPr>
              <w:t>По сезону</w:t>
            </w:r>
          </w:p>
        </w:tc>
        <w:tc>
          <w:tcPr>
            <w:tcW w:w="2056" w:type="dxa"/>
            <w:vMerge w:val="restart"/>
          </w:tcPr>
          <w:p w:rsidR="00066875" w:rsidRPr="00AA1E90" w:rsidRDefault="00066875" w:rsidP="00BE224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Медсестра ДОО</w:t>
            </w:r>
          </w:p>
        </w:tc>
        <w:tc>
          <w:tcPr>
            <w:tcW w:w="2363" w:type="dxa"/>
            <w:vMerge/>
          </w:tcPr>
          <w:p w:rsidR="00066875" w:rsidRPr="00AA1E90" w:rsidRDefault="00066875" w:rsidP="00BE224F">
            <w:pPr>
              <w:widowControl w:val="0"/>
              <w:tabs>
                <w:tab w:val="left" w:pos="4050"/>
              </w:tabs>
              <w:autoSpaceDE w:val="0"/>
              <w:autoSpaceDN w:val="0"/>
              <w:adjustRightInd w:val="0"/>
              <w:spacing w:after="0" w:line="240" w:lineRule="auto"/>
              <w:rPr>
                <w:rFonts w:ascii="Times New Roman" w:hAnsi="Times New Roman"/>
                <w:sz w:val="24"/>
                <w:szCs w:val="24"/>
              </w:rPr>
            </w:pPr>
          </w:p>
        </w:tc>
      </w:tr>
      <w:tr w:rsidR="00066875" w:rsidRPr="00AA1E90" w:rsidTr="003675AB">
        <w:tc>
          <w:tcPr>
            <w:tcW w:w="730" w:type="dxa"/>
          </w:tcPr>
          <w:p w:rsidR="00066875" w:rsidRPr="00AA1E90" w:rsidRDefault="00066875" w:rsidP="00BE224F">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3.2.</w:t>
            </w:r>
          </w:p>
        </w:tc>
        <w:tc>
          <w:tcPr>
            <w:tcW w:w="3534" w:type="dxa"/>
          </w:tcPr>
          <w:p w:rsidR="00066875" w:rsidRPr="00AA1E90" w:rsidRDefault="00066875" w:rsidP="00BE224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введение в рацион продуктов, содержащих фитонциды (лук, чеснок)</w:t>
            </w:r>
          </w:p>
        </w:tc>
        <w:tc>
          <w:tcPr>
            <w:tcW w:w="1798" w:type="dxa"/>
          </w:tcPr>
          <w:p w:rsidR="00066875" w:rsidRPr="00AA1E90" w:rsidRDefault="00066875" w:rsidP="00BE224F">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В осенне-зимний период</w:t>
            </w:r>
          </w:p>
        </w:tc>
        <w:tc>
          <w:tcPr>
            <w:tcW w:w="2056" w:type="dxa"/>
            <w:vMerge/>
          </w:tcPr>
          <w:p w:rsidR="00066875" w:rsidRPr="00AA1E90" w:rsidRDefault="00066875" w:rsidP="00BE224F">
            <w:pPr>
              <w:widowControl w:val="0"/>
              <w:autoSpaceDE w:val="0"/>
              <w:autoSpaceDN w:val="0"/>
              <w:adjustRightInd w:val="0"/>
              <w:spacing w:after="0" w:line="240" w:lineRule="auto"/>
              <w:rPr>
                <w:rFonts w:ascii="Times New Roman" w:hAnsi="Times New Roman"/>
                <w:sz w:val="24"/>
                <w:szCs w:val="24"/>
              </w:rPr>
            </w:pPr>
          </w:p>
        </w:tc>
        <w:tc>
          <w:tcPr>
            <w:tcW w:w="2363" w:type="dxa"/>
            <w:vMerge/>
          </w:tcPr>
          <w:p w:rsidR="00066875" w:rsidRPr="00AA1E90" w:rsidRDefault="00066875" w:rsidP="00BE224F">
            <w:pPr>
              <w:widowControl w:val="0"/>
              <w:tabs>
                <w:tab w:val="left" w:pos="4050"/>
              </w:tabs>
              <w:autoSpaceDE w:val="0"/>
              <w:autoSpaceDN w:val="0"/>
              <w:adjustRightInd w:val="0"/>
              <w:spacing w:after="0" w:line="240" w:lineRule="auto"/>
              <w:rPr>
                <w:rFonts w:ascii="Times New Roman" w:hAnsi="Times New Roman"/>
                <w:sz w:val="24"/>
                <w:szCs w:val="24"/>
              </w:rPr>
            </w:pPr>
          </w:p>
        </w:tc>
      </w:tr>
      <w:tr w:rsidR="00066875" w:rsidRPr="00AA1E90" w:rsidTr="003675AB">
        <w:tc>
          <w:tcPr>
            <w:tcW w:w="730" w:type="dxa"/>
          </w:tcPr>
          <w:p w:rsidR="00066875" w:rsidRPr="00AA1E90" w:rsidRDefault="00066875" w:rsidP="00BE224F">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3.3.</w:t>
            </w:r>
          </w:p>
        </w:tc>
        <w:tc>
          <w:tcPr>
            <w:tcW w:w="3534" w:type="dxa"/>
          </w:tcPr>
          <w:p w:rsidR="00066875" w:rsidRPr="00AA1E90" w:rsidRDefault="00066875" w:rsidP="00BE224F">
            <w:pPr>
              <w:widowControl w:val="0"/>
              <w:autoSpaceDE w:val="0"/>
              <w:autoSpaceDN w:val="0"/>
              <w:adjustRightInd w:val="0"/>
              <w:spacing w:after="0" w:line="240" w:lineRule="auto"/>
              <w:rPr>
                <w:rFonts w:ascii="Times New Roman" w:hAnsi="Times New Roman"/>
                <w:sz w:val="24"/>
                <w:szCs w:val="24"/>
              </w:rPr>
            </w:pPr>
            <w:r w:rsidRPr="00AA1E90">
              <w:rPr>
                <w:rFonts w:ascii="Times New Roman" w:hAnsi="Times New Roman"/>
                <w:sz w:val="24"/>
                <w:szCs w:val="24"/>
              </w:rPr>
              <w:t xml:space="preserve"> </w:t>
            </w:r>
            <w:r>
              <w:rPr>
                <w:rFonts w:ascii="Times New Roman" w:hAnsi="Times New Roman"/>
                <w:sz w:val="24"/>
                <w:szCs w:val="24"/>
              </w:rPr>
              <w:t>«С»-</w:t>
            </w:r>
            <w:r w:rsidRPr="00AA1E90">
              <w:rPr>
                <w:rFonts w:ascii="Times New Roman" w:hAnsi="Times New Roman"/>
                <w:sz w:val="24"/>
                <w:szCs w:val="24"/>
              </w:rPr>
              <w:t>витаминизация 3-го блюда</w:t>
            </w:r>
          </w:p>
        </w:tc>
        <w:tc>
          <w:tcPr>
            <w:tcW w:w="1798" w:type="dxa"/>
          </w:tcPr>
          <w:p w:rsidR="00066875" w:rsidRPr="00AA1E90" w:rsidRDefault="00066875" w:rsidP="00BE224F">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в</w:t>
            </w:r>
            <w:r w:rsidRPr="00AA1E90">
              <w:rPr>
                <w:rFonts w:ascii="Times New Roman" w:hAnsi="Times New Roman"/>
                <w:sz w:val="24"/>
                <w:szCs w:val="24"/>
              </w:rPr>
              <w:t xml:space="preserve"> течение года</w:t>
            </w:r>
          </w:p>
        </w:tc>
        <w:tc>
          <w:tcPr>
            <w:tcW w:w="2056" w:type="dxa"/>
            <w:vMerge/>
          </w:tcPr>
          <w:p w:rsidR="00066875" w:rsidRPr="00AA1E90" w:rsidRDefault="00066875" w:rsidP="00BE224F">
            <w:pPr>
              <w:widowControl w:val="0"/>
              <w:autoSpaceDE w:val="0"/>
              <w:autoSpaceDN w:val="0"/>
              <w:adjustRightInd w:val="0"/>
              <w:spacing w:after="0" w:line="240" w:lineRule="auto"/>
              <w:rPr>
                <w:rFonts w:ascii="Times New Roman" w:hAnsi="Times New Roman"/>
                <w:sz w:val="24"/>
                <w:szCs w:val="24"/>
              </w:rPr>
            </w:pPr>
          </w:p>
        </w:tc>
        <w:tc>
          <w:tcPr>
            <w:tcW w:w="2363" w:type="dxa"/>
            <w:vMerge/>
          </w:tcPr>
          <w:p w:rsidR="00066875" w:rsidRPr="00AA1E90" w:rsidRDefault="00066875" w:rsidP="00BE224F">
            <w:pPr>
              <w:widowControl w:val="0"/>
              <w:tabs>
                <w:tab w:val="left" w:pos="4050"/>
              </w:tabs>
              <w:autoSpaceDE w:val="0"/>
              <w:autoSpaceDN w:val="0"/>
              <w:adjustRightInd w:val="0"/>
              <w:spacing w:after="0" w:line="240" w:lineRule="auto"/>
              <w:rPr>
                <w:rFonts w:ascii="Times New Roman" w:hAnsi="Times New Roman"/>
                <w:sz w:val="24"/>
                <w:szCs w:val="24"/>
              </w:rPr>
            </w:pPr>
          </w:p>
        </w:tc>
      </w:tr>
      <w:tr w:rsidR="00066875" w:rsidRPr="00AA1E90" w:rsidTr="00B15656">
        <w:trPr>
          <w:trHeight w:val="1255"/>
        </w:trPr>
        <w:tc>
          <w:tcPr>
            <w:tcW w:w="730" w:type="dxa"/>
          </w:tcPr>
          <w:p w:rsidR="00066875" w:rsidRPr="00AA1E90" w:rsidRDefault="00066875" w:rsidP="00BE224F">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3.4.</w:t>
            </w:r>
          </w:p>
        </w:tc>
        <w:tc>
          <w:tcPr>
            <w:tcW w:w="3534" w:type="dxa"/>
          </w:tcPr>
          <w:p w:rsidR="00066875" w:rsidRPr="00AA1E90" w:rsidRDefault="00066875" w:rsidP="00BE224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Включение в образовательную деятельность физминуток, элементов зрительной и пальчиковой гимнастики, психогимнастики, релаксации</w:t>
            </w:r>
            <w:r w:rsidRPr="00AA1E90">
              <w:rPr>
                <w:rFonts w:ascii="Times New Roman" w:hAnsi="Times New Roman"/>
                <w:sz w:val="24"/>
                <w:szCs w:val="24"/>
              </w:rPr>
              <w:t>.</w:t>
            </w:r>
          </w:p>
        </w:tc>
        <w:tc>
          <w:tcPr>
            <w:tcW w:w="1798" w:type="dxa"/>
          </w:tcPr>
          <w:p w:rsidR="00066875" w:rsidRPr="00AA1E90" w:rsidRDefault="00066875" w:rsidP="00BE224F">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постоянно</w:t>
            </w:r>
          </w:p>
        </w:tc>
        <w:tc>
          <w:tcPr>
            <w:tcW w:w="2056" w:type="dxa"/>
          </w:tcPr>
          <w:p w:rsidR="00066875" w:rsidRDefault="00066875" w:rsidP="00BE224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воспитатели</w:t>
            </w:r>
          </w:p>
          <w:p w:rsidR="00066875" w:rsidRPr="00AA1E90" w:rsidRDefault="00066875" w:rsidP="00BE224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узкие специалисты</w:t>
            </w:r>
          </w:p>
        </w:tc>
        <w:tc>
          <w:tcPr>
            <w:tcW w:w="2363" w:type="dxa"/>
            <w:vMerge/>
          </w:tcPr>
          <w:p w:rsidR="00066875" w:rsidRPr="00AA1E90" w:rsidRDefault="00066875" w:rsidP="00BE224F">
            <w:pPr>
              <w:widowControl w:val="0"/>
              <w:tabs>
                <w:tab w:val="left" w:pos="4050"/>
              </w:tabs>
              <w:autoSpaceDE w:val="0"/>
              <w:autoSpaceDN w:val="0"/>
              <w:adjustRightInd w:val="0"/>
              <w:spacing w:after="0" w:line="240" w:lineRule="auto"/>
              <w:rPr>
                <w:rFonts w:ascii="Times New Roman" w:hAnsi="Times New Roman"/>
                <w:sz w:val="24"/>
                <w:szCs w:val="24"/>
              </w:rPr>
            </w:pPr>
          </w:p>
        </w:tc>
      </w:tr>
      <w:tr w:rsidR="00066875" w:rsidRPr="00AA1E90" w:rsidTr="00301F82">
        <w:trPr>
          <w:trHeight w:val="497"/>
        </w:trPr>
        <w:tc>
          <w:tcPr>
            <w:tcW w:w="730" w:type="dxa"/>
          </w:tcPr>
          <w:p w:rsidR="00066875" w:rsidRPr="00AA1E90" w:rsidRDefault="00066875" w:rsidP="00BE224F">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3.5.</w:t>
            </w:r>
          </w:p>
        </w:tc>
        <w:tc>
          <w:tcPr>
            <w:tcW w:w="3534" w:type="dxa"/>
          </w:tcPr>
          <w:p w:rsidR="00066875" w:rsidRPr="00B15656" w:rsidRDefault="00066875" w:rsidP="0082546A">
            <w:pPr>
              <w:widowControl w:val="0"/>
              <w:autoSpaceDE w:val="0"/>
              <w:autoSpaceDN w:val="0"/>
              <w:adjustRightInd w:val="0"/>
              <w:spacing w:after="0" w:line="240" w:lineRule="auto"/>
              <w:jc w:val="both"/>
              <w:rPr>
                <w:rFonts w:ascii="Times New Roman" w:hAnsi="Times New Roman"/>
                <w:sz w:val="24"/>
                <w:szCs w:val="24"/>
              </w:rPr>
            </w:pPr>
            <w:r w:rsidRPr="00B15656">
              <w:rPr>
                <w:rFonts w:ascii="Times New Roman" w:hAnsi="Times New Roman"/>
                <w:sz w:val="24"/>
                <w:szCs w:val="24"/>
              </w:rPr>
              <w:t>Консультация «Развитие у дошкольников самостоятельности, и</w:t>
            </w:r>
            <w:r w:rsidR="0082546A">
              <w:rPr>
                <w:rFonts w:ascii="Times New Roman" w:hAnsi="Times New Roman"/>
                <w:sz w:val="24"/>
                <w:szCs w:val="24"/>
              </w:rPr>
              <w:t xml:space="preserve">нициативности в процессе  </w:t>
            </w:r>
            <w:r w:rsidR="0082546A">
              <w:rPr>
                <w:rFonts w:ascii="Times New Roman" w:hAnsi="Times New Roman"/>
                <w:sz w:val="24"/>
                <w:szCs w:val="24"/>
              </w:rPr>
              <w:lastRenderedPageBreak/>
              <w:t>двига</w:t>
            </w:r>
            <w:r w:rsidRPr="00B15656">
              <w:rPr>
                <w:rFonts w:ascii="Times New Roman" w:hAnsi="Times New Roman"/>
                <w:sz w:val="24"/>
                <w:szCs w:val="24"/>
              </w:rPr>
              <w:t>тельно-игровой деятельности»</w:t>
            </w:r>
          </w:p>
        </w:tc>
        <w:tc>
          <w:tcPr>
            <w:tcW w:w="1798" w:type="dxa"/>
          </w:tcPr>
          <w:p w:rsidR="00066875" w:rsidRDefault="00066875" w:rsidP="0082546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lastRenderedPageBreak/>
              <w:t xml:space="preserve">Январь </w:t>
            </w:r>
          </w:p>
        </w:tc>
        <w:tc>
          <w:tcPr>
            <w:tcW w:w="2056" w:type="dxa"/>
          </w:tcPr>
          <w:p w:rsidR="00066875" w:rsidRDefault="00EB3870" w:rsidP="0082546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Путилова Н.А.</w:t>
            </w:r>
          </w:p>
        </w:tc>
        <w:tc>
          <w:tcPr>
            <w:tcW w:w="2363" w:type="dxa"/>
            <w:vMerge/>
          </w:tcPr>
          <w:p w:rsidR="00066875" w:rsidRPr="00AA1E90" w:rsidRDefault="00066875" w:rsidP="0082546A">
            <w:pPr>
              <w:widowControl w:val="0"/>
              <w:tabs>
                <w:tab w:val="left" w:pos="4050"/>
              </w:tabs>
              <w:autoSpaceDE w:val="0"/>
              <w:autoSpaceDN w:val="0"/>
              <w:adjustRightInd w:val="0"/>
              <w:spacing w:after="0" w:line="240" w:lineRule="auto"/>
              <w:rPr>
                <w:rFonts w:ascii="Times New Roman" w:hAnsi="Times New Roman"/>
                <w:sz w:val="24"/>
                <w:szCs w:val="24"/>
              </w:rPr>
            </w:pPr>
          </w:p>
        </w:tc>
      </w:tr>
      <w:tr w:rsidR="00066875" w:rsidRPr="00AA1E90" w:rsidTr="00301F82">
        <w:trPr>
          <w:trHeight w:val="497"/>
        </w:trPr>
        <w:tc>
          <w:tcPr>
            <w:tcW w:w="730" w:type="dxa"/>
          </w:tcPr>
          <w:p w:rsidR="00066875" w:rsidRDefault="00066875" w:rsidP="00BE224F">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lastRenderedPageBreak/>
              <w:t>3.6.</w:t>
            </w:r>
          </w:p>
        </w:tc>
        <w:tc>
          <w:tcPr>
            <w:tcW w:w="3534" w:type="dxa"/>
          </w:tcPr>
          <w:p w:rsidR="00066875" w:rsidRPr="00B15656" w:rsidRDefault="00066875" w:rsidP="0082546A">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Конкурс «Авторское игровое пособие для развития ловкости у дошкольников»</w:t>
            </w:r>
          </w:p>
        </w:tc>
        <w:tc>
          <w:tcPr>
            <w:tcW w:w="1798" w:type="dxa"/>
          </w:tcPr>
          <w:p w:rsidR="00066875" w:rsidRDefault="00066875" w:rsidP="0082546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Февраль</w:t>
            </w:r>
          </w:p>
        </w:tc>
        <w:tc>
          <w:tcPr>
            <w:tcW w:w="2056" w:type="dxa"/>
          </w:tcPr>
          <w:p w:rsidR="00066875" w:rsidRDefault="00066875" w:rsidP="0082546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Старший воспитатель</w:t>
            </w:r>
          </w:p>
        </w:tc>
        <w:tc>
          <w:tcPr>
            <w:tcW w:w="2363" w:type="dxa"/>
          </w:tcPr>
          <w:p w:rsidR="00066875" w:rsidRPr="00AA1E90" w:rsidRDefault="00066875" w:rsidP="0082546A">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Приказ</w:t>
            </w:r>
          </w:p>
        </w:tc>
      </w:tr>
      <w:tr w:rsidR="00D25760" w:rsidRPr="00AA1E90" w:rsidTr="00301F82">
        <w:trPr>
          <w:trHeight w:val="497"/>
        </w:trPr>
        <w:tc>
          <w:tcPr>
            <w:tcW w:w="730" w:type="dxa"/>
          </w:tcPr>
          <w:p w:rsidR="00D25760" w:rsidRDefault="00D25760" w:rsidP="00BE224F">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3.7.</w:t>
            </w:r>
          </w:p>
        </w:tc>
        <w:tc>
          <w:tcPr>
            <w:tcW w:w="3534" w:type="dxa"/>
          </w:tcPr>
          <w:p w:rsidR="00D25760" w:rsidRDefault="00D25760" w:rsidP="0082546A">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Контроль:</w:t>
            </w:r>
          </w:p>
          <w:p w:rsidR="00D25760" w:rsidRDefault="00D25760" w:rsidP="0082546A">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за проведением закаливающих и оздоровительных процедур;</w:t>
            </w:r>
          </w:p>
          <w:p w:rsidR="00D25760" w:rsidRDefault="00D25760" w:rsidP="0082546A">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созданием эмоционального комфорта в группах;</w:t>
            </w:r>
          </w:p>
          <w:p w:rsidR="00D25760" w:rsidRDefault="00D25760" w:rsidP="0082546A">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активности родителей в спортивной жизни.</w:t>
            </w:r>
          </w:p>
        </w:tc>
        <w:tc>
          <w:tcPr>
            <w:tcW w:w="1798" w:type="dxa"/>
          </w:tcPr>
          <w:p w:rsidR="00D25760" w:rsidRDefault="00D25760" w:rsidP="0082546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По плану ВСОКО</w:t>
            </w:r>
          </w:p>
        </w:tc>
        <w:tc>
          <w:tcPr>
            <w:tcW w:w="2056" w:type="dxa"/>
          </w:tcPr>
          <w:p w:rsidR="00D25760" w:rsidRDefault="00D25760" w:rsidP="0082546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Заведующий</w:t>
            </w:r>
          </w:p>
          <w:p w:rsidR="00D25760" w:rsidRDefault="00BB20A9" w:rsidP="0082546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Старший </w:t>
            </w:r>
            <w:r w:rsidR="00D25760">
              <w:rPr>
                <w:rFonts w:ascii="Times New Roman" w:hAnsi="Times New Roman"/>
                <w:sz w:val="24"/>
                <w:szCs w:val="24"/>
              </w:rPr>
              <w:t>воспитатель</w:t>
            </w:r>
          </w:p>
          <w:p w:rsidR="00D25760" w:rsidRDefault="00D25760" w:rsidP="0082546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Медсестра ДОО</w:t>
            </w:r>
          </w:p>
        </w:tc>
        <w:tc>
          <w:tcPr>
            <w:tcW w:w="2363" w:type="dxa"/>
          </w:tcPr>
          <w:p w:rsidR="00D25760" w:rsidRDefault="00D25760" w:rsidP="0082546A">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Оперативный, предупредительный, взаимоконтроль</w:t>
            </w:r>
          </w:p>
        </w:tc>
      </w:tr>
      <w:tr w:rsidR="00066875" w:rsidRPr="00AA1E90" w:rsidTr="003675AB">
        <w:tc>
          <w:tcPr>
            <w:tcW w:w="10481" w:type="dxa"/>
            <w:gridSpan w:val="5"/>
          </w:tcPr>
          <w:p w:rsidR="00066875" w:rsidRPr="00AA1E90" w:rsidRDefault="00066875" w:rsidP="00BE224F">
            <w:pPr>
              <w:autoSpaceDE w:val="0"/>
              <w:autoSpaceDN w:val="0"/>
              <w:adjustRightInd w:val="0"/>
              <w:spacing w:after="0" w:line="240" w:lineRule="auto"/>
              <w:jc w:val="center"/>
              <w:rPr>
                <w:rFonts w:ascii="Times New Roman" w:hAnsi="Times New Roman"/>
                <w:b/>
                <w:bCs/>
                <w:sz w:val="24"/>
                <w:szCs w:val="24"/>
              </w:rPr>
            </w:pPr>
            <w:r w:rsidRPr="00AA1E90">
              <w:rPr>
                <w:rFonts w:ascii="Times New Roman" w:hAnsi="Times New Roman"/>
                <w:b/>
                <w:sz w:val="24"/>
                <w:szCs w:val="24"/>
              </w:rPr>
              <w:t xml:space="preserve">2.1.4. Создание комфортной </w:t>
            </w:r>
            <w:r w:rsidRPr="00AA1E90">
              <w:rPr>
                <w:rFonts w:ascii="Times New Roman" w:hAnsi="Times New Roman"/>
                <w:b/>
                <w:bCs/>
                <w:sz w:val="24"/>
                <w:szCs w:val="24"/>
              </w:rPr>
              <w:t>развивающей предметно-пространственной</w:t>
            </w:r>
          </w:p>
          <w:p w:rsidR="00066875" w:rsidRPr="00AA1E90" w:rsidRDefault="00066875" w:rsidP="00BE224F">
            <w:pPr>
              <w:autoSpaceDE w:val="0"/>
              <w:autoSpaceDN w:val="0"/>
              <w:adjustRightInd w:val="0"/>
              <w:spacing w:after="0" w:line="240" w:lineRule="auto"/>
              <w:jc w:val="center"/>
              <w:rPr>
                <w:rFonts w:ascii="Times New Roman,Italic" w:hAnsi="Times New Roman,Italic" w:cs="Times New Roman,Italic"/>
                <w:i/>
                <w:iCs/>
                <w:sz w:val="28"/>
                <w:szCs w:val="28"/>
              </w:rPr>
            </w:pPr>
            <w:r w:rsidRPr="00AA1E90">
              <w:rPr>
                <w:rFonts w:ascii="Times New Roman" w:hAnsi="Times New Roman"/>
                <w:b/>
                <w:bCs/>
                <w:sz w:val="24"/>
                <w:szCs w:val="24"/>
              </w:rPr>
              <w:t xml:space="preserve">и психологической среды </w:t>
            </w:r>
            <w:r w:rsidRPr="00AA1E90">
              <w:rPr>
                <w:rFonts w:ascii="Times New Roman" w:hAnsi="Times New Roman"/>
                <w:b/>
                <w:i/>
                <w:iCs/>
                <w:sz w:val="24"/>
                <w:szCs w:val="24"/>
              </w:rPr>
              <w:t>(ФГОС ДО п.3.2., п. 3.3)</w:t>
            </w:r>
          </w:p>
        </w:tc>
      </w:tr>
      <w:tr w:rsidR="00066875" w:rsidRPr="00AA1E90" w:rsidTr="003675AB">
        <w:tc>
          <w:tcPr>
            <w:tcW w:w="730" w:type="dxa"/>
          </w:tcPr>
          <w:p w:rsidR="00066875" w:rsidRPr="00AA1E90" w:rsidRDefault="00066875" w:rsidP="00BE224F">
            <w:pPr>
              <w:widowControl w:val="0"/>
              <w:tabs>
                <w:tab w:val="left" w:pos="4050"/>
              </w:tabs>
              <w:autoSpaceDE w:val="0"/>
              <w:autoSpaceDN w:val="0"/>
              <w:adjustRightInd w:val="0"/>
              <w:spacing w:after="0" w:line="240" w:lineRule="auto"/>
              <w:jc w:val="center"/>
              <w:rPr>
                <w:rFonts w:ascii="Times New Roman" w:hAnsi="Times New Roman"/>
                <w:sz w:val="24"/>
                <w:szCs w:val="24"/>
              </w:rPr>
            </w:pPr>
            <w:r w:rsidRPr="00AA1E90">
              <w:rPr>
                <w:rFonts w:ascii="Times New Roman" w:hAnsi="Times New Roman"/>
                <w:sz w:val="24"/>
                <w:szCs w:val="24"/>
              </w:rPr>
              <w:t>1</w:t>
            </w:r>
          </w:p>
        </w:tc>
        <w:tc>
          <w:tcPr>
            <w:tcW w:w="3534" w:type="dxa"/>
          </w:tcPr>
          <w:p w:rsidR="00066875" w:rsidRPr="00AA1E90" w:rsidRDefault="00066875" w:rsidP="00EA27CA">
            <w:pPr>
              <w:widowControl w:val="0"/>
              <w:autoSpaceDE w:val="0"/>
              <w:autoSpaceDN w:val="0"/>
              <w:adjustRightInd w:val="0"/>
              <w:spacing w:after="0" w:line="240" w:lineRule="auto"/>
              <w:jc w:val="both"/>
              <w:rPr>
                <w:rFonts w:ascii="Times New Roman" w:hAnsi="Times New Roman"/>
                <w:sz w:val="24"/>
                <w:szCs w:val="24"/>
              </w:rPr>
            </w:pPr>
            <w:r w:rsidRPr="00AA1E90">
              <w:rPr>
                <w:rFonts w:ascii="Times New Roman" w:hAnsi="Times New Roman"/>
                <w:sz w:val="24"/>
                <w:szCs w:val="24"/>
              </w:rPr>
              <w:t>Подбор мебели</w:t>
            </w:r>
            <w:r>
              <w:rPr>
                <w:rFonts w:ascii="Times New Roman" w:hAnsi="Times New Roman"/>
                <w:sz w:val="24"/>
                <w:szCs w:val="24"/>
              </w:rPr>
              <w:t>, маркировка</w:t>
            </w:r>
            <w:r w:rsidRPr="00AA1E90">
              <w:rPr>
                <w:rFonts w:ascii="Times New Roman" w:hAnsi="Times New Roman"/>
                <w:sz w:val="24"/>
                <w:szCs w:val="24"/>
              </w:rPr>
              <w:t xml:space="preserve"> согласно ростовым показателям с учетом требований</w:t>
            </w:r>
            <w:r>
              <w:rPr>
                <w:rFonts w:ascii="Times New Roman" w:hAnsi="Times New Roman"/>
                <w:sz w:val="24"/>
                <w:szCs w:val="24"/>
              </w:rPr>
              <w:t xml:space="preserve"> СанПиН</w:t>
            </w:r>
            <w:r w:rsidRPr="00AA1E90">
              <w:rPr>
                <w:rFonts w:ascii="Times New Roman" w:hAnsi="Times New Roman"/>
                <w:sz w:val="24"/>
                <w:szCs w:val="24"/>
              </w:rPr>
              <w:t xml:space="preserve"> </w:t>
            </w:r>
          </w:p>
        </w:tc>
        <w:tc>
          <w:tcPr>
            <w:tcW w:w="1798" w:type="dxa"/>
          </w:tcPr>
          <w:p w:rsidR="00066875" w:rsidRPr="00AA1E90" w:rsidRDefault="00066875" w:rsidP="00BE224F">
            <w:pPr>
              <w:widowControl w:val="0"/>
              <w:autoSpaceDE w:val="0"/>
              <w:autoSpaceDN w:val="0"/>
              <w:adjustRightInd w:val="0"/>
              <w:spacing w:after="0" w:line="240" w:lineRule="auto"/>
              <w:jc w:val="center"/>
              <w:rPr>
                <w:rFonts w:ascii="Times New Roman" w:hAnsi="Times New Roman"/>
                <w:sz w:val="24"/>
                <w:szCs w:val="24"/>
              </w:rPr>
            </w:pPr>
            <w:r w:rsidRPr="00AA1E90">
              <w:rPr>
                <w:rFonts w:ascii="Times New Roman" w:hAnsi="Times New Roman"/>
                <w:sz w:val="24"/>
                <w:szCs w:val="24"/>
              </w:rPr>
              <w:t>август-сентябрь</w:t>
            </w:r>
          </w:p>
        </w:tc>
        <w:tc>
          <w:tcPr>
            <w:tcW w:w="2056" w:type="dxa"/>
          </w:tcPr>
          <w:p w:rsidR="00066875" w:rsidRDefault="00066875" w:rsidP="00BE224F">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Медсестра ДОО</w:t>
            </w:r>
          </w:p>
          <w:p w:rsidR="00066875" w:rsidRPr="00081CAD" w:rsidRDefault="00066875" w:rsidP="00BE224F">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w:t>
            </w:r>
            <w:r w:rsidRPr="00081CAD">
              <w:rPr>
                <w:rFonts w:ascii="Times New Roman" w:hAnsi="Times New Roman"/>
                <w:sz w:val="24"/>
                <w:szCs w:val="24"/>
              </w:rPr>
              <w:t>оспитатели групп</w:t>
            </w:r>
          </w:p>
        </w:tc>
        <w:tc>
          <w:tcPr>
            <w:tcW w:w="2363" w:type="dxa"/>
          </w:tcPr>
          <w:p w:rsidR="00066875" w:rsidRPr="00AA1E90" w:rsidRDefault="00066875" w:rsidP="00BE224F">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Предупредительный контроль</w:t>
            </w:r>
          </w:p>
        </w:tc>
      </w:tr>
      <w:tr w:rsidR="00066875" w:rsidRPr="00AA1E90" w:rsidTr="003675AB">
        <w:tc>
          <w:tcPr>
            <w:tcW w:w="730" w:type="dxa"/>
          </w:tcPr>
          <w:p w:rsidR="00066875" w:rsidRPr="00AA1E90" w:rsidRDefault="00066875" w:rsidP="00BE224F">
            <w:pPr>
              <w:widowControl w:val="0"/>
              <w:tabs>
                <w:tab w:val="left" w:pos="4050"/>
              </w:tabs>
              <w:autoSpaceDE w:val="0"/>
              <w:autoSpaceDN w:val="0"/>
              <w:adjustRightInd w:val="0"/>
              <w:spacing w:after="0" w:line="240" w:lineRule="auto"/>
              <w:jc w:val="center"/>
              <w:rPr>
                <w:rFonts w:ascii="Times New Roman" w:hAnsi="Times New Roman"/>
                <w:sz w:val="24"/>
                <w:szCs w:val="24"/>
              </w:rPr>
            </w:pPr>
            <w:r w:rsidRPr="00AA1E90">
              <w:rPr>
                <w:rFonts w:ascii="Times New Roman" w:hAnsi="Times New Roman"/>
                <w:sz w:val="24"/>
                <w:szCs w:val="24"/>
              </w:rPr>
              <w:t>2</w:t>
            </w:r>
          </w:p>
        </w:tc>
        <w:tc>
          <w:tcPr>
            <w:tcW w:w="3534" w:type="dxa"/>
          </w:tcPr>
          <w:p w:rsidR="00066875" w:rsidRPr="00AA1E90" w:rsidRDefault="00066875" w:rsidP="00EA27CA">
            <w:pPr>
              <w:widowControl w:val="0"/>
              <w:autoSpaceDE w:val="0"/>
              <w:autoSpaceDN w:val="0"/>
              <w:adjustRightInd w:val="0"/>
              <w:spacing w:after="0" w:line="240" w:lineRule="auto"/>
              <w:jc w:val="both"/>
              <w:rPr>
                <w:rFonts w:ascii="Times New Roman" w:hAnsi="Times New Roman"/>
                <w:sz w:val="24"/>
                <w:szCs w:val="24"/>
              </w:rPr>
            </w:pPr>
            <w:r w:rsidRPr="00AA1E90">
              <w:rPr>
                <w:rFonts w:ascii="Times New Roman" w:hAnsi="Times New Roman"/>
                <w:sz w:val="24"/>
                <w:szCs w:val="24"/>
              </w:rPr>
              <w:t>Маркировка ме</w:t>
            </w:r>
            <w:r>
              <w:rPr>
                <w:rFonts w:ascii="Times New Roman" w:hAnsi="Times New Roman"/>
                <w:sz w:val="24"/>
                <w:szCs w:val="24"/>
              </w:rPr>
              <w:t>бели, посуды, постелей</w:t>
            </w:r>
          </w:p>
        </w:tc>
        <w:tc>
          <w:tcPr>
            <w:tcW w:w="1798" w:type="dxa"/>
          </w:tcPr>
          <w:p w:rsidR="00066875" w:rsidRPr="00AA1E90" w:rsidRDefault="00066875" w:rsidP="00BE224F">
            <w:pPr>
              <w:widowControl w:val="0"/>
              <w:autoSpaceDE w:val="0"/>
              <w:autoSpaceDN w:val="0"/>
              <w:adjustRightInd w:val="0"/>
              <w:spacing w:after="0" w:line="240" w:lineRule="auto"/>
              <w:jc w:val="center"/>
              <w:rPr>
                <w:rFonts w:ascii="Times New Roman" w:hAnsi="Times New Roman"/>
                <w:sz w:val="24"/>
                <w:szCs w:val="24"/>
              </w:rPr>
            </w:pPr>
            <w:r w:rsidRPr="00AA1E90">
              <w:rPr>
                <w:rFonts w:ascii="Times New Roman" w:hAnsi="Times New Roman"/>
                <w:sz w:val="24"/>
                <w:szCs w:val="24"/>
              </w:rPr>
              <w:t>в течение года</w:t>
            </w:r>
          </w:p>
        </w:tc>
        <w:tc>
          <w:tcPr>
            <w:tcW w:w="2056" w:type="dxa"/>
          </w:tcPr>
          <w:p w:rsidR="00066875" w:rsidRPr="00EA27CA" w:rsidRDefault="00D25760" w:rsidP="00BE224F">
            <w:pPr>
              <w:widowControl w:val="0"/>
              <w:autoSpaceDE w:val="0"/>
              <w:autoSpaceDN w:val="0"/>
              <w:adjustRightInd w:val="0"/>
              <w:spacing w:after="0" w:line="240" w:lineRule="auto"/>
              <w:rPr>
                <w:rFonts w:ascii="Times New Roman" w:hAnsi="Times New Roman"/>
                <w:sz w:val="24"/>
                <w:szCs w:val="24"/>
              </w:rPr>
            </w:pPr>
            <w:r w:rsidRPr="00EA27CA">
              <w:rPr>
                <w:rFonts w:ascii="Times New Roman" w:hAnsi="Times New Roman"/>
                <w:sz w:val="24"/>
                <w:szCs w:val="24"/>
              </w:rPr>
              <w:t>Медсестра ДОО</w:t>
            </w:r>
          </w:p>
        </w:tc>
        <w:tc>
          <w:tcPr>
            <w:tcW w:w="2363" w:type="dxa"/>
          </w:tcPr>
          <w:p w:rsidR="00066875" w:rsidRPr="00AA1E90" w:rsidRDefault="00066875" w:rsidP="00BE224F">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Предупредительный контроль</w:t>
            </w:r>
          </w:p>
        </w:tc>
      </w:tr>
      <w:tr w:rsidR="00066875" w:rsidRPr="00AA1E90" w:rsidTr="003675AB">
        <w:tc>
          <w:tcPr>
            <w:tcW w:w="730" w:type="dxa"/>
          </w:tcPr>
          <w:p w:rsidR="00066875" w:rsidRPr="00AA1E90" w:rsidRDefault="00066875" w:rsidP="00BE224F">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3534" w:type="dxa"/>
          </w:tcPr>
          <w:p w:rsidR="00066875" w:rsidRPr="00AA1E90" w:rsidRDefault="00066875" w:rsidP="00EA27CA">
            <w:pPr>
              <w:widowControl w:val="0"/>
              <w:autoSpaceDE w:val="0"/>
              <w:autoSpaceDN w:val="0"/>
              <w:adjustRightInd w:val="0"/>
              <w:spacing w:after="0" w:line="240" w:lineRule="auto"/>
              <w:jc w:val="both"/>
              <w:rPr>
                <w:rFonts w:ascii="Times New Roman" w:hAnsi="Times New Roman"/>
                <w:sz w:val="24"/>
                <w:szCs w:val="24"/>
              </w:rPr>
            </w:pPr>
            <w:r w:rsidRPr="00AA1E90">
              <w:rPr>
                <w:rFonts w:ascii="Times New Roman" w:hAnsi="Times New Roman"/>
                <w:sz w:val="24"/>
                <w:szCs w:val="24"/>
              </w:rPr>
              <w:t>Реализация мероприятий по облегчению периода адаптации детей.</w:t>
            </w:r>
          </w:p>
        </w:tc>
        <w:tc>
          <w:tcPr>
            <w:tcW w:w="1798" w:type="dxa"/>
          </w:tcPr>
          <w:p w:rsidR="00066875" w:rsidRPr="00AA1E90" w:rsidRDefault="00066875" w:rsidP="00BE224F">
            <w:pPr>
              <w:widowControl w:val="0"/>
              <w:autoSpaceDE w:val="0"/>
              <w:autoSpaceDN w:val="0"/>
              <w:adjustRightInd w:val="0"/>
              <w:spacing w:after="0" w:line="240" w:lineRule="auto"/>
              <w:jc w:val="center"/>
              <w:rPr>
                <w:rFonts w:ascii="Times New Roman" w:hAnsi="Times New Roman"/>
                <w:sz w:val="24"/>
                <w:szCs w:val="24"/>
              </w:rPr>
            </w:pPr>
            <w:r w:rsidRPr="00AA1E90">
              <w:rPr>
                <w:rFonts w:ascii="Times New Roman" w:hAnsi="Times New Roman"/>
                <w:sz w:val="24"/>
                <w:szCs w:val="24"/>
              </w:rPr>
              <w:t>май-сентябрь</w:t>
            </w:r>
          </w:p>
        </w:tc>
        <w:tc>
          <w:tcPr>
            <w:tcW w:w="2056" w:type="dxa"/>
          </w:tcPr>
          <w:p w:rsidR="00066875" w:rsidRDefault="00066875" w:rsidP="00BE224F">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Медсестра ДОО</w:t>
            </w:r>
          </w:p>
          <w:p w:rsidR="00066875" w:rsidRPr="00AA1E90" w:rsidRDefault="00066875" w:rsidP="00BE224F">
            <w:pPr>
              <w:widowControl w:val="0"/>
              <w:tabs>
                <w:tab w:val="left" w:pos="4050"/>
              </w:tabs>
              <w:autoSpaceDE w:val="0"/>
              <w:autoSpaceDN w:val="0"/>
              <w:adjustRightInd w:val="0"/>
              <w:spacing w:after="0" w:line="240" w:lineRule="auto"/>
              <w:rPr>
                <w:rFonts w:ascii="Times New Roman" w:hAnsi="Times New Roman"/>
                <w:sz w:val="24"/>
                <w:szCs w:val="24"/>
              </w:rPr>
            </w:pPr>
            <w:r w:rsidRPr="00AA1E90">
              <w:rPr>
                <w:rFonts w:ascii="Times New Roman" w:hAnsi="Times New Roman"/>
                <w:sz w:val="24"/>
                <w:szCs w:val="24"/>
              </w:rPr>
              <w:t>педагог-психолог,</w:t>
            </w:r>
          </w:p>
          <w:p w:rsidR="00066875" w:rsidRPr="00AA1E90" w:rsidRDefault="00066875" w:rsidP="00BE224F">
            <w:pPr>
              <w:widowControl w:val="0"/>
              <w:tabs>
                <w:tab w:val="left" w:pos="4050"/>
              </w:tabs>
              <w:autoSpaceDE w:val="0"/>
              <w:autoSpaceDN w:val="0"/>
              <w:adjustRightInd w:val="0"/>
              <w:spacing w:after="0" w:line="240" w:lineRule="auto"/>
              <w:rPr>
                <w:rFonts w:ascii="Times New Roman" w:hAnsi="Times New Roman"/>
                <w:sz w:val="24"/>
                <w:szCs w:val="24"/>
              </w:rPr>
            </w:pPr>
            <w:r w:rsidRPr="00AA1E90">
              <w:rPr>
                <w:rFonts w:ascii="Times New Roman" w:hAnsi="Times New Roman"/>
                <w:sz w:val="24"/>
                <w:szCs w:val="24"/>
              </w:rPr>
              <w:t>старший воспитатель</w:t>
            </w:r>
          </w:p>
        </w:tc>
        <w:tc>
          <w:tcPr>
            <w:tcW w:w="2363" w:type="dxa"/>
          </w:tcPr>
          <w:p w:rsidR="00066875" w:rsidRPr="00AA1E90" w:rsidRDefault="00EA27CA" w:rsidP="00BE224F">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Листы адаптации</w:t>
            </w:r>
          </w:p>
        </w:tc>
      </w:tr>
      <w:tr w:rsidR="00066875" w:rsidRPr="00AA1E90" w:rsidTr="00E17EA2">
        <w:trPr>
          <w:trHeight w:val="741"/>
        </w:trPr>
        <w:tc>
          <w:tcPr>
            <w:tcW w:w="730" w:type="dxa"/>
          </w:tcPr>
          <w:p w:rsidR="00066875" w:rsidRPr="00AA1E90" w:rsidRDefault="00066875" w:rsidP="00BE224F">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c>
          <w:tcPr>
            <w:tcW w:w="3534" w:type="dxa"/>
          </w:tcPr>
          <w:p w:rsidR="00066875" w:rsidRPr="00AA1E90" w:rsidRDefault="00066875" w:rsidP="00EA27CA">
            <w:pPr>
              <w:widowControl w:val="0"/>
              <w:autoSpaceDE w:val="0"/>
              <w:autoSpaceDN w:val="0"/>
              <w:adjustRightInd w:val="0"/>
              <w:spacing w:after="0" w:line="240" w:lineRule="auto"/>
              <w:jc w:val="both"/>
              <w:rPr>
                <w:rFonts w:ascii="Times New Roman" w:hAnsi="Times New Roman"/>
                <w:sz w:val="24"/>
                <w:szCs w:val="24"/>
              </w:rPr>
            </w:pPr>
            <w:r w:rsidRPr="00AA1E90">
              <w:rPr>
                <w:rFonts w:ascii="Times New Roman" w:hAnsi="Times New Roman"/>
                <w:sz w:val="24"/>
                <w:szCs w:val="24"/>
              </w:rPr>
              <w:t>Соблюдение санитарного состояния прогул</w:t>
            </w:r>
            <w:r>
              <w:rPr>
                <w:rFonts w:ascii="Times New Roman" w:hAnsi="Times New Roman"/>
                <w:sz w:val="24"/>
                <w:szCs w:val="24"/>
              </w:rPr>
              <w:t>очных участков и территории ДОО</w:t>
            </w:r>
          </w:p>
        </w:tc>
        <w:tc>
          <w:tcPr>
            <w:tcW w:w="1798" w:type="dxa"/>
          </w:tcPr>
          <w:p w:rsidR="00066875" w:rsidRPr="00AA1E90" w:rsidRDefault="00066875" w:rsidP="00BE224F">
            <w:pPr>
              <w:widowControl w:val="0"/>
              <w:autoSpaceDE w:val="0"/>
              <w:autoSpaceDN w:val="0"/>
              <w:adjustRightInd w:val="0"/>
              <w:spacing w:after="0" w:line="240" w:lineRule="auto"/>
              <w:jc w:val="center"/>
              <w:rPr>
                <w:rFonts w:ascii="Times New Roman" w:hAnsi="Times New Roman"/>
                <w:sz w:val="24"/>
                <w:szCs w:val="24"/>
              </w:rPr>
            </w:pPr>
            <w:r w:rsidRPr="00AA1E90">
              <w:rPr>
                <w:rFonts w:ascii="Times New Roman" w:hAnsi="Times New Roman"/>
                <w:sz w:val="24"/>
                <w:szCs w:val="24"/>
              </w:rPr>
              <w:t>в течение года</w:t>
            </w:r>
          </w:p>
        </w:tc>
        <w:tc>
          <w:tcPr>
            <w:tcW w:w="2056" w:type="dxa"/>
          </w:tcPr>
          <w:p w:rsidR="00066875" w:rsidRPr="00E17EA2" w:rsidRDefault="00066875" w:rsidP="00BE224F">
            <w:pPr>
              <w:widowControl w:val="0"/>
              <w:autoSpaceDE w:val="0"/>
              <w:autoSpaceDN w:val="0"/>
              <w:adjustRightInd w:val="0"/>
              <w:spacing w:after="0" w:line="240" w:lineRule="auto"/>
              <w:rPr>
                <w:rFonts w:ascii="Times New Roman" w:hAnsi="Times New Roman"/>
                <w:sz w:val="24"/>
                <w:szCs w:val="24"/>
              </w:rPr>
            </w:pPr>
            <w:r w:rsidRPr="00E17EA2">
              <w:rPr>
                <w:rFonts w:ascii="Times New Roman" w:hAnsi="Times New Roman"/>
                <w:sz w:val="24"/>
                <w:szCs w:val="24"/>
              </w:rPr>
              <w:t xml:space="preserve">зам.зав по АХР </w:t>
            </w:r>
          </w:p>
        </w:tc>
        <w:tc>
          <w:tcPr>
            <w:tcW w:w="2363" w:type="dxa"/>
          </w:tcPr>
          <w:p w:rsidR="00066875" w:rsidRPr="00AA1E90" w:rsidRDefault="00066875" w:rsidP="00BE224F">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Журнал обхода и осмотра территории ДОУ</w:t>
            </w:r>
          </w:p>
        </w:tc>
      </w:tr>
      <w:tr w:rsidR="00066875" w:rsidRPr="00AA1E90" w:rsidTr="00E17EA2">
        <w:trPr>
          <w:trHeight w:val="741"/>
        </w:trPr>
        <w:tc>
          <w:tcPr>
            <w:tcW w:w="730" w:type="dxa"/>
          </w:tcPr>
          <w:p w:rsidR="00066875" w:rsidRPr="00AA1E90" w:rsidRDefault="00066875" w:rsidP="00BE224F">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c>
          <w:tcPr>
            <w:tcW w:w="3534" w:type="dxa"/>
          </w:tcPr>
          <w:p w:rsidR="00066875" w:rsidRPr="00AA1E90" w:rsidRDefault="00EA27CA" w:rsidP="00EA27CA">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Рациональное использование ре</w:t>
            </w:r>
            <w:r w:rsidR="00066875">
              <w:rPr>
                <w:rFonts w:ascii="Times New Roman" w:hAnsi="Times New Roman"/>
                <w:sz w:val="24"/>
                <w:szCs w:val="24"/>
              </w:rPr>
              <w:t>креационно-образовательных зон</w:t>
            </w:r>
          </w:p>
        </w:tc>
        <w:tc>
          <w:tcPr>
            <w:tcW w:w="1798" w:type="dxa"/>
          </w:tcPr>
          <w:p w:rsidR="00066875" w:rsidRPr="00AA1E90" w:rsidRDefault="00066875" w:rsidP="00BE224F">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В соответствии с режимными моментами</w:t>
            </w:r>
          </w:p>
        </w:tc>
        <w:tc>
          <w:tcPr>
            <w:tcW w:w="2056" w:type="dxa"/>
          </w:tcPr>
          <w:p w:rsidR="00066875" w:rsidRPr="00E17EA2" w:rsidRDefault="00066875" w:rsidP="00BE224F">
            <w:pPr>
              <w:widowControl w:val="0"/>
              <w:autoSpaceDE w:val="0"/>
              <w:autoSpaceDN w:val="0"/>
              <w:adjustRightInd w:val="0"/>
              <w:spacing w:after="0" w:line="240" w:lineRule="auto"/>
              <w:rPr>
                <w:rFonts w:ascii="Times New Roman" w:hAnsi="Times New Roman"/>
                <w:sz w:val="24"/>
                <w:szCs w:val="24"/>
              </w:rPr>
            </w:pPr>
            <w:r w:rsidRPr="00E17EA2">
              <w:rPr>
                <w:rFonts w:ascii="Times New Roman" w:hAnsi="Times New Roman"/>
                <w:sz w:val="24"/>
                <w:szCs w:val="24"/>
              </w:rPr>
              <w:t>Старший воспитатель</w:t>
            </w:r>
          </w:p>
          <w:p w:rsidR="00066875" w:rsidRPr="00E17EA2" w:rsidRDefault="00066875" w:rsidP="00BE224F">
            <w:pPr>
              <w:widowControl w:val="0"/>
              <w:autoSpaceDE w:val="0"/>
              <w:autoSpaceDN w:val="0"/>
              <w:adjustRightInd w:val="0"/>
              <w:spacing w:after="0" w:line="240" w:lineRule="auto"/>
              <w:rPr>
                <w:rFonts w:ascii="Times New Roman" w:hAnsi="Times New Roman"/>
                <w:sz w:val="20"/>
                <w:szCs w:val="20"/>
              </w:rPr>
            </w:pPr>
            <w:r w:rsidRPr="00E17EA2">
              <w:rPr>
                <w:rFonts w:ascii="Times New Roman" w:hAnsi="Times New Roman"/>
                <w:sz w:val="24"/>
                <w:szCs w:val="24"/>
              </w:rPr>
              <w:t>Воспитатели</w:t>
            </w:r>
          </w:p>
        </w:tc>
        <w:tc>
          <w:tcPr>
            <w:tcW w:w="2363" w:type="dxa"/>
          </w:tcPr>
          <w:p w:rsidR="00066875" w:rsidRDefault="00066875" w:rsidP="00BE224F">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iCs/>
                <w:sz w:val="24"/>
                <w:szCs w:val="24"/>
              </w:rPr>
              <w:t>Оперативный контроль</w:t>
            </w:r>
          </w:p>
        </w:tc>
      </w:tr>
      <w:tr w:rsidR="00066875" w:rsidRPr="00AA1E90" w:rsidTr="00F51A79">
        <w:trPr>
          <w:trHeight w:val="1729"/>
        </w:trPr>
        <w:tc>
          <w:tcPr>
            <w:tcW w:w="730" w:type="dxa"/>
          </w:tcPr>
          <w:p w:rsidR="00066875" w:rsidRPr="00AA1E90" w:rsidRDefault="00066875" w:rsidP="00BE224F">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p>
        </w:tc>
        <w:tc>
          <w:tcPr>
            <w:tcW w:w="3534" w:type="dxa"/>
          </w:tcPr>
          <w:p w:rsidR="00066875" w:rsidRPr="00AA1E90" w:rsidRDefault="00066875" w:rsidP="00EA27CA">
            <w:pPr>
              <w:autoSpaceDE w:val="0"/>
              <w:autoSpaceDN w:val="0"/>
              <w:adjustRightInd w:val="0"/>
              <w:spacing w:after="0" w:line="240" w:lineRule="auto"/>
              <w:jc w:val="both"/>
              <w:rPr>
                <w:rFonts w:ascii="Times New Roman" w:hAnsi="Times New Roman"/>
                <w:iCs/>
                <w:sz w:val="24"/>
                <w:szCs w:val="24"/>
              </w:rPr>
            </w:pPr>
            <w:r>
              <w:rPr>
                <w:rFonts w:ascii="Times New Roman" w:hAnsi="Times New Roman"/>
                <w:iCs/>
                <w:sz w:val="24"/>
                <w:szCs w:val="24"/>
              </w:rPr>
              <w:t>Обеспечение принципов вариативности, полифункциональности, безопасности, доступности объектов РППС, в том числе для детей с ОВЗ, детей-инвалидов</w:t>
            </w:r>
          </w:p>
        </w:tc>
        <w:tc>
          <w:tcPr>
            <w:tcW w:w="1798" w:type="dxa"/>
          </w:tcPr>
          <w:p w:rsidR="00066875" w:rsidRPr="00AA1E90" w:rsidRDefault="00066875" w:rsidP="00BE224F">
            <w:pPr>
              <w:autoSpaceDE w:val="0"/>
              <w:autoSpaceDN w:val="0"/>
              <w:adjustRightInd w:val="0"/>
              <w:spacing w:after="0" w:line="240" w:lineRule="auto"/>
              <w:jc w:val="center"/>
              <w:rPr>
                <w:rFonts w:ascii="Times New Roman" w:hAnsi="Times New Roman"/>
                <w:iCs/>
                <w:sz w:val="24"/>
                <w:szCs w:val="24"/>
              </w:rPr>
            </w:pPr>
            <w:r>
              <w:rPr>
                <w:rFonts w:ascii="Times New Roman" w:hAnsi="Times New Roman"/>
                <w:iCs/>
                <w:sz w:val="24"/>
                <w:szCs w:val="24"/>
              </w:rPr>
              <w:t>постоянно</w:t>
            </w:r>
          </w:p>
          <w:p w:rsidR="00066875" w:rsidRPr="00AA1E90" w:rsidRDefault="00066875" w:rsidP="00BE224F">
            <w:pPr>
              <w:widowControl w:val="0"/>
              <w:autoSpaceDE w:val="0"/>
              <w:autoSpaceDN w:val="0"/>
              <w:adjustRightInd w:val="0"/>
              <w:spacing w:after="0" w:line="240" w:lineRule="auto"/>
              <w:jc w:val="center"/>
              <w:rPr>
                <w:rFonts w:ascii="Times New Roman" w:hAnsi="Times New Roman"/>
                <w:sz w:val="24"/>
                <w:szCs w:val="24"/>
              </w:rPr>
            </w:pPr>
          </w:p>
        </w:tc>
        <w:tc>
          <w:tcPr>
            <w:tcW w:w="2056" w:type="dxa"/>
          </w:tcPr>
          <w:p w:rsidR="00066875" w:rsidRDefault="00066875" w:rsidP="00BE224F">
            <w:pPr>
              <w:autoSpaceDE w:val="0"/>
              <w:autoSpaceDN w:val="0"/>
              <w:adjustRightInd w:val="0"/>
              <w:spacing w:after="0" w:line="240" w:lineRule="auto"/>
              <w:rPr>
                <w:rFonts w:ascii="Times New Roman" w:hAnsi="Times New Roman"/>
                <w:iCs/>
                <w:sz w:val="24"/>
                <w:szCs w:val="24"/>
              </w:rPr>
            </w:pPr>
            <w:r>
              <w:rPr>
                <w:rFonts w:ascii="Times New Roman" w:hAnsi="Times New Roman"/>
                <w:iCs/>
                <w:sz w:val="24"/>
                <w:szCs w:val="24"/>
              </w:rPr>
              <w:t>С</w:t>
            </w:r>
            <w:r w:rsidRPr="00AA1E90">
              <w:rPr>
                <w:rFonts w:ascii="Times New Roman" w:hAnsi="Times New Roman"/>
                <w:iCs/>
                <w:sz w:val="24"/>
                <w:szCs w:val="24"/>
              </w:rPr>
              <w:t>т. воспитатель</w:t>
            </w:r>
          </w:p>
          <w:p w:rsidR="00066875" w:rsidRPr="00AA1E90" w:rsidRDefault="00066875" w:rsidP="00BE224F">
            <w:pPr>
              <w:autoSpaceDE w:val="0"/>
              <w:autoSpaceDN w:val="0"/>
              <w:adjustRightInd w:val="0"/>
              <w:spacing w:after="0" w:line="240" w:lineRule="auto"/>
              <w:rPr>
                <w:rFonts w:ascii="Times New Roman" w:hAnsi="Times New Roman"/>
                <w:iCs/>
                <w:sz w:val="24"/>
                <w:szCs w:val="24"/>
              </w:rPr>
            </w:pPr>
            <w:r>
              <w:rPr>
                <w:rFonts w:ascii="Times New Roman" w:hAnsi="Times New Roman"/>
                <w:iCs/>
                <w:sz w:val="24"/>
                <w:szCs w:val="24"/>
              </w:rPr>
              <w:t>воспитатели</w:t>
            </w:r>
          </w:p>
          <w:p w:rsidR="00066875" w:rsidRPr="00AA1E90" w:rsidRDefault="00066875" w:rsidP="00BE224F">
            <w:pPr>
              <w:widowControl w:val="0"/>
              <w:autoSpaceDE w:val="0"/>
              <w:autoSpaceDN w:val="0"/>
              <w:adjustRightInd w:val="0"/>
              <w:spacing w:after="0" w:line="240" w:lineRule="auto"/>
              <w:rPr>
                <w:rFonts w:ascii="Times New Roman" w:hAnsi="Times New Roman"/>
                <w:sz w:val="24"/>
                <w:szCs w:val="24"/>
              </w:rPr>
            </w:pPr>
          </w:p>
        </w:tc>
        <w:tc>
          <w:tcPr>
            <w:tcW w:w="2363" w:type="dxa"/>
          </w:tcPr>
          <w:p w:rsidR="00066875" w:rsidRPr="00AA1E90" w:rsidRDefault="00066875" w:rsidP="00BE224F">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iCs/>
                <w:sz w:val="24"/>
                <w:szCs w:val="24"/>
              </w:rPr>
              <w:t>Оперативный, предупредительный контроль</w:t>
            </w:r>
          </w:p>
        </w:tc>
      </w:tr>
      <w:tr w:rsidR="00066875" w:rsidRPr="00AA1E90" w:rsidTr="005B7C70">
        <w:trPr>
          <w:trHeight w:val="273"/>
        </w:trPr>
        <w:tc>
          <w:tcPr>
            <w:tcW w:w="730" w:type="dxa"/>
          </w:tcPr>
          <w:p w:rsidR="00066875" w:rsidRDefault="00066875" w:rsidP="00BE224F">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w:t>
            </w:r>
          </w:p>
        </w:tc>
        <w:tc>
          <w:tcPr>
            <w:tcW w:w="3534" w:type="dxa"/>
          </w:tcPr>
          <w:p w:rsidR="00066875" w:rsidRDefault="00066875" w:rsidP="00EA27CA">
            <w:pPr>
              <w:autoSpaceDE w:val="0"/>
              <w:autoSpaceDN w:val="0"/>
              <w:adjustRightInd w:val="0"/>
              <w:spacing w:after="0" w:line="240" w:lineRule="auto"/>
              <w:jc w:val="both"/>
              <w:rPr>
                <w:rFonts w:ascii="Times New Roman" w:hAnsi="Times New Roman"/>
                <w:iCs/>
                <w:sz w:val="24"/>
                <w:szCs w:val="24"/>
              </w:rPr>
            </w:pPr>
            <w:r>
              <w:rPr>
                <w:rFonts w:ascii="Times New Roman" w:hAnsi="Times New Roman"/>
                <w:iCs/>
                <w:sz w:val="24"/>
                <w:szCs w:val="24"/>
              </w:rPr>
              <w:t>Контроль за безопасностью игрового оборудования на игровых площадках, за соответствием мебели ростовым показателям, созданием комфортных условий в группах для детей с ОВЗ</w:t>
            </w:r>
          </w:p>
        </w:tc>
        <w:tc>
          <w:tcPr>
            <w:tcW w:w="1798" w:type="dxa"/>
          </w:tcPr>
          <w:p w:rsidR="00066875" w:rsidRDefault="00066875" w:rsidP="00BE224F">
            <w:pPr>
              <w:autoSpaceDE w:val="0"/>
              <w:autoSpaceDN w:val="0"/>
              <w:adjustRightInd w:val="0"/>
              <w:spacing w:after="0" w:line="240" w:lineRule="auto"/>
              <w:jc w:val="center"/>
              <w:rPr>
                <w:rFonts w:ascii="Times New Roman" w:hAnsi="Times New Roman"/>
                <w:iCs/>
                <w:sz w:val="24"/>
                <w:szCs w:val="24"/>
              </w:rPr>
            </w:pPr>
            <w:r>
              <w:rPr>
                <w:rFonts w:ascii="Times New Roman" w:hAnsi="Times New Roman"/>
                <w:iCs/>
                <w:sz w:val="24"/>
                <w:szCs w:val="24"/>
              </w:rPr>
              <w:t>По плану</w:t>
            </w:r>
          </w:p>
        </w:tc>
        <w:tc>
          <w:tcPr>
            <w:tcW w:w="2056" w:type="dxa"/>
          </w:tcPr>
          <w:p w:rsidR="00066875" w:rsidRPr="008A650B" w:rsidRDefault="00162800" w:rsidP="00BE224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Заведующий</w:t>
            </w:r>
          </w:p>
          <w:p w:rsidR="00066875" w:rsidRDefault="00EB3870" w:rsidP="00BE224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Завхоз</w:t>
            </w:r>
          </w:p>
          <w:p w:rsidR="00162800" w:rsidRDefault="00162800" w:rsidP="00BE224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Уполномоченный по ОТ</w:t>
            </w:r>
          </w:p>
          <w:p w:rsidR="00066875" w:rsidRPr="008A650B" w:rsidRDefault="00066875" w:rsidP="00BE224F">
            <w:pPr>
              <w:widowControl w:val="0"/>
              <w:autoSpaceDE w:val="0"/>
              <w:autoSpaceDN w:val="0"/>
              <w:adjustRightInd w:val="0"/>
              <w:spacing w:after="0" w:line="240" w:lineRule="auto"/>
              <w:rPr>
                <w:rFonts w:ascii="Times New Roman" w:hAnsi="Times New Roman"/>
                <w:sz w:val="24"/>
                <w:szCs w:val="24"/>
              </w:rPr>
            </w:pPr>
          </w:p>
        </w:tc>
        <w:tc>
          <w:tcPr>
            <w:tcW w:w="2363" w:type="dxa"/>
          </w:tcPr>
          <w:p w:rsidR="00066875" w:rsidRDefault="00066875" w:rsidP="00BE224F">
            <w:pPr>
              <w:widowControl w:val="0"/>
              <w:tabs>
                <w:tab w:val="left" w:pos="4050"/>
              </w:tabs>
              <w:autoSpaceDE w:val="0"/>
              <w:autoSpaceDN w:val="0"/>
              <w:adjustRightInd w:val="0"/>
              <w:spacing w:after="0" w:line="240" w:lineRule="auto"/>
              <w:rPr>
                <w:rFonts w:ascii="Times New Roman" w:hAnsi="Times New Roman"/>
                <w:iCs/>
                <w:sz w:val="24"/>
                <w:szCs w:val="24"/>
              </w:rPr>
            </w:pPr>
            <w:r>
              <w:rPr>
                <w:rFonts w:ascii="Times New Roman" w:hAnsi="Times New Roman"/>
                <w:iCs/>
                <w:sz w:val="24"/>
                <w:szCs w:val="24"/>
              </w:rPr>
              <w:t>Оперативный контроль</w:t>
            </w:r>
          </w:p>
        </w:tc>
      </w:tr>
      <w:tr w:rsidR="00066875" w:rsidRPr="00AA1E90" w:rsidTr="003675AB">
        <w:tc>
          <w:tcPr>
            <w:tcW w:w="10481" w:type="dxa"/>
            <w:gridSpan w:val="5"/>
          </w:tcPr>
          <w:p w:rsidR="00066875" w:rsidRPr="00AA1E90" w:rsidRDefault="00066875" w:rsidP="00BE224F">
            <w:pPr>
              <w:widowControl w:val="0"/>
              <w:autoSpaceDE w:val="0"/>
              <w:autoSpaceDN w:val="0"/>
              <w:adjustRightInd w:val="0"/>
              <w:spacing w:after="0" w:line="240" w:lineRule="auto"/>
              <w:jc w:val="center"/>
              <w:rPr>
                <w:rFonts w:ascii="Times New Roman" w:hAnsi="Times New Roman"/>
                <w:b/>
                <w:sz w:val="24"/>
                <w:szCs w:val="24"/>
              </w:rPr>
            </w:pPr>
            <w:r w:rsidRPr="00AA1E90">
              <w:rPr>
                <w:rFonts w:ascii="Times New Roman" w:hAnsi="Times New Roman"/>
                <w:b/>
                <w:sz w:val="24"/>
                <w:szCs w:val="24"/>
              </w:rPr>
              <w:t>2.1.5. Создание необходимой психологической среды</w:t>
            </w:r>
          </w:p>
        </w:tc>
      </w:tr>
      <w:tr w:rsidR="00066875" w:rsidRPr="00AA1E90" w:rsidTr="003675AB">
        <w:tc>
          <w:tcPr>
            <w:tcW w:w="730" w:type="dxa"/>
          </w:tcPr>
          <w:p w:rsidR="00066875" w:rsidRPr="00AA1E90" w:rsidRDefault="00066875" w:rsidP="00BE224F">
            <w:pPr>
              <w:widowControl w:val="0"/>
              <w:tabs>
                <w:tab w:val="left" w:pos="4050"/>
              </w:tabs>
              <w:autoSpaceDE w:val="0"/>
              <w:autoSpaceDN w:val="0"/>
              <w:adjustRightInd w:val="0"/>
              <w:spacing w:after="0" w:line="240" w:lineRule="auto"/>
              <w:jc w:val="center"/>
              <w:rPr>
                <w:rFonts w:ascii="Times New Roman" w:hAnsi="Times New Roman"/>
                <w:sz w:val="24"/>
                <w:szCs w:val="24"/>
              </w:rPr>
            </w:pPr>
          </w:p>
          <w:p w:rsidR="00066875" w:rsidRPr="00AA1E90" w:rsidRDefault="00066875" w:rsidP="00BE224F">
            <w:pPr>
              <w:widowControl w:val="0"/>
              <w:tabs>
                <w:tab w:val="left" w:pos="4050"/>
              </w:tabs>
              <w:autoSpaceDE w:val="0"/>
              <w:autoSpaceDN w:val="0"/>
              <w:adjustRightInd w:val="0"/>
              <w:spacing w:after="0" w:line="240" w:lineRule="auto"/>
              <w:jc w:val="center"/>
              <w:rPr>
                <w:rFonts w:ascii="Times New Roman" w:hAnsi="Times New Roman"/>
                <w:sz w:val="24"/>
                <w:szCs w:val="24"/>
              </w:rPr>
            </w:pPr>
            <w:r w:rsidRPr="00AA1E90">
              <w:rPr>
                <w:rFonts w:ascii="Times New Roman" w:hAnsi="Times New Roman"/>
                <w:sz w:val="24"/>
                <w:szCs w:val="24"/>
              </w:rPr>
              <w:t>1</w:t>
            </w:r>
          </w:p>
        </w:tc>
        <w:tc>
          <w:tcPr>
            <w:tcW w:w="3534" w:type="dxa"/>
          </w:tcPr>
          <w:p w:rsidR="00066875" w:rsidRPr="00AA1E90" w:rsidRDefault="00066875" w:rsidP="00BE224F">
            <w:pPr>
              <w:tabs>
                <w:tab w:val="center" w:pos="4677"/>
                <w:tab w:val="right" w:pos="9355"/>
              </w:tabs>
              <w:spacing w:after="0" w:line="240" w:lineRule="auto"/>
              <w:rPr>
                <w:rFonts w:ascii="Times New Roman" w:hAnsi="Times New Roman"/>
                <w:i/>
                <w:sz w:val="24"/>
                <w:szCs w:val="24"/>
                <w:u w:val="single"/>
              </w:rPr>
            </w:pPr>
            <w:r w:rsidRPr="00AA1E90">
              <w:rPr>
                <w:rFonts w:ascii="Times New Roman" w:hAnsi="Times New Roman"/>
                <w:i/>
                <w:sz w:val="24"/>
                <w:szCs w:val="24"/>
                <w:u w:val="single"/>
              </w:rPr>
              <w:t xml:space="preserve">С </w:t>
            </w:r>
            <w:r>
              <w:rPr>
                <w:rFonts w:ascii="Times New Roman" w:hAnsi="Times New Roman"/>
                <w:i/>
                <w:sz w:val="24"/>
                <w:szCs w:val="24"/>
                <w:u w:val="single"/>
              </w:rPr>
              <w:t>педагогами</w:t>
            </w:r>
          </w:p>
          <w:p w:rsidR="00066875" w:rsidRPr="00AA1E90" w:rsidRDefault="00066875" w:rsidP="00BE224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Организация работы ППк</w:t>
            </w:r>
          </w:p>
        </w:tc>
        <w:tc>
          <w:tcPr>
            <w:tcW w:w="1798" w:type="dxa"/>
          </w:tcPr>
          <w:p w:rsidR="00066875" w:rsidRPr="00AA1E90" w:rsidRDefault="00066875" w:rsidP="00BE224F">
            <w:pPr>
              <w:widowControl w:val="0"/>
              <w:autoSpaceDE w:val="0"/>
              <w:autoSpaceDN w:val="0"/>
              <w:adjustRightInd w:val="0"/>
              <w:spacing w:after="0" w:line="240" w:lineRule="auto"/>
              <w:rPr>
                <w:rFonts w:ascii="Times New Roman" w:hAnsi="Times New Roman"/>
                <w:sz w:val="24"/>
                <w:szCs w:val="24"/>
              </w:rPr>
            </w:pPr>
          </w:p>
          <w:p w:rsidR="00066875" w:rsidRPr="00AA1E90" w:rsidRDefault="00066875" w:rsidP="00BE224F">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По плану</w:t>
            </w:r>
          </w:p>
        </w:tc>
        <w:tc>
          <w:tcPr>
            <w:tcW w:w="2056" w:type="dxa"/>
          </w:tcPr>
          <w:p w:rsidR="00066875" w:rsidRPr="00AA1E90" w:rsidRDefault="00066875" w:rsidP="00BE224F">
            <w:pPr>
              <w:widowControl w:val="0"/>
              <w:autoSpaceDE w:val="0"/>
              <w:autoSpaceDN w:val="0"/>
              <w:adjustRightInd w:val="0"/>
              <w:spacing w:after="0" w:line="240" w:lineRule="auto"/>
              <w:rPr>
                <w:rFonts w:ascii="Times New Roman" w:hAnsi="Times New Roman"/>
                <w:sz w:val="24"/>
                <w:szCs w:val="24"/>
              </w:rPr>
            </w:pPr>
          </w:p>
          <w:p w:rsidR="00066875" w:rsidRPr="00AA1E90" w:rsidRDefault="00066875" w:rsidP="00BE224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Председатель ППк</w:t>
            </w:r>
          </w:p>
          <w:p w:rsidR="00066875" w:rsidRPr="00AA1E90" w:rsidRDefault="00066875" w:rsidP="00BE224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члены П</w:t>
            </w:r>
            <w:r w:rsidRPr="00AA1E90">
              <w:rPr>
                <w:rFonts w:ascii="Times New Roman" w:hAnsi="Times New Roman"/>
                <w:sz w:val="24"/>
                <w:szCs w:val="24"/>
              </w:rPr>
              <w:t>Пк</w:t>
            </w:r>
          </w:p>
        </w:tc>
        <w:tc>
          <w:tcPr>
            <w:tcW w:w="2363" w:type="dxa"/>
          </w:tcPr>
          <w:p w:rsidR="00066875" w:rsidRPr="00AA1E90" w:rsidRDefault="00066875" w:rsidP="00BE224F">
            <w:pPr>
              <w:widowControl w:val="0"/>
              <w:tabs>
                <w:tab w:val="left" w:pos="4050"/>
              </w:tabs>
              <w:autoSpaceDE w:val="0"/>
              <w:autoSpaceDN w:val="0"/>
              <w:adjustRightInd w:val="0"/>
              <w:spacing w:after="0" w:line="240" w:lineRule="auto"/>
              <w:rPr>
                <w:rFonts w:ascii="Times New Roman" w:hAnsi="Times New Roman"/>
                <w:sz w:val="24"/>
                <w:szCs w:val="24"/>
              </w:rPr>
            </w:pPr>
          </w:p>
          <w:p w:rsidR="00066875" w:rsidRPr="00AA1E90" w:rsidRDefault="00066875" w:rsidP="00BE224F">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Протоколы заседаний П</w:t>
            </w:r>
            <w:r w:rsidRPr="00AA1E90">
              <w:rPr>
                <w:rFonts w:ascii="Times New Roman" w:hAnsi="Times New Roman"/>
                <w:sz w:val="24"/>
                <w:szCs w:val="24"/>
              </w:rPr>
              <w:t>Пк</w:t>
            </w:r>
          </w:p>
        </w:tc>
      </w:tr>
      <w:tr w:rsidR="00066875" w:rsidRPr="00AA1E90" w:rsidTr="003675AB">
        <w:tc>
          <w:tcPr>
            <w:tcW w:w="730" w:type="dxa"/>
          </w:tcPr>
          <w:p w:rsidR="00066875" w:rsidRPr="00AA1E90" w:rsidRDefault="00066875" w:rsidP="00BE224F">
            <w:pPr>
              <w:widowControl w:val="0"/>
              <w:tabs>
                <w:tab w:val="left" w:pos="4050"/>
              </w:tabs>
              <w:autoSpaceDE w:val="0"/>
              <w:autoSpaceDN w:val="0"/>
              <w:adjustRightInd w:val="0"/>
              <w:spacing w:after="0" w:line="240" w:lineRule="auto"/>
              <w:jc w:val="center"/>
              <w:rPr>
                <w:rFonts w:ascii="Times New Roman" w:hAnsi="Times New Roman"/>
                <w:sz w:val="24"/>
                <w:szCs w:val="24"/>
              </w:rPr>
            </w:pPr>
            <w:r w:rsidRPr="00AA1E90">
              <w:rPr>
                <w:rFonts w:ascii="Times New Roman" w:hAnsi="Times New Roman"/>
                <w:sz w:val="24"/>
                <w:szCs w:val="24"/>
              </w:rPr>
              <w:t>2</w:t>
            </w:r>
          </w:p>
        </w:tc>
        <w:tc>
          <w:tcPr>
            <w:tcW w:w="3534" w:type="dxa"/>
          </w:tcPr>
          <w:p w:rsidR="00066875" w:rsidRPr="00AA1E90" w:rsidRDefault="00066875" w:rsidP="007C22B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Обновление </w:t>
            </w:r>
            <w:r w:rsidRPr="00AA1E90">
              <w:rPr>
                <w:rFonts w:ascii="Times New Roman" w:hAnsi="Times New Roman"/>
                <w:sz w:val="24"/>
                <w:szCs w:val="24"/>
              </w:rPr>
              <w:t>информационн</w:t>
            </w:r>
            <w:r>
              <w:rPr>
                <w:rFonts w:ascii="Times New Roman" w:hAnsi="Times New Roman"/>
                <w:sz w:val="24"/>
                <w:szCs w:val="24"/>
              </w:rPr>
              <w:t xml:space="preserve">ых </w:t>
            </w:r>
            <w:r w:rsidRPr="00AA1E90">
              <w:rPr>
                <w:rFonts w:ascii="Times New Roman" w:hAnsi="Times New Roman"/>
                <w:sz w:val="24"/>
                <w:szCs w:val="24"/>
              </w:rPr>
              <w:lastRenderedPageBreak/>
              <w:t>сте</w:t>
            </w:r>
            <w:r>
              <w:rPr>
                <w:rFonts w:ascii="Times New Roman" w:hAnsi="Times New Roman"/>
                <w:sz w:val="24"/>
                <w:szCs w:val="24"/>
              </w:rPr>
              <w:t>ндов: «Уголок педагога-психолога», «Уголок социального педагога»</w:t>
            </w:r>
          </w:p>
        </w:tc>
        <w:tc>
          <w:tcPr>
            <w:tcW w:w="1798" w:type="dxa"/>
          </w:tcPr>
          <w:p w:rsidR="00066875" w:rsidRPr="00AA1E90" w:rsidRDefault="00066875" w:rsidP="00BE224F">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lastRenderedPageBreak/>
              <w:t>В</w:t>
            </w:r>
            <w:r w:rsidRPr="00AA1E90">
              <w:rPr>
                <w:rFonts w:ascii="Times New Roman" w:hAnsi="Times New Roman"/>
                <w:sz w:val="24"/>
                <w:szCs w:val="24"/>
              </w:rPr>
              <w:t xml:space="preserve"> течение года</w:t>
            </w:r>
          </w:p>
        </w:tc>
        <w:tc>
          <w:tcPr>
            <w:tcW w:w="2056" w:type="dxa"/>
            <w:vMerge w:val="restart"/>
          </w:tcPr>
          <w:p w:rsidR="00066875" w:rsidRDefault="00066875" w:rsidP="00BE224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w:t>
            </w:r>
            <w:r w:rsidRPr="00AA1E90">
              <w:rPr>
                <w:rFonts w:ascii="Times New Roman" w:hAnsi="Times New Roman"/>
                <w:sz w:val="24"/>
                <w:szCs w:val="24"/>
              </w:rPr>
              <w:t>едагог-</w:t>
            </w:r>
            <w:r w:rsidRPr="00AA1E90">
              <w:rPr>
                <w:rFonts w:ascii="Times New Roman" w:hAnsi="Times New Roman"/>
                <w:sz w:val="24"/>
                <w:szCs w:val="24"/>
              </w:rPr>
              <w:lastRenderedPageBreak/>
              <w:t>психолог</w:t>
            </w:r>
          </w:p>
          <w:p w:rsidR="00066875" w:rsidRPr="00AA1E90" w:rsidRDefault="00066875" w:rsidP="00BE224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Социальный педагог</w:t>
            </w:r>
          </w:p>
          <w:p w:rsidR="00066875" w:rsidRPr="00AA1E90" w:rsidRDefault="00066875" w:rsidP="00BE224F">
            <w:pPr>
              <w:tabs>
                <w:tab w:val="center" w:pos="4677"/>
                <w:tab w:val="right" w:pos="9355"/>
              </w:tabs>
              <w:rPr>
                <w:rFonts w:ascii="Times New Roman" w:hAnsi="Times New Roman"/>
                <w:sz w:val="24"/>
                <w:szCs w:val="24"/>
              </w:rPr>
            </w:pPr>
            <w:r w:rsidRPr="00AA1E90">
              <w:rPr>
                <w:rFonts w:ascii="Times New Roman" w:hAnsi="Times New Roman"/>
                <w:sz w:val="24"/>
                <w:szCs w:val="24"/>
              </w:rPr>
              <w:t xml:space="preserve"> </w:t>
            </w:r>
          </w:p>
        </w:tc>
        <w:tc>
          <w:tcPr>
            <w:tcW w:w="2363" w:type="dxa"/>
          </w:tcPr>
          <w:p w:rsidR="00066875" w:rsidRPr="00AA1E90" w:rsidRDefault="00066875" w:rsidP="00BE224F">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А</w:t>
            </w:r>
            <w:r w:rsidRPr="00AA1E90">
              <w:rPr>
                <w:rFonts w:ascii="Times New Roman" w:hAnsi="Times New Roman"/>
                <w:sz w:val="24"/>
                <w:szCs w:val="24"/>
              </w:rPr>
              <w:t xml:space="preserve">налитические </w:t>
            </w:r>
            <w:r w:rsidRPr="00AA1E90">
              <w:rPr>
                <w:rFonts w:ascii="Times New Roman" w:hAnsi="Times New Roman"/>
                <w:sz w:val="24"/>
                <w:szCs w:val="24"/>
              </w:rPr>
              <w:lastRenderedPageBreak/>
              <w:t>материалы</w:t>
            </w:r>
          </w:p>
        </w:tc>
      </w:tr>
      <w:tr w:rsidR="00066875" w:rsidRPr="00AA1E90" w:rsidTr="003675AB">
        <w:tc>
          <w:tcPr>
            <w:tcW w:w="730" w:type="dxa"/>
          </w:tcPr>
          <w:p w:rsidR="00066875" w:rsidRPr="00AA1E90" w:rsidRDefault="00066875" w:rsidP="00BE224F">
            <w:pPr>
              <w:widowControl w:val="0"/>
              <w:tabs>
                <w:tab w:val="left" w:pos="4050"/>
              </w:tabs>
              <w:autoSpaceDE w:val="0"/>
              <w:autoSpaceDN w:val="0"/>
              <w:adjustRightInd w:val="0"/>
              <w:spacing w:after="0" w:line="240" w:lineRule="auto"/>
              <w:jc w:val="center"/>
              <w:rPr>
                <w:rFonts w:ascii="Times New Roman" w:hAnsi="Times New Roman"/>
                <w:sz w:val="24"/>
                <w:szCs w:val="24"/>
              </w:rPr>
            </w:pPr>
            <w:r w:rsidRPr="00AA1E90">
              <w:rPr>
                <w:rFonts w:ascii="Times New Roman" w:hAnsi="Times New Roman"/>
                <w:sz w:val="24"/>
                <w:szCs w:val="24"/>
              </w:rPr>
              <w:lastRenderedPageBreak/>
              <w:t>3</w:t>
            </w:r>
          </w:p>
        </w:tc>
        <w:tc>
          <w:tcPr>
            <w:tcW w:w="3534" w:type="dxa"/>
          </w:tcPr>
          <w:p w:rsidR="00066875" w:rsidRPr="00AA1E90" w:rsidRDefault="00066875" w:rsidP="007C22BB">
            <w:pPr>
              <w:tabs>
                <w:tab w:val="center" w:pos="4677"/>
                <w:tab w:val="right" w:pos="9355"/>
              </w:tabs>
              <w:spacing w:after="0" w:line="240" w:lineRule="auto"/>
              <w:jc w:val="both"/>
              <w:rPr>
                <w:rFonts w:ascii="Times New Roman" w:hAnsi="Times New Roman"/>
                <w:sz w:val="24"/>
                <w:szCs w:val="24"/>
              </w:rPr>
            </w:pPr>
            <w:r w:rsidRPr="00AA1E90">
              <w:rPr>
                <w:rFonts w:ascii="Times New Roman" w:hAnsi="Times New Roman"/>
                <w:sz w:val="24"/>
                <w:szCs w:val="24"/>
              </w:rPr>
              <w:t>Оценка психологического климата в коллективе и коррекция психологической обстановки в коллективе</w:t>
            </w:r>
          </w:p>
        </w:tc>
        <w:tc>
          <w:tcPr>
            <w:tcW w:w="1798" w:type="dxa"/>
          </w:tcPr>
          <w:p w:rsidR="00066875" w:rsidRPr="00AA1E90" w:rsidRDefault="00066875" w:rsidP="00BE224F">
            <w:pPr>
              <w:tabs>
                <w:tab w:val="center" w:pos="4677"/>
                <w:tab w:val="right" w:pos="9355"/>
              </w:tabs>
              <w:spacing w:after="0" w:line="240" w:lineRule="auto"/>
              <w:rPr>
                <w:rFonts w:ascii="Times New Roman" w:hAnsi="Times New Roman"/>
                <w:color w:val="FF0000"/>
                <w:sz w:val="24"/>
                <w:szCs w:val="24"/>
              </w:rPr>
            </w:pPr>
            <w:r>
              <w:rPr>
                <w:rFonts w:ascii="Times New Roman" w:hAnsi="Times New Roman"/>
                <w:sz w:val="24"/>
                <w:szCs w:val="24"/>
              </w:rPr>
              <w:t>О</w:t>
            </w:r>
            <w:r w:rsidRPr="00AA1E90">
              <w:rPr>
                <w:rFonts w:ascii="Times New Roman" w:hAnsi="Times New Roman"/>
                <w:sz w:val="24"/>
                <w:szCs w:val="24"/>
              </w:rPr>
              <w:t>ктябрь</w:t>
            </w:r>
          </w:p>
          <w:p w:rsidR="00066875" w:rsidRPr="00AA1E90" w:rsidRDefault="00066875" w:rsidP="00BE224F">
            <w:pPr>
              <w:tabs>
                <w:tab w:val="center" w:pos="4677"/>
                <w:tab w:val="right" w:pos="9355"/>
              </w:tabs>
              <w:spacing w:after="0" w:line="240" w:lineRule="auto"/>
              <w:rPr>
                <w:rFonts w:ascii="Times New Roman" w:hAnsi="Times New Roman"/>
                <w:sz w:val="24"/>
                <w:szCs w:val="24"/>
              </w:rPr>
            </w:pPr>
          </w:p>
        </w:tc>
        <w:tc>
          <w:tcPr>
            <w:tcW w:w="2056" w:type="dxa"/>
            <w:vMerge/>
          </w:tcPr>
          <w:p w:rsidR="00066875" w:rsidRPr="00AA1E90" w:rsidRDefault="00066875" w:rsidP="00BE224F">
            <w:pPr>
              <w:tabs>
                <w:tab w:val="center" w:pos="4677"/>
                <w:tab w:val="right" w:pos="9355"/>
              </w:tabs>
              <w:rPr>
                <w:rFonts w:ascii="Times New Roman" w:hAnsi="Times New Roman"/>
                <w:sz w:val="24"/>
                <w:szCs w:val="24"/>
              </w:rPr>
            </w:pPr>
          </w:p>
        </w:tc>
        <w:tc>
          <w:tcPr>
            <w:tcW w:w="2363" w:type="dxa"/>
          </w:tcPr>
          <w:p w:rsidR="00066875" w:rsidRPr="00AA1E90" w:rsidRDefault="00066875" w:rsidP="00BE224F">
            <w:pPr>
              <w:tabs>
                <w:tab w:val="center" w:pos="4677"/>
                <w:tab w:val="right" w:pos="9355"/>
              </w:tabs>
              <w:spacing w:after="0" w:line="240" w:lineRule="auto"/>
              <w:rPr>
                <w:rFonts w:ascii="Times New Roman" w:hAnsi="Times New Roman"/>
                <w:sz w:val="24"/>
                <w:szCs w:val="24"/>
              </w:rPr>
            </w:pPr>
            <w:r>
              <w:rPr>
                <w:rFonts w:ascii="Times New Roman" w:hAnsi="Times New Roman"/>
                <w:sz w:val="24"/>
                <w:szCs w:val="24"/>
              </w:rPr>
              <w:t>Аналитическая справка-анализ</w:t>
            </w:r>
          </w:p>
        </w:tc>
      </w:tr>
      <w:tr w:rsidR="00066875" w:rsidRPr="00AA1E90" w:rsidTr="003675AB">
        <w:tc>
          <w:tcPr>
            <w:tcW w:w="730" w:type="dxa"/>
          </w:tcPr>
          <w:p w:rsidR="00066875" w:rsidRPr="00AA1E90" w:rsidRDefault="00066875" w:rsidP="00BE224F">
            <w:pPr>
              <w:widowControl w:val="0"/>
              <w:tabs>
                <w:tab w:val="left" w:pos="4050"/>
              </w:tabs>
              <w:autoSpaceDE w:val="0"/>
              <w:autoSpaceDN w:val="0"/>
              <w:adjustRightInd w:val="0"/>
              <w:spacing w:after="0" w:line="240" w:lineRule="auto"/>
              <w:jc w:val="center"/>
              <w:rPr>
                <w:rFonts w:ascii="Times New Roman" w:hAnsi="Times New Roman"/>
                <w:sz w:val="24"/>
                <w:szCs w:val="24"/>
              </w:rPr>
            </w:pPr>
            <w:r w:rsidRPr="00AA1E90">
              <w:rPr>
                <w:rFonts w:ascii="Times New Roman" w:hAnsi="Times New Roman"/>
                <w:sz w:val="24"/>
                <w:szCs w:val="24"/>
              </w:rPr>
              <w:t>4</w:t>
            </w:r>
          </w:p>
        </w:tc>
        <w:tc>
          <w:tcPr>
            <w:tcW w:w="3534" w:type="dxa"/>
          </w:tcPr>
          <w:p w:rsidR="00066875" w:rsidRPr="00AA1E90" w:rsidRDefault="00066875" w:rsidP="007C22BB">
            <w:pPr>
              <w:tabs>
                <w:tab w:val="center" w:pos="4677"/>
                <w:tab w:val="right" w:pos="9355"/>
              </w:tabs>
              <w:spacing w:after="0" w:line="240" w:lineRule="auto"/>
              <w:jc w:val="both"/>
              <w:rPr>
                <w:rFonts w:ascii="Times New Roman" w:hAnsi="Times New Roman"/>
                <w:sz w:val="24"/>
                <w:szCs w:val="24"/>
              </w:rPr>
            </w:pPr>
            <w:r>
              <w:rPr>
                <w:rFonts w:ascii="Times New Roman" w:hAnsi="Times New Roman"/>
                <w:sz w:val="24"/>
                <w:szCs w:val="24"/>
              </w:rPr>
              <w:t>Проведение социологических опросов</w:t>
            </w:r>
          </w:p>
        </w:tc>
        <w:tc>
          <w:tcPr>
            <w:tcW w:w="1798" w:type="dxa"/>
            <w:vMerge w:val="restart"/>
          </w:tcPr>
          <w:p w:rsidR="00066875" w:rsidRPr="00AA1E90" w:rsidRDefault="00066875" w:rsidP="00BE224F">
            <w:pPr>
              <w:tabs>
                <w:tab w:val="center" w:pos="4677"/>
                <w:tab w:val="right" w:pos="9355"/>
              </w:tabs>
              <w:spacing w:after="0" w:line="240" w:lineRule="auto"/>
              <w:rPr>
                <w:rFonts w:ascii="Times New Roman" w:hAnsi="Times New Roman"/>
                <w:sz w:val="24"/>
                <w:szCs w:val="24"/>
              </w:rPr>
            </w:pPr>
            <w:r>
              <w:rPr>
                <w:rFonts w:ascii="Times New Roman" w:hAnsi="Times New Roman"/>
                <w:sz w:val="24"/>
                <w:szCs w:val="24"/>
              </w:rPr>
              <w:t>В</w:t>
            </w:r>
            <w:r w:rsidRPr="00AA1E90">
              <w:rPr>
                <w:rFonts w:ascii="Times New Roman" w:hAnsi="Times New Roman"/>
                <w:sz w:val="24"/>
                <w:szCs w:val="24"/>
              </w:rPr>
              <w:t xml:space="preserve"> течение года</w:t>
            </w:r>
          </w:p>
          <w:p w:rsidR="00066875" w:rsidRPr="00AA1E90" w:rsidRDefault="00066875" w:rsidP="00BE224F">
            <w:pPr>
              <w:tabs>
                <w:tab w:val="center" w:pos="4677"/>
                <w:tab w:val="right" w:pos="9355"/>
              </w:tabs>
              <w:rPr>
                <w:rFonts w:ascii="Times New Roman" w:hAnsi="Times New Roman"/>
                <w:sz w:val="24"/>
                <w:szCs w:val="24"/>
              </w:rPr>
            </w:pPr>
          </w:p>
        </w:tc>
        <w:tc>
          <w:tcPr>
            <w:tcW w:w="2056" w:type="dxa"/>
            <w:vMerge/>
          </w:tcPr>
          <w:p w:rsidR="00066875" w:rsidRPr="00AA1E90" w:rsidRDefault="00066875" w:rsidP="00BE224F">
            <w:pPr>
              <w:tabs>
                <w:tab w:val="center" w:pos="4677"/>
                <w:tab w:val="right" w:pos="9355"/>
              </w:tabs>
              <w:rPr>
                <w:rFonts w:ascii="Times New Roman" w:hAnsi="Times New Roman"/>
                <w:sz w:val="24"/>
                <w:szCs w:val="24"/>
              </w:rPr>
            </w:pPr>
          </w:p>
        </w:tc>
        <w:tc>
          <w:tcPr>
            <w:tcW w:w="2363" w:type="dxa"/>
          </w:tcPr>
          <w:p w:rsidR="00066875" w:rsidRPr="00AA1E90" w:rsidRDefault="00066875" w:rsidP="00BE224F">
            <w:pPr>
              <w:tabs>
                <w:tab w:val="center" w:pos="4677"/>
                <w:tab w:val="right" w:pos="9355"/>
              </w:tabs>
              <w:spacing w:after="0" w:line="240" w:lineRule="auto"/>
              <w:rPr>
                <w:rFonts w:ascii="Times New Roman" w:hAnsi="Times New Roman"/>
                <w:sz w:val="24"/>
                <w:szCs w:val="24"/>
              </w:rPr>
            </w:pPr>
            <w:r>
              <w:rPr>
                <w:rFonts w:ascii="Times New Roman" w:hAnsi="Times New Roman"/>
                <w:sz w:val="24"/>
                <w:szCs w:val="24"/>
              </w:rPr>
              <w:t>А</w:t>
            </w:r>
            <w:r w:rsidRPr="00AA1E90">
              <w:rPr>
                <w:rFonts w:ascii="Times New Roman" w:hAnsi="Times New Roman"/>
                <w:sz w:val="24"/>
                <w:szCs w:val="24"/>
              </w:rPr>
              <w:t>нализ</w:t>
            </w:r>
          </w:p>
        </w:tc>
      </w:tr>
      <w:tr w:rsidR="00066875" w:rsidRPr="00AA1E90" w:rsidTr="003675AB">
        <w:tc>
          <w:tcPr>
            <w:tcW w:w="730" w:type="dxa"/>
          </w:tcPr>
          <w:p w:rsidR="00066875" w:rsidRPr="00AA1E90" w:rsidRDefault="00066875" w:rsidP="00BE224F">
            <w:pPr>
              <w:widowControl w:val="0"/>
              <w:tabs>
                <w:tab w:val="left" w:pos="4050"/>
              </w:tabs>
              <w:autoSpaceDE w:val="0"/>
              <w:autoSpaceDN w:val="0"/>
              <w:adjustRightInd w:val="0"/>
              <w:spacing w:after="0" w:line="240" w:lineRule="auto"/>
              <w:jc w:val="center"/>
              <w:rPr>
                <w:rFonts w:ascii="Times New Roman" w:hAnsi="Times New Roman"/>
                <w:sz w:val="24"/>
                <w:szCs w:val="24"/>
              </w:rPr>
            </w:pPr>
            <w:r w:rsidRPr="00AA1E90">
              <w:rPr>
                <w:rFonts w:ascii="Times New Roman" w:hAnsi="Times New Roman"/>
                <w:sz w:val="24"/>
                <w:szCs w:val="24"/>
              </w:rPr>
              <w:t>5</w:t>
            </w:r>
          </w:p>
        </w:tc>
        <w:tc>
          <w:tcPr>
            <w:tcW w:w="3534" w:type="dxa"/>
          </w:tcPr>
          <w:p w:rsidR="00066875" w:rsidRPr="00AA1E90" w:rsidRDefault="00066875" w:rsidP="007C22BB">
            <w:pPr>
              <w:shd w:val="clear" w:color="auto" w:fill="FFFFFF"/>
              <w:spacing w:after="0" w:line="240" w:lineRule="auto"/>
              <w:jc w:val="both"/>
              <w:rPr>
                <w:rFonts w:ascii="Times New Roman" w:hAnsi="Times New Roman"/>
                <w:sz w:val="24"/>
                <w:szCs w:val="24"/>
              </w:rPr>
            </w:pPr>
            <w:r w:rsidRPr="00AA1E90">
              <w:rPr>
                <w:rFonts w:ascii="Times New Roman" w:hAnsi="Times New Roman"/>
                <w:sz w:val="24"/>
                <w:szCs w:val="24"/>
              </w:rPr>
              <w:t xml:space="preserve">Консультации для воспитателей по адаптации и психологическому комфорту ребенка; по </w:t>
            </w:r>
            <w:r w:rsidR="00BB20A9">
              <w:rPr>
                <w:rFonts w:ascii="Times New Roman" w:hAnsi="Times New Roman"/>
                <w:sz w:val="24"/>
                <w:szCs w:val="24"/>
              </w:rPr>
              <w:t xml:space="preserve">сближению детей друг с другом; </w:t>
            </w:r>
            <w:r w:rsidRPr="00AA1E90">
              <w:rPr>
                <w:rFonts w:ascii="Times New Roman" w:hAnsi="Times New Roman"/>
                <w:sz w:val="24"/>
                <w:szCs w:val="24"/>
              </w:rPr>
              <w:t xml:space="preserve">профессиональным  </w:t>
            </w:r>
          </w:p>
          <w:p w:rsidR="00066875" w:rsidRPr="00AA1E90" w:rsidRDefault="00162800" w:rsidP="007C22BB">
            <w:pPr>
              <w:shd w:val="clear" w:color="auto" w:fill="FFFFFF"/>
              <w:spacing w:after="0" w:line="240" w:lineRule="auto"/>
              <w:jc w:val="both"/>
              <w:rPr>
                <w:rFonts w:ascii="Times New Roman" w:hAnsi="Times New Roman"/>
                <w:sz w:val="24"/>
                <w:szCs w:val="24"/>
              </w:rPr>
            </w:pPr>
            <w:r>
              <w:rPr>
                <w:rFonts w:ascii="Times New Roman" w:hAnsi="Times New Roman"/>
                <w:sz w:val="24"/>
                <w:szCs w:val="24"/>
              </w:rPr>
              <w:t>затруднения</w:t>
            </w:r>
            <w:r w:rsidR="00066875" w:rsidRPr="00AA1E90">
              <w:rPr>
                <w:rFonts w:ascii="Times New Roman" w:hAnsi="Times New Roman"/>
                <w:sz w:val="24"/>
                <w:szCs w:val="24"/>
              </w:rPr>
              <w:t xml:space="preserve">м в общении с </w:t>
            </w:r>
          </w:p>
          <w:p w:rsidR="00066875" w:rsidRPr="00AA1E90" w:rsidRDefault="00066875" w:rsidP="007C22BB">
            <w:pPr>
              <w:tabs>
                <w:tab w:val="center" w:pos="4677"/>
                <w:tab w:val="right" w:pos="9355"/>
              </w:tabs>
              <w:spacing w:after="0" w:line="240" w:lineRule="auto"/>
              <w:jc w:val="both"/>
              <w:rPr>
                <w:rFonts w:ascii="Times New Roman" w:hAnsi="Times New Roman"/>
                <w:sz w:val="24"/>
                <w:szCs w:val="24"/>
              </w:rPr>
            </w:pPr>
            <w:r w:rsidRPr="00AA1E90">
              <w:rPr>
                <w:rFonts w:ascii="Times New Roman" w:hAnsi="Times New Roman"/>
                <w:sz w:val="24"/>
                <w:szCs w:val="24"/>
              </w:rPr>
              <w:t>родителями; по взаимодействию с детьми, имеющими поведенческие особенности; по возрастным особенностям детей</w:t>
            </w:r>
          </w:p>
        </w:tc>
        <w:tc>
          <w:tcPr>
            <w:tcW w:w="1798" w:type="dxa"/>
            <w:vMerge/>
          </w:tcPr>
          <w:p w:rsidR="00066875" w:rsidRPr="00AA1E90" w:rsidRDefault="00066875" w:rsidP="00BE224F">
            <w:pPr>
              <w:tabs>
                <w:tab w:val="center" w:pos="4677"/>
                <w:tab w:val="right" w:pos="9355"/>
              </w:tabs>
              <w:spacing w:after="0" w:line="240" w:lineRule="auto"/>
              <w:rPr>
                <w:rFonts w:ascii="Times New Roman" w:hAnsi="Times New Roman"/>
                <w:sz w:val="24"/>
                <w:szCs w:val="24"/>
              </w:rPr>
            </w:pPr>
          </w:p>
        </w:tc>
        <w:tc>
          <w:tcPr>
            <w:tcW w:w="2056" w:type="dxa"/>
            <w:vMerge/>
          </w:tcPr>
          <w:p w:rsidR="00066875" w:rsidRPr="00AA1E90" w:rsidRDefault="00066875" w:rsidP="00BE224F">
            <w:pPr>
              <w:tabs>
                <w:tab w:val="center" w:pos="4677"/>
                <w:tab w:val="right" w:pos="9355"/>
              </w:tabs>
              <w:spacing w:after="0" w:line="240" w:lineRule="auto"/>
              <w:rPr>
                <w:rFonts w:ascii="Times New Roman" w:hAnsi="Times New Roman"/>
                <w:sz w:val="24"/>
                <w:szCs w:val="24"/>
              </w:rPr>
            </w:pPr>
          </w:p>
        </w:tc>
        <w:tc>
          <w:tcPr>
            <w:tcW w:w="2363" w:type="dxa"/>
          </w:tcPr>
          <w:p w:rsidR="00066875" w:rsidRPr="00AA1E90" w:rsidRDefault="00066875" w:rsidP="00BE224F">
            <w:pPr>
              <w:spacing w:after="0" w:line="240" w:lineRule="auto"/>
              <w:rPr>
                <w:rFonts w:ascii="Times New Roman" w:hAnsi="Times New Roman"/>
                <w:color w:val="000000"/>
                <w:sz w:val="24"/>
                <w:szCs w:val="24"/>
              </w:rPr>
            </w:pPr>
            <w:r>
              <w:rPr>
                <w:rFonts w:ascii="Times New Roman" w:hAnsi="Times New Roman"/>
                <w:color w:val="000000"/>
                <w:sz w:val="24"/>
                <w:szCs w:val="24"/>
              </w:rPr>
              <w:t>Материалы консультаций</w:t>
            </w:r>
          </w:p>
        </w:tc>
      </w:tr>
      <w:tr w:rsidR="00066875" w:rsidRPr="00AA1E90" w:rsidTr="003675AB">
        <w:tc>
          <w:tcPr>
            <w:tcW w:w="730" w:type="dxa"/>
          </w:tcPr>
          <w:p w:rsidR="00066875" w:rsidRPr="00AA1E90" w:rsidRDefault="00066875" w:rsidP="00BE224F">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p>
        </w:tc>
        <w:tc>
          <w:tcPr>
            <w:tcW w:w="3534" w:type="dxa"/>
          </w:tcPr>
          <w:p w:rsidR="00066875" w:rsidRPr="00AA1E90" w:rsidRDefault="00066875" w:rsidP="007C22BB">
            <w:pPr>
              <w:shd w:val="clear" w:color="auto" w:fill="FFFFFF"/>
              <w:spacing w:after="0" w:line="240" w:lineRule="auto"/>
              <w:jc w:val="both"/>
              <w:rPr>
                <w:rFonts w:ascii="Times New Roman" w:hAnsi="Times New Roman"/>
                <w:sz w:val="24"/>
                <w:szCs w:val="24"/>
              </w:rPr>
            </w:pPr>
            <w:r>
              <w:rPr>
                <w:rFonts w:ascii="Times New Roman" w:hAnsi="Times New Roman"/>
                <w:sz w:val="24"/>
                <w:szCs w:val="24"/>
              </w:rPr>
              <w:t>Индивидуальное консультирование педагогов по организации работы с детьми с ОВЗ, имеющими трудности в эмоциональном и личностном развитии, подготовке к школе</w:t>
            </w:r>
          </w:p>
        </w:tc>
        <w:tc>
          <w:tcPr>
            <w:tcW w:w="1798" w:type="dxa"/>
          </w:tcPr>
          <w:p w:rsidR="00066875" w:rsidRPr="00AA1E90" w:rsidRDefault="00066875" w:rsidP="00BE224F">
            <w:pPr>
              <w:tabs>
                <w:tab w:val="center" w:pos="4677"/>
                <w:tab w:val="right" w:pos="9355"/>
              </w:tabs>
              <w:spacing w:after="0" w:line="240" w:lineRule="auto"/>
              <w:jc w:val="center"/>
              <w:rPr>
                <w:rFonts w:ascii="Times New Roman" w:hAnsi="Times New Roman"/>
                <w:sz w:val="24"/>
                <w:szCs w:val="24"/>
              </w:rPr>
            </w:pPr>
            <w:r>
              <w:rPr>
                <w:rFonts w:ascii="Times New Roman" w:hAnsi="Times New Roman"/>
                <w:sz w:val="24"/>
                <w:szCs w:val="24"/>
              </w:rPr>
              <w:t>По запросам</w:t>
            </w:r>
          </w:p>
        </w:tc>
        <w:tc>
          <w:tcPr>
            <w:tcW w:w="2056" w:type="dxa"/>
          </w:tcPr>
          <w:p w:rsidR="00066875" w:rsidRPr="00AA1E90" w:rsidRDefault="00066875" w:rsidP="00BE224F">
            <w:pPr>
              <w:tabs>
                <w:tab w:val="center" w:pos="4677"/>
                <w:tab w:val="right" w:pos="9355"/>
              </w:tabs>
              <w:spacing w:after="0" w:line="240" w:lineRule="auto"/>
              <w:rPr>
                <w:rFonts w:ascii="Times New Roman" w:hAnsi="Times New Roman"/>
                <w:sz w:val="24"/>
                <w:szCs w:val="24"/>
              </w:rPr>
            </w:pPr>
            <w:r>
              <w:rPr>
                <w:rFonts w:ascii="Times New Roman" w:hAnsi="Times New Roman"/>
                <w:sz w:val="24"/>
                <w:szCs w:val="24"/>
              </w:rPr>
              <w:t>П</w:t>
            </w:r>
            <w:r w:rsidRPr="00AA1E90">
              <w:rPr>
                <w:rFonts w:ascii="Times New Roman" w:hAnsi="Times New Roman"/>
                <w:sz w:val="24"/>
                <w:szCs w:val="24"/>
              </w:rPr>
              <w:t>едагог-психолог</w:t>
            </w:r>
          </w:p>
        </w:tc>
        <w:tc>
          <w:tcPr>
            <w:tcW w:w="2363" w:type="dxa"/>
          </w:tcPr>
          <w:p w:rsidR="00066875" w:rsidRDefault="00066875" w:rsidP="00BE224F">
            <w:pPr>
              <w:spacing w:after="0" w:line="240" w:lineRule="auto"/>
              <w:rPr>
                <w:rFonts w:ascii="Times New Roman" w:hAnsi="Times New Roman"/>
                <w:color w:val="000000"/>
                <w:sz w:val="24"/>
                <w:szCs w:val="24"/>
              </w:rPr>
            </w:pPr>
            <w:r>
              <w:rPr>
                <w:rFonts w:ascii="Times New Roman" w:hAnsi="Times New Roman"/>
                <w:color w:val="000000"/>
                <w:sz w:val="24"/>
                <w:szCs w:val="24"/>
              </w:rPr>
              <w:t>Журнал консультаций</w:t>
            </w:r>
          </w:p>
        </w:tc>
      </w:tr>
      <w:tr w:rsidR="00066875" w:rsidRPr="00AA1E90" w:rsidTr="003675AB">
        <w:tc>
          <w:tcPr>
            <w:tcW w:w="730" w:type="dxa"/>
          </w:tcPr>
          <w:p w:rsidR="00066875" w:rsidRPr="00AA1E90" w:rsidRDefault="00066875" w:rsidP="00BE224F">
            <w:pPr>
              <w:widowControl w:val="0"/>
              <w:tabs>
                <w:tab w:val="left" w:pos="4050"/>
              </w:tabs>
              <w:autoSpaceDE w:val="0"/>
              <w:autoSpaceDN w:val="0"/>
              <w:adjustRightInd w:val="0"/>
              <w:spacing w:after="0" w:line="240" w:lineRule="auto"/>
              <w:jc w:val="center"/>
              <w:rPr>
                <w:rFonts w:ascii="Times New Roman" w:hAnsi="Times New Roman"/>
                <w:sz w:val="24"/>
                <w:szCs w:val="24"/>
              </w:rPr>
            </w:pPr>
          </w:p>
          <w:p w:rsidR="00066875" w:rsidRPr="00AA1E90" w:rsidRDefault="00066875" w:rsidP="00BE224F">
            <w:pPr>
              <w:widowControl w:val="0"/>
              <w:tabs>
                <w:tab w:val="left" w:pos="4050"/>
              </w:tabs>
              <w:autoSpaceDE w:val="0"/>
              <w:autoSpaceDN w:val="0"/>
              <w:adjustRightInd w:val="0"/>
              <w:spacing w:after="0" w:line="240" w:lineRule="auto"/>
              <w:jc w:val="center"/>
              <w:rPr>
                <w:rFonts w:ascii="Times New Roman" w:hAnsi="Times New Roman"/>
                <w:sz w:val="24"/>
                <w:szCs w:val="24"/>
              </w:rPr>
            </w:pPr>
          </w:p>
          <w:p w:rsidR="00066875" w:rsidRPr="00AA1E90" w:rsidRDefault="00066875" w:rsidP="00BE224F">
            <w:pPr>
              <w:widowControl w:val="0"/>
              <w:tabs>
                <w:tab w:val="left" w:pos="4050"/>
              </w:tabs>
              <w:autoSpaceDE w:val="0"/>
              <w:autoSpaceDN w:val="0"/>
              <w:adjustRightInd w:val="0"/>
              <w:spacing w:after="0" w:line="240" w:lineRule="auto"/>
              <w:jc w:val="center"/>
              <w:rPr>
                <w:rFonts w:ascii="Times New Roman" w:hAnsi="Times New Roman"/>
                <w:sz w:val="24"/>
                <w:szCs w:val="24"/>
              </w:rPr>
            </w:pPr>
            <w:r w:rsidRPr="00AA1E90">
              <w:rPr>
                <w:rFonts w:ascii="Times New Roman" w:hAnsi="Times New Roman"/>
                <w:sz w:val="24"/>
                <w:szCs w:val="24"/>
              </w:rPr>
              <w:t>1</w:t>
            </w:r>
          </w:p>
        </w:tc>
        <w:tc>
          <w:tcPr>
            <w:tcW w:w="3534" w:type="dxa"/>
          </w:tcPr>
          <w:p w:rsidR="00066875" w:rsidRPr="00AA1E90" w:rsidRDefault="00066875" w:rsidP="006D478F">
            <w:pPr>
              <w:tabs>
                <w:tab w:val="center" w:pos="4677"/>
                <w:tab w:val="right" w:pos="9355"/>
              </w:tabs>
              <w:spacing w:after="0" w:line="240" w:lineRule="auto"/>
              <w:jc w:val="both"/>
              <w:rPr>
                <w:rFonts w:ascii="Times New Roman" w:hAnsi="Times New Roman"/>
                <w:i/>
                <w:sz w:val="24"/>
                <w:szCs w:val="24"/>
                <w:u w:val="single"/>
              </w:rPr>
            </w:pPr>
            <w:r w:rsidRPr="00AA1E90">
              <w:rPr>
                <w:rFonts w:ascii="Times New Roman" w:hAnsi="Times New Roman"/>
                <w:i/>
                <w:sz w:val="24"/>
                <w:szCs w:val="24"/>
                <w:u w:val="single"/>
              </w:rPr>
              <w:t>С детьми</w:t>
            </w:r>
          </w:p>
          <w:p w:rsidR="00066875" w:rsidRPr="00AA1E90" w:rsidRDefault="00162800" w:rsidP="006D478F">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Психолого-педагогическая</w:t>
            </w:r>
            <w:r w:rsidR="00066875" w:rsidRPr="00AA1E90">
              <w:rPr>
                <w:rFonts w:ascii="Times New Roman" w:hAnsi="Times New Roman"/>
                <w:sz w:val="24"/>
                <w:szCs w:val="24"/>
              </w:rPr>
              <w:t xml:space="preserve"> работа с детьми по развитию познавательных процессов и эмоционально-волевой сферы.</w:t>
            </w:r>
          </w:p>
        </w:tc>
        <w:tc>
          <w:tcPr>
            <w:tcW w:w="1798" w:type="dxa"/>
          </w:tcPr>
          <w:p w:rsidR="00066875" w:rsidRPr="00AA1E90" w:rsidRDefault="00066875" w:rsidP="00BE224F">
            <w:pPr>
              <w:widowControl w:val="0"/>
              <w:autoSpaceDE w:val="0"/>
              <w:autoSpaceDN w:val="0"/>
              <w:adjustRightInd w:val="0"/>
              <w:spacing w:after="0" w:line="240" w:lineRule="auto"/>
              <w:rPr>
                <w:rFonts w:ascii="Times New Roman" w:hAnsi="Times New Roman"/>
                <w:sz w:val="24"/>
                <w:szCs w:val="24"/>
              </w:rPr>
            </w:pPr>
          </w:p>
          <w:p w:rsidR="00066875" w:rsidRPr="00AA1E90" w:rsidRDefault="00066875" w:rsidP="00BE224F">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О</w:t>
            </w:r>
            <w:r w:rsidRPr="00AA1E90">
              <w:rPr>
                <w:rFonts w:ascii="Times New Roman" w:hAnsi="Times New Roman"/>
                <w:sz w:val="24"/>
                <w:szCs w:val="24"/>
              </w:rPr>
              <w:t>ктябрь-апрель</w:t>
            </w:r>
          </w:p>
        </w:tc>
        <w:tc>
          <w:tcPr>
            <w:tcW w:w="2056" w:type="dxa"/>
          </w:tcPr>
          <w:p w:rsidR="00066875" w:rsidRPr="00AA1E90" w:rsidRDefault="00066875" w:rsidP="00BE224F">
            <w:pPr>
              <w:widowControl w:val="0"/>
              <w:autoSpaceDE w:val="0"/>
              <w:autoSpaceDN w:val="0"/>
              <w:adjustRightInd w:val="0"/>
              <w:spacing w:after="0" w:line="240" w:lineRule="auto"/>
              <w:rPr>
                <w:rFonts w:ascii="Times New Roman" w:hAnsi="Times New Roman"/>
                <w:sz w:val="24"/>
                <w:szCs w:val="24"/>
              </w:rPr>
            </w:pPr>
          </w:p>
          <w:p w:rsidR="00066875" w:rsidRPr="00AA1E90" w:rsidRDefault="00066875" w:rsidP="00BE224F">
            <w:pPr>
              <w:widowControl w:val="0"/>
              <w:autoSpaceDE w:val="0"/>
              <w:autoSpaceDN w:val="0"/>
              <w:adjustRightInd w:val="0"/>
              <w:spacing w:after="0" w:line="240" w:lineRule="auto"/>
              <w:rPr>
                <w:rFonts w:ascii="Times New Roman" w:hAnsi="Times New Roman"/>
                <w:sz w:val="24"/>
                <w:szCs w:val="24"/>
              </w:rPr>
            </w:pPr>
            <w:r w:rsidRPr="00AA1E90">
              <w:rPr>
                <w:rFonts w:ascii="Times New Roman" w:hAnsi="Times New Roman"/>
                <w:sz w:val="24"/>
                <w:szCs w:val="24"/>
              </w:rPr>
              <w:t xml:space="preserve">педагог-психолог  </w:t>
            </w:r>
          </w:p>
        </w:tc>
        <w:tc>
          <w:tcPr>
            <w:tcW w:w="2363" w:type="dxa"/>
          </w:tcPr>
          <w:p w:rsidR="00066875" w:rsidRPr="00AA1E90" w:rsidRDefault="00066875" w:rsidP="00BE224F">
            <w:pPr>
              <w:widowControl w:val="0"/>
              <w:tabs>
                <w:tab w:val="left" w:pos="4050"/>
              </w:tabs>
              <w:autoSpaceDE w:val="0"/>
              <w:autoSpaceDN w:val="0"/>
              <w:adjustRightInd w:val="0"/>
              <w:spacing w:after="0" w:line="240" w:lineRule="auto"/>
              <w:rPr>
                <w:rFonts w:ascii="Times New Roman" w:hAnsi="Times New Roman"/>
                <w:sz w:val="24"/>
                <w:szCs w:val="24"/>
              </w:rPr>
            </w:pPr>
          </w:p>
          <w:p w:rsidR="00066875" w:rsidRPr="00AA1E90" w:rsidRDefault="00066875" w:rsidP="00BE224F">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Предупредительный контроль</w:t>
            </w:r>
          </w:p>
        </w:tc>
      </w:tr>
      <w:tr w:rsidR="00066875" w:rsidRPr="00AA1E90" w:rsidTr="003675AB">
        <w:tc>
          <w:tcPr>
            <w:tcW w:w="730" w:type="dxa"/>
          </w:tcPr>
          <w:p w:rsidR="00066875" w:rsidRPr="00AA1E90" w:rsidRDefault="00066875" w:rsidP="00BE224F">
            <w:pPr>
              <w:widowControl w:val="0"/>
              <w:tabs>
                <w:tab w:val="left" w:pos="4050"/>
              </w:tabs>
              <w:autoSpaceDE w:val="0"/>
              <w:autoSpaceDN w:val="0"/>
              <w:adjustRightInd w:val="0"/>
              <w:spacing w:after="0" w:line="240" w:lineRule="auto"/>
              <w:jc w:val="center"/>
              <w:rPr>
                <w:rFonts w:ascii="Times New Roman" w:hAnsi="Times New Roman"/>
                <w:sz w:val="24"/>
                <w:szCs w:val="24"/>
              </w:rPr>
            </w:pPr>
            <w:r w:rsidRPr="00AA1E90">
              <w:rPr>
                <w:rFonts w:ascii="Times New Roman" w:hAnsi="Times New Roman"/>
                <w:sz w:val="24"/>
                <w:szCs w:val="24"/>
              </w:rPr>
              <w:t>2</w:t>
            </w:r>
          </w:p>
        </w:tc>
        <w:tc>
          <w:tcPr>
            <w:tcW w:w="3534" w:type="dxa"/>
          </w:tcPr>
          <w:p w:rsidR="00066875" w:rsidRPr="00AA1E90" w:rsidRDefault="00066875" w:rsidP="006D478F">
            <w:pPr>
              <w:widowControl w:val="0"/>
              <w:tabs>
                <w:tab w:val="center" w:pos="4677"/>
                <w:tab w:val="right" w:pos="9355"/>
              </w:tabs>
              <w:autoSpaceDE w:val="0"/>
              <w:autoSpaceDN w:val="0"/>
              <w:adjustRightInd w:val="0"/>
              <w:spacing w:after="0" w:line="240" w:lineRule="auto"/>
              <w:jc w:val="both"/>
              <w:rPr>
                <w:rFonts w:ascii="Times New Roman" w:hAnsi="Times New Roman"/>
                <w:sz w:val="24"/>
                <w:szCs w:val="24"/>
              </w:rPr>
            </w:pPr>
            <w:r w:rsidRPr="00AA1E90">
              <w:rPr>
                <w:rFonts w:ascii="Times New Roman" w:hAnsi="Times New Roman"/>
                <w:sz w:val="24"/>
                <w:szCs w:val="24"/>
              </w:rPr>
              <w:t>Использование элементов психогимнастики, релаксационных упражнений, сказко- и музыкотерапии</w:t>
            </w:r>
          </w:p>
        </w:tc>
        <w:tc>
          <w:tcPr>
            <w:tcW w:w="1798" w:type="dxa"/>
            <w:vMerge w:val="restart"/>
          </w:tcPr>
          <w:p w:rsidR="00066875" w:rsidRPr="00AA1E90" w:rsidRDefault="00066875" w:rsidP="00BE224F">
            <w:pPr>
              <w:tabs>
                <w:tab w:val="center" w:pos="4677"/>
                <w:tab w:val="right" w:pos="9355"/>
              </w:tabs>
              <w:spacing w:after="0" w:line="240" w:lineRule="auto"/>
              <w:rPr>
                <w:rFonts w:ascii="Times New Roman" w:hAnsi="Times New Roman"/>
                <w:sz w:val="24"/>
                <w:szCs w:val="24"/>
              </w:rPr>
            </w:pPr>
          </w:p>
          <w:p w:rsidR="00066875" w:rsidRDefault="00066875" w:rsidP="00BE224F">
            <w:pPr>
              <w:tabs>
                <w:tab w:val="center" w:pos="4677"/>
                <w:tab w:val="right" w:pos="9355"/>
              </w:tabs>
              <w:rPr>
                <w:rFonts w:ascii="Times New Roman" w:hAnsi="Times New Roman"/>
                <w:sz w:val="24"/>
                <w:szCs w:val="24"/>
              </w:rPr>
            </w:pPr>
          </w:p>
          <w:p w:rsidR="00066875" w:rsidRDefault="00066875" w:rsidP="00BE224F">
            <w:pPr>
              <w:tabs>
                <w:tab w:val="center" w:pos="4677"/>
                <w:tab w:val="right" w:pos="9355"/>
              </w:tabs>
              <w:rPr>
                <w:rFonts w:ascii="Times New Roman" w:hAnsi="Times New Roman"/>
                <w:sz w:val="24"/>
                <w:szCs w:val="24"/>
              </w:rPr>
            </w:pPr>
          </w:p>
          <w:p w:rsidR="00066875" w:rsidRPr="00AA1E90" w:rsidRDefault="00066875" w:rsidP="00BE224F">
            <w:pPr>
              <w:tabs>
                <w:tab w:val="center" w:pos="4677"/>
                <w:tab w:val="right" w:pos="9355"/>
              </w:tabs>
              <w:rPr>
                <w:rFonts w:ascii="Times New Roman" w:hAnsi="Times New Roman"/>
                <w:sz w:val="24"/>
                <w:szCs w:val="24"/>
              </w:rPr>
            </w:pPr>
            <w:r>
              <w:rPr>
                <w:rFonts w:ascii="Times New Roman" w:hAnsi="Times New Roman"/>
                <w:sz w:val="24"/>
                <w:szCs w:val="24"/>
              </w:rPr>
              <w:t>П</w:t>
            </w:r>
            <w:r w:rsidRPr="00AA1E90">
              <w:rPr>
                <w:rFonts w:ascii="Times New Roman" w:hAnsi="Times New Roman"/>
                <w:sz w:val="24"/>
                <w:szCs w:val="24"/>
              </w:rPr>
              <w:t>остоянно</w:t>
            </w:r>
          </w:p>
        </w:tc>
        <w:tc>
          <w:tcPr>
            <w:tcW w:w="2056" w:type="dxa"/>
            <w:vMerge w:val="restart"/>
          </w:tcPr>
          <w:p w:rsidR="00066875" w:rsidRDefault="00066875" w:rsidP="00BE224F">
            <w:pPr>
              <w:tabs>
                <w:tab w:val="center" w:pos="4677"/>
                <w:tab w:val="right" w:pos="9355"/>
              </w:tabs>
              <w:spacing w:after="0" w:line="240" w:lineRule="auto"/>
              <w:rPr>
                <w:rFonts w:ascii="Times New Roman" w:hAnsi="Times New Roman"/>
                <w:sz w:val="24"/>
                <w:szCs w:val="24"/>
              </w:rPr>
            </w:pPr>
          </w:p>
          <w:p w:rsidR="00066875" w:rsidRDefault="00066875" w:rsidP="00BE224F">
            <w:pPr>
              <w:tabs>
                <w:tab w:val="center" w:pos="4677"/>
                <w:tab w:val="right" w:pos="9355"/>
              </w:tabs>
              <w:spacing w:after="0" w:line="240" w:lineRule="auto"/>
              <w:rPr>
                <w:rFonts w:ascii="Times New Roman" w:hAnsi="Times New Roman"/>
                <w:sz w:val="24"/>
                <w:szCs w:val="24"/>
              </w:rPr>
            </w:pPr>
          </w:p>
          <w:p w:rsidR="00066875" w:rsidRDefault="00066875" w:rsidP="00BE224F">
            <w:pPr>
              <w:tabs>
                <w:tab w:val="center" w:pos="4677"/>
                <w:tab w:val="right" w:pos="9355"/>
              </w:tabs>
              <w:spacing w:after="0" w:line="240" w:lineRule="auto"/>
              <w:rPr>
                <w:rFonts w:ascii="Times New Roman" w:hAnsi="Times New Roman"/>
                <w:sz w:val="24"/>
                <w:szCs w:val="24"/>
              </w:rPr>
            </w:pPr>
          </w:p>
          <w:p w:rsidR="00066875" w:rsidRDefault="00066875" w:rsidP="00BE224F">
            <w:pPr>
              <w:tabs>
                <w:tab w:val="center" w:pos="4677"/>
                <w:tab w:val="right" w:pos="9355"/>
              </w:tabs>
              <w:spacing w:after="0" w:line="240" w:lineRule="auto"/>
              <w:rPr>
                <w:rFonts w:ascii="Times New Roman" w:hAnsi="Times New Roman"/>
                <w:sz w:val="24"/>
                <w:szCs w:val="24"/>
              </w:rPr>
            </w:pPr>
          </w:p>
          <w:p w:rsidR="00066875" w:rsidRDefault="00066875" w:rsidP="00BE224F">
            <w:pPr>
              <w:tabs>
                <w:tab w:val="center" w:pos="4677"/>
                <w:tab w:val="right" w:pos="9355"/>
              </w:tabs>
              <w:spacing w:after="0" w:line="240" w:lineRule="auto"/>
              <w:rPr>
                <w:rFonts w:ascii="Times New Roman" w:hAnsi="Times New Roman"/>
                <w:sz w:val="24"/>
                <w:szCs w:val="24"/>
              </w:rPr>
            </w:pPr>
          </w:p>
          <w:p w:rsidR="00066875" w:rsidRDefault="00066875" w:rsidP="00BE224F">
            <w:pPr>
              <w:tabs>
                <w:tab w:val="center" w:pos="4677"/>
                <w:tab w:val="right" w:pos="9355"/>
              </w:tabs>
              <w:spacing w:after="0" w:line="240" w:lineRule="auto"/>
              <w:rPr>
                <w:rFonts w:ascii="Times New Roman" w:hAnsi="Times New Roman"/>
                <w:sz w:val="24"/>
                <w:szCs w:val="24"/>
              </w:rPr>
            </w:pPr>
          </w:p>
          <w:p w:rsidR="00066875" w:rsidRPr="00AA1E90" w:rsidRDefault="00066875" w:rsidP="00BE224F">
            <w:pPr>
              <w:tabs>
                <w:tab w:val="center" w:pos="4677"/>
                <w:tab w:val="right" w:pos="9355"/>
              </w:tabs>
              <w:spacing w:after="0" w:line="240" w:lineRule="auto"/>
              <w:rPr>
                <w:rFonts w:ascii="Times New Roman" w:hAnsi="Times New Roman"/>
                <w:sz w:val="24"/>
                <w:szCs w:val="24"/>
              </w:rPr>
            </w:pPr>
            <w:r>
              <w:rPr>
                <w:rFonts w:ascii="Times New Roman" w:hAnsi="Times New Roman"/>
                <w:sz w:val="24"/>
                <w:szCs w:val="24"/>
              </w:rPr>
              <w:t>В</w:t>
            </w:r>
            <w:r w:rsidRPr="00AA1E90">
              <w:rPr>
                <w:rFonts w:ascii="Times New Roman" w:hAnsi="Times New Roman"/>
                <w:sz w:val="24"/>
                <w:szCs w:val="24"/>
              </w:rPr>
              <w:t>оспитатели</w:t>
            </w:r>
          </w:p>
          <w:p w:rsidR="00066875" w:rsidRPr="00AA1E90" w:rsidRDefault="00066875" w:rsidP="00BE224F">
            <w:pPr>
              <w:tabs>
                <w:tab w:val="center" w:pos="4677"/>
                <w:tab w:val="right" w:pos="9355"/>
              </w:tabs>
              <w:spacing w:after="0" w:line="240" w:lineRule="auto"/>
              <w:rPr>
                <w:rFonts w:ascii="Times New Roman" w:hAnsi="Times New Roman"/>
                <w:sz w:val="24"/>
                <w:szCs w:val="24"/>
              </w:rPr>
            </w:pPr>
            <w:r w:rsidRPr="00AA1E90">
              <w:rPr>
                <w:rFonts w:ascii="Times New Roman" w:hAnsi="Times New Roman"/>
                <w:sz w:val="24"/>
                <w:szCs w:val="24"/>
              </w:rPr>
              <w:t>групп</w:t>
            </w:r>
          </w:p>
          <w:p w:rsidR="00BB20A9" w:rsidRDefault="00BB20A9" w:rsidP="00BE224F">
            <w:pPr>
              <w:tabs>
                <w:tab w:val="center" w:pos="4677"/>
                <w:tab w:val="right" w:pos="9355"/>
              </w:tabs>
              <w:spacing w:after="0" w:line="240" w:lineRule="auto"/>
              <w:rPr>
                <w:rFonts w:ascii="Times New Roman" w:hAnsi="Times New Roman"/>
                <w:sz w:val="24"/>
                <w:szCs w:val="24"/>
              </w:rPr>
            </w:pPr>
          </w:p>
          <w:p w:rsidR="00066875" w:rsidRPr="00AA1E90" w:rsidRDefault="00066875" w:rsidP="00BE224F">
            <w:pPr>
              <w:tabs>
                <w:tab w:val="center" w:pos="4677"/>
                <w:tab w:val="right" w:pos="9355"/>
              </w:tabs>
              <w:spacing w:after="0" w:line="240" w:lineRule="auto"/>
              <w:rPr>
                <w:rFonts w:ascii="Times New Roman" w:hAnsi="Times New Roman"/>
                <w:sz w:val="24"/>
                <w:szCs w:val="24"/>
              </w:rPr>
            </w:pPr>
            <w:r>
              <w:rPr>
                <w:rFonts w:ascii="Times New Roman" w:hAnsi="Times New Roman"/>
                <w:sz w:val="24"/>
                <w:szCs w:val="24"/>
              </w:rPr>
              <w:t>П</w:t>
            </w:r>
            <w:r w:rsidRPr="00AA1E90">
              <w:rPr>
                <w:rFonts w:ascii="Times New Roman" w:hAnsi="Times New Roman"/>
                <w:sz w:val="24"/>
                <w:szCs w:val="24"/>
              </w:rPr>
              <w:t xml:space="preserve">едагог-психолог </w:t>
            </w:r>
          </w:p>
          <w:p w:rsidR="00066875" w:rsidRPr="00AA1E90" w:rsidRDefault="00066875" w:rsidP="00BE224F">
            <w:pPr>
              <w:tabs>
                <w:tab w:val="center" w:pos="4677"/>
                <w:tab w:val="right" w:pos="9355"/>
              </w:tabs>
              <w:spacing w:after="0" w:line="240" w:lineRule="auto"/>
              <w:rPr>
                <w:rFonts w:ascii="Times New Roman" w:hAnsi="Times New Roman"/>
                <w:sz w:val="24"/>
                <w:szCs w:val="24"/>
              </w:rPr>
            </w:pPr>
          </w:p>
        </w:tc>
        <w:tc>
          <w:tcPr>
            <w:tcW w:w="2363" w:type="dxa"/>
          </w:tcPr>
          <w:p w:rsidR="00066875" w:rsidRPr="00AA1E90" w:rsidRDefault="00066875" w:rsidP="00BE224F">
            <w:pPr>
              <w:tabs>
                <w:tab w:val="center" w:pos="4677"/>
                <w:tab w:val="right" w:pos="9355"/>
              </w:tabs>
              <w:spacing w:after="0" w:line="240" w:lineRule="auto"/>
              <w:rPr>
                <w:rFonts w:ascii="Times New Roman" w:hAnsi="Times New Roman"/>
                <w:sz w:val="24"/>
                <w:szCs w:val="24"/>
              </w:rPr>
            </w:pPr>
            <w:r>
              <w:rPr>
                <w:rFonts w:ascii="Times New Roman" w:hAnsi="Times New Roman"/>
                <w:sz w:val="24"/>
                <w:szCs w:val="24"/>
              </w:rPr>
              <w:t>П</w:t>
            </w:r>
            <w:r w:rsidRPr="00AA1E90">
              <w:rPr>
                <w:rFonts w:ascii="Times New Roman" w:hAnsi="Times New Roman"/>
                <w:sz w:val="24"/>
                <w:szCs w:val="24"/>
              </w:rPr>
              <w:t>редупредительный контроль</w:t>
            </w:r>
          </w:p>
          <w:p w:rsidR="00066875" w:rsidRPr="00AA1E90" w:rsidRDefault="00066875" w:rsidP="00BE224F">
            <w:pPr>
              <w:tabs>
                <w:tab w:val="center" w:pos="4677"/>
                <w:tab w:val="right" w:pos="9355"/>
              </w:tabs>
              <w:spacing w:after="0" w:line="240" w:lineRule="auto"/>
              <w:rPr>
                <w:rFonts w:ascii="Times New Roman" w:hAnsi="Times New Roman"/>
                <w:sz w:val="24"/>
                <w:szCs w:val="24"/>
              </w:rPr>
            </w:pPr>
          </w:p>
        </w:tc>
      </w:tr>
      <w:tr w:rsidR="00066875" w:rsidRPr="00AA1E90" w:rsidTr="003675AB">
        <w:tc>
          <w:tcPr>
            <w:tcW w:w="730" w:type="dxa"/>
          </w:tcPr>
          <w:p w:rsidR="00066875" w:rsidRPr="00AA1E90" w:rsidRDefault="00066875" w:rsidP="00BE224F">
            <w:pPr>
              <w:widowControl w:val="0"/>
              <w:tabs>
                <w:tab w:val="left" w:pos="4050"/>
              </w:tabs>
              <w:autoSpaceDE w:val="0"/>
              <w:autoSpaceDN w:val="0"/>
              <w:adjustRightInd w:val="0"/>
              <w:spacing w:after="0" w:line="240" w:lineRule="auto"/>
              <w:jc w:val="center"/>
              <w:rPr>
                <w:rFonts w:ascii="Times New Roman" w:hAnsi="Times New Roman"/>
                <w:sz w:val="24"/>
                <w:szCs w:val="24"/>
              </w:rPr>
            </w:pPr>
            <w:r w:rsidRPr="00AA1E90">
              <w:rPr>
                <w:rFonts w:ascii="Times New Roman" w:hAnsi="Times New Roman"/>
                <w:sz w:val="24"/>
                <w:szCs w:val="24"/>
              </w:rPr>
              <w:t>3</w:t>
            </w:r>
          </w:p>
        </w:tc>
        <w:tc>
          <w:tcPr>
            <w:tcW w:w="3534" w:type="dxa"/>
          </w:tcPr>
          <w:p w:rsidR="00066875" w:rsidRPr="00AA1E90" w:rsidRDefault="00066875" w:rsidP="006D478F">
            <w:pPr>
              <w:widowControl w:val="0"/>
              <w:autoSpaceDE w:val="0"/>
              <w:autoSpaceDN w:val="0"/>
              <w:adjustRightInd w:val="0"/>
              <w:spacing w:after="0" w:line="240" w:lineRule="auto"/>
              <w:jc w:val="both"/>
              <w:rPr>
                <w:rFonts w:ascii="Times New Roman" w:hAnsi="Times New Roman"/>
                <w:sz w:val="24"/>
                <w:szCs w:val="24"/>
              </w:rPr>
            </w:pPr>
            <w:r w:rsidRPr="00AA1E90">
              <w:rPr>
                <w:rFonts w:ascii="Times New Roman" w:hAnsi="Times New Roman"/>
                <w:sz w:val="24"/>
                <w:szCs w:val="24"/>
              </w:rPr>
              <w:t>Игры на развитие и коррекцию эмоциональной сферы дошкольников, формирование положительных взаимоотношений</w:t>
            </w:r>
          </w:p>
        </w:tc>
        <w:tc>
          <w:tcPr>
            <w:tcW w:w="1798" w:type="dxa"/>
            <w:vMerge/>
          </w:tcPr>
          <w:p w:rsidR="00066875" w:rsidRPr="00AA1E90" w:rsidRDefault="00066875" w:rsidP="00BE224F">
            <w:pPr>
              <w:tabs>
                <w:tab w:val="center" w:pos="4677"/>
                <w:tab w:val="right" w:pos="9355"/>
              </w:tabs>
              <w:rPr>
                <w:rFonts w:ascii="Times New Roman" w:hAnsi="Times New Roman"/>
                <w:sz w:val="24"/>
                <w:szCs w:val="24"/>
              </w:rPr>
            </w:pPr>
          </w:p>
        </w:tc>
        <w:tc>
          <w:tcPr>
            <w:tcW w:w="2056" w:type="dxa"/>
            <w:vMerge/>
          </w:tcPr>
          <w:p w:rsidR="00066875" w:rsidRPr="00AA1E90" w:rsidRDefault="00066875" w:rsidP="00BE224F">
            <w:pPr>
              <w:tabs>
                <w:tab w:val="center" w:pos="4677"/>
                <w:tab w:val="right" w:pos="9355"/>
              </w:tabs>
              <w:rPr>
                <w:rFonts w:ascii="Times New Roman" w:hAnsi="Times New Roman"/>
                <w:sz w:val="24"/>
                <w:szCs w:val="24"/>
              </w:rPr>
            </w:pPr>
          </w:p>
        </w:tc>
        <w:tc>
          <w:tcPr>
            <w:tcW w:w="2363" w:type="dxa"/>
          </w:tcPr>
          <w:p w:rsidR="00066875" w:rsidRPr="00AA1E90" w:rsidRDefault="00066875" w:rsidP="00BE224F">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Предупредительный контроль</w:t>
            </w:r>
          </w:p>
        </w:tc>
      </w:tr>
      <w:tr w:rsidR="00066875" w:rsidRPr="00AA1E90" w:rsidTr="003675AB">
        <w:tc>
          <w:tcPr>
            <w:tcW w:w="730" w:type="dxa"/>
          </w:tcPr>
          <w:p w:rsidR="00066875" w:rsidRPr="00AA1E90" w:rsidRDefault="00066875" w:rsidP="00BE224F">
            <w:pPr>
              <w:widowControl w:val="0"/>
              <w:tabs>
                <w:tab w:val="left" w:pos="4050"/>
              </w:tabs>
              <w:autoSpaceDE w:val="0"/>
              <w:autoSpaceDN w:val="0"/>
              <w:adjustRightInd w:val="0"/>
              <w:spacing w:after="0" w:line="240" w:lineRule="auto"/>
              <w:jc w:val="center"/>
              <w:rPr>
                <w:rFonts w:ascii="Times New Roman" w:hAnsi="Times New Roman"/>
                <w:sz w:val="24"/>
                <w:szCs w:val="24"/>
              </w:rPr>
            </w:pPr>
            <w:r w:rsidRPr="00AA1E90">
              <w:rPr>
                <w:rFonts w:ascii="Times New Roman" w:hAnsi="Times New Roman"/>
                <w:sz w:val="24"/>
                <w:szCs w:val="24"/>
              </w:rPr>
              <w:t>4</w:t>
            </w:r>
          </w:p>
        </w:tc>
        <w:tc>
          <w:tcPr>
            <w:tcW w:w="3534" w:type="dxa"/>
          </w:tcPr>
          <w:p w:rsidR="00066875" w:rsidRPr="00AA1E90" w:rsidRDefault="00066875" w:rsidP="006D478F">
            <w:pPr>
              <w:tabs>
                <w:tab w:val="center" w:pos="4677"/>
                <w:tab w:val="right" w:pos="9355"/>
              </w:tabs>
              <w:spacing w:after="0" w:line="240" w:lineRule="auto"/>
              <w:jc w:val="both"/>
              <w:rPr>
                <w:rFonts w:ascii="Times New Roman" w:hAnsi="Times New Roman"/>
                <w:sz w:val="24"/>
                <w:szCs w:val="24"/>
              </w:rPr>
            </w:pPr>
            <w:r>
              <w:rPr>
                <w:rFonts w:ascii="Times New Roman" w:hAnsi="Times New Roman"/>
                <w:sz w:val="24"/>
                <w:szCs w:val="24"/>
              </w:rPr>
              <w:t xml:space="preserve">Функционирование в ДОО </w:t>
            </w:r>
            <w:r w:rsidRPr="00AA1E90">
              <w:rPr>
                <w:rFonts w:ascii="Times New Roman" w:hAnsi="Times New Roman"/>
                <w:sz w:val="24"/>
                <w:szCs w:val="24"/>
              </w:rPr>
              <w:t xml:space="preserve">сенсорной комнаты, в группах мест для </w:t>
            </w:r>
            <w:r w:rsidR="00584F33">
              <w:rPr>
                <w:rFonts w:ascii="Times New Roman" w:hAnsi="Times New Roman"/>
                <w:sz w:val="24"/>
                <w:szCs w:val="24"/>
              </w:rPr>
              <w:t xml:space="preserve">отдыха и комфорта, уголков для </w:t>
            </w:r>
            <w:r w:rsidRPr="00AA1E90">
              <w:rPr>
                <w:rFonts w:ascii="Times New Roman" w:hAnsi="Times New Roman"/>
                <w:sz w:val="24"/>
                <w:szCs w:val="24"/>
              </w:rPr>
              <w:t>уединения</w:t>
            </w:r>
          </w:p>
        </w:tc>
        <w:tc>
          <w:tcPr>
            <w:tcW w:w="1798" w:type="dxa"/>
            <w:vMerge/>
          </w:tcPr>
          <w:p w:rsidR="00066875" w:rsidRPr="00AA1E90" w:rsidRDefault="00066875" w:rsidP="00BE224F">
            <w:pPr>
              <w:tabs>
                <w:tab w:val="center" w:pos="4677"/>
                <w:tab w:val="right" w:pos="9355"/>
              </w:tabs>
              <w:rPr>
                <w:rFonts w:ascii="Times New Roman" w:hAnsi="Times New Roman"/>
                <w:sz w:val="24"/>
                <w:szCs w:val="24"/>
              </w:rPr>
            </w:pPr>
          </w:p>
        </w:tc>
        <w:tc>
          <w:tcPr>
            <w:tcW w:w="2056" w:type="dxa"/>
            <w:vMerge/>
          </w:tcPr>
          <w:p w:rsidR="00066875" w:rsidRPr="00AA1E90" w:rsidRDefault="00066875" w:rsidP="00BE224F">
            <w:pPr>
              <w:tabs>
                <w:tab w:val="center" w:pos="4677"/>
                <w:tab w:val="right" w:pos="9355"/>
              </w:tabs>
              <w:spacing w:after="0" w:line="240" w:lineRule="auto"/>
              <w:rPr>
                <w:rFonts w:ascii="Times New Roman" w:hAnsi="Times New Roman"/>
                <w:sz w:val="24"/>
                <w:szCs w:val="24"/>
              </w:rPr>
            </w:pPr>
          </w:p>
        </w:tc>
        <w:tc>
          <w:tcPr>
            <w:tcW w:w="2363" w:type="dxa"/>
          </w:tcPr>
          <w:p w:rsidR="00066875" w:rsidRPr="00AA1E90" w:rsidRDefault="00066875" w:rsidP="00BE224F">
            <w:pPr>
              <w:tabs>
                <w:tab w:val="center" w:pos="4677"/>
                <w:tab w:val="right" w:pos="9355"/>
              </w:tabs>
              <w:spacing w:after="0" w:line="240" w:lineRule="auto"/>
              <w:rPr>
                <w:rFonts w:ascii="Times New Roman" w:hAnsi="Times New Roman"/>
                <w:sz w:val="24"/>
                <w:szCs w:val="24"/>
              </w:rPr>
            </w:pPr>
            <w:r>
              <w:rPr>
                <w:rFonts w:ascii="Times New Roman" w:hAnsi="Times New Roman"/>
                <w:sz w:val="24"/>
                <w:szCs w:val="24"/>
              </w:rPr>
              <w:t>Э</w:t>
            </w:r>
            <w:r w:rsidRPr="00AA1E90">
              <w:rPr>
                <w:rFonts w:ascii="Times New Roman" w:hAnsi="Times New Roman"/>
                <w:sz w:val="24"/>
                <w:szCs w:val="24"/>
              </w:rPr>
              <w:t>пизодический, предупредительный контроль</w:t>
            </w:r>
          </w:p>
          <w:p w:rsidR="00066875" w:rsidRPr="00AA1E90" w:rsidRDefault="00066875" w:rsidP="00BE224F">
            <w:pPr>
              <w:tabs>
                <w:tab w:val="center" w:pos="4677"/>
                <w:tab w:val="right" w:pos="9355"/>
              </w:tabs>
              <w:spacing w:after="0" w:line="240" w:lineRule="auto"/>
              <w:rPr>
                <w:rFonts w:ascii="Times New Roman" w:hAnsi="Times New Roman"/>
                <w:sz w:val="24"/>
                <w:szCs w:val="24"/>
              </w:rPr>
            </w:pPr>
          </w:p>
        </w:tc>
      </w:tr>
      <w:tr w:rsidR="00066875" w:rsidRPr="00AA1E90" w:rsidTr="003675AB">
        <w:tc>
          <w:tcPr>
            <w:tcW w:w="730" w:type="dxa"/>
          </w:tcPr>
          <w:p w:rsidR="00066875" w:rsidRPr="00AA1E90" w:rsidRDefault="00066875" w:rsidP="00BE224F">
            <w:pPr>
              <w:widowControl w:val="0"/>
              <w:tabs>
                <w:tab w:val="left" w:pos="4050"/>
              </w:tabs>
              <w:autoSpaceDE w:val="0"/>
              <w:autoSpaceDN w:val="0"/>
              <w:adjustRightInd w:val="0"/>
              <w:spacing w:after="0" w:line="240" w:lineRule="auto"/>
              <w:jc w:val="center"/>
              <w:rPr>
                <w:rFonts w:ascii="Times New Roman" w:hAnsi="Times New Roman"/>
                <w:sz w:val="24"/>
                <w:szCs w:val="24"/>
              </w:rPr>
            </w:pPr>
            <w:r w:rsidRPr="00AA1E90">
              <w:rPr>
                <w:rFonts w:ascii="Times New Roman" w:hAnsi="Times New Roman"/>
                <w:sz w:val="24"/>
                <w:szCs w:val="24"/>
              </w:rPr>
              <w:t>5</w:t>
            </w:r>
          </w:p>
        </w:tc>
        <w:tc>
          <w:tcPr>
            <w:tcW w:w="3534" w:type="dxa"/>
          </w:tcPr>
          <w:p w:rsidR="00066875" w:rsidRPr="00AA1E90" w:rsidRDefault="00066875" w:rsidP="006D478F">
            <w:pPr>
              <w:spacing w:after="0" w:line="240" w:lineRule="auto"/>
              <w:jc w:val="both"/>
              <w:rPr>
                <w:rFonts w:ascii="Times New Roman" w:hAnsi="Times New Roman"/>
                <w:sz w:val="24"/>
                <w:szCs w:val="24"/>
              </w:rPr>
            </w:pPr>
            <w:r w:rsidRPr="00AA1E90">
              <w:rPr>
                <w:rFonts w:ascii="Times New Roman" w:hAnsi="Times New Roman"/>
                <w:sz w:val="24"/>
                <w:szCs w:val="24"/>
              </w:rPr>
              <w:t xml:space="preserve">Психолого-педагогическое сопровождение детей с ОВЗ </w:t>
            </w:r>
          </w:p>
        </w:tc>
        <w:tc>
          <w:tcPr>
            <w:tcW w:w="1798" w:type="dxa"/>
            <w:vMerge/>
          </w:tcPr>
          <w:p w:rsidR="00066875" w:rsidRPr="00AA1E90" w:rsidRDefault="00066875" w:rsidP="00BE224F">
            <w:pPr>
              <w:tabs>
                <w:tab w:val="center" w:pos="4677"/>
                <w:tab w:val="right" w:pos="9355"/>
              </w:tabs>
              <w:spacing w:after="0" w:line="240" w:lineRule="auto"/>
              <w:rPr>
                <w:rFonts w:ascii="Times New Roman" w:hAnsi="Times New Roman"/>
                <w:sz w:val="24"/>
                <w:szCs w:val="24"/>
              </w:rPr>
            </w:pPr>
          </w:p>
        </w:tc>
        <w:tc>
          <w:tcPr>
            <w:tcW w:w="2056" w:type="dxa"/>
          </w:tcPr>
          <w:p w:rsidR="00066875" w:rsidRDefault="00066875" w:rsidP="00BE224F">
            <w:pPr>
              <w:tabs>
                <w:tab w:val="center" w:pos="4677"/>
                <w:tab w:val="right" w:pos="9355"/>
              </w:tabs>
              <w:spacing w:after="0" w:line="240" w:lineRule="auto"/>
              <w:rPr>
                <w:rFonts w:ascii="Times New Roman" w:hAnsi="Times New Roman"/>
                <w:sz w:val="24"/>
                <w:szCs w:val="24"/>
              </w:rPr>
            </w:pPr>
            <w:r>
              <w:rPr>
                <w:rFonts w:ascii="Times New Roman" w:hAnsi="Times New Roman"/>
                <w:sz w:val="24"/>
                <w:szCs w:val="24"/>
              </w:rPr>
              <w:t>П</w:t>
            </w:r>
            <w:r w:rsidRPr="00AA1E90">
              <w:rPr>
                <w:rFonts w:ascii="Times New Roman" w:hAnsi="Times New Roman"/>
                <w:sz w:val="24"/>
                <w:szCs w:val="24"/>
              </w:rPr>
              <w:t>едагог-психолог</w:t>
            </w:r>
          </w:p>
          <w:p w:rsidR="00066875" w:rsidRPr="00AA1E90" w:rsidRDefault="00066875" w:rsidP="00BE224F">
            <w:pPr>
              <w:tabs>
                <w:tab w:val="center" w:pos="4677"/>
                <w:tab w:val="right" w:pos="9355"/>
              </w:tabs>
              <w:spacing w:after="0" w:line="240" w:lineRule="auto"/>
              <w:rPr>
                <w:rFonts w:ascii="Times New Roman" w:hAnsi="Times New Roman"/>
                <w:sz w:val="24"/>
                <w:szCs w:val="24"/>
              </w:rPr>
            </w:pPr>
          </w:p>
        </w:tc>
        <w:tc>
          <w:tcPr>
            <w:tcW w:w="2363" w:type="dxa"/>
          </w:tcPr>
          <w:p w:rsidR="00EB3870" w:rsidRPr="00AA1E90" w:rsidRDefault="00EB3870" w:rsidP="00EB3870">
            <w:pPr>
              <w:tabs>
                <w:tab w:val="center" w:pos="4677"/>
                <w:tab w:val="right" w:pos="9355"/>
              </w:tabs>
              <w:spacing w:after="0" w:line="240" w:lineRule="auto"/>
              <w:rPr>
                <w:rFonts w:ascii="Times New Roman" w:hAnsi="Times New Roman"/>
                <w:sz w:val="24"/>
                <w:szCs w:val="24"/>
              </w:rPr>
            </w:pPr>
            <w:r>
              <w:rPr>
                <w:rFonts w:ascii="Times New Roman" w:hAnsi="Times New Roman"/>
                <w:sz w:val="24"/>
                <w:szCs w:val="24"/>
              </w:rPr>
              <w:t>П</w:t>
            </w:r>
            <w:r w:rsidRPr="00AA1E90">
              <w:rPr>
                <w:rFonts w:ascii="Times New Roman" w:hAnsi="Times New Roman"/>
                <w:sz w:val="24"/>
                <w:szCs w:val="24"/>
              </w:rPr>
              <w:t>редупредительный контроль</w:t>
            </w:r>
          </w:p>
          <w:p w:rsidR="00066875" w:rsidRPr="00AA1E90" w:rsidRDefault="00066875" w:rsidP="00BE224F">
            <w:pPr>
              <w:tabs>
                <w:tab w:val="center" w:pos="4677"/>
                <w:tab w:val="right" w:pos="9355"/>
              </w:tabs>
              <w:spacing w:after="0" w:line="240" w:lineRule="auto"/>
              <w:rPr>
                <w:rFonts w:ascii="Times New Roman" w:hAnsi="Times New Roman"/>
                <w:sz w:val="24"/>
                <w:szCs w:val="24"/>
              </w:rPr>
            </w:pPr>
          </w:p>
        </w:tc>
      </w:tr>
      <w:tr w:rsidR="00066875" w:rsidRPr="00AA1E90" w:rsidTr="003675AB">
        <w:tc>
          <w:tcPr>
            <w:tcW w:w="730" w:type="dxa"/>
          </w:tcPr>
          <w:p w:rsidR="00066875" w:rsidRPr="00AA1E90" w:rsidRDefault="00066875" w:rsidP="00BE224F">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p>
        </w:tc>
        <w:tc>
          <w:tcPr>
            <w:tcW w:w="3534" w:type="dxa"/>
          </w:tcPr>
          <w:p w:rsidR="00066875" w:rsidRPr="00AA1E90" w:rsidRDefault="00066875" w:rsidP="006D478F">
            <w:pPr>
              <w:spacing w:after="0" w:line="240" w:lineRule="auto"/>
              <w:jc w:val="both"/>
              <w:rPr>
                <w:rFonts w:ascii="Times New Roman" w:hAnsi="Times New Roman"/>
                <w:sz w:val="24"/>
                <w:szCs w:val="24"/>
              </w:rPr>
            </w:pPr>
            <w:r>
              <w:rPr>
                <w:rFonts w:ascii="Times New Roman" w:hAnsi="Times New Roman"/>
                <w:sz w:val="24"/>
                <w:szCs w:val="24"/>
              </w:rPr>
              <w:t>Отслеживание результатов адаптации выпускников ДОО в начальной школе</w:t>
            </w:r>
          </w:p>
        </w:tc>
        <w:tc>
          <w:tcPr>
            <w:tcW w:w="1798" w:type="dxa"/>
          </w:tcPr>
          <w:p w:rsidR="00066875" w:rsidRPr="00AA1E90" w:rsidRDefault="00066875" w:rsidP="00BE224F">
            <w:pPr>
              <w:tabs>
                <w:tab w:val="center" w:pos="4677"/>
                <w:tab w:val="right" w:pos="9355"/>
              </w:tabs>
              <w:spacing w:after="0" w:line="240" w:lineRule="auto"/>
              <w:rPr>
                <w:rFonts w:ascii="Times New Roman" w:hAnsi="Times New Roman"/>
                <w:sz w:val="24"/>
                <w:szCs w:val="24"/>
              </w:rPr>
            </w:pPr>
            <w:r>
              <w:rPr>
                <w:rFonts w:ascii="Times New Roman" w:hAnsi="Times New Roman"/>
                <w:sz w:val="24"/>
                <w:szCs w:val="24"/>
              </w:rPr>
              <w:t>Октябрь</w:t>
            </w:r>
          </w:p>
        </w:tc>
        <w:tc>
          <w:tcPr>
            <w:tcW w:w="2056" w:type="dxa"/>
          </w:tcPr>
          <w:p w:rsidR="00066875" w:rsidRPr="00AA1E90" w:rsidRDefault="00066875" w:rsidP="00BE224F">
            <w:pPr>
              <w:tabs>
                <w:tab w:val="center" w:pos="4677"/>
                <w:tab w:val="right" w:pos="9355"/>
              </w:tabs>
              <w:spacing w:after="0" w:line="240" w:lineRule="auto"/>
              <w:rPr>
                <w:rFonts w:ascii="Times New Roman" w:hAnsi="Times New Roman"/>
                <w:sz w:val="24"/>
                <w:szCs w:val="24"/>
              </w:rPr>
            </w:pPr>
            <w:r>
              <w:rPr>
                <w:rFonts w:ascii="Times New Roman" w:hAnsi="Times New Roman"/>
                <w:sz w:val="24"/>
                <w:szCs w:val="24"/>
              </w:rPr>
              <w:t>Педагог-психолог</w:t>
            </w:r>
          </w:p>
        </w:tc>
        <w:tc>
          <w:tcPr>
            <w:tcW w:w="2363" w:type="dxa"/>
          </w:tcPr>
          <w:p w:rsidR="00066875" w:rsidRPr="00AA1E90" w:rsidRDefault="00066875" w:rsidP="00BE224F">
            <w:pPr>
              <w:tabs>
                <w:tab w:val="center" w:pos="4677"/>
                <w:tab w:val="right" w:pos="9355"/>
              </w:tabs>
              <w:spacing w:after="0" w:line="240" w:lineRule="auto"/>
              <w:rPr>
                <w:rFonts w:ascii="Times New Roman" w:hAnsi="Times New Roman"/>
                <w:sz w:val="24"/>
                <w:szCs w:val="24"/>
              </w:rPr>
            </w:pPr>
            <w:r>
              <w:rPr>
                <w:rFonts w:ascii="Times New Roman" w:hAnsi="Times New Roman"/>
                <w:sz w:val="24"/>
                <w:szCs w:val="24"/>
              </w:rPr>
              <w:t>Материалы ВСОКО</w:t>
            </w:r>
          </w:p>
        </w:tc>
      </w:tr>
      <w:tr w:rsidR="00066875" w:rsidRPr="00AA1E90" w:rsidTr="00687FCA">
        <w:trPr>
          <w:trHeight w:val="284"/>
        </w:trPr>
        <w:tc>
          <w:tcPr>
            <w:tcW w:w="730" w:type="dxa"/>
          </w:tcPr>
          <w:p w:rsidR="00066875" w:rsidRPr="00AA1E90" w:rsidRDefault="00066875" w:rsidP="00BE224F">
            <w:pPr>
              <w:spacing w:after="0" w:line="240" w:lineRule="auto"/>
              <w:rPr>
                <w:rFonts w:ascii="Times New Roman" w:hAnsi="Times New Roman"/>
                <w:sz w:val="24"/>
                <w:szCs w:val="24"/>
              </w:rPr>
            </w:pPr>
          </w:p>
        </w:tc>
        <w:tc>
          <w:tcPr>
            <w:tcW w:w="3534" w:type="dxa"/>
          </w:tcPr>
          <w:p w:rsidR="00066875" w:rsidRPr="00687FCA" w:rsidRDefault="00066875" w:rsidP="00BE224F">
            <w:pPr>
              <w:tabs>
                <w:tab w:val="center" w:pos="4677"/>
                <w:tab w:val="right" w:pos="9355"/>
              </w:tabs>
              <w:spacing w:after="0" w:line="240" w:lineRule="auto"/>
              <w:rPr>
                <w:rFonts w:ascii="Times New Roman" w:hAnsi="Times New Roman"/>
                <w:i/>
                <w:sz w:val="24"/>
                <w:szCs w:val="24"/>
                <w:u w:val="single"/>
              </w:rPr>
            </w:pPr>
            <w:r w:rsidRPr="00AA1E90">
              <w:rPr>
                <w:rFonts w:ascii="Times New Roman" w:hAnsi="Times New Roman"/>
                <w:i/>
                <w:sz w:val="24"/>
                <w:szCs w:val="24"/>
                <w:u w:val="single"/>
              </w:rPr>
              <w:t>С родителями</w:t>
            </w:r>
          </w:p>
        </w:tc>
        <w:tc>
          <w:tcPr>
            <w:tcW w:w="1798" w:type="dxa"/>
          </w:tcPr>
          <w:p w:rsidR="00066875" w:rsidRPr="00AA1E90" w:rsidRDefault="00066875" w:rsidP="00BE224F">
            <w:pPr>
              <w:widowControl w:val="0"/>
              <w:autoSpaceDE w:val="0"/>
              <w:autoSpaceDN w:val="0"/>
              <w:adjustRightInd w:val="0"/>
              <w:spacing w:after="0" w:line="240" w:lineRule="auto"/>
              <w:jc w:val="center"/>
              <w:rPr>
                <w:rFonts w:ascii="Times New Roman" w:hAnsi="Times New Roman"/>
                <w:sz w:val="24"/>
                <w:szCs w:val="24"/>
              </w:rPr>
            </w:pPr>
          </w:p>
        </w:tc>
        <w:tc>
          <w:tcPr>
            <w:tcW w:w="2056" w:type="dxa"/>
          </w:tcPr>
          <w:p w:rsidR="00066875" w:rsidRPr="00AA1E90" w:rsidRDefault="00066875" w:rsidP="00BE224F">
            <w:pPr>
              <w:widowControl w:val="0"/>
              <w:autoSpaceDE w:val="0"/>
              <w:autoSpaceDN w:val="0"/>
              <w:adjustRightInd w:val="0"/>
              <w:spacing w:after="0" w:line="240" w:lineRule="auto"/>
              <w:rPr>
                <w:rFonts w:ascii="Times New Roman" w:hAnsi="Times New Roman"/>
                <w:sz w:val="24"/>
                <w:szCs w:val="24"/>
              </w:rPr>
            </w:pPr>
          </w:p>
        </w:tc>
        <w:tc>
          <w:tcPr>
            <w:tcW w:w="2363" w:type="dxa"/>
          </w:tcPr>
          <w:p w:rsidR="00066875" w:rsidRPr="00AA1E90" w:rsidRDefault="00066875" w:rsidP="00BE224F">
            <w:pPr>
              <w:widowControl w:val="0"/>
              <w:tabs>
                <w:tab w:val="left" w:pos="4050"/>
              </w:tabs>
              <w:autoSpaceDE w:val="0"/>
              <w:autoSpaceDN w:val="0"/>
              <w:adjustRightInd w:val="0"/>
              <w:spacing w:after="0" w:line="240" w:lineRule="auto"/>
              <w:rPr>
                <w:rFonts w:ascii="Times New Roman" w:hAnsi="Times New Roman"/>
                <w:sz w:val="24"/>
                <w:szCs w:val="24"/>
              </w:rPr>
            </w:pPr>
          </w:p>
        </w:tc>
      </w:tr>
      <w:tr w:rsidR="00066875" w:rsidRPr="00AA1E90" w:rsidTr="00A67C78">
        <w:trPr>
          <w:trHeight w:val="587"/>
        </w:trPr>
        <w:tc>
          <w:tcPr>
            <w:tcW w:w="730" w:type="dxa"/>
          </w:tcPr>
          <w:p w:rsidR="00066875" w:rsidRPr="00AA1E90" w:rsidRDefault="00066875" w:rsidP="00BE224F">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3534" w:type="dxa"/>
          </w:tcPr>
          <w:p w:rsidR="00066875" w:rsidRPr="00AA1E90" w:rsidRDefault="00066875" w:rsidP="006D478F">
            <w:pPr>
              <w:tabs>
                <w:tab w:val="center" w:pos="4677"/>
                <w:tab w:val="right" w:pos="9355"/>
              </w:tabs>
              <w:spacing w:after="0" w:line="240" w:lineRule="auto"/>
              <w:jc w:val="both"/>
              <w:rPr>
                <w:rFonts w:ascii="Times New Roman" w:hAnsi="Times New Roman"/>
                <w:sz w:val="24"/>
                <w:szCs w:val="24"/>
              </w:rPr>
            </w:pPr>
            <w:r w:rsidRPr="00AA1E90">
              <w:rPr>
                <w:rFonts w:ascii="Times New Roman" w:hAnsi="Times New Roman"/>
                <w:sz w:val="24"/>
                <w:szCs w:val="24"/>
              </w:rPr>
              <w:t>Консультирование родителей по запросам и проблемам детей</w:t>
            </w:r>
            <w:r>
              <w:rPr>
                <w:rFonts w:ascii="Times New Roman" w:hAnsi="Times New Roman"/>
                <w:sz w:val="24"/>
                <w:szCs w:val="24"/>
              </w:rPr>
              <w:t xml:space="preserve"> по направлениям профессиональной деятельности</w:t>
            </w:r>
          </w:p>
        </w:tc>
        <w:tc>
          <w:tcPr>
            <w:tcW w:w="1798" w:type="dxa"/>
          </w:tcPr>
          <w:p w:rsidR="00066875" w:rsidRPr="00AA1E90" w:rsidRDefault="00066875" w:rsidP="00BE224F">
            <w:pPr>
              <w:tabs>
                <w:tab w:val="center" w:pos="4677"/>
                <w:tab w:val="right" w:pos="9355"/>
              </w:tabs>
              <w:spacing w:after="0" w:line="240" w:lineRule="auto"/>
              <w:rPr>
                <w:rFonts w:ascii="Times New Roman" w:hAnsi="Times New Roman"/>
                <w:sz w:val="24"/>
                <w:szCs w:val="24"/>
              </w:rPr>
            </w:pPr>
            <w:r>
              <w:rPr>
                <w:rFonts w:ascii="Times New Roman" w:hAnsi="Times New Roman"/>
                <w:sz w:val="24"/>
                <w:szCs w:val="24"/>
              </w:rPr>
              <w:t xml:space="preserve">В </w:t>
            </w:r>
            <w:r w:rsidRPr="00AA1E90">
              <w:rPr>
                <w:rFonts w:ascii="Times New Roman" w:hAnsi="Times New Roman"/>
                <w:sz w:val="24"/>
                <w:szCs w:val="24"/>
              </w:rPr>
              <w:t>течение года</w:t>
            </w:r>
          </w:p>
          <w:p w:rsidR="00066875" w:rsidRPr="00AA1E90" w:rsidRDefault="00066875" w:rsidP="00BE224F">
            <w:pPr>
              <w:tabs>
                <w:tab w:val="center" w:pos="4677"/>
                <w:tab w:val="right" w:pos="9355"/>
              </w:tabs>
              <w:spacing w:after="0" w:line="240" w:lineRule="auto"/>
              <w:rPr>
                <w:rFonts w:ascii="Times New Roman" w:hAnsi="Times New Roman"/>
                <w:sz w:val="24"/>
                <w:szCs w:val="24"/>
              </w:rPr>
            </w:pPr>
          </w:p>
        </w:tc>
        <w:tc>
          <w:tcPr>
            <w:tcW w:w="2056" w:type="dxa"/>
          </w:tcPr>
          <w:p w:rsidR="00066875" w:rsidRDefault="00066875" w:rsidP="00BE224F">
            <w:pPr>
              <w:tabs>
                <w:tab w:val="center" w:pos="4677"/>
                <w:tab w:val="right" w:pos="9355"/>
              </w:tabs>
              <w:spacing w:after="0" w:line="240" w:lineRule="auto"/>
              <w:rPr>
                <w:rFonts w:ascii="Times New Roman" w:hAnsi="Times New Roman"/>
                <w:sz w:val="24"/>
                <w:szCs w:val="24"/>
              </w:rPr>
            </w:pPr>
            <w:r w:rsidRPr="00AA1E90">
              <w:rPr>
                <w:rFonts w:ascii="Times New Roman" w:hAnsi="Times New Roman"/>
                <w:sz w:val="24"/>
                <w:szCs w:val="24"/>
              </w:rPr>
              <w:t>педагог-психолог</w:t>
            </w:r>
          </w:p>
          <w:p w:rsidR="00066875" w:rsidRPr="00AA1E90" w:rsidRDefault="00066875" w:rsidP="00BE224F">
            <w:pPr>
              <w:tabs>
                <w:tab w:val="center" w:pos="4677"/>
                <w:tab w:val="right" w:pos="9355"/>
              </w:tabs>
              <w:spacing w:after="0" w:line="240" w:lineRule="auto"/>
              <w:rPr>
                <w:rFonts w:ascii="Times New Roman" w:hAnsi="Times New Roman"/>
                <w:color w:val="FF0000"/>
                <w:sz w:val="24"/>
                <w:szCs w:val="24"/>
              </w:rPr>
            </w:pPr>
            <w:r>
              <w:rPr>
                <w:rFonts w:ascii="Times New Roman" w:hAnsi="Times New Roman"/>
                <w:sz w:val="24"/>
                <w:szCs w:val="24"/>
              </w:rPr>
              <w:t>социальный педагог</w:t>
            </w:r>
            <w:r w:rsidRPr="00AA1E90">
              <w:rPr>
                <w:rFonts w:ascii="Times New Roman" w:hAnsi="Times New Roman"/>
                <w:sz w:val="24"/>
                <w:szCs w:val="24"/>
              </w:rPr>
              <w:t xml:space="preserve"> </w:t>
            </w:r>
          </w:p>
          <w:p w:rsidR="00066875" w:rsidRPr="00AA1E90" w:rsidRDefault="00066875" w:rsidP="00BE224F">
            <w:pPr>
              <w:tabs>
                <w:tab w:val="center" w:pos="4677"/>
                <w:tab w:val="right" w:pos="9355"/>
              </w:tabs>
              <w:spacing w:after="0" w:line="240" w:lineRule="auto"/>
              <w:rPr>
                <w:rFonts w:ascii="Times New Roman" w:hAnsi="Times New Roman"/>
                <w:sz w:val="24"/>
                <w:szCs w:val="24"/>
              </w:rPr>
            </w:pPr>
          </w:p>
        </w:tc>
        <w:tc>
          <w:tcPr>
            <w:tcW w:w="2363" w:type="dxa"/>
          </w:tcPr>
          <w:p w:rsidR="00066875" w:rsidRPr="00AA1E90" w:rsidRDefault="00066875" w:rsidP="00BE224F">
            <w:pPr>
              <w:tabs>
                <w:tab w:val="center" w:pos="4677"/>
                <w:tab w:val="right" w:pos="9355"/>
              </w:tabs>
              <w:spacing w:after="0" w:line="240" w:lineRule="auto"/>
              <w:rPr>
                <w:rFonts w:ascii="Times New Roman" w:hAnsi="Times New Roman"/>
                <w:sz w:val="24"/>
                <w:szCs w:val="24"/>
              </w:rPr>
            </w:pPr>
            <w:r w:rsidRPr="00AA1E90">
              <w:rPr>
                <w:rFonts w:ascii="Times New Roman" w:hAnsi="Times New Roman"/>
                <w:sz w:val="24"/>
                <w:szCs w:val="24"/>
              </w:rPr>
              <w:t>журнал учета консультирования</w:t>
            </w:r>
          </w:p>
        </w:tc>
      </w:tr>
      <w:tr w:rsidR="00066875" w:rsidRPr="00AA1E90" w:rsidTr="003675AB">
        <w:tc>
          <w:tcPr>
            <w:tcW w:w="730" w:type="dxa"/>
          </w:tcPr>
          <w:p w:rsidR="00066875" w:rsidRPr="00AA1E90" w:rsidRDefault="00066875" w:rsidP="00BE224F">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3534" w:type="dxa"/>
          </w:tcPr>
          <w:p w:rsidR="00066875" w:rsidRPr="00AA1E90" w:rsidRDefault="00066875" w:rsidP="006D478F">
            <w:pPr>
              <w:widowControl w:val="0"/>
              <w:autoSpaceDE w:val="0"/>
              <w:autoSpaceDN w:val="0"/>
              <w:adjustRightInd w:val="0"/>
              <w:spacing w:after="0" w:line="240" w:lineRule="auto"/>
              <w:jc w:val="both"/>
              <w:rPr>
                <w:rFonts w:ascii="Times New Roman" w:hAnsi="Times New Roman"/>
                <w:sz w:val="24"/>
                <w:szCs w:val="24"/>
              </w:rPr>
            </w:pPr>
            <w:r w:rsidRPr="00AA1E90">
              <w:rPr>
                <w:rFonts w:ascii="Times New Roman" w:hAnsi="Times New Roman"/>
                <w:sz w:val="24"/>
                <w:szCs w:val="24"/>
              </w:rPr>
              <w:t>Организация совместных мероприятий</w:t>
            </w:r>
          </w:p>
        </w:tc>
        <w:tc>
          <w:tcPr>
            <w:tcW w:w="1798" w:type="dxa"/>
          </w:tcPr>
          <w:p w:rsidR="00066875" w:rsidRPr="00AA1E90" w:rsidRDefault="00066875" w:rsidP="00BE224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w:t>
            </w:r>
            <w:r w:rsidRPr="00AA1E90">
              <w:rPr>
                <w:rFonts w:ascii="Times New Roman" w:hAnsi="Times New Roman"/>
                <w:sz w:val="24"/>
                <w:szCs w:val="24"/>
              </w:rPr>
              <w:t xml:space="preserve"> течение года</w:t>
            </w:r>
          </w:p>
        </w:tc>
        <w:tc>
          <w:tcPr>
            <w:tcW w:w="2056" w:type="dxa"/>
          </w:tcPr>
          <w:p w:rsidR="00066875" w:rsidRPr="00AA1E90" w:rsidRDefault="00066875" w:rsidP="00BE224F">
            <w:pPr>
              <w:widowControl w:val="0"/>
              <w:autoSpaceDE w:val="0"/>
              <w:autoSpaceDN w:val="0"/>
              <w:adjustRightInd w:val="0"/>
              <w:spacing w:after="0" w:line="240" w:lineRule="auto"/>
              <w:rPr>
                <w:rFonts w:ascii="Times New Roman" w:hAnsi="Times New Roman"/>
                <w:sz w:val="24"/>
                <w:szCs w:val="24"/>
              </w:rPr>
            </w:pPr>
            <w:r w:rsidRPr="00AA1E90">
              <w:rPr>
                <w:rFonts w:ascii="Times New Roman" w:hAnsi="Times New Roman"/>
                <w:sz w:val="24"/>
                <w:szCs w:val="24"/>
              </w:rPr>
              <w:t>музыкальные руководители, инструктора по ФК</w:t>
            </w:r>
          </w:p>
        </w:tc>
        <w:tc>
          <w:tcPr>
            <w:tcW w:w="2363" w:type="dxa"/>
          </w:tcPr>
          <w:p w:rsidR="00066875" w:rsidRPr="00AA1E90" w:rsidRDefault="00066875" w:rsidP="00BE224F">
            <w:pPr>
              <w:widowControl w:val="0"/>
              <w:tabs>
                <w:tab w:val="left" w:pos="4050"/>
              </w:tabs>
              <w:autoSpaceDE w:val="0"/>
              <w:autoSpaceDN w:val="0"/>
              <w:adjustRightInd w:val="0"/>
              <w:spacing w:after="0" w:line="240" w:lineRule="auto"/>
              <w:rPr>
                <w:rFonts w:ascii="Times New Roman" w:hAnsi="Times New Roman"/>
                <w:sz w:val="24"/>
                <w:szCs w:val="24"/>
              </w:rPr>
            </w:pPr>
            <w:r w:rsidRPr="00AA1E90">
              <w:rPr>
                <w:rFonts w:ascii="Times New Roman" w:hAnsi="Times New Roman"/>
                <w:sz w:val="24"/>
                <w:szCs w:val="24"/>
              </w:rPr>
              <w:t>материалы мероприятий</w:t>
            </w:r>
          </w:p>
        </w:tc>
      </w:tr>
      <w:tr w:rsidR="00066875" w:rsidRPr="00AA1E90" w:rsidTr="003675AB">
        <w:trPr>
          <w:trHeight w:val="1007"/>
        </w:trPr>
        <w:tc>
          <w:tcPr>
            <w:tcW w:w="730" w:type="dxa"/>
          </w:tcPr>
          <w:p w:rsidR="00066875" w:rsidRPr="00AA1E90" w:rsidRDefault="00066875" w:rsidP="00BE224F">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c>
          <w:tcPr>
            <w:tcW w:w="3534" w:type="dxa"/>
          </w:tcPr>
          <w:p w:rsidR="00066875" w:rsidRPr="00AA1E90" w:rsidRDefault="00066875" w:rsidP="006D478F">
            <w:pPr>
              <w:widowControl w:val="0"/>
              <w:autoSpaceDE w:val="0"/>
              <w:autoSpaceDN w:val="0"/>
              <w:adjustRightInd w:val="0"/>
              <w:spacing w:after="0" w:line="240" w:lineRule="auto"/>
              <w:jc w:val="both"/>
              <w:rPr>
                <w:rFonts w:ascii="Times New Roman" w:hAnsi="Times New Roman"/>
                <w:sz w:val="24"/>
                <w:szCs w:val="24"/>
              </w:rPr>
            </w:pPr>
            <w:r w:rsidRPr="00AA1E90">
              <w:rPr>
                <w:rFonts w:ascii="Times New Roman" w:hAnsi="Times New Roman"/>
                <w:sz w:val="24"/>
                <w:szCs w:val="24"/>
              </w:rPr>
              <w:t xml:space="preserve">Оформление </w:t>
            </w:r>
            <w:r>
              <w:rPr>
                <w:rFonts w:ascii="Times New Roman" w:hAnsi="Times New Roman"/>
                <w:sz w:val="24"/>
                <w:szCs w:val="24"/>
              </w:rPr>
              <w:t xml:space="preserve">родительских уголков в группах </w:t>
            </w:r>
            <w:r w:rsidRPr="00AA1E90">
              <w:rPr>
                <w:rFonts w:ascii="Times New Roman" w:hAnsi="Times New Roman"/>
                <w:sz w:val="24"/>
                <w:szCs w:val="24"/>
              </w:rPr>
              <w:t>по проблемам адаптации</w:t>
            </w:r>
          </w:p>
        </w:tc>
        <w:tc>
          <w:tcPr>
            <w:tcW w:w="1798" w:type="dxa"/>
          </w:tcPr>
          <w:p w:rsidR="00066875" w:rsidRPr="00AA1E90" w:rsidRDefault="00066875" w:rsidP="00BE224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 период адаптации</w:t>
            </w:r>
          </w:p>
        </w:tc>
        <w:tc>
          <w:tcPr>
            <w:tcW w:w="2056" w:type="dxa"/>
          </w:tcPr>
          <w:p w:rsidR="00066875" w:rsidRPr="00AA1E90" w:rsidRDefault="00066875" w:rsidP="00BE224F">
            <w:pPr>
              <w:widowControl w:val="0"/>
              <w:autoSpaceDE w:val="0"/>
              <w:autoSpaceDN w:val="0"/>
              <w:adjustRightInd w:val="0"/>
              <w:spacing w:after="0" w:line="240" w:lineRule="auto"/>
              <w:rPr>
                <w:rFonts w:ascii="Times New Roman" w:hAnsi="Times New Roman"/>
                <w:sz w:val="24"/>
                <w:szCs w:val="24"/>
              </w:rPr>
            </w:pPr>
            <w:r w:rsidRPr="00AA1E90">
              <w:rPr>
                <w:rFonts w:ascii="Times New Roman" w:hAnsi="Times New Roman"/>
                <w:sz w:val="24"/>
                <w:szCs w:val="24"/>
              </w:rPr>
              <w:t>воспитатели групп</w:t>
            </w:r>
          </w:p>
          <w:p w:rsidR="00066875" w:rsidRPr="00AA1E90" w:rsidRDefault="00066875" w:rsidP="00BE224F">
            <w:pPr>
              <w:widowControl w:val="0"/>
              <w:autoSpaceDE w:val="0"/>
              <w:autoSpaceDN w:val="0"/>
              <w:adjustRightInd w:val="0"/>
              <w:spacing w:after="0" w:line="240" w:lineRule="auto"/>
              <w:rPr>
                <w:rFonts w:ascii="Times New Roman" w:hAnsi="Times New Roman"/>
                <w:sz w:val="24"/>
                <w:szCs w:val="24"/>
              </w:rPr>
            </w:pPr>
            <w:r w:rsidRPr="00AA1E90">
              <w:rPr>
                <w:rFonts w:ascii="Times New Roman" w:hAnsi="Times New Roman"/>
                <w:sz w:val="24"/>
                <w:szCs w:val="24"/>
              </w:rPr>
              <w:t>педагог-психолог</w:t>
            </w:r>
          </w:p>
        </w:tc>
        <w:tc>
          <w:tcPr>
            <w:tcW w:w="2363" w:type="dxa"/>
          </w:tcPr>
          <w:p w:rsidR="00066875" w:rsidRPr="00AA1E90" w:rsidRDefault="00066875" w:rsidP="00BE224F">
            <w:pPr>
              <w:widowControl w:val="0"/>
              <w:tabs>
                <w:tab w:val="left" w:pos="4050"/>
              </w:tabs>
              <w:autoSpaceDE w:val="0"/>
              <w:autoSpaceDN w:val="0"/>
              <w:adjustRightInd w:val="0"/>
              <w:spacing w:after="0" w:line="240" w:lineRule="auto"/>
              <w:rPr>
                <w:rFonts w:ascii="Times New Roman" w:hAnsi="Times New Roman"/>
                <w:sz w:val="24"/>
                <w:szCs w:val="24"/>
              </w:rPr>
            </w:pPr>
            <w:r w:rsidRPr="00AA1E90">
              <w:rPr>
                <w:rFonts w:ascii="Times New Roman" w:hAnsi="Times New Roman"/>
                <w:sz w:val="24"/>
                <w:szCs w:val="24"/>
              </w:rPr>
              <w:t>материалы консультаций</w:t>
            </w:r>
          </w:p>
        </w:tc>
      </w:tr>
      <w:tr w:rsidR="00066875" w:rsidRPr="00AA1E90" w:rsidTr="003675AB">
        <w:tc>
          <w:tcPr>
            <w:tcW w:w="730" w:type="dxa"/>
          </w:tcPr>
          <w:p w:rsidR="00066875" w:rsidRPr="00AA1E90" w:rsidRDefault="00066875" w:rsidP="00BE224F">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c>
          <w:tcPr>
            <w:tcW w:w="3534" w:type="dxa"/>
          </w:tcPr>
          <w:p w:rsidR="00066875" w:rsidRPr="00AA1E90" w:rsidRDefault="00066875" w:rsidP="006D478F">
            <w:pPr>
              <w:tabs>
                <w:tab w:val="center" w:pos="4677"/>
                <w:tab w:val="right" w:pos="9355"/>
              </w:tabs>
              <w:spacing w:after="0" w:line="240" w:lineRule="auto"/>
              <w:jc w:val="both"/>
              <w:rPr>
                <w:rFonts w:ascii="Times New Roman" w:hAnsi="Times New Roman"/>
                <w:sz w:val="24"/>
                <w:szCs w:val="24"/>
              </w:rPr>
            </w:pPr>
            <w:r w:rsidRPr="00AA1E90">
              <w:rPr>
                <w:rFonts w:ascii="Times New Roman" w:hAnsi="Times New Roman"/>
                <w:sz w:val="24"/>
                <w:szCs w:val="24"/>
              </w:rPr>
              <w:t xml:space="preserve">Создание банка данных семей </w:t>
            </w:r>
            <w:r>
              <w:rPr>
                <w:rFonts w:ascii="Times New Roman" w:hAnsi="Times New Roman"/>
                <w:sz w:val="24"/>
                <w:szCs w:val="24"/>
              </w:rPr>
              <w:t>вновь поступающих воспитанников, заполнение социального паспорта семьи</w:t>
            </w:r>
          </w:p>
        </w:tc>
        <w:tc>
          <w:tcPr>
            <w:tcW w:w="1798" w:type="dxa"/>
          </w:tcPr>
          <w:p w:rsidR="00066875" w:rsidRPr="00AA1E90" w:rsidRDefault="00066875" w:rsidP="00BE224F">
            <w:pPr>
              <w:tabs>
                <w:tab w:val="center" w:pos="4677"/>
                <w:tab w:val="right" w:pos="9355"/>
              </w:tabs>
              <w:spacing w:after="0" w:line="240" w:lineRule="auto"/>
              <w:rPr>
                <w:rFonts w:ascii="Times New Roman" w:hAnsi="Times New Roman"/>
                <w:sz w:val="24"/>
                <w:szCs w:val="24"/>
              </w:rPr>
            </w:pPr>
            <w:r>
              <w:rPr>
                <w:rFonts w:ascii="Times New Roman" w:hAnsi="Times New Roman"/>
                <w:sz w:val="24"/>
                <w:szCs w:val="24"/>
              </w:rPr>
              <w:t>С</w:t>
            </w:r>
            <w:r w:rsidRPr="00AA1E90">
              <w:rPr>
                <w:rFonts w:ascii="Times New Roman" w:hAnsi="Times New Roman"/>
                <w:sz w:val="24"/>
                <w:szCs w:val="24"/>
              </w:rPr>
              <w:t>ентябрь</w:t>
            </w:r>
          </w:p>
          <w:p w:rsidR="00066875" w:rsidRPr="00AA1E90" w:rsidRDefault="00066875" w:rsidP="00BE224F">
            <w:pPr>
              <w:tabs>
                <w:tab w:val="center" w:pos="4677"/>
                <w:tab w:val="right" w:pos="9355"/>
              </w:tabs>
              <w:spacing w:after="0" w:line="240" w:lineRule="auto"/>
              <w:rPr>
                <w:rFonts w:ascii="Times New Roman" w:hAnsi="Times New Roman"/>
                <w:sz w:val="24"/>
                <w:szCs w:val="24"/>
              </w:rPr>
            </w:pPr>
          </w:p>
          <w:p w:rsidR="00066875" w:rsidRPr="00AA1E90" w:rsidRDefault="00066875" w:rsidP="00BE224F">
            <w:pPr>
              <w:tabs>
                <w:tab w:val="center" w:pos="4677"/>
                <w:tab w:val="right" w:pos="9355"/>
              </w:tabs>
              <w:spacing w:after="0" w:line="240" w:lineRule="auto"/>
              <w:rPr>
                <w:rFonts w:ascii="Times New Roman" w:hAnsi="Times New Roman"/>
                <w:sz w:val="24"/>
                <w:szCs w:val="24"/>
              </w:rPr>
            </w:pPr>
          </w:p>
          <w:p w:rsidR="00066875" w:rsidRPr="00AA1E90" w:rsidRDefault="00066875" w:rsidP="00BE224F">
            <w:pPr>
              <w:tabs>
                <w:tab w:val="center" w:pos="4677"/>
                <w:tab w:val="right" w:pos="9355"/>
              </w:tabs>
              <w:spacing w:after="0" w:line="240" w:lineRule="auto"/>
              <w:rPr>
                <w:rFonts w:ascii="Times New Roman" w:hAnsi="Times New Roman"/>
                <w:sz w:val="24"/>
                <w:szCs w:val="24"/>
              </w:rPr>
            </w:pPr>
          </w:p>
        </w:tc>
        <w:tc>
          <w:tcPr>
            <w:tcW w:w="2056" w:type="dxa"/>
          </w:tcPr>
          <w:p w:rsidR="00066875" w:rsidRPr="00AA1E90" w:rsidRDefault="00066875" w:rsidP="00BE224F">
            <w:pPr>
              <w:tabs>
                <w:tab w:val="center" w:pos="4677"/>
                <w:tab w:val="right" w:pos="9355"/>
              </w:tabs>
              <w:spacing w:after="0" w:line="240" w:lineRule="auto"/>
              <w:rPr>
                <w:rFonts w:ascii="Times New Roman" w:hAnsi="Times New Roman"/>
                <w:sz w:val="24"/>
                <w:szCs w:val="24"/>
              </w:rPr>
            </w:pPr>
            <w:r>
              <w:rPr>
                <w:rFonts w:ascii="Times New Roman" w:hAnsi="Times New Roman"/>
                <w:sz w:val="24"/>
                <w:szCs w:val="24"/>
              </w:rPr>
              <w:t>Социальный педагог</w:t>
            </w:r>
          </w:p>
          <w:p w:rsidR="00066875" w:rsidRPr="00AA1E90" w:rsidRDefault="00066875" w:rsidP="00BE224F">
            <w:pPr>
              <w:tabs>
                <w:tab w:val="center" w:pos="4677"/>
                <w:tab w:val="right" w:pos="9355"/>
              </w:tabs>
              <w:spacing w:after="0" w:line="240" w:lineRule="auto"/>
              <w:rPr>
                <w:rFonts w:ascii="Times New Roman" w:hAnsi="Times New Roman"/>
                <w:sz w:val="24"/>
                <w:szCs w:val="24"/>
              </w:rPr>
            </w:pPr>
          </w:p>
        </w:tc>
        <w:tc>
          <w:tcPr>
            <w:tcW w:w="2363" w:type="dxa"/>
          </w:tcPr>
          <w:p w:rsidR="00066875" w:rsidRPr="00AA1E90" w:rsidRDefault="00066875" w:rsidP="00BE224F">
            <w:pPr>
              <w:tabs>
                <w:tab w:val="center" w:pos="4677"/>
                <w:tab w:val="right" w:pos="9355"/>
              </w:tabs>
              <w:spacing w:after="0" w:line="240" w:lineRule="auto"/>
              <w:rPr>
                <w:rFonts w:ascii="Times New Roman" w:hAnsi="Times New Roman"/>
                <w:sz w:val="24"/>
                <w:szCs w:val="24"/>
              </w:rPr>
            </w:pPr>
            <w:r>
              <w:rPr>
                <w:rFonts w:ascii="Times New Roman" w:hAnsi="Times New Roman"/>
                <w:sz w:val="24"/>
                <w:szCs w:val="24"/>
              </w:rPr>
              <w:t>С</w:t>
            </w:r>
            <w:r w:rsidRPr="00AA1E90">
              <w:rPr>
                <w:rFonts w:ascii="Times New Roman" w:hAnsi="Times New Roman"/>
                <w:sz w:val="24"/>
                <w:szCs w:val="24"/>
              </w:rPr>
              <w:t xml:space="preserve">оциальные паспорта семей воспитанников </w:t>
            </w:r>
            <w:r>
              <w:rPr>
                <w:rFonts w:ascii="Times New Roman" w:hAnsi="Times New Roman"/>
                <w:sz w:val="24"/>
                <w:szCs w:val="24"/>
              </w:rPr>
              <w:t>ДОО</w:t>
            </w:r>
          </w:p>
          <w:p w:rsidR="00066875" w:rsidRPr="00AA1E90" w:rsidRDefault="00066875" w:rsidP="00BE224F">
            <w:pPr>
              <w:tabs>
                <w:tab w:val="center" w:pos="4677"/>
                <w:tab w:val="right" w:pos="9355"/>
              </w:tabs>
              <w:spacing w:after="0" w:line="240" w:lineRule="auto"/>
              <w:rPr>
                <w:rFonts w:ascii="Times New Roman" w:hAnsi="Times New Roman"/>
                <w:sz w:val="24"/>
                <w:szCs w:val="24"/>
              </w:rPr>
            </w:pPr>
          </w:p>
        </w:tc>
      </w:tr>
      <w:tr w:rsidR="00066875" w:rsidRPr="00AA1E90" w:rsidTr="00687CA2">
        <w:trPr>
          <w:trHeight w:val="1067"/>
        </w:trPr>
        <w:tc>
          <w:tcPr>
            <w:tcW w:w="730" w:type="dxa"/>
          </w:tcPr>
          <w:p w:rsidR="00066875" w:rsidRPr="00AA1E90" w:rsidRDefault="00066875" w:rsidP="00BE224F">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p>
        </w:tc>
        <w:tc>
          <w:tcPr>
            <w:tcW w:w="3534" w:type="dxa"/>
          </w:tcPr>
          <w:p w:rsidR="00066875" w:rsidRPr="00AA1E90" w:rsidRDefault="00066875" w:rsidP="006D478F">
            <w:pPr>
              <w:autoSpaceDE w:val="0"/>
              <w:autoSpaceDN w:val="0"/>
              <w:adjustRightInd w:val="0"/>
              <w:spacing w:after="0" w:line="240" w:lineRule="auto"/>
              <w:jc w:val="both"/>
              <w:rPr>
                <w:rFonts w:ascii="Times New Roman" w:hAnsi="Times New Roman"/>
                <w:iCs/>
                <w:sz w:val="24"/>
                <w:szCs w:val="24"/>
              </w:rPr>
            </w:pPr>
            <w:r>
              <w:rPr>
                <w:rFonts w:ascii="Times New Roman" w:hAnsi="Times New Roman"/>
                <w:iCs/>
                <w:sz w:val="24"/>
                <w:szCs w:val="24"/>
              </w:rPr>
              <w:t>Консультативная информация на сайте ДОО по организации работы Консультационного центра</w:t>
            </w:r>
          </w:p>
        </w:tc>
        <w:tc>
          <w:tcPr>
            <w:tcW w:w="1798" w:type="dxa"/>
          </w:tcPr>
          <w:p w:rsidR="00066875" w:rsidRPr="00AA1E90" w:rsidRDefault="00066875" w:rsidP="00BE224F">
            <w:pPr>
              <w:tabs>
                <w:tab w:val="center" w:pos="4677"/>
                <w:tab w:val="right" w:pos="9355"/>
              </w:tabs>
              <w:spacing w:after="0" w:line="240" w:lineRule="auto"/>
              <w:rPr>
                <w:rFonts w:ascii="Times New Roman" w:hAnsi="Times New Roman"/>
                <w:iCs/>
                <w:sz w:val="24"/>
                <w:szCs w:val="24"/>
              </w:rPr>
            </w:pPr>
            <w:r w:rsidRPr="00AA1E90">
              <w:rPr>
                <w:rFonts w:ascii="Times New Roman" w:hAnsi="Times New Roman"/>
                <w:iCs/>
                <w:sz w:val="24"/>
                <w:szCs w:val="24"/>
              </w:rPr>
              <w:t>в течение года</w:t>
            </w:r>
          </w:p>
        </w:tc>
        <w:tc>
          <w:tcPr>
            <w:tcW w:w="2056" w:type="dxa"/>
          </w:tcPr>
          <w:p w:rsidR="00066875" w:rsidRPr="00AA1E90" w:rsidRDefault="00066875" w:rsidP="00BE224F">
            <w:pPr>
              <w:tabs>
                <w:tab w:val="center" w:pos="4677"/>
                <w:tab w:val="right" w:pos="9355"/>
              </w:tabs>
              <w:spacing w:after="0" w:line="240" w:lineRule="auto"/>
              <w:rPr>
                <w:rFonts w:ascii="Times New Roman" w:hAnsi="Times New Roman"/>
                <w:sz w:val="24"/>
                <w:szCs w:val="24"/>
              </w:rPr>
            </w:pPr>
            <w:r w:rsidRPr="00AA1E90">
              <w:rPr>
                <w:rFonts w:ascii="Times New Roman" w:hAnsi="Times New Roman"/>
                <w:sz w:val="24"/>
                <w:szCs w:val="24"/>
              </w:rPr>
              <w:t>педагог-психолог, специалисты</w:t>
            </w:r>
          </w:p>
          <w:p w:rsidR="00066875" w:rsidRPr="00AA1E90" w:rsidRDefault="00066875" w:rsidP="00BE224F">
            <w:pPr>
              <w:tabs>
                <w:tab w:val="center" w:pos="4677"/>
                <w:tab w:val="right" w:pos="9355"/>
              </w:tabs>
              <w:spacing w:after="0" w:line="240" w:lineRule="auto"/>
              <w:rPr>
                <w:rFonts w:ascii="Times New Roman" w:hAnsi="Times New Roman"/>
                <w:sz w:val="24"/>
                <w:szCs w:val="24"/>
              </w:rPr>
            </w:pPr>
          </w:p>
        </w:tc>
        <w:tc>
          <w:tcPr>
            <w:tcW w:w="2363" w:type="dxa"/>
          </w:tcPr>
          <w:p w:rsidR="00066875" w:rsidRPr="00AA1E90" w:rsidRDefault="00066875" w:rsidP="00BE224F">
            <w:pPr>
              <w:tabs>
                <w:tab w:val="center" w:pos="4677"/>
                <w:tab w:val="right" w:pos="9355"/>
              </w:tabs>
              <w:spacing w:after="0" w:line="240" w:lineRule="auto"/>
              <w:rPr>
                <w:rFonts w:ascii="Times New Roman" w:hAnsi="Times New Roman"/>
                <w:iCs/>
                <w:sz w:val="24"/>
                <w:szCs w:val="24"/>
              </w:rPr>
            </w:pPr>
            <w:r>
              <w:rPr>
                <w:rFonts w:ascii="Times New Roman" w:hAnsi="Times New Roman"/>
                <w:iCs/>
                <w:sz w:val="24"/>
                <w:szCs w:val="24"/>
              </w:rPr>
              <w:t>М</w:t>
            </w:r>
            <w:r w:rsidRPr="00AA1E90">
              <w:rPr>
                <w:rFonts w:ascii="Times New Roman" w:hAnsi="Times New Roman"/>
                <w:iCs/>
                <w:sz w:val="24"/>
                <w:szCs w:val="24"/>
              </w:rPr>
              <w:t>атериалы</w:t>
            </w:r>
          </w:p>
          <w:p w:rsidR="00066875" w:rsidRPr="00AA1E90" w:rsidRDefault="00066875" w:rsidP="00BE224F">
            <w:pPr>
              <w:tabs>
                <w:tab w:val="center" w:pos="4677"/>
                <w:tab w:val="right" w:pos="9355"/>
              </w:tabs>
              <w:spacing w:after="0" w:line="240" w:lineRule="auto"/>
              <w:rPr>
                <w:rFonts w:ascii="Times New Roman" w:hAnsi="Times New Roman"/>
                <w:iCs/>
                <w:sz w:val="24"/>
                <w:szCs w:val="24"/>
              </w:rPr>
            </w:pPr>
            <w:r w:rsidRPr="00AA1E90">
              <w:rPr>
                <w:rFonts w:ascii="Times New Roman" w:hAnsi="Times New Roman"/>
                <w:iCs/>
                <w:sz w:val="24"/>
                <w:szCs w:val="24"/>
              </w:rPr>
              <w:t>Консультационного центра</w:t>
            </w:r>
          </w:p>
          <w:p w:rsidR="00066875" w:rsidRPr="00AA1E90" w:rsidRDefault="00066875" w:rsidP="00BE224F">
            <w:pPr>
              <w:tabs>
                <w:tab w:val="center" w:pos="4677"/>
                <w:tab w:val="right" w:pos="9355"/>
              </w:tabs>
              <w:spacing w:after="0" w:line="240" w:lineRule="auto"/>
              <w:rPr>
                <w:rFonts w:ascii="Times New Roman" w:hAnsi="Times New Roman"/>
                <w:iCs/>
                <w:sz w:val="24"/>
                <w:szCs w:val="24"/>
              </w:rPr>
            </w:pPr>
          </w:p>
        </w:tc>
      </w:tr>
      <w:tr w:rsidR="00066875" w:rsidRPr="00AA1E90" w:rsidTr="003675AB">
        <w:tc>
          <w:tcPr>
            <w:tcW w:w="10481" w:type="dxa"/>
            <w:gridSpan w:val="5"/>
          </w:tcPr>
          <w:p w:rsidR="00066875" w:rsidRPr="00AA1E90" w:rsidRDefault="00066875" w:rsidP="00BE224F">
            <w:pPr>
              <w:widowControl w:val="0"/>
              <w:tabs>
                <w:tab w:val="left" w:pos="4050"/>
              </w:tabs>
              <w:autoSpaceDE w:val="0"/>
              <w:autoSpaceDN w:val="0"/>
              <w:adjustRightInd w:val="0"/>
              <w:spacing w:after="0" w:line="240" w:lineRule="auto"/>
              <w:jc w:val="center"/>
              <w:rPr>
                <w:rFonts w:ascii="Times New Roman" w:hAnsi="Times New Roman"/>
                <w:b/>
                <w:iCs/>
                <w:sz w:val="24"/>
                <w:szCs w:val="24"/>
              </w:rPr>
            </w:pPr>
            <w:r w:rsidRPr="00AA1E90">
              <w:rPr>
                <w:rFonts w:ascii="Times New Roman" w:hAnsi="Times New Roman"/>
                <w:b/>
                <w:bCs/>
                <w:sz w:val="24"/>
                <w:szCs w:val="24"/>
              </w:rPr>
              <w:t>2.1.6. Система работы по обеспечению и безопасности жизнедеятельности детей и сотрудников, охрана труда</w:t>
            </w:r>
            <w:r w:rsidRPr="00AA1E90">
              <w:rPr>
                <w:rFonts w:ascii="Times New Roman" w:hAnsi="Times New Roman"/>
                <w:b/>
                <w:i/>
                <w:sz w:val="24"/>
                <w:szCs w:val="24"/>
              </w:rPr>
              <w:t xml:space="preserve"> </w:t>
            </w:r>
            <w:r w:rsidRPr="00AA1E90">
              <w:rPr>
                <w:rFonts w:ascii="Times New Roman" w:hAnsi="Times New Roman"/>
                <w:b/>
                <w:iCs/>
                <w:sz w:val="24"/>
                <w:szCs w:val="24"/>
              </w:rPr>
              <w:t>(ФГОС ДО п. 3.3.4, п.п. 6, п. 3.4.1).</w:t>
            </w:r>
          </w:p>
        </w:tc>
      </w:tr>
      <w:tr w:rsidR="00066875" w:rsidRPr="00AA1E90" w:rsidTr="003675AB">
        <w:tc>
          <w:tcPr>
            <w:tcW w:w="730" w:type="dxa"/>
          </w:tcPr>
          <w:p w:rsidR="00066875" w:rsidRPr="00AA1E90" w:rsidRDefault="00066875" w:rsidP="00BE224F">
            <w:pPr>
              <w:widowControl w:val="0"/>
              <w:tabs>
                <w:tab w:val="left" w:pos="4050"/>
              </w:tabs>
              <w:autoSpaceDE w:val="0"/>
              <w:autoSpaceDN w:val="0"/>
              <w:adjustRightInd w:val="0"/>
              <w:spacing w:after="0" w:line="240" w:lineRule="auto"/>
              <w:jc w:val="center"/>
              <w:rPr>
                <w:rFonts w:ascii="Times New Roman" w:hAnsi="Times New Roman"/>
                <w:sz w:val="24"/>
                <w:szCs w:val="24"/>
              </w:rPr>
            </w:pPr>
            <w:r w:rsidRPr="00AA1E90">
              <w:rPr>
                <w:rFonts w:ascii="Times New Roman" w:hAnsi="Times New Roman"/>
                <w:sz w:val="24"/>
                <w:szCs w:val="24"/>
              </w:rPr>
              <w:t>1</w:t>
            </w:r>
          </w:p>
        </w:tc>
        <w:tc>
          <w:tcPr>
            <w:tcW w:w="3534" w:type="dxa"/>
          </w:tcPr>
          <w:p w:rsidR="00066875" w:rsidRPr="00AA1E90" w:rsidRDefault="00066875" w:rsidP="006D478F">
            <w:pPr>
              <w:widowControl w:val="0"/>
              <w:autoSpaceDE w:val="0"/>
              <w:autoSpaceDN w:val="0"/>
              <w:adjustRightInd w:val="0"/>
              <w:spacing w:after="0" w:line="240" w:lineRule="auto"/>
              <w:jc w:val="both"/>
              <w:rPr>
                <w:rFonts w:ascii="Times New Roman" w:hAnsi="Times New Roman"/>
                <w:sz w:val="24"/>
                <w:szCs w:val="24"/>
              </w:rPr>
            </w:pPr>
            <w:r w:rsidRPr="00AA1E90">
              <w:rPr>
                <w:rFonts w:ascii="Times New Roman" w:hAnsi="Times New Roman"/>
                <w:sz w:val="24"/>
                <w:szCs w:val="24"/>
              </w:rPr>
              <w:t>Проведение инструктажей</w:t>
            </w:r>
            <w:r>
              <w:rPr>
                <w:rFonts w:ascii="Times New Roman" w:hAnsi="Times New Roman"/>
                <w:sz w:val="24"/>
                <w:szCs w:val="24"/>
              </w:rPr>
              <w:t xml:space="preserve"> с сотрудниками</w:t>
            </w:r>
            <w:r w:rsidRPr="00AA1E90">
              <w:rPr>
                <w:rFonts w:ascii="Times New Roman" w:hAnsi="Times New Roman"/>
                <w:sz w:val="24"/>
                <w:szCs w:val="24"/>
              </w:rPr>
              <w:t xml:space="preserve"> по </w:t>
            </w:r>
            <w:r>
              <w:rPr>
                <w:rFonts w:ascii="Times New Roman" w:hAnsi="Times New Roman"/>
                <w:sz w:val="24"/>
                <w:szCs w:val="24"/>
              </w:rPr>
              <w:t>правилам поведения при ЧС</w:t>
            </w:r>
            <w:r w:rsidRPr="00AA1E90">
              <w:rPr>
                <w:rFonts w:ascii="Times New Roman" w:hAnsi="Times New Roman"/>
                <w:sz w:val="24"/>
                <w:szCs w:val="24"/>
              </w:rPr>
              <w:t xml:space="preserve"> </w:t>
            </w:r>
          </w:p>
        </w:tc>
        <w:tc>
          <w:tcPr>
            <w:tcW w:w="1798" w:type="dxa"/>
          </w:tcPr>
          <w:p w:rsidR="00066875" w:rsidRPr="00AA1E90" w:rsidRDefault="00066875" w:rsidP="00BE224F">
            <w:pPr>
              <w:spacing w:after="0" w:line="240" w:lineRule="auto"/>
              <w:rPr>
                <w:rFonts w:ascii="Times New Roman" w:hAnsi="Times New Roman"/>
                <w:sz w:val="24"/>
                <w:szCs w:val="24"/>
              </w:rPr>
            </w:pPr>
            <w:r>
              <w:rPr>
                <w:rFonts w:ascii="Times New Roman" w:hAnsi="Times New Roman"/>
                <w:sz w:val="24"/>
                <w:szCs w:val="24"/>
              </w:rPr>
              <w:t>По плану</w:t>
            </w:r>
          </w:p>
        </w:tc>
        <w:tc>
          <w:tcPr>
            <w:tcW w:w="2056" w:type="dxa"/>
          </w:tcPr>
          <w:p w:rsidR="00066875" w:rsidRDefault="00066875" w:rsidP="00BE224F">
            <w:pPr>
              <w:widowControl w:val="0"/>
              <w:autoSpaceDE w:val="0"/>
              <w:autoSpaceDN w:val="0"/>
              <w:adjustRightInd w:val="0"/>
              <w:spacing w:after="0" w:line="240" w:lineRule="auto"/>
              <w:rPr>
                <w:rFonts w:ascii="Times New Roman" w:hAnsi="Times New Roman"/>
                <w:sz w:val="24"/>
                <w:szCs w:val="24"/>
              </w:rPr>
            </w:pPr>
            <w:r w:rsidRPr="00AA1E90">
              <w:rPr>
                <w:rFonts w:ascii="Times New Roman" w:hAnsi="Times New Roman"/>
                <w:sz w:val="24"/>
                <w:szCs w:val="24"/>
              </w:rPr>
              <w:t>Заведующий</w:t>
            </w:r>
          </w:p>
          <w:p w:rsidR="00066875" w:rsidRPr="00AA1E90" w:rsidRDefault="00066875" w:rsidP="00BE224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Заместитель заведующего по АХР</w:t>
            </w:r>
          </w:p>
        </w:tc>
        <w:tc>
          <w:tcPr>
            <w:tcW w:w="2363" w:type="dxa"/>
          </w:tcPr>
          <w:p w:rsidR="00066875" w:rsidRPr="00AA1E90" w:rsidRDefault="00066875" w:rsidP="00BE224F">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Приказ</w:t>
            </w:r>
          </w:p>
          <w:p w:rsidR="00066875" w:rsidRPr="00AA1E90" w:rsidRDefault="00066875" w:rsidP="00BE224F">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Ж</w:t>
            </w:r>
            <w:r w:rsidRPr="00AA1E90">
              <w:rPr>
                <w:rFonts w:ascii="Times New Roman" w:hAnsi="Times New Roman"/>
                <w:sz w:val="24"/>
                <w:szCs w:val="24"/>
              </w:rPr>
              <w:t xml:space="preserve">урнал </w:t>
            </w:r>
            <w:r>
              <w:rPr>
                <w:rFonts w:ascii="Times New Roman" w:hAnsi="Times New Roman"/>
                <w:sz w:val="24"/>
                <w:szCs w:val="24"/>
              </w:rPr>
              <w:t xml:space="preserve">учета </w:t>
            </w:r>
            <w:r w:rsidRPr="00AA1E90">
              <w:rPr>
                <w:rFonts w:ascii="Times New Roman" w:hAnsi="Times New Roman"/>
                <w:sz w:val="24"/>
                <w:szCs w:val="24"/>
              </w:rPr>
              <w:t>инструктажей</w:t>
            </w:r>
          </w:p>
        </w:tc>
      </w:tr>
      <w:tr w:rsidR="00066875" w:rsidRPr="00AA1E90" w:rsidTr="003675AB">
        <w:tc>
          <w:tcPr>
            <w:tcW w:w="730" w:type="dxa"/>
          </w:tcPr>
          <w:p w:rsidR="00066875" w:rsidRPr="00AA1E90" w:rsidRDefault="00066875" w:rsidP="00BE224F">
            <w:pPr>
              <w:widowControl w:val="0"/>
              <w:tabs>
                <w:tab w:val="left" w:pos="4050"/>
              </w:tabs>
              <w:autoSpaceDE w:val="0"/>
              <w:autoSpaceDN w:val="0"/>
              <w:adjustRightInd w:val="0"/>
              <w:spacing w:after="0" w:line="240" w:lineRule="auto"/>
              <w:jc w:val="center"/>
              <w:rPr>
                <w:rFonts w:ascii="Times New Roman" w:hAnsi="Times New Roman"/>
                <w:sz w:val="24"/>
                <w:szCs w:val="24"/>
              </w:rPr>
            </w:pPr>
            <w:r w:rsidRPr="00AA1E90">
              <w:rPr>
                <w:rFonts w:ascii="Times New Roman" w:hAnsi="Times New Roman"/>
                <w:sz w:val="24"/>
                <w:szCs w:val="24"/>
              </w:rPr>
              <w:t>2</w:t>
            </w:r>
          </w:p>
        </w:tc>
        <w:tc>
          <w:tcPr>
            <w:tcW w:w="3534" w:type="dxa"/>
          </w:tcPr>
          <w:p w:rsidR="00066875" w:rsidRPr="00AA1E90" w:rsidRDefault="00066875" w:rsidP="006D478F">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Прохождение </w:t>
            </w:r>
            <w:r w:rsidRPr="00AA1E90">
              <w:rPr>
                <w:rFonts w:ascii="Times New Roman" w:hAnsi="Times New Roman"/>
                <w:sz w:val="24"/>
                <w:szCs w:val="24"/>
              </w:rPr>
              <w:t xml:space="preserve">медицинских осмотров и </w:t>
            </w:r>
            <w:r>
              <w:rPr>
                <w:rFonts w:ascii="Times New Roman" w:hAnsi="Times New Roman"/>
                <w:sz w:val="24"/>
                <w:szCs w:val="24"/>
              </w:rPr>
              <w:t xml:space="preserve">диспансеризации, профессионального гигиенического обучения </w:t>
            </w:r>
            <w:r w:rsidRPr="00AA1E90">
              <w:rPr>
                <w:rFonts w:ascii="Times New Roman" w:hAnsi="Times New Roman"/>
                <w:sz w:val="24"/>
                <w:szCs w:val="24"/>
              </w:rPr>
              <w:t xml:space="preserve">сотрудниками </w:t>
            </w:r>
            <w:r>
              <w:rPr>
                <w:rFonts w:ascii="Times New Roman" w:hAnsi="Times New Roman"/>
                <w:sz w:val="24"/>
                <w:szCs w:val="24"/>
              </w:rPr>
              <w:t>ДОО</w:t>
            </w:r>
          </w:p>
        </w:tc>
        <w:tc>
          <w:tcPr>
            <w:tcW w:w="1798" w:type="dxa"/>
          </w:tcPr>
          <w:p w:rsidR="00066875" w:rsidRPr="00AA1E90" w:rsidRDefault="00066875" w:rsidP="00BE224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По плану</w:t>
            </w:r>
          </w:p>
        </w:tc>
        <w:tc>
          <w:tcPr>
            <w:tcW w:w="2056" w:type="dxa"/>
          </w:tcPr>
          <w:p w:rsidR="00066875" w:rsidRPr="00AA1E90" w:rsidRDefault="00066875" w:rsidP="00BE224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Медсестра ДОО</w:t>
            </w:r>
          </w:p>
        </w:tc>
        <w:tc>
          <w:tcPr>
            <w:tcW w:w="2363" w:type="dxa"/>
          </w:tcPr>
          <w:p w:rsidR="00066875" w:rsidRPr="00AA1E90" w:rsidRDefault="00066875" w:rsidP="00BE224F">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Медицинские </w:t>
            </w:r>
            <w:r w:rsidRPr="00AA1E90">
              <w:rPr>
                <w:rFonts w:ascii="Times New Roman" w:hAnsi="Times New Roman"/>
                <w:sz w:val="24"/>
                <w:szCs w:val="24"/>
              </w:rPr>
              <w:t xml:space="preserve"> книжки сотрудников</w:t>
            </w:r>
          </w:p>
        </w:tc>
      </w:tr>
      <w:tr w:rsidR="00066875" w:rsidRPr="00AA1E90" w:rsidTr="003675AB">
        <w:tc>
          <w:tcPr>
            <w:tcW w:w="730" w:type="dxa"/>
          </w:tcPr>
          <w:p w:rsidR="00066875" w:rsidRPr="00AA1E90" w:rsidRDefault="00066875" w:rsidP="00BE224F">
            <w:pPr>
              <w:widowControl w:val="0"/>
              <w:tabs>
                <w:tab w:val="left" w:pos="4050"/>
              </w:tabs>
              <w:autoSpaceDE w:val="0"/>
              <w:autoSpaceDN w:val="0"/>
              <w:adjustRightInd w:val="0"/>
              <w:spacing w:after="0" w:line="240" w:lineRule="auto"/>
              <w:jc w:val="center"/>
              <w:rPr>
                <w:rFonts w:ascii="Times New Roman" w:hAnsi="Times New Roman"/>
                <w:sz w:val="24"/>
                <w:szCs w:val="24"/>
              </w:rPr>
            </w:pPr>
            <w:r w:rsidRPr="00AA1E90">
              <w:rPr>
                <w:rFonts w:ascii="Times New Roman" w:hAnsi="Times New Roman"/>
                <w:sz w:val="24"/>
                <w:szCs w:val="24"/>
              </w:rPr>
              <w:t>3</w:t>
            </w:r>
          </w:p>
        </w:tc>
        <w:tc>
          <w:tcPr>
            <w:tcW w:w="3534" w:type="dxa"/>
          </w:tcPr>
          <w:p w:rsidR="00066875" w:rsidRPr="00AA1E90" w:rsidRDefault="00066875" w:rsidP="006D478F">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Разработка инструкций по ТБ, положений в соответствии с изменением нормативной базы</w:t>
            </w:r>
          </w:p>
        </w:tc>
        <w:tc>
          <w:tcPr>
            <w:tcW w:w="1798" w:type="dxa"/>
          </w:tcPr>
          <w:p w:rsidR="00066875" w:rsidRPr="00AA1E90" w:rsidRDefault="00066875" w:rsidP="00BE224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w:t>
            </w:r>
            <w:r w:rsidRPr="00AA1E90">
              <w:rPr>
                <w:rFonts w:ascii="Times New Roman" w:hAnsi="Times New Roman"/>
                <w:sz w:val="24"/>
                <w:szCs w:val="24"/>
              </w:rPr>
              <w:t>о мере необходимости</w:t>
            </w:r>
          </w:p>
        </w:tc>
        <w:tc>
          <w:tcPr>
            <w:tcW w:w="2056" w:type="dxa"/>
          </w:tcPr>
          <w:p w:rsidR="00066875" w:rsidRPr="00AA1E90" w:rsidRDefault="00066875" w:rsidP="00BE224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w:t>
            </w:r>
            <w:r w:rsidRPr="00AA1E90">
              <w:rPr>
                <w:rFonts w:ascii="Times New Roman" w:hAnsi="Times New Roman"/>
                <w:sz w:val="24"/>
                <w:szCs w:val="24"/>
              </w:rPr>
              <w:t>тветственный по ОТ и ТБ</w:t>
            </w:r>
          </w:p>
        </w:tc>
        <w:tc>
          <w:tcPr>
            <w:tcW w:w="2363" w:type="dxa"/>
          </w:tcPr>
          <w:p w:rsidR="00066875" w:rsidRPr="00AA1E90" w:rsidRDefault="00066875" w:rsidP="00BE224F">
            <w:pPr>
              <w:widowControl w:val="0"/>
              <w:tabs>
                <w:tab w:val="left" w:pos="4050"/>
              </w:tabs>
              <w:autoSpaceDE w:val="0"/>
              <w:autoSpaceDN w:val="0"/>
              <w:adjustRightInd w:val="0"/>
              <w:spacing w:after="0" w:line="240" w:lineRule="auto"/>
              <w:rPr>
                <w:rFonts w:ascii="Times New Roman" w:hAnsi="Times New Roman"/>
                <w:sz w:val="24"/>
                <w:szCs w:val="24"/>
              </w:rPr>
            </w:pPr>
            <w:r w:rsidRPr="00AA1E90">
              <w:rPr>
                <w:rFonts w:ascii="Times New Roman" w:hAnsi="Times New Roman"/>
                <w:sz w:val="24"/>
                <w:szCs w:val="24"/>
              </w:rPr>
              <w:t>Инструкции</w:t>
            </w:r>
            <w:r>
              <w:rPr>
                <w:rFonts w:ascii="Times New Roman" w:hAnsi="Times New Roman"/>
                <w:sz w:val="24"/>
                <w:szCs w:val="24"/>
              </w:rPr>
              <w:t>, приказы</w:t>
            </w:r>
          </w:p>
        </w:tc>
      </w:tr>
      <w:tr w:rsidR="00066875" w:rsidRPr="00AA1E90" w:rsidTr="003675AB">
        <w:tc>
          <w:tcPr>
            <w:tcW w:w="730" w:type="dxa"/>
          </w:tcPr>
          <w:p w:rsidR="00066875" w:rsidRPr="00AA1E90" w:rsidRDefault="00066875" w:rsidP="00BE224F">
            <w:pPr>
              <w:widowControl w:val="0"/>
              <w:tabs>
                <w:tab w:val="left" w:pos="4050"/>
              </w:tabs>
              <w:autoSpaceDE w:val="0"/>
              <w:autoSpaceDN w:val="0"/>
              <w:adjustRightInd w:val="0"/>
              <w:spacing w:after="0" w:line="240" w:lineRule="auto"/>
              <w:jc w:val="center"/>
              <w:rPr>
                <w:rFonts w:ascii="Times New Roman" w:hAnsi="Times New Roman"/>
                <w:sz w:val="24"/>
                <w:szCs w:val="24"/>
              </w:rPr>
            </w:pPr>
            <w:r w:rsidRPr="00AA1E90">
              <w:rPr>
                <w:rFonts w:ascii="Times New Roman" w:hAnsi="Times New Roman"/>
                <w:sz w:val="24"/>
                <w:szCs w:val="24"/>
              </w:rPr>
              <w:t>4</w:t>
            </w:r>
          </w:p>
        </w:tc>
        <w:tc>
          <w:tcPr>
            <w:tcW w:w="3534" w:type="dxa"/>
          </w:tcPr>
          <w:p w:rsidR="00066875" w:rsidRPr="00AA1E90" w:rsidRDefault="00066875" w:rsidP="006D478F">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Организация и проведение учебных занятий по эвакуации сотрудников и детей при возникновении</w:t>
            </w:r>
            <w:r w:rsidRPr="00AA1E90">
              <w:rPr>
                <w:rFonts w:ascii="Times New Roman" w:hAnsi="Times New Roman"/>
                <w:sz w:val="24"/>
                <w:szCs w:val="24"/>
              </w:rPr>
              <w:t xml:space="preserve"> ЧС </w:t>
            </w:r>
          </w:p>
        </w:tc>
        <w:tc>
          <w:tcPr>
            <w:tcW w:w="1798" w:type="dxa"/>
          </w:tcPr>
          <w:p w:rsidR="00066875" w:rsidRPr="00AA1E90" w:rsidRDefault="00066875" w:rsidP="00BE224F">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По плану</w:t>
            </w:r>
          </w:p>
        </w:tc>
        <w:tc>
          <w:tcPr>
            <w:tcW w:w="2056" w:type="dxa"/>
          </w:tcPr>
          <w:p w:rsidR="00066875" w:rsidRDefault="00066875" w:rsidP="00BE224F">
            <w:pPr>
              <w:widowControl w:val="0"/>
              <w:autoSpaceDE w:val="0"/>
              <w:autoSpaceDN w:val="0"/>
              <w:adjustRightInd w:val="0"/>
              <w:spacing w:after="0" w:line="240" w:lineRule="auto"/>
              <w:rPr>
                <w:rFonts w:ascii="Times New Roman" w:hAnsi="Times New Roman"/>
                <w:sz w:val="24"/>
                <w:szCs w:val="24"/>
              </w:rPr>
            </w:pPr>
            <w:r w:rsidRPr="00AA1E90">
              <w:rPr>
                <w:rFonts w:ascii="Times New Roman" w:hAnsi="Times New Roman"/>
                <w:sz w:val="24"/>
                <w:szCs w:val="24"/>
              </w:rPr>
              <w:t>Заведующий</w:t>
            </w:r>
          </w:p>
          <w:p w:rsidR="00066875" w:rsidRPr="00AA1E90" w:rsidRDefault="00066875" w:rsidP="00BE224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За</w:t>
            </w:r>
            <w:r w:rsidR="000B03E9">
              <w:rPr>
                <w:rFonts w:ascii="Times New Roman" w:hAnsi="Times New Roman"/>
                <w:sz w:val="24"/>
                <w:szCs w:val="24"/>
              </w:rPr>
              <w:t>вхоз</w:t>
            </w:r>
          </w:p>
        </w:tc>
        <w:tc>
          <w:tcPr>
            <w:tcW w:w="2363" w:type="dxa"/>
          </w:tcPr>
          <w:p w:rsidR="00066875" w:rsidRPr="00AA1E90" w:rsidRDefault="00066875" w:rsidP="00947D71">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w:t>
            </w:r>
            <w:r w:rsidRPr="00AA1E90">
              <w:rPr>
                <w:rFonts w:ascii="Times New Roman" w:hAnsi="Times New Roman"/>
                <w:sz w:val="24"/>
                <w:szCs w:val="24"/>
              </w:rPr>
              <w:t xml:space="preserve">риказы, акты </w:t>
            </w:r>
            <w:r>
              <w:rPr>
                <w:rFonts w:ascii="Times New Roman" w:hAnsi="Times New Roman"/>
                <w:sz w:val="24"/>
                <w:szCs w:val="24"/>
              </w:rPr>
              <w:t>проведения</w:t>
            </w:r>
          </w:p>
        </w:tc>
      </w:tr>
      <w:tr w:rsidR="00066875" w:rsidRPr="00AA1E90" w:rsidTr="003675AB">
        <w:tc>
          <w:tcPr>
            <w:tcW w:w="730" w:type="dxa"/>
          </w:tcPr>
          <w:p w:rsidR="00066875" w:rsidRPr="00AA1E90" w:rsidRDefault="00066875" w:rsidP="00BE224F">
            <w:pPr>
              <w:widowControl w:val="0"/>
              <w:tabs>
                <w:tab w:val="left" w:pos="4050"/>
              </w:tabs>
              <w:autoSpaceDE w:val="0"/>
              <w:autoSpaceDN w:val="0"/>
              <w:adjustRightInd w:val="0"/>
              <w:spacing w:after="0" w:line="240" w:lineRule="auto"/>
              <w:jc w:val="center"/>
              <w:rPr>
                <w:rFonts w:ascii="Times New Roman" w:hAnsi="Times New Roman"/>
                <w:sz w:val="24"/>
                <w:szCs w:val="24"/>
              </w:rPr>
            </w:pPr>
            <w:r w:rsidRPr="00AA1E90">
              <w:rPr>
                <w:rFonts w:ascii="Times New Roman" w:hAnsi="Times New Roman"/>
                <w:sz w:val="24"/>
                <w:szCs w:val="24"/>
              </w:rPr>
              <w:t>5</w:t>
            </w:r>
          </w:p>
        </w:tc>
        <w:tc>
          <w:tcPr>
            <w:tcW w:w="3534" w:type="dxa"/>
          </w:tcPr>
          <w:p w:rsidR="00066875" w:rsidRPr="00AA1E90" w:rsidRDefault="00066875" w:rsidP="006D478F">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Проведение осмотра путей эвакуации, технического состояния электрооборудования, противопожарного состояния, поверка огнетушителей</w:t>
            </w:r>
          </w:p>
        </w:tc>
        <w:tc>
          <w:tcPr>
            <w:tcW w:w="1798" w:type="dxa"/>
          </w:tcPr>
          <w:p w:rsidR="00066875" w:rsidRPr="00AA1E90" w:rsidRDefault="00066875" w:rsidP="00BE224F">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 раза в год</w:t>
            </w:r>
          </w:p>
        </w:tc>
        <w:tc>
          <w:tcPr>
            <w:tcW w:w="2056" w:type="dxa"/>
          </w:tcPr>
          <w:p w:rsidR="00066875" w:rsidRPr="00AA1E90" w:rsidRDefault="00066875" w:rsidP="00BE224F">
            <w:pPr>
              <w:widowControl w:val="0"/>
              <w:autoSpaceDE w:val="0"/>
              <w:autoSpaceDN w:val="0"/>
              <w:adjustRightInd w:val="0"/>
              <w:spacing w:after="0" w:line="240" w:lineRule="auto"/>
              <w:rPr>
                <w:rFonts w:ascii="Times New Roman" w:hAnsi="Times New Roman"/>
                <w:sz w:val="24"/>
                <w:szCs w:val="24"/>
              </w:rPr>
            </w:pPr>
            <w:proofErr w:type="spellStart"/>
            <w:r>
              <w:rPr>
                <w:rFonts w:ascii="Times New Roman" w:hAnsi="Times New Roman"/>
                <w:sz w:val="24"/>
                <w:szCs w:val="24"/>
              </w:rPr>
              <w:t>З</w:t>
            </w:r>
            <w:r w:rsidRPr="00AA1E90">
              <w:rPr>
                <w:rFonts w:ascii="Times New Roman" w:hAnsi="Times New Roman"/>
                <w:sz w:val="24"/>
                <w:szCs w:val="24"/>
              </w:rPr>
              <w:t>а</w:t>
            </w:r>
            <w:r w:rsidR="000B03E9">
              <w:rPr>
                <w:rFonts w:ascii="Times New Roman" w:hAnsi="Times New Roman"/>
                <w:sz w:val="24"/>
                <w:szCs w:val="24"/>
              </w:rPr>
              <w:t>ахоз</w:t>
            </w:r>
            <w:proofErr w:type="spellEnd"/>
          </w:p>
        </w:tc>
        <w:tc>
          <w:tcPr>
            <w:tcW w:w="2363" w:type="dxa"/>
          </w:tcPr>
          <w:p w:rsidR="00066875" w:rsidRDefault="00066875" w:rsidP="00BE224F">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А</w:t>
            </w:r>
            <w:r w:rsidRPr="00AA1E90">
              <w:rPr>
                <w:rFonts w:ascii="Times New Roman" w:hAnsi="Times New Roman"/>
                <w:sz w:val="24"/>
                <w:szCs w:val="24"/>
              </w:rPr>
              <w:t xml:space="preserve">кт </w:t>
            </w:r>
            <w:r>
              <w:rPr>
                <w:rFonts w:ascii="Times New Roman" w:hAnsi="Times New Roman"/>
                <w:sz w:val="24"/>
                <w:szCs w:val="24"/>
              </w:rPr>
              <w:t>проверок</w:t>
            </w:r>
          </w:p>
          <w:p w:rsidR="00066875" w:rsidRPr="00AA1E90" w:rsidRDefault="00066875" w:rsidP="00BE224F">
            <w:pPr>
              <w:widowControl w:val="0"/>
              <w:tabs>
                <w:tab w:val="left" w:pos="4050"/>
              </w:tabs>
              <w:autoSpaceDE w:val="0"/>
              <w:autoSpaceDN w:val="0"/>
              <w:adjustRightInd w:val="0"/>
              <w:spacing w:after="0" w:line="240" w:lineRule="auto"/>
              <w:rPr>
                <w:rFonts w:ascii="Times New Roman" w:hAnsi="Times New Roman"/>
                <w:sz w:val="24"/>
                <w:szCs w:val="24"/>
              </w:rPr>
            </w:pPr>
          </w:p>
        </w:tc>
      </w:tr>
      <w:tr w:rsidR="00066875" w:rsidRPr="00AA1E90" w:rsidTr="003675AB">
        <w:tc>
          <w:tcPr>
            <w:tcW w:w="730" w:type="dxa"/>
          </w:tcPr>
          <w:p w:rsidR="00066875" w:rsidRPr="00AA1E90" w:rsidRDefault="00066875" w:rsidP="00BE224F">
            <w:pPr>
              <w:widowControl w:val="0"/>
              <w:tabs>
                <w:tab w:val="left" w:pos="4050"/>
              </w:tabs>
              <w:autoSpaceDE w:val="0"/>
              <w:autoSpaceDN w:val="0"/>
              <w:adjustRightInd w:val="0"/>
              <w:spacing w:after="0" w:line="240" w:lineRule="auto"/>
              <w:jc w:val="center"/>
              <w:rPr>
                <w:rFonts w:ascii="Times New Roman" w:hAnsi="Times New Roman"/>
                <w:sz w:val="24"/>
                <w:szCs w:val="24"/>
              </w:rPr>
            </w:pPr>
            <w:r w:rsidRPr="00AA1E90">
              <w:rPr>
                <w:rFonts w:ascii="Times New Roman" w:hAnsi="Times New Roman"/>
                <w:sz w:val="24"/>
                <w:szCs w:val="24"/>
              </w:rPr>
              <w:t>6</w:t>
            </w:r>
          </w:p>
        </w:tc>
        <w:tc>
          <w:tcPr>
            <w:tcW w:w="3534" w:type="dxa"/>
          </w:tcPr>
          <w:p w:rsidR="00066875" w:rsidRPr="00AA1E90" w:rsidRDefault="00066875" w:rsidP="006D478F">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Проведение испытания спортивного оборудования на спортивной и игровых площадках</w:t>
            </w:r>
          </w:p>
        </w:tc>
        <w:tc>
          <w:tcPr>
            <w:tcW w:w="1798" w:type="dxa"/>
          </w:tcPr>
          <w:p w:rsidR="00066875" w:rsidRPr="00AA1E90" w:rsidRDefault="00066875" w:rsidP="00BE224F">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 раз в год</w:t>
            </w:r>
          </w:p>
        </w:tc>
        <w:tc>
          <w:tcPr>
            <w:tcW w:w="2056" w:type="dxa"/>
          </w:tcPr>
          <w:p w:rsidR="00066875" w:rsidRPr="00AA1E90" w:rsidRDefault="00066875" w:rsidP="00BE224F">
            <w:pPr>
              <w:widowControl w:val="0"/>
              <w:autoSpaceDE w:val="0"/>
              <w:autoSpaceDN w:val="0"/>
              <w:adjustRightInd w:val="0"/>
              <w:spacing w:after="0" w:line="240" w:lineRule="auto"/>
              <w:rPr>
                <w:rFonts w:ascii="Times New Roman" w:hAnsi="Times New Roman"/>
                <w:sz w:val="24"/>
                <w:szCs w:val="24"/>
              </w:rPr>
            </w:pPr>
            <w:r w:rsidRPr="00AA1E90">
              <w:rPr>
                <w:rFonts w:ascii="Times New Roman" w:hAnsi="Times New Roman"/>
                <w:sz w:val="24"/>
                <w:szCs w:val="24"/>
              </w:rPr>
              <w:t>комиссия по ОТ</w:t>
            </w:r>
          </w:p>
        </w:tc>
        <w:tc>
          <w:tcPr>
            <w:tcW w:w="2363" w:type="dxa"/>
          </w:tcPr>
          <w:p w:rsidR="00066875" w:rsidRDefault="00066875" w:rsidP="00947D71">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А</w:t>
            </w:r>
            <w:r w:rsidRPr="00AA1E90">
              <w:rPr>
                <w:rFonts w:ascii="Times New Roman" w:hAnsi="Times New Roman"/>
                <w:sz w:val="24"/>
                <w:szCs w:val="24"/>
              </w:rPr>
              <w:t xml:space="preserve">кты </w:t>
            </w:r>
            <w:r>
              <w:rPr>
                <w:rFonts w:ascii="Times New Roman" w:hAnsi="Times New Roman"/>
                <w:sz w:val="24"/>
                <w:szCs w:val="24"/>
              </w:rPr>
              <w:t>испытаний</w:t>
            </w:r>
          </w:p>
          <w:p w:rsidR="00066875" w:rsidRPr="00AA1E90" w:rsidRDefault="00066875" w:rsidP="00947D71">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Акт-разрешение</w:t>
            </w:r>
          </w:p>
        </w:tc>
      </w:tr>
      <w:tr w:rsidR="00066875" w:rsidRPr="00AA1E90" w:rsidTr="003675AB">
        <w:tc>
          <w:tcPr>
            <w:tcW w:w="730" w:type="dxa"/>
          </w:tcPr>
          <w:p w:rsidR="00066875" w:rsidRPr="00AA1E90" w:rsidRDefault="00066875" w:rsidP="00BE224F">
            <w:pPr>
              <w:widowControl w:val="0"/>
              <w:tabs>
                <w:tab w:val="left" w:pos="4050"/>
              </w:tabs>
              <w:autoSpaceDE w:val="0"/>
              <w:autoSpaceDN w:val="0"/>
              <w:adjustRightInd w:val="0"/>
              <w:spacing w:after="0" w:line="240" w:lineRule="auto"/>
              <w:jc w:val="center"/>
              <w:rPr>
                <w:rFonts w:ascii="Times New Roman" w:hAnsi="Times New Roman"/>
                <w:sz w:val="24"/>
                <w:szCs w:val="24"/>
              </w:rPr>
            </w:pPr>
            <w:r w:rsidRPr="00AA1E90">
              <w:rPr>
                <w:rFonts w:ascii="Times New Roman" w:hAnsi="Times New Roman"/>
                <w:sz w:val="24"/>
                <w:szCs w:val="24"/>
              </w:rPr>
              <w:t>7</w:t>
            </w:r>
          </w:p>
        </w:tc>
        <w:tc>
          <w:tcPr>
            <w:tcW w:w="3534" w:type="dxa"/>
          </w:tcPr>
          <w:p w:rsidR="00066875" w:rsidRPr="00AA1E90" w:rsidRDefault="00066875" w:rsidP="006D478F">
            <w:pPr>
              <w:widowControl w:val="0"/>
              <w:autoSpaceDE w:val="0"/>
              <w:autoSpaceDN w:val="0"/>
              <w:adjustRightInd w:val="0"/>
              <w:spacing w:after="0" w:line="240" w:lineRule="auto"/>
              <w:jc w:val="both"/>
              <w:rPr>
                <w:rFonts w:ascii="Times New Roman" w:hAnsi="Times New Roman"/>
                <w:sz w:val="24"/>
                <w:szCs w:val="24"/>
              </w:rPr>
            </w:pPr>
            <w:r w:rsidRPr="00AA1E90">
              <w:rPr>
                <w:rFonts w:ascii="Times New Roman" w:hAnsi="Times New Roman"/>
                <w:sz w:val="24"/>
                <w:szCs w:val="24"/>
              </w:rPr>
              <w:t xml:space="preserve">Регулярная проверка рабочих мест с целью контроля за </w:t>
            </w:r>
            <w:r w:rsidRPr="00AA1E90">
              <w:rPr>
                <w:rFonts w:ascii="Times New Roman" w:hAnsi="Times New Roman"/>
                <w:sz w:val="24"/>
                <w:szCs w:val="24"/>
              </w:rPr>
              <w:lastRenderedPageBreak/>
              <w:t>соблюдением работниками правил техники безопасности, норм ОТ.</w:t>
            </w:r>
          </w:p>
        </w:tc>
        <w:tc>
          <w:tcPr>
            <w:tcW w:w="1798" w:type="dxa"/>
          </w:tcPr>
          <w:p w:rsidR="00066875" w:rsidRPr="00AA1E90" w:rsidRDefault="00066875" w:rsidP="00BE224F">
            <w:pPr>
              <w:widowControl w:val="0"/>
              <w:autoSpaceDE w:val="0"/>
              <w:autoSpaceDN w:val="0"/>
              <w:adjustRightInd w:val="0"/>
              <w:spacing w:after="0" w:line="240" w:lineRule="auto"/>
              <w:rPr>
                <w:rFonts w:ascii="Times New Roman" w:hAnsi="Times New Roman"/>
                <w:sz w:val="24"/>
                <w:szCs w:val="24"/>
              </w:rPr>
            </w:pPr>
            <w:r w:rsidRPr="00AA1E90">
              <w:rPr>
                <w:rFonts w:ascii="Times New Roman" w:hAnsi="Times New Roman"/>
                <w:sz w:val="24"/>
                <w:szCs w:val="24"/>
              </w:rPr>
              <w:lastRenderedPageBreak/>
              <w:t>1 раз в месяц</w:t>
            </w:r>
          </w:p>
        </w:tc>
        <w:tc>
          <w:tcPr>
            <w:tcW w:w="2056" w:type="dxa"/>
          </w:tcPr>
          <w:p w:rsidR="00066875" w:rsidRPr="00AA1E90" w:rsidRDefault="00066875" w:rsidP="00BE224F">
            <w:pPr>
              <w:widowControl w:val="0"/>
              <w:autoSpaceDE w:val="0"/>
              <w:autoSpaceDN w:val="0"/>
              <w:adjustRightInd w:val="0"/>
              <w:spacing w:after="0" w:line="240" w:lineRule="auto"/>
              <w:rPr>
                <w:rFonts w:ascii="Times New Roman" w:hAnsi="Times New Roman"/>
                <w:sz w:val="24"/>
                <w:szCs w:val="24"/>
              </w:rPr>
            </w:pPr>
            <w:r w:rsidRPr="00AA1E90">
              <w:rPr>
                <w:rFonts w:ascii="Times New Roman" w:hAnsi="Times New Roman"/>
                <w:sz w:val="24"/>
                <w:szCs w:val="24"/>
              </w:rPr>
              <w:t>комиссия по ОТ</w:t>
            </w:r>
          </w:p>
        </w:tc>
        <w:tc>
          <w:tcPr>
            <w:tcW w:w="2363" w:type="dxa"/>
          </w:tcPr>
          <w:p w:rsidR="00066875" w:rsidRPr="00AA1E90" w:rsidRDefault="00066875" w:rsidP="00BE224F">
            <w:pPr>
              <w:widowControl w:val="0"/>
              <w:tabs>
                <w:tab w:val="left" w:pos="4050"/>
              </w:tabs>
              <w:autoSpaceDE w:val="0"/>
              <w:autoSpaceDN w:val="0"/>
              <w:adjustRightInd w:val="0"/>
              <w:spacing w:after="0" w:line="240" w:lineRule="auto"/>
              <w:rPr>
                <w:rFonts w:ascii="Times New Roman" w:hAnsi="Times New Roman"/>
                <w:sz w:val="24"/>
                <w:szCs w:val="24"/>
              </w:rPr>
            </w:pPr>
            <w:r w:rsidRPr="00AA1E90">
              <w:rPr>
                <w:rFonts w:ascii="Times New Roman" w:hAnsi="Times New Roman"/>
                <w:sz w:val="24"/>
                <w:szCs w:val="24"/>
              </w:rPr>
              <w:t>акт проверки</w:t>
            </w:r>
          </w:p>
        </w:tc>
      </w:tr>
      <w:tr w:rsidR="00066875" w:rsidRPr="00AA1E90" w:rsidTr="003675AB">
        <w:tc>
          <w:tcPr>
            <w:tcW w:w="730" w:type="dxa"/>
          </w:tcPr>
          <w:p w:rsidR="00066875" w:rsidRPr="00AA1E90" w:rsidRDefault="00066875" w:rsidP="00BE224F">
            <w:pPr>
              <w:widowControl w:val="0"/>
              <w:tabs>
                <w:tab w:val="left" w:pos="4050"/>
              </w:tabs>
              <w:autoSpaceDE w:val="0"/>
              <w:autoSpaceDN w:val="0"/>
              <w:adjustRightInd w:val="0"/>
              <w:spacing w:after="0" w:line="240" w:lineRule="auto"/>
              <w:jc w:val="center"/>
              <w:rPr>
                <w:rFonts w:ascii="Times New Roman" w:hAnsi="Times New Roman"/>
                <w:sz w:val="24"/>
                <w:szCs w:val="24"/>
              </w:rPr>
            </w:pPr>
            <w:r w:rsidRPr="00AA1E90">
              <w:rPr>
                <w:rFonts w:ascii="Times New Roman" w:hAnsi="Times New Roman"/>
                <w:sz w:val="24"/>
                <w:szCs w:val="24"/>
              </w:rPr>
              <w:lastRenderedPageBreak/>
              <w:t>8</w:t>
            </w:r>
          </w:p>
        </w:tc>
        <w:tc>
          <w:tcPr>
            <w:tcW w:w="3534" w:type="dxa"/>
          </w:tcPr>
          <w:p w:rsidR="00066875" w:rsidRPr="00AA1E90" w:rsidRDefault="00066875" w:rsidP="006D478F">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Организация обучения ответственных по охране труда, пожарной безопасности</w:t>
            </w:r>
          </w:p>
        </w:tc>
        <w:tc>
          <w:tcPr>
            <w:tcW w:w="1798" w:type="dxa"/>
          </w:tcPr>
          <w:p w:rsidR="00066875" w:rsidRPr="00AA1E90" w:rsidRDefault="00066875" w:rsidP="00BE224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По плану</w:t>
            </w:r>
          </w:p>
        </w:tc>
        <w:tc>
          <w:tcPr>
            <w:tcW w:w="2056" w:type="dxa"/>
            <w:vMerge w:val="restart"/>
          </w:tcPr>
          <w:p w:rsidR="00066875" w:rsidRDefault="000B03E9" w:rsidP="00BE224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Завхоз</w:t>
            </w:r>
          </w:p>
          <w:p w:rsidR="00066875" w:rsidRPr="00AA1E90" w:rsidRDefault="00066875" w:rsidP="00BE224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Заведующий</w:t>
            </w:r>
          </w:p>
        </w:tc>
        <w:tc>
          <w:tcPr>
            <w:tcW w:w="2363" w:type="dxa"/>
          </w:tcPr>
          <w:p w:rsidR="00066875" w:rsidRPr="00AA1E90" w:rsidRDefault="00066875" w:rsidP="00BE224F">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Удостоверения</w:t>
            </w:r>
          </w:p>
        </w:tc>
      </w:tr>
      <w:tr w:rsidR="00066875" w:rsidRPr="00AA1E90" w:rsidTr="00592EBC">
        <w:trPr>
          <w:trHeight w:val="911"/>
        </w:trPr>
        <w:tc>
          <w:tcPr>
            <w:tcW w:w="730" w:type="dxa"/>
          </w:tcPr>
          <w:p w:rsidR="00066875" w:rsidRPr="00AA1E90" w:rsidRDefault="00066875" w:rsidP="00BE224F">
            <w:pPr>
              <w:widowControl w:val="0"/>
              <w:tabs>
                <w:tab w:val="left" w:pos="4050"/>
              </w:tabs>
              <w:autoSpaceDE w:val="0"/>
              <w:autoSpaceDN w:val="0"/>
              <w:adjustRightInd w:val="0"/>
              <w:spacing w:after="0" w:line="240" w:lineRule="auto"/>
              <w:jc w:val="center"/>
              <w:rPr>
                <w:rFonts w:ascii="Times New Roman" w:hAnsi="Times New Roman"/>
                <w:sz w:val="24"/>
                <w:szCs w:val="24"/>
              </w:rPr>
            </w:pPr>
            <w:r w:rsidRPr="00AA1E90">
              <w:rPr>
                <w:rFonts w:ascii="Times New Roman" w:hAnsi="Times New Roman"/>
                <w:sz w:val="24"/>
                <w:szCs w:val="24"/>
              </w:rPr>
              <w:t>9</w:t>
            </w:r>
          </w:p>
        </w:tc>
        <w:tc>
          <w:tcPr>
            <w:tcW w:w="3534" w:type="dxa"/>
          </w:tcPr>
          <w:p w:rsidR="00066875" w:rsidRPr="00AA1E90" w:rsidRDefault="00066875" w:rsidP="006D478F">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Размещение информации в уголках пожарной безопасности, охране труда</w:t>
            </w:r>
          </w:p>
        </w:tc>
        <w:tc>
          <w:tcPr>
            <w:tcW w:w="1798" w:type="dxa"/>
          </w:tcPr>
          <w:p w:rsidR="00066875" w:rsidRPr="00AA1E90" w:rsidRDefault="00066875" w:rsidP="00BE224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w:t>
            </w:r>
            <w:r w:rsidRPr="00AA1E90">
              <w:rPr>
                <w:rFonts w:ascii="Times New Roman" w:hAnsi="Times New Roman"/>
                <w:sz w:val="24"/>
                <w:szCs w:val="24"/>
              </w:rPr>
              <w:t xml:space="preserve"> течение года</w:t>
            </w:r>
          </w:p>
          <w:p w:rsidR="00066875" w:rsidRPr="00AA1E90" w:rsidRDefault="00066875" w:rsidP="00BE224F">
            <w:pPr>
              <w:spacing w:after="0" w:line="240" w:lineRule="auto"/>
              <w:rPr>
                <w:rFonts w:ascii="Times New Roman" w:hAnsi="Times New Roman"/>
                <w:sz w:val="24"/>
                <w:szCs w:val="24"/>
              </w:rPr>
            </w:pPr>
          </w:p>
          <w:p w:rsidR="00066875" w:rsidRPr="00AA1E90" w:rsidRDefault="00066875" w:rsidP="00BE224F">
            <w:pPr>
              <w:spacing w:after="0" w:line="240" w:lineRule="auto"/>
              <w:rPr>
                <w:rFonts w:ascii="Times New Roman" w:hAnsi="Times New Roman"/>
                <w:sz w:val="24"/>
                <w:szCs w:val="24"/>
              </w:rPr>
            </w:pPr>
          </w:p>
        </w:tc>
        <w:tc>
          <w:tcPr>
            <w:tcW w:w="2056" w:type="dxa"/>
            <w:vMerge/>
          </w:tcPr>
          <w:p w:rsidR="00066875" w:rsidRPr="00AA1E90" w:rsidRDefault="00066875" w:rsidP="00BE224F">
            <w:pPr>
              <w:widowControl w:val="0"/>
              <w:autoSpaceDE w:val="0"/>
              <w:autoSpaceDN w:val="0"/>
              <w:adjustRightInd w:val="0"/>
              <w:spacing w:after="0" w:line="240" w:lineRule="auto"/>
              <w:rPr>
                <w:rFonts w:ascii="Times New Roman" w:hAnsi="Times New Roman"/>
                <w:sz w:val="24"/>
                <w:szCs w:val="24"/>
              </w:rPr>
            </w:pPr>
          </w:p>
        </w:tc>
        <w:tc>
          <w:tcPr>
            <w:tcW w:w="2363" w:type="dxa"/>
          </w:tcPr>
          <w:p w:rsidR="00066875" w:rsidRPr="00AA1E90" w:rsidRDefault="00066875" w:rsidP="00BE224F">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Приказы</w:t>
            </w:r>
          </w:p>
        </w:tc>
      </w:tr>
      <w:tr w:rsidR="00066875" w:rsidRPr="00AA1E90" w:rsidTr="003675AB">
        <w:tc>
          <w:tcPr>
            <w:tcW w:w="730" w:type="dxa"/>
          </w:tcPr>
          <w:p w:rsidR="00066875" w:rsidRPr="00AA1E90" w:rsidRDefault="00066875" w:rsidP="00BE224F">
            <w:pPr>
              <w:widowControl w:val="0"/>
              <w:tabs>
                <w:tab w:val="left" w:pos="4050"/>
              </w:tabs>
              <w:autoSpaceDE w:val="0"/>
              <w:autoSpaceDN w:val="0"/>
              <w:adjustRightInd w:val="0"/>
              <w:spacing w:after="0" w:line="240" w:lineRule="auto"/>
              <w:jc w:val="center"/>
              <w:rPr>
                <w:rFonts w:ascii="Times New Roman" w:hAnsi="Times New Roman"/>
                <w:sz w:val="24"/>
                <w:szCs w:val="24"/>
              </w:rPr>
            </w:pPr>
            <w:r w:rsidRPr="00AA1E90">
              <w:rPr>
                <w:rFonts w:ascii="Times New Roman" w:hAnsi="Times New Roman"/>
                <w:sz w:val="24"/>
                <w:szCs w:val="24"/>
              </w:rPr>
              <w:t>10</w:t>
            </w:r>
          </w:p>
        </w:tc>
        <w:tc>
          <w:tcPr>
            <w:tcW w:w="3534" w:type="dxa"/>
          </w:tcPr>
          <w:p w:rsidR="00066875" w:rsidRPr="00AA1E90" w:rsidRDefault="00066875" w:rsidP="006D478F">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Подготовка ДОО к работе в зимних условиях</w:t>
            </w:r>
          </w:p>
        </w:tc>
        <w:tc>
          <w:tcPr>
            <w:tcW w:w="1798" w:type="dxa"/>
          </w:tcPr>
          <w:p w:rsidR="00066875" w:rsidRPr="00AA1E90" w:rsidRDefault="00066875" w:rsidP="00BE224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Октябрь</w:t>
            </w:r>
          </w:p>
        </w:tc>
        <w:tc>
          <w:tcPr>
            <w:tcW w:w="2056" w:type="dxa"/>
          </w:tcPr>
          <w:p w:rsidR="00066875" w:rsidRDefault="00066875" w:rsidP="00BE224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Заведующий</w:t>
            </w:r>
          </w:p>
          <w:p w:rsidR="00066875" w:rsidRPr="00AA1E90" w:rsidRDefault="00066875" w:rsidP="00BE224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За</w:t>
            </w:r>
            <w:r w:rsidR="000B03E9">
              <w:rPr>
                <w:rFonts w:ascii="Times New Roman" w:hAnsi="Times New Roman"/>
                <w:sz w:val="24"/>
                <w:szCs w:val="24"/>
              </w:rPr>
              <w:t>вхоз</w:t>
            </w:r>
          </w:p>
        </w:tc>
        <w:tc>
          <w:tcPr>
            <w:tcW w:w="2363" w:type="dxa"/>
          </w:tcPr>
          <w:p w:rsidR="00066875" w:rsidRPr="00AA1E90" w:rsidRDefault="00066875" w:rsidP="00BE224F">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Приказ</w:t>
            </w:r>
          </w:p>
        </w:tc>
      </w:tr>
      <w:tr w:rsidR="00066875" w:rsidRPr="00AA1E90" w:rsidTr="00A67C78">
        <w:trPr>
          <w:trHeight w:val="499"/>
        </w:trPr>
        <w:tc>
          <w:tcPr>
            <w:tcW w:w="730" w:type="dxa"/>
          </w:tcPr>
          <w:p w:rsidR="00066875" w:rsidRPr="00AA1E90" w:rsidRDefault="00066875" w:rsidP="00BE224F">
            <w:pPr>
              <w:widowControl w:val="0"/>
              <w:tabs>
                <w:tab w:val="left" w:pos="4050"/>
              </w:tabs>
              <w:autoSpaceDE w:val="0"/>
              <w:autoSpaceDN w:val="0"/>
              <w:adjustRightInd w:val="0"/>
              <w:spacing w:after="0" w:line="240" w:lineRule="auto"/>
              <w:jc w:val="center"/>
              <w:rPr>
                <w:rFonts w:ascii="Times New Roman" w:hAnsi="Times New Roman"/>
                <w:sz w:val="24"/>
                <w:szCs w:val="24"/>
              </w:rPr>
            </w:pPr>
            <w:r w:rsidRPr="00AA1E90">
              <w:rPr>
                <w:rFonts w:ascii="Times New Roman" w:hAnsi="Times New Roman"/>
                <w:sz w:val="24"/>
                <w:szCs w:val="24"/>
              </w:rPr>
              <w:t>11</w:t>
            </w:r>
          </w:p>
        </w:tc>
        <w:tc>
          <w:tcPr>
            <w:tcW w:w="3534" w:type="dxa"/>
          </w:tcPr>
          <w:p w:rsidR="00066875" w:rsidRPr="00AA1E90" w:rsidRDefault="00066875" w:rsidP="006D478F">
            <w:pPr>
              <w:spacing w:after="0" w:line="240" w:lineRule="auto"/>
              <w:jc w:val="both"/>
              <w:rPr>
                <w:rFonts w:ascii="Times New Roman" w:hAnsi="Times New Roman"/>
                <w:sz w:val="24"/>
                <w:szCs w:val="24"/>
              </w:rPr>
            </w:pPr>
            <w:r>
              <w:rPr>
                <w:rFonts w:ascii="Times New Roman" w:hAnsi="Times New Roman"/>
                <w:sz w:val="24"/>
                <w:szCs w:val="24"/>
              </w:rPr>
              <w:t>Утверждение и реализация графика отпусков на 2024 год</w:t>
            </w:r>
          </w:p>
        </w:tc>
        <w:tc>
          <w:tcPr>
            <w:tcW w:w="1798" w:type="dxa"/>
          </w:tcPr>
          <w:p w:rsidR="00066875" w:rsidRPr="00AA1E90" w:rsidRDefault="00066875" w:rsidP="00BE224F">
            <w:pPr>
              <w:shd w:val="clear" w:color="auto" w:fill="FFFFFF"/>
              <w:spacing w:after="0" w:line="240" w:lineRule="auto"/>
              <w:rPr>
                <w:rFonts w:ascii="Times New Roman" w:hAnsi="Times New Roman"/>
                <w:sz w:val="24"/>
                <w:szCs w:val="24"/>
              </w:rPr>
            </w:pPr>
            <w:r>
              <w:rPr>
                <w:rFonts w:ascii="Times New Roman" w:hAnsi="Times New Roman"/>
                <w:sz w:val="24"/>
                <w:szCs w:val="24"/>
              </w:rPr>
              <w:t>Д</w:t>
            </w:r>
            <w:r w:rsidRPr="00AA1E90">
              <w:rPr>
                <w:rFonts w:ascii="Times New Roman" w:hAnsi="Times New Roman"/>
                <w:sz w:val="24"/>
                <w:szCs w:val="24"/>
              </w:rPr>
              <w:t xml:space="preserve">екабрь </w:t>
            </w:r>
          </w:p>
        </w:tc>
        <w:tc>
          <w:tcPr>
            <w:tcW w:w="2056" w:type="dxa"/>
          </w:tcPr>
          <w:p w:rsidR="00066875" w:rsidRPr="00AA1E90" w:rsidRDefault="00066875" w:rsidP="00BE224F">
            <w:pPr>
              <w:shd w:val="clear" w:color="auto" w:fill="FFFFFF"/>
              <w:spacing w:after="0" w:line="240" w:lineRule="auto"/>
              <w:rPr>
                <w:rFonts w:ascii="Times New Roman" w:hAnsi="Times New Roman"/>
                <w:sz w:val="24"/>
                <w:szCs w:val="24"/>
              </w:rPr>
            </w:pPr>
            <w:r>
              <w:rPr>
                <w:rFonts w:ascii="Times New Roman" w:hAnsi="Times New Roman"/>
                <w:sz w:val="24"/>
                <w:szCs w:val="24"/>
              </w:rPr>
              <w:t>Заведующий, П</w:t>
            </w:r>
            <w:r w:rsidRPr="00AA1E90">
              <w:rPr>
                <w:rFonts w:ascii="Times New Roman" w:hAnsi="Times New Roman"/>
                <w:sz w:val="24"/>
                <w:szCs w:val="24"/>
              </w:rPr>
              <w:t>редседатель ПК</w:t>
            </w:r>
          </w:p>
        </w:tc>
        <w:tc>
          <w:tcPr>
            <w:tcW w:w="2363" w:type="dxa"/>
          </w:tcPr>
          <w:p w:rsidR="00066875" w:rsidRPr="00AA1E90" w:rsidRDefault="00066875" w:rsidP="00BE224F">
            <w:pPr>
              <w:shd w:val="clear" w:color="auto" w:fill="FFFFFF"/>
              <w:spacing w:after="0" w:line="240" w:lineRule="auto"/>
              <w:rPr>
                <w:rFonts w:ascii="Times New Roman" w:hAnsi="Times New Roman"/>
                <w:sz w:val="24"/>
                <w:szCs w:val="24"/>
              </w:rPr>
            </w:pPr>
            <w:r>
              <w:rPr>
                <w:rFonts w:ascii="Times New Roman" w:hAnsi="Times New Roman"/>
                <w:sz w:val="24"/>
                <w:szCs w:val="24"/>
              </w:rPr>
              <w:t>Приказ</w:t>
            </w:r>
          </w:p>
        </w:tc>
      </w:tr>
      <w:tr w:rsidR="00066875" w:rsidRPr="00AA1E90" w:rsidTr="00A67C78">
        <w:trPr>
          <w:trHeight w:val="499"/>
        </w:trPr>
        <w:tc>
          <w:tcPr>
            <w:tcW w:w="730" w:type="dxa"/>
          </w:tcPr>
          <w:p w:rsidR="00066875" w:rsidRPr="00AA1E90" w:rsidRDefault="00066875" w:rsidP="00BE224F">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12</w:t>
            </w:r>
          </w:p>
        </w:tc>
        <w:tc>
          <w:tcPr>
            <w:tcW w:w="3534" w:type="dxa"/>
          </w:tcPr>
          <w:p w:rsidR="00066875" w:rsidRDefault="00066875" w:rsidP="006D478F">
            <w:pPr>
              <w:spacing w:after="0" w:line="240" w:lineRule="auto"/>
              <w:jc w:val="both"/>
              <w:rPr>
                <w:rFonts w:ascii="Times New Roman" w:hAnsi="Times New Roman"/>
                <w:sz w:val="24"/>
                <w:szCs w:val="24"/>
              </w:rPr>
            </w:pPr>
            <w:r>
              <w:rPr>
                <w:rFonts w:ascii="Times New Roman" w:hAnsi="Times New Roman"/>
                <w:sz w:val="24"/>
                <w:szCs w:val="24"/>
              </w:rPr>
              <w:t>Проведение рейдов по антитеррористической безопасности</w:t>
            </w:r>
          </w:p>
        </w:tc>
        <w:tc>
          <w:tcPr>
            <w:tcW w:w="1798" w:type="dxa"/>
          </w:tcPr>
          <w:p w:rsidR="00066875" w:rsidRDefault="00066875" w:rsidP="00BE224F">
            <w:pPr>
              <w:shd w:val="clear" w:color="auto" w:fill="FFFFFF"/>
              <w:spacing w:after="0" w:line="240" w:lineRule="auto"/>
              <w:rPr>
                <w:rFonts w:ascii="Times New Roman" w:hAnsi="Times New Roman"/>
                <w:sz w:val="24"/>
                <w:szCs w:val="24"/>
              </w:rPr>
            </w:pPr>
            <w:r>
              <w:rPr>
                <w:rFonts w:ascii="Times New Roman" w:hAnsi="Times New Roman"/>
                <w:sz w:val="24"/>
                <w:szCs w:val="24"/>
              </w:rPr>
              <w:t>По плану</w:t>
            </w:r>
          </w:p>
        </w:tc>
        <w:tc>
          <w:tcPr>
            <w:tcW w:w="2056" w:type="dxa"/>
          </w:tcPr>
          <w:p w:rsidR="00066875" w:rsidRDefault="00066875" w:rsidP="00BE224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Заведующий</w:t>
            </w:r>
          </w:p>
          <w:p w:rsidR="00066875" w:rsidRDefault="00066875" w:rsidP="00BE224F">
            <w:pPr>
              <w:shd w:val="clear" w:color="auto" w:fill="FFFFFF"/>
              <w:spacing w:after="0" w:line="240" w:lineRule="auto"/>
              <w:rPr>
                <w:rFonts w:ascii="Times New Roman" w:hAnsi="Times New Roman"/>
                <w:sz w:val="24"/>
                <w:szCs w:val="24"/>
              </w:rPr>
            </w:pPr>
            <w:r>
              <w:rPr>
                <w:rFonts w:ascii="Times New Roman" w:hAnsi="Times New Roman"/>
                <w:sz w:val="24"/>
                <w:szCs w:val="24"/>
              </w:rPr>
              <w:t>За</w:t>
            </w:r>
            <w:r w:rsidR="000B03E9">
              <w:rPr>
                <w:rFonts w:ascii="Times New Roman" w:hAnsi="Times New Roman"/>
                <w:sz w:val="24"/>
                <w:szCs w:val="24"/>
              </w:rPr>
              <w:t>вхоз</w:t>
            </w:r>
          </w:p>
        </w:tc>
        <w:tc>
          <w:tcPr>
            <w:tcW w:w="2363" w:type="dxa"/>
          </w:tcPr>
          <w:p w:rsidR="00066875" w:rsidRDefault="00066875" w:rsidP="00BE224F">
            <w:pPr>
              <w:shd w:val="clear" w:color="auto" w:fill="FFFFFF"/>
              <w:spacing w:after="0" w:line="240" w:lineRule="auto"/>
              <w:rPr>
                <w:rFonts w:ascii="Times New Roman" w:hAnsi="Times New Roman"/>
                <w:sz w:val="24"/>
                <w:szCs w:val="24"/>
              </w:rPr>
            </w:pPr>
          </w:p>
        </w:tc>
      </w:tr>
      <w:tr w:rsidR="00066875" w:rsidRPr="00AA1E90" w:rsidTr="003675AB">
        <w:tc>
          <w:tcPr>
            <w:tcW w:w="730" w:type="dxa"/>
          </w:tcPr>
          <w:p w:rsidR="00066875" w:rsidRPr="00AA1E90" w:rsidRDefault="00066875" w:rsidP="00BE224F">
            <w:pPr>
              <w:spacing w:after="0" w:line="240" w:lineRule="auto"/>
              <w:rPr>
                <w:rFonts w:ascii="Times New Roman" w:hAnsi="Times New Roman"/>
                <w:sz w:val="24"/>
                <w:szCs w:val="24"/>
              </w:rPr>
            </w:pPr>
          </w:p>
          <w:p w:rsidR="00066875" w:rsidRPr="00AA1E90" w:rsidRDefault="00066875" w:rsidP="00BE224F">
            <w:pPr>
              <w:spacing w:after="0" w:line="240" w:lineRule="auto"/>
              <w:jc w:val="center"/>
              <w:rPr>
                <w:rFonts w:ascii="Times New Roman" w:hAnsi="Times New Roman"/>
                <w:sz w:val="24"/>
                <w:szCs w:val="24"/>
              </w:rPr>
            </w:pPr>
            <w:r w:rsidRPr="00AA1E90">
              <w:rPr>
                <w:rFonts w:ascii="Times New Roman" w:hAnsi="Times New Roman"/>
                <w:sz w:val="24"/>
                <w:szCs w:val="24"/>
              </w:rPr>
              <w:t>1</w:t>
            </w:r>
          </w:p>
        </w:tc>
        <w:tc>
          <w:tcPr>
            <w:tcW w:w="3534" w:type="dxa"/>
          </w:tcPr>
          <w:p w:rsidR="00066875" w:rsidRPr="00947D71" w:rsidRDefault="00066875" w:rsidP="006D478F">
            <w:pPr>
              <w:tabs>
                <w:tab w:val="center" w:pos="4677"/>
                <w:tab w:val="right" w:pos="9355"/>
              </w:tabs>
              <w:spacing w:after="0" w:line="240" w:lineRule="auto"/>
              <w:jc w:val="both"/>
              <w:rPr>
                <w:rFonts w:ascii="Times New Roman" w:hAnsi="Times New Roman"/>
                <w:i/>
                <w:sz w:val="24"/>
                <w:szCs w:val="24"/>
                <w:u w:val="single"/>
              </w:rPr>
            </w:pPr>
            <w:r w:rsidRPr="00AA1E90">
              <w:rPr>
                <w:rFonts w:ascii="Times New Roman" w:hAnsi="Times New Roman"/>
                <w:i/>
                <w:sz w:val="24"/>
                <w:szCs w:val="24"/>
                <w:u w:val="single"/>
              </w:rPr>
              <w:t xml:space="preserve">С </w:t>
            </w:r>
            <w:r>
              <w:rPr>
                <w:rFonts w:ascii="Times New Roman" w:hAnsi="Times New Roman"/>
                <w:i/>
                <w:sz w:val="24"/>
                <w:szCs w:val="24"/>
                <w:u w:val="single"/>
              </w:rPr>
              <w:t>воспитанниками</w:t>
            </w:r>
          </w:p>
          <w:p w:rsidR="00066875" w:rsidRPr="00AA1E90" w:rsidRDefault="00066875" w:rsidP="006D478F">
            <w:pPr>
              <w:widowControl w:val="0"/>
              <w:autoSpaceDE w:val="0"/>
              <w:autoSpaceDN w:val="0"/>
              <w:adjustRightInd w:val="0"/>
              <w:spacing w:after="0" w:line="240" w:lineRule="auto"/>
              <w:jc w:val="both"/>
              <w:rPr>
                <w:rFonts w:ascii="Times New Roman" w:hAnsi="Times New Roman"/>
                <w:sz w:val="24"/>
                <w:szCs w:val="24"/>
              </w:rPr>
            </w:pPr>
            <w:r w:rsidRPr="00AA1E90">
              <w:rPr>
                <w:rFonts w:ascii="Times New Roman" w:hAnsi="Times New Roman"/>
                <w:sz w:val="24"/>
                <w:szCs w:val="24"/>
              </w:rPr>
              <w:t>Формирование у воспитанников основ безопасного поведения в быту, социуме, природе</w:t>
            </w:r>
            <w:r>
              <w:rPr>
                <w:rFonts w:ascii="Times New Roman" w:hAnsi="Times New Roman"/>
                <w:sz w:val="24"/>
                <w:szCs w:val="24"/>
              </w:rPr>
              <w:t xml:space="preserve"> через разные виды деятельности</w:t>
            </w:r>
          </w:p>
        </w:tc>
        <w:tc>
          <w:tcPr>
            <w:tcW w:w="1798" w:type="dxa"/>
            <w:vMerge w:val="restart"/>
          </w:tcPr>
          <w:p w:rsidR="00066875" w:rsidRPr="00AA1E90" w:rsidRDefault="00066875" w:rsidP="00BE224F">
            <w:pPr>
              <w:widowControl w:val="0"/>
              <w:autoSpaceDE w:val="0"/>
              <w:autoSpaceDN w:val="0"/>
              <w:adjustRightInd w:val="0"/>
              <w:spacing w:after="0" w:line="240" w:lineRule="auto"/>
              <w:jc w:val="center"/>
              <w:rPr>
                <w:rFonts w:ascii="Times New Roman" w:hAnsi="Times New Roman"/>
                <w:sz w:val="24"/>
                <w:szCs w:val="24"/>
              </w:rPr>
            </w:pPr>
          </w:p>
          <w:p w:rsidR="00066875" w:rsidRPr="00AA1E90" w:rsidRDefault="00066875" w:rsidP="00BE224F">
            <w:pPr>
              <w:widowControl w:val="0"/>
              <w:autoSpaceDE w:val="0"/>
              <w:autoSpaceDN w:val="0"/>
              <w:adjustRightInd w:val="0"/>
              <w:spacing w:after="0" w:line="240" w:lineRule="auto"/>
              <w:jc w:val="center"/>
              <w:rPr>
                <w:rFonts w:ascii="Times New Roman" w:hAnsi="Times New Roman"/>
                <w:sz w:val="24"/>
                <w:szCs w:val="24"/>
              </w:rPr>
            </w:pPr>
          </w:p>
          <w:p w:rsidR="00066875" w:rsidRPr="00AA1E90" w:rsidRDefault="00066875" w:rsidP="00BE224F">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В</w:t>
            </w:r>
            <w:r w:rsidRPr="00AA1E90">
              <w:rPr>
                <w:rFonts w:ascii="Times New Roman" w:hAnsi="Times New Roman"/>
                <w:sz w:val="24"/>
                <w:szCs w:val="24"/>
              </w:rPr>
              <w:t xml:space="preserve"> течение года</w:t>
            </w:r>
          </w:p>
          <w:p w:rsidR="000B55AF" w:rsidRDefault="000B55AF" w:rsidP="00BE224F">
            <w:pPr>
              <w:tabs>
                <w:tab w:val="center" w:pos="4677"/>
                <w:tab w:val="right" w:pos="9355"/>
              </w:tabs>
              <w:rPr>
                <w:rFonts w:ascii="Times New Roman" w:hAnsi="Times New Roman"/>
                <w:sz w:val="24"/>
                <w:szCs w:val="24"/>
              </w:rPr>
            </w:pPr>
          </w:p>
          <w:p w:rsidR="000B55AF" w:rsidRPr="000B55AF" w:rsidRDefault="000B55AF" w:rsidP="000B55AF">
            <w:pPr>
              <w:rPr>
                <w:rFonts w:ascii="Times New Roman" w:hAnsi="Times New Roman"/>
                <w:sz w:val="24"/>
                <w:szCs w:val="24"/>
              </w:rPr>
            </w:pPr>
          </w:p>
          <w:p w:rsidR="000B55AF" w:rsidRPr="000B55AF" w:rsidRDefault="000B55AF" w:rsidP="000B55AF">
            <w:pPr>
              <w:rPr>
                <w:rFonts w:ascii="Times New Roman" w:hAnsi="Times New Roman"/>
                <w:sz w:val="24"/>
                <w:szCs w:val="24"/>
              </w:rPr>
            </w:pPr>
          </w:p>
          <w:p w:rsidR="000B55AF" w:rsidRPr="000B55AF" w:rsidRDefault="000B55AF" w:rsidP="000B55AF">
            <w:pPr>
              <w:rPr>
                <w:rFonts w:ascii="Times New Roman" w:hAnsi="Times New Roman"/>
                <w:sz w:val="24"/>
                <w:szCs w:val="24"/>
              </w:rPr>
            </w:pPr>
          </w:p>
          <w:p w:rsidR="000B55AF" w:rsidRPr="000B55AF" w:rsidRDefault="000B55AF" w:rsidP="000B55AF">
            <w:pPr>
              <w:rPr>
                <w:rFonts w:ascii="Times New Roman" w:hAnsi="Times New Roman"/>
                <w:sz w:val="24"/>
                <w:szCs w:val="24"/>
              </w:rPr>
            </w:pPr>
          </w:p>
          <w:p w:rsidR="00066875" w:rsidRDefault="00066875" w:rsidP="000B55AF">
            <w:pPr>
              <w:jc w:val="center"/>
              <w:rPr>
                <w:rFonts w:ascii="Times New Roman" w:hAnsi="Times New Roman"/>
                <w:sz w:val="24"/>
                <w:szCs w:val="24"/>
              </w:rPr>
            </w:pPr>
          </w:p>
          <w:p w:rsidR="000B55AF" w:rsidRDefault="000B55AF" w:rsidP="000B55AF">
            <w:pPr>
              <w:jc w:val="center"/>
              <w:rPr>
                <w:rFonts w:ascii="Times New Roman" w:hAnsi="Times New Roman"/>
                <w:sz w:val="24"/>
                <w:szCs w:val="24"/>
              </w:rPr>
            </w:pPr>
            <w:r>
              <w:rPr>
                <w:rFonts w:ascii="Times New Roman" w:hAnsi="Times New Roman"/>
                <w:sz w:val="24"/>
                <w:szCs w:val="24"/>
              </w:rPr>
              <w:t>Октябрь</w:t>
            </w:r>
          </w:p>
          <w:p w:rsidR="00595001" w:rsidRDefault="000B55AF" w:rsidP="000B55AF">
            <w:pPr>
              <w:jc w:val="center"/>
              <w:rPr>
                <w:rFonts w:ascii="Times New Roman" w:hAnsi="Times New Roman"/>
                <w:sz w:val="24"/>
                <w:szCs w:val="24"/>
              </w:rPr>
            </w:pPr>
            <w:r>
              <w:rPr>
                <w:rFonts w:ascii="Times New Roman" w:hAnsi="Times New Roman"/>
                <w:sz w:val="24"/>
                <w:szCs w:val="24"/>
              </w:rPr>
              <w:t>Декабрь</w:t>
            </w:r>
          </w:p>
          <w:p w:rsidR="000B55AF" w:rsidRDefault="000B55AF" w:rsidP="00595001">
            <w:pPr>
              <w:jc w:val="center"/>
              <w:rPr>
                <w:rFonts w:ascii="Times New Roman" w:hAnsi="Times New Roman"/>
                <w:sz w:val="24"/>
                <w:szCs w:val="24"/>
              </w:rPr>
            </w:pPr>
          </w:p>
          <w:p w:rsidR="00595001" w:rsidRPr="00595001" w:rsidRDefault="00595001" w:rsidP="00595001">
            <w:pPr>
              <w:jc w:val="center"/>
              <w:rPr>
                <w:rFonts w:ascii="Times New Roman" w:hAnsi="Times New Roman"/>
                <w:sz w:val="24"/>
                <w:szCs w:val="24"/>
              </w:rPr>
            </w:pPr>
            <w:r>
              <w:rPr>
                <w:rFonts w:ascii="Times New Roman" w:hAnsi="Times New Roman"/>
                <w:sz w:val="24"/>
                <w:szCs w:val="24"/>
              </w:rPr>
              <w:t>Декабрь</w:t>
            </w:r>
          </w:p>
        </w:tc>
        <w:tc>
          <w:tcPr>
            <w:tcW w:w="2056" w:type="dxa"/>
            <w:vMerge w:val="restart"/>
          </w:tcPr>
          <w:p w:rsidR="00066875" w:rsidRPr="00AA1E90" w:rsidRDefault="00066875" w:rsidP="00BE224F">
            <w:pPr>
              <w:widowControl w:val="0"/>
              <w:autoSpaceDE w:val="0"/>
              <w:autoSpaceDN w:val="0"/>
              <w:adjustRightInd w:val="0"/>
              <w:spacing w:after="0" w:line="240" w:lineRule="auto"/>
              <w:rPr>
                <w:rFonts w:ascii="Times New Roman" w:hAnsi="Times New Roman"/>
                <w:sz w:val="24"/>
                <w:szCs w:val="24"/>
              </w:rPr>
            </w:pPr>
          </w:p>
          <w:p w:rsidR="00066875" w:rsidRPr="00AA1E90" w:rsidRDefault="00066875" w:rsidP="00BE224F">
            <w:pPr>
              <w:widowControl w:val="0"/>
              <w:autoSpaceDE w:val="0"/>
              <w:autoSpaceDN w:val="0"/>
              <w:adjustRightInd w:val="0"/>
              <w:spacing w:after="0" w:line="240" w:lineRule="auto"/>
              <w:rPr>
                <w:rFonts w:ascii="Times New Roman" w:hAnsi="Times New Roman"/>
                <w:sz w:val="24"/>
                <w:szCs w:val="24"/>
              </w:rPr>
            </w:pPr>
          </w:p>
          <w:p w:rsidR="00066875" w:rsidRPr="00AA1E90" w:rsidRDefault="00066875" w:rsidP="00BE224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w:t>
            </w:r>
            <w:r w:rsidRPr="00AA1E90">
              <w:rPr>
                <w:rFonts w:ascii="Times New Roman" w:hAnsi="Times New Roman"/>
                <w:sz w:val="24"/>
                <w:szCs w:val="24"/>
              </w:rPr>
              <w:t>оспитатели групп</w:t>
            </w:r>
          </w:p>
          <w:p w:rsidR="00066875" w:rsidRPr="00AA1E90" w:rsidRDefault="00066875" w:rsidP="00BE224F">
            <w:pPr>
              <w:widowControl w:val="0"/>
              <w:autoSpaceDE w:val="0"/>
              <w:autoSpaceDN w:val="0"/>
              <w:adjustRightInd w:val="0"/>
              <w:rPr>
                <w:rFonts w:ascii="Times New Roman" w:hAnsi="Times New Roman"/>
                <w:sz w:val="24"/>
                <w:szCs w:val="24"/>
              </w:rPr>
            </w:pPr>
          </w:p>
        </w:tc>
        <w:tc>
          <w:tcPr>
            <w:tcW w:w="2363" w:type="dxa"/>
            <w:vMerge w:val="restart"/>
          </w:tcPr>
          <w:p w:rsidR="00066875" w:rsidRPr="00AA1E90" w:rsidRDefault="00066875" w:rsidP="00BE224F">
            <w:pPr>
              <w:widowControl w:val="0"/>
              <w:tabs>
                <w:tab w:val="left" w:pos="4050"/>
              </w:tabs>
              <w:autoSpaceDE w:val="0"/>
              <w:autoSpaceDN w:val="0"/>
              <w:adjustRightInd w:val="0"/>
              <w:spacing w:after="0" w:line="240" w:lineRule="auto"/>
              <w:rPr>
                <w:rFonts w:ascii="Times New Roman" w:hAnsi="Times New Roman"/>
                <w:sz w:val="24"/>
                <w:szCs w:val="24"/>
              </w:rPr>
            </w:pPr>
          </w:p>
          <w:p w:rsidR="00066875" w:rsidRPr="00AA1E90" w:rsidRDefault="00066875" w:rsidP="00BE224F">
            <w:pPr>
              <w:widowControl w:val="0"/>
              <w:tabs>
                <w:tab w:val="left" w:pos="4050"/>
              </w:tabs>
              <w:autoSpaceDE w:val="0"/>
              <w:autoSpaceDN w:val="0"/>
              <w:adjustRightInd w:val="0"/>
              <w:rPr>
                <w:rFonts w:ascii="Times New Roman" w:hAnsi="Times New Roman"/>
                <w:sz w:val="24"/>
                <w:szCs w:val="24"/>
              </w:rPr>
            </w:pPr>
            <w:r>
              <w:rPr>
                <w:rFonts w:ascii="Times New Roman" w:hAnsi="Times New Roman"/>
                <w:sz w:val="24"/>
                <w:szCs w:val="24"/>
              </w:rPr>
              <w:t>Оперативный, предупредительный контроль</w:t>
            </w:r>
          </w:p>
        </w:tc>
      </w:tr>
      <w:tr w:rsidR="00066875" w:rsidRPr="00AA1E90" w:rsidTr="003675AB">
        <w:trPr>
          <w:trHeight w:val="557"/>
        </w:trPr>
        <w:tc>
          <w:tcPr>
            <w:tcW w:w="730" w:type="dxa"/>
          </w:tcPr>
          <w:p w:rsidR="00066875" w:rsidRPr="00AA1E90" w:rsidRDefault="00066875" w:rsidP="00BE224F">
            <w:pPr>
              <w:widowControl w:val="0"/>
              <w:tabs>
                <w:tab w:val="left" w:pos="4050"/>
              </w:tabs>
              <w:autoSpaceDE w:val="0"/>
              <w:autoSpaceDN w:val="0"/>
              <w:adjustRightInd w:val="0"/>
              <w:spacing w:after="0" w:line="240" w:lineRule="auto"/>
              <w:jc w:val="center"/>
              <w:rPr>
                <w:rFonts w:ascii="Times New Roman" w:hAnsi="Times New Roman"/>
                <w:sz w:val="24"/>
                <w:szCs w:val="24"/>
              </w:rPr>
            </w:pPr>
            <w:r w:rsidRPr="00AA1E90">
              <w:rPr>
                <w:rFonts w:ascii="Times New Roman" w:hAnsi="Times New Roman"/>
                <w:sz w:val="24"/>
                <w:szCs w:val="24"/>
              </w:rPr>
              <w:t>2</w:t>
            </w:r>
          </w:p>
        </w:tc>
        <w:tc>
          <w:tcPr>
            <w:tcW w:w="3534" w:type="dxa"/>
          </w:tcPr>
          <w:p w:rsidR="00066875" w:rsidRPr="00AA1E90" w:rsidRDefault="00066875" w:rsidP="000B55AF">
            <w:pPr>
              <w:widowControl w:val="0"/>
              <w:autoSpaceDE w:val="0"/>
              <w:autoSpaceDN w:val="0"/>
              <w:adjustRightInd w:val="0"/>
              <w:spacing w:after="0" w:line="240" w:lineRule="auto"/>
              <w:jc w:val="both"/>
              <w:rPr>
                <w:rFonts w:ascii="Times New Roman" w:hAnsi="Times New Roman"/>
                <w:sz w:val="24"/>
                <w:szCs w:val="24"/>
              </w:rPr>
            </w:pPr>
            <w:r w:rsidRPr="00AA1E90">
              <w:rPr>
                <w:rFonts w:ascii="Times New Roman" w:hAnsi="Times New Roman"/>
                <w:sz w:val="24"/>
                <w:szCs w:val="24"/>
              </w:rPr>
              <w:t xml:space="preserve">Проведение </w:t>
            </w:r>
            <w:r>
              <w:rPr>
                <w:rFonts w:ascii="Times New Roman" w:hAnsi="Times New Roman"/>
                <w:sz w:val="24"/>
                <w:szCs w:val="24"/>
              </w:rPr>
              <w:t xml:space="preserve">игровых </w:t>
            </w:r>
            <w:r w:rsidRPr="00AA1E90">
              <w:rPr>
                <w:rFonts w:ascii="Times New Roman" w:hAnsi="Times New Roman"/>
                <w:sz w:val="24"/>
                <w:szCs w:val="24"/>
              </w:rPr>
              <w:t>тренингов</w:t>
            </w:r>
            <w:r w:rsidR="000B55AF">
              <w:rPr>
                <w:rFonts w:ascii="Times New Roman" w:hAnsi="Times New Roman"/>
                <w:sz w:val="24"/>
                <w:szCs w:val="24"/>
              </w:rPr>
              <w:t xml:space="preserve">, образовательных ситуаций </w:t>
            </w:r>
            <w:r w:rsidRPr="00AA1E90">
              <w:rPr>
                <w:rFonts w:ascii="Times New Roman" w:hAnsi="Times New Roman"/>
                <w:sz w:val="24"/>
                <w:szCs w:val="24"/>
              </w:rPr>
              <w:t xml:space="preserve">по </w:t>
            </w:r>
            <w:r>
              <w:rPr>
                <w:rFonts w:ascii="Times New Roman" w:hAnsi="Times New Roman"/>
                <w:sz w:val="24"/>
                <w:szCs w:val="24"/>
              </w:rPr>
              <w:t>ПДДТТ</w:t>
            </w:r>
          </w:p>
        </w:tc>
        <w:tc>
          <w:tcPr>
            <w:tcW w:w="1798" w:type="dxa"/>
            <w:vMerge/>
          </w:tcPr>
          <w:p w:rsidR="00066875" w:rsidRPr="00AA1E90" w:rsidRDefault="00066875" w:rsidP="00BE224F">
            <w:pPr>
              <w:tabs>
                <w:tab w:val="center" w:pos="4677"/>
                <w:tab w:val="right" w:pos="9355"/>
              </w:tabs>
              <w:rPr>
                <w:rFonts w:ascii="Times New Roman" w:hAnsi="Times New Roman"/>
                <w:sz w:val="24"/>
                <w:szCs w:val="24"/>
              </w:rPr>
            </w:pPr>
          </w:p>
        </w:tc>
        <w:tc>
          <w:tcPr>
            <w:tcW w:w="2056" w:type="dxa"/>
            <w:vMerge/>
          </w:tcPr>
          <w:p w:rsidR="00066875" w:rsidRPr="00AA1E90" w:rsidRDefault="00066875" w:rsidP="00BE224F">
            <w:pPr>
              <w:widowControl w:val="0"/>
              <w:autoSpaceDE w:val="0"/>
              <w:autoSpaceDN w:val="0"/>
              <w:adjustRightInd w:val="0"/>
              <w:spacing w:after="0" w:line="240" w:lineRule="auto"/>
              <w:rPr>
                <w:rFonts w:ascii="Times New Roman" w:hAnsi="Times New Roman"/>
                <w:sz w:val="24"/>
                <w:szCs w:val="24"/>
              </w:rPr>
            </w:pPr>
          </w:p>
        </w:tc>
        <w:tc>
          <w:tcPr>
            <w:tcW w:w="2363" w:type="dxa"/>
            <w:vMerge/>
          </w:tcPr>
          <w:p w:rsidR="00066875" w:rsidRPr="00AA1E90" w:rsidRDefault="00066875" w:rsidP="00BE224F">
            <w:pPr>
              <w:widowControl w:val="0"/>
              <w:tabs>
                <w:tab w:val="left" w:pos="4050"/>
              </w:tabs>
              <w:autoSpaceDE w:val="0"/>
              <w:autoSpaceDN w:val="0"/>
              <w:adjustRightInd w:val="0"/>
              <w:spacing w:after="0" w:line="240" w:lineRule="auto"/>
              <w:rPr>
                <w:rFonts w:ascii="Times New Roman" w:hAnsi="Times New Roman"/>
                <w:sz w:val="24"/>
                <w:szCs w:val="24"/>
              </w:rPr>
            </w:pPr>
          </w:p>
        </w:tc>
      </w:tr>
      <w:tr w:rsidR="00066875" w:rsidRPr="00AA1E90" w:rsidTr="003675AB">
        <w:tc>
          <w:tcPr>
            <w:tcW w:w="730" w:type="dxa"/>
          </w:tcPr>
          <w:p w:rsidR="00066875" w:rsidRPr="00AA1E90" w:rsidRDefault="00066875" w:rsidP="00BE224F">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3534" w:type="dxa"/>
          </w:tcPr>
          <w:p w:rsidR="00066875" w:rsidRPr="00AA1E90" w:rsidRDefault="00066875" w:rsidP="006D478F">
            <w:pPr>
              <w:tabs>
                <w:tab w:val="center" w:pos="4677"/>
                <w:tab w:val="right" w:pos="9355"/>
              </w:tabs>
              <w:spacing w:after="0" w:line="240" w:lineRule="auto"/>
              <w:jc w:val="both"/>
              <w:rPr>
                <w:rFonts w:ascii="Times New Roman" w:hAnsi="Times New Roman"/>
                <w:color w:val="000000"/>
                <w:sz w:val="24"/>
                <w:szCs w:val="24"/>
              </w:rPr>
            </w:pPr>
            <w:r w:rsidRPr="00AA1E90">
              <w:rPr>
                <w:rFonts w:ascii="Times New Roman" w:hAnsi="Times New Roman"/>
                <w:color w:val="000000"/>
                <w:sz w:val="24"/>
                <w:szCs w:val="24"/>
              </w:rPr>
              <w:t xml:space="preserve">Встреча с </w:t>
            </w:r>
            <w:r>
              <w:rPr>
                <w:rFonts w:ascii="Times New Roman" w:hAnsi="Times New Roman"/>
                <w:color w:val="000000"/>
                <w:sz w:val="24"/>
                <w:szCs w:val="24"/>
              </w:rPr>
              <w:t>представителями ОГИБДД ОМВД, МЧС России</w:t>
            </w:r>
          </w:p>
        </w:tc>
        <w:tc>
          <w:tcPr>
            <w:tcW w:w="1798" w:type="dxa"/>
            <w:vMerge/>
          </w:tcPr>
          <w:p w:rsidR="00066875" w:rsidRPr="00AA1E90" w:rsidRDefault="00066875" w:rsidP="00BE224F">
            <w:pPr>
              <w:tabs>
                <w:tab w:val="center" w:pos="4677"/>
                <w:tab w:val="right" w:pos="9355"/>
              </w:tabs>
              <w:rPr>
                <w:rFonts w:ascii="Times New Roman" w:hAnsi="Times New Roman"/>
                <w:sz w:val="24"/>
                <w:szCs w:val="24"/>
              </w:rPr>
            </w:pPr>
          </w:p>
        </w:tc>
        <w:tc>
          <w:tcPr>
            <w:tcW w:w="2056" w:type="dxa"/>
          </w:tcPr>
          <w:p w:rsidR="00066875" w:rsidRPr="00AA1E90" w:rsidRDefault="00066875" w:rsidP="00BE224F">
            <w:pPr>
              <w:tabs>
                <w:tab w:val="center" w:pos="4677"/>
                <w:tab w:val="right" w:pos="9355"/>
              </w:tabs>
              <w:spacing w:after="0" w:line="240" w:lineRule="auto"/>
              <w:rPr>
                <w:rFonts w:ascii="Times New Roman" w:hAnsi="Times New Roman"/>
                <w:sz w:val="24"/>
                <w:szCs w:val="24"/>
              </w:rPr>
            </w:pPr>
            <w:r>
              <w:rPr>
                <w:rFonts w:ascii="Times New Roman" w:hAnsi="Times New Roman"/>
                <w:sz w:val="24"/>
                <w:szCs w:val="24"/>
              </w:rPr>
              <w:t>Старший  воспитатель</w:t>
            </w:r>
          </w:p>
        </w:tc>
        <w:tc>
          <w:tcPr>
            <w:tcW w:w="2363" w:type="dxa"/>
            <w:vMerge w:val="restart"/>
          </w:tcPr>
          <w:p w:rsidR="00066875" w:rsidRPr="00AA1E90" w:rsidRDefault="00066875" w:rsidP="00BE224F">
            <w:pPr>
              <w:tabs>
                <w:tab w:val="center" w:pos="4677"/>
                <w:tab w:val="right" w:pos="9355"/>
              </w:tabs>
              <w:spacing w:after="0" w:line="240" w:lineRule="auto"/>
              <w:rPr>
                <w:rFonts w:ascii="Times New Roman" w:hAnsi="Times New Roman"/>
                <w:sz w:val="24"/>
                <w:szCs w:val="24"/>
              </w:rPr>
            </w:pPr>
            <w:r>
              <w:rPr>
                <w:rFonts w:ascii="Times New Roman" w:hAnsi="Times New Roman"/>
                <w:sz w:val="24"/>
                <w:szCs w:val="24"/>
              </w:rPr>
              <w:t>Приказы</w:t>
            </w:r>
          </w:p>
          <w:p w:rsidR="00066875" w:rsidRPr="00AA1E90" w:rsidRDefault="00066875" w:rsidP="00BE224F">
            <w:pPr>
              <w:tabs>
                <w:tab w:val="center" w:pos="4677"/>
                <w:tab w:val="right" w:pos="9355"/>
              </w:tabs>
              <w:spacing w:after="0" w:line="240" w:lineRule="auto"/>
              <w:rPr>
                <w:rFonts w:ascii="Times New Roman" w:hAnsi="Times New Roman"/>
                <w:sz w:val="24"/>
                <w:szCs w:val="24"/>
              </w:rPr>
            </w:pPr>
            <w:r>
              <w:rPr>
                <w:rFonts w:ascii="Times New Roman" w:hAnsi="Times New Roman"/>
                <w:sz w:val="24"/>
                <w:szCs w:val="24"/>
              </w:rPr>
              <w:t>сценарии мероприятий</w:t>
            </w:r>
          </w:p>
        </w:tc>
      </w:tr>
      <w:tr w:rsidR="00066875" w:rsidRPr="00AA1E90" w:rsidTr="003675AB">
        <w:tc>
          <w:tcPr>
            <w:tcW w:w="730" w:type="dxa"/>
          </w:tcPr>
          <w:p w:rsidR="00066875" w:rsidRPr="00AA1E90" w:rsidRDefault="00066875" w:rsidP="00BE224F">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c>
          <w:tcPr>
            <w:tcW w:w="3534" w:type="dxa"/>
          </w:tcPr>
          <w:p w:rsidR="00066875" w:rsidRDefault="00066875" w:rsidP="00595001">
            <w:pPr>
              <w:tabs>
                <w:tab w:val="center" w:pos="4677"/>
                <w:tab w:val="right" w:pos="9355"/>
              </w:tabs>
              <w:spacing w:after="0" w:line="240" w:lineRule="auto"/>
              <w:jc w:val="both"/>
              <w:rPr>
                <w:rFonts w:ascii="Times New Roman" w:hAnsi="Times New Roman"/>
                <w:color w:val="000000"/>
                <w:sz w:val="24"/>
                <w:szCs w:val="24"/>
              </w:rPr>
            </w:pPr>
            <w:r w:rsidRPr="00AA1E90">
              <w:rPr>
                <w:rFonts w:ascii="Times New Roman" w:hAnsi="Times New Roman"/>
                <w:color w:val="000000"/>
                <w:sz w:val="24"/>
                <w:szCs w:val="24"/>
              </w:rPr>
              <w:t>Организация и проведение акций по профилактике детского дорожно-транспортного травматизма</w:t>
            </w:r>
            <w:r w:rsidR="000B55AF">
              <w:rPr>
                <w:rFonts w:ascii="Times New Roman" w:hAnsi="Times New Roman"/>
                <w:color w:val="000000"/>
                <w:sz w:val="24"/>
                <w:szCs w:val="24"/>
              </w:rPr>
              <w:t>:</w:t>
            </w:r>
          </w:p>
          <w:p w:rsidR="000B55AF" w:rsidRDefault="000B55AF" w:rsidP="00595001">
            <w:pPr>
              <w:tabs>
                <w:tab w:val="center" w:pos="4677"/>
                <w:tab w:val="right" w:pos="9355"/>
              </w:tabs>
              <w:spacing w:after="0" w:line="240" w:lineRule="auto"/>
              <w:jc w:val="both"/>
              <w:rPr>
                <w:rFonts w:ascii="Times New Roman" w:hAnsi="Times New Roman"/>
                <w:color w:val="000000"/>
                <w:sz w:val="24"/>
                <w:szCs w:val="24"/>
              </w:rPr>
            </w:pPr>
            <w:r>
              <w:rPr>
                <w:rFonts w:ascii="Times New Roman" w:hAnsi="Times New Roman"/>
                <w:color w:val="000000"/>
                <w:sz w:val="24"/>
                <w:szCs w:val="24"/>
              </w:rPr>
              <w:t>- «Водитель, уступи дорогу пешеходам!»</w:t>
            </w:r>
          </w:p>
          <w:p w:rsidR="00595001" w:rsidRDefault="000B55AF" w:rsidP="00595001">
            <w:pPr>
              <w:tabs>
                <w:tab w:val="center" w:pos="4677"/>
                <w:tab w:val="right" w:pos="9355"/>
              </w:tabs>
              <w:spacing w:after="0" w:line="240" w:lineRule="auto"/>
              <w:jc w:val="both"/>
              <w:rPr>
                <w:rFonts w:ascii="Times New Roman" w:hAnsi="Times New Roman"/>
                <w:color w:val="000000"/>
                <w:sz w:val="24"/>
                <w:szCs w:val="24"/>
              </w:rPr>
            </w:pPr>
            <w:r>
              <w:rPr>
                <w:rFonts w:ascii="Times New Roman" w:hAnsi="Times New Roman"/>
                <w:color w:val="000000"/>
                <w:sz w:val="24"/>
                <w:szCs w:val="24"/>
              </w:rPr>
              <w:t>- «Засветись сам и засвети друга!»</w:t>
            </w:r>
          </w:p>
          <w:p w:rsidR="000B55AF" w:rsidRDefault="000B55AF" w:rsidP="00595001">
            <w:pPr>
              <w:spacing w:after="0" w:line="240" w:lineRule="auto"/>
              <w:rPr>
                <w:rFonts w:ascii="Times New Roman" w:hAnsi="Times New Roman"/>
                <w:sz w:val="24"/>
                <w:szCs w:val="24"/>
              </w:rPr>
            </w:pPr>
          </w:p>
          <w:p w:rsidR="00595001" w:rsidRPr="00595001" w:rsidRDefault="00595001" w:rsidP="00A6707E">
            <w:pPr>
              <w:spacing w:after="0" w:line="240" w:lineRule="auto"/>
              <w:jc w:val="both"/>
              <w:rPr>
                <w:rFonts w:ascii="Times New Roman" w:hAnsi="Times New Roman"/>
                <w:sz w:val="24"/>
                <w:szCs w:val="24"/>
              </w:rPr>
            </w:pPr>
            <w:r>
              <w:rPr>
                <w:rFonts w:ascii="Times New Roman" w:hAnsi="Times New Roman"/>
                <w:sz w:val="24"/>
                <w:szCs w:val="24"/>
              </w:rPr>
              <w:t>- Выступление агитбригады «Соблюдаем правила – сохраняем жизнь!»</w:t>
            </w:r>
          </w:p>
        </w:tc>
        <w:tc>
          <w:tcPr>
            <w:tcW w:w="1798" w:type="dxa"/>
            <w:vMerge/>
          </w:tcPr>
          <w:p w:rsidR="00066875" w:rsidRPr="00AA1E90" w:rsidRDefault="00066875" w:rsidP="00BE224F">
            <w:pPr>
              <w:tabs>
                <w:tab w:val="center" w:pos="4677"/>
                <w:tab w:val="right" w:pos="9355"/>
              </w:tabs>
              <w:spacing w:after="0" w:line="240" w:lineRule="auto"/>
              <w:rPr>
                <w:rFonts w:ascii="Times New Roman" w:hAnsi="Times New Roman"/>
                <w:sz w:val="24"/>
                <w:szCs w:val="24"/>
              </w:rPr>
            </w:pPr>
          </w:p>
        </w:tc>
        <w:tc>
          <w:tcPr>
            <w:tcW w:w="2056" w:type="dxa"/>
          </w:tcPr>
          <w:p w:rsidR="000B55AF" w:rsidRDefault="00066875" w:rsidP="00BE224F">
            <w:pPr>
              <w:tabs>
                <w:tab w:val="center" w:pos="4677"/>
                <w:tab w:val="right" w:pos="9355"/>
              </w:tabs>
              <w:spacing w:after="0" w:line="240" w:lineRule="auto"/>
              <w:rPr>
                <w:rFonts w:ascii="Times New Roman" w:hAnsi="Times New Roman"/>
                <w:sz w:val="24"/>
                <w:szCs w:val="24"/>
              </w:rPr>
            </w:pPr>
            <w:r>
              <w:rPr>
                <w:rFonts w:ascii="Times New Roman" w:hAnsi="Times New Roman"/>
                <w:sz w:val="24"/>
                <w:szCs w:val="24"/>
              </w:rPr>
              <w:t>В</w:t>
            </w:r>
            <w:r w:rsidRPr="00AA1E90">
              <w:rPr>
                <w:rFonts w:ascii="Times New Roman" w:hAnsi="Times New Roman"/>
                <w:sz w:val="24"/>
                <w:szCs w:val="24"/>
              </w:rPr>
              <w:t>оспитатели</w:t>
            </w:r>
          </w:p>
          <w:p w:rsidR="00066875" w:rsidRDefault="00066875" w:rsidP="000B55AF">
            <w:pPr>
              <w:spacing w:after="0" w:line="240" w:lineRule="auto"/>
              <w:rPr>
                <w:rFonts w:ascii="Times New Roman" w:hAnsi="Times New Roman"/>
                <w:sz w:val="24"/>
                <w:szCs w:val="24"/>
              </w:rPr>
            </w:pPr>
          </w:p>
          <w:p w:rsidR="00595001" w:rsidRPr="000B55AF" w:rsidRDefault="00595001" w:rsidP="000B03E9">
            <w:pPr>
              <w:spacing w:after="0" w:line="240" w:lineRule="auto"/>
              <w:rPr>
                <w:rFonts w:ascii="Times New Roman" w:hAnsi="Times New Roman"/>
                <w:sz w:val="24"/>
                <w:szCs w:val="24"/>
              </w:rPr>
            </w:pPr>
          </w:p>
        </w:tc>
        <w:tc>
          <w:tcPr>
            <w:tcW w:w="2363" w:type="dxa"/>
            <w:vMerge/>
          </w:tcPr>
          <w:p w:rsidR="00066875" w:rsidRPr="00AA1E90" w:rsidRDefault="00066875" w:rsidP="00BE224F">
            <w:pPr>
              <w:tabs>
                <w:tab w:val="center" w:pos="4677"/>
                <w:tab w:val="right" w:pos="9355"/>
              </w:tabs>
              <w:spacing w:after="0" w:line="240" w:lineRule="auto"/>
              <w:rPr>
                <w:rFonts w:ascii="Times New Roman" w:hAnsi="Times New Roman"/>
                <w:sz w:val="24"/>
                <w:szCs w:val="24"/>
              </w:rPr>
            </w:pPr>
          </w:p>
        </w:tc>
      </w:tr>
      <w:tr w:rsidR="00066875" w:rsidRPr="00AA1E90" w:rsidTr="003675AB">
        <w:tc>
          <w:tcPr>
            <w:tcW w:w="730" w:type="dxa"/>
          </w:tcPr>
          <w:p w:rsidR="00066875" w:rsidRPr="00AA1E90" w:rsidRDefault="00066875" w:rsidP="00BE224F">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c>
          <w:tcPr>
            <w:tcW w:w="3534" w:type="dxa"/>
          </w:tcPr>
          <w:p w:rsidR="00066875" w:rsidRDefault="00066875" w:rsidP="006D478F">
            <w:pPr>
              <w:tabs>
                <w:tab w:val="center" w:pos="4677"/>
                <w:tab w:val="right" w:pos="9355"/>
              </w:tabs>
              <w:spacing w:after="0" w:line="240" w:lineRule="auto"/>
              <w:jc w:val="both"/>
              <w:rPr>
                <w:rFonts w:ascii="Times New Roman" w:hAnsi="Times New Roman"/>
                <w:sz w:val="24"/>
                <w:szCs w:val="24"/>
              </w:rPr>
            </w:pPr>
            <w:r>
              <w:rPr>
                <w:rFonts w:ascii="Times New Roman" w:hAnsi="Times New Roman"/>
                <w:sz w:val="24"/>
                <w:szCs w:val="24"/>
              </w:rPr>
              <w:t>Участие в профилактических операциях «Внимание! Дети!», «Каникулы»</w:t>
            </w:r>
          </w:p>
          <w:p w:rsidR="00BB20A9" w:rsidRPr="00AA1E90" w:rsidRDefault="00BB20A9" w:rsidP="006D478F">
            <w:pPr>
              <w:tabs>
                <w:tab w:val="center" w:pos="4677"/>
                <w:tab w:val="right" w:pos="9355"/>
              </w:tabs>
              <w:spacing w:after="0" w:line="240" w:lineRule="auto"/>
              <w:jc w:val="both"/>
              <w:rPr>
                <w:rFonts w:ascii="Times New Roman" w:hAnsi="Times New Roman"/>
                <w:color w:val="000000"/>
                <w:sz w:val="24"/>
                <w:szCs w:val="24"/>
              </w:rPr>
            </w:pPr>
          </w:p>
        </w:tc>
        <w:tc>
          <w:tcPr>
            <w:tcW w:w="1798" w:type="dxa"/>
          </w:tcPr>
          <w:p w:rsidR="00066875" w:rsidRPr="00AA1E90" w:rsidRDefault="00066875" w:rsidP="00BE224F">
            <w:pPr>
              <w:tabs>
                <w:tab w:val="center" w:pos="4677"/>
                <w:tab w:val="right" w:pos="9355"/>
              </w:tabs>
              <w:spacing w:after="0" w:line="240" w:lineRule="auto"/>
              <w:rPr>
                <w:rFonts w:ascii="Times New Roman" w:hAnsi="Times New Roman"/>
                <w:sz w:val="24"/>
                <w:szCs w:val="24"/>
              </w:rPr>
            </w:pPr>
            <w:r>
              <w:rPr>
                <w:rFonts w:ascii="Times New Roman" w:hAnsi="Times New Roman"/>
                <w:sz w:val="24"/>
                <w:szCs w:val="24"/>
              </w:rPr>
              <w:t>По плану</w:t>
            </w:r>
          </w:p>
        </w:tc>
        <w:tc>
          <w:tcPr>
            <w:tcW w:w="2056" w:type="dxa"/>
          </w:tcPr>
          <w:p w:rsidR="00066875" w:rsidRPr="00AA1E90" w:rsidRDefault="00066875" w:rsidP="00BE224F">
            <w:pPr>
              <w:tabs>
                <w:tab w:val="center" w:pos="4677"/>
                <w:tab w:val="right" w:pos="9355"/>
              </w:tabs>
              <w:spacing w:after="0" w:line="240" w:lineRule="auto"/>
              <w:rPr>
                <w:rFonts w:ascii="Times New Roman" w:hAnsi="Times New Roman"/>
                <w:sz w:val="24"/>
                <w:szCs w:val="24"/>
              </w:rPr>
            </w:pPr>
            <w:r>
              <w:rPr>
                <w:rFonts w:ascii="Times New Roman" w:hAnsi="Times New Roman"/>
                <w:sz w:val="24"/>
                <w:szCs w:val="24"/>
              </w:rPr>
              <w:t>С</w:t>
            </w:r>
            <w:r w:rsidRPr="00AA1E90">
              <w:rPr>
                <w:rFonts w:ascii="Times New Roman" w:hAnsi="Times New Roman"/>
                <w:sz w:val="24"/>
                <w:szCs w:val="24"/>
              </w:rPr>
              <w:t xml:space="preserve">тарший воспитатель </w:t>
            </w:r>
          </w:p>
        </w:tc>
        <w:tc>
          <w:tcPr>
            <w:tcW w:w="2363" w:type="dxa"/>
          </w:tcPr>
          <w:p w:rsidR="00066875" w:rsidRPr="00AA1E90" w:rsidRDefault="00066875" w:rsidP="00BE224F">
            <w:pPr>
              <w:tabs>
                <w:tab w:val="center" w:pos="4677"/>
                <w:tab w:val="right" w:pos="9355"/>
              </w:tabs>
              <w:spacing w:after="0" w:line="240" w:lineRule="auto"/>
              <w:rPr>
                <w:rFonts w:ascii="Times New Roman" w:hAnsi="Times New Roman"/>
                <w:sz w:val="24"/>
                <w:szCs w:val="24"/>
              </w:rPr>
            </w:pPr>
            <w:r>
              <w:rPr>
                <w:rFonts w:ascii="Times New Roman" w:hAnsi="Times New Roman"/>
                <w:sz w:val="24"/>
                <w:szCs w:val="24"/>
              </w:rPr>
              <w:t>О</w:t>
            </w:r>
            <w:r w:rsidRPr="00AA1E90">
              <w:rPr>
                <w:rFonts w:ascii="Times New Roman" w:hAnsi="Times New Roman"/>
                <w:sz w:val="24"/>
                <w:szCs w:val="24"/>
              </w:rPr>
              <w:t>тчет</w:t>
            </w:r>
          </w:p>
        </w:tc>
      </w:tr>
      <w:tr w:rsidR="000B55AF" w:rsidRPr="00AA1E90" w:rsidTr="003675AB">
        <w:tc>
          <w:tcPr>
            <w:tcW w:w="730" w:type="dxa"/>
          </w:tcPr>
          <w:p w:rsidR="000B55AF" w:rsidRDefault="000B03E9" w:rsidP="00BE224F">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p>
        </w:tc>
        <w:tc>
          <w:tcPr>
            <w:tcW w:w="3534" w:type="dxa"/>
          </w:tcPr>
          <w:p w:rsidR="000B55AF" w:rsidRDefault="000B55AF" w:rsidP="006636F4">
            <w:pPr>
              <w:spacing w:after="0" w:line="240" w:lineRule="auto"/>
              <w:jc w:val="both"/>
              <w:rPr>
                <w:rFonts w:ascii="Times New Roman" w:hAnsi="Times New Roman"/>
                <w:sz w:val="24"/>
                <w:szCs w:val="24"/>
              </w:rPr>
            </w:pPr>
            <w:r>
              <w:rPr>
                <w:rFonts w:ascii="Times New Roman" w:hAnsi="Times New Roman"/>
                <w:sz w:val="24"/>
                <w:szCs w:val="24"/>
              </w:rPr>
              <w:t>Организация и проведение «Минуток безопасности». Работа с «Блокнотом безопасности»</w:t>
            </w:r>
          </w:p>
        </w:tc>
        <w:tc>
          <w:tcPr>
            <w:tcW w:w="1798" w:type="dxa"/>
          </w:tcPr>
          <w:p w:rsidR="000B55AF" w:rsidRDefault="000B55AF" w:rsidP="006636F4">
            <w:pPr>
              <w:shd w:val="clear" w:color="auto" w:fill="FFFFFF"/>
              <w:spacing w:after="0" w:line="240" w:lineRule="auto"/>
              <w:rPr>
                <w:rFonts w:ascii="Times New Roman" w:hAnsi="Times New Roman"/>
                <w:sz w:val="24"/>
                <w:szCs w:val="24"/>
              </w:rPr>
            </w:pPr>
            <w:r>
              <w:rPr>
                <w:rFonts w:ascii="Times New Roman" w:hAnsi="Times New Roman"/>
                <w:sz w:val="24"/>
                <w:szCs w:val="24"/>
              </w:rPr>
              <w:t>Ежедневно</w:t>
            </w:r>
          </w:p>
        </w:tc>
        <w:tc>
          <w:tcPr>
            <w:tcW w:w="2056" w:type="dxa"/>
          </w:tcPr>
          <w:p w:rsidR="000B55AF" w:rsidRDefault="000B55AF" w:rsidP="006636F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Воспитатели групп</w:t>
            </w:r>
          </w:p>
        </w:tc>
        <w:tc>
          <w:tcPr>
            <w:tcW w:w="2363" w:type="dxa"/>
          </w:tcPr>
          <w:p w:rsidR="000B55AF" w:rsidRDefault="000B55AF" w:rsidP="006636F4">
            <w:pPr>
              <w:shd w:val="clear" w:color="auto" w:fill="FFFFFF"/>
              <w:spacing w:after="0" w:line="240" w:lineRule="auto"/>
              <w:rPr>
                <w:rFonts w:ascii="Times New Roman" w:hAnsi="Times New Roman"/>
                <w:sz w:val="24"/>
                <w:szCs w:val="24"/>
              </w:rPr>
            </w:pPr>
            <w:r>
              <w:rPr>
                <w:rFonts w:ascii="Times New Roman" w:hAnsi="Times New Roman"/>
                <w:sz w:val="24"/>
                <w:szCs w:val="24"/>
              </w:rPr>
              <w:t>Оперативный, предупредительный контроль</w:t>
            </w:r>
          </w:p>
        </w:tc>
      </w:tr>
      <w:tr w:rsidR="000B55AF" w:rsidRPr="00AA1E90" w:rsidTr="0079552F">
        <w:trPr>
          <w:trHeight w:val="273"/>
        </w:trPr>
        <w:tc>
          <w:tcPr>
            <w:tcW w:w="730" w:type="dxa"/>
          </w:tcPr>
          <w:p w:rsidR="000B55AF" w:rsidRPr="00AA1E90" w:rsidRDefault="000B55AF" w:rsidP="00BE224F">
            <w:pPr>
              <w:widowControl w:val="0"/>
              <w:tabs>
                <w:tab w:val="left" w:pos="4050"/>
              </w:tabs>
              <w:autoSpaceDE w:val="0"/>
              <w:autoSpaceDN w:val="0"/>
              <w:adjustRightInd w:val="0"/>
              <w:spacing w:after="0" w:line="240" w:lineRule="auto"/>
              <w:rPr>
                <w:rFonts w:ascii="Times New Roman" w:hAnsi="Times New Roman"/>
                <w:sz w:val="24"/>
                <w:szCs w:val="24"/>
              </w:rPr>
            </w:pPr>
          </w:p>
          <w:p w:rsidR="000B55AF" w:rsidRPr="00AA1E90" w:rsidRDefault="000B55AF" w:rsidP="00BE224F">
            <w:pPr>
              <w:widowControl w:val="0"/>
              <w:tabs>
                <w:tab w:val="left" w:pos="4050"/>
              </w:tabs>
              <w:autoSpaceDE w:val="0"/>
              <w:autoSpaceDN w:val="0"/>
              <w:adjustRightInd w:val="0"/>
              <w:spacing w:after="0" w:line="240" w:lineRule="auto"/>
              <w:jc w:val="center"/>
              <w:rPr>
                <w:rFonts w:ascii="Times New Roman" w:hAnsi="Times New Roman"/>
                <w:sz w:val="24"/>
                <w:szCs w:val="24"/>
              </w:rPr>
            </w:pPr>
            <w:r w:rsidRPr="00AA1E90">
              <w:rPr>
                <w:rFonts w:ascii="Times New Roman" w:hAnsi="Times New Roman"/>
                <w:sz w:val="24"/>
                <w:szCs w:val="24"/>
              </w:rPr>
              <w:t>1</w:t>
            </w:r>
          </w:p>
        </w:tc>
        <w:tc>
          <w:tcPr>
            <w:tcW w:w="3534" w:type="dxa"/>
          </w:tcPr>
          <w:p w:rsidR="000B55AF" w:rsidRPr="00AA1E90" w:rsidRDefault="000B55AF" w:rsidP="00BE224F">
            <w:pPr>
              <w:tabs>
                <w:tab w:val="center" w:pos="4677"/>
                <w:tab w:val="right" w:pos="9355"/>
              </w:tabs>
              <w:spacing w:after="0" w:line="240" w:lineRule="auto"/>
              <w:rPr>
                <w:rFonts w:ascii="Times New Roman" w:hAnsi="Times New Roman"/>
                <w:i/>
                <w:sz w:val="24"/>
                <w:szCs w:val="24"/>
                <w:u w:val="single"/>
              </w:rPr>
            </w:pPr>
            <w:r>
              <w:rPr>
                <w:rFonts w:ascii="Times New Roman" w:hAnsi="Times New Roman"/>
                <w:i/>
                <w:sz w:val="24"/>
                <w:szCs w:val="24"/>
                <w:u w:val="single"/>
              </w:rPr>
              <w:t>Взаимодействие с</w:t>
            </w:r>
            <w:r w:rsidRPr="00AA1E90">
              <w:rPr>
                <w:rFonts w:ascii="Times New Roman" w:hAnsi="Times New Roman"/>
                <w:i/>
                <w:sz w:val="24"/>
                <w:szCs w:val="24"/>
                <w:u w:val="single"/>
              </w:rPr>
              <w:t xml:space="preserve"> родителями</w:t>
            </w:r>
          </w:p>
          <w:p w:rsidR="000B55AF" w:rsidRPr="00AA1E90" w:rsidRDefault="000B55AF" w:rsidP="006D478F">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Ознакомление родителей с нормативно-правовой базой при приеме детей в ДОО</w:t>
            </w:r>
            <w:r w:rsidRPr="00AA1E90">
              <w:rPr>
                <w:rFonts w:ascii="Times New Roman" w:hAnsi="Times New Roman"/>
                <w:sz w:val="24"/>
                <w:szCs w:val="24"/>
              </w:rPr>
              <w:t xml:space="preserve"> </w:t>
            </w:r>
          </w:p>
        </w:tc>
        <w:tc>
          <w:tcPr>
            <w:tcW w:w="1798" w:type="dxa"/>
          </w:tcPr>
          <w:p w:rsidR="000B55AF" w:rsidRPr="00AA1E90" w:rsidRDefault="000B55AF" w:rsidP="00BE224F">
            <w:pPr>
              <w:widowControl w:val="0"/>
              <w:autoSpaceDE w:val="0"/>
              <w:autoSpaceDN w:val="0"/>
              <w:adjustRightInd w:val="0"/>
              <w:spacing w:after="0" w:line="240" w:lineRule="auto"/>
              <w:rPr>
                <w:rFonts w:ascii="Times New Roman" w:hAnsi="Times New Roman"/>
                <w:sz w:val="24"/>
                <w:szCs w:val="24"/>
              </w:rPr>
            </w:pPr>
          </w:p>
          <w:p w:rsidR="000B55AF" w:rsidRDefault="000B55AF" w:rsidP="00BE224F">
            <w:pPr>
              <w:widowControl w:val="0"/>
              <w:autoSpaceDE w:val="0"/>
              <w:autoSpaceDN w:val="0"/>
              <w:adjustRightInd w:val="0"/>
              <w:spacing w:after="0" w:line="240" w:lineRule="auto"/>
              <w:rPr>
                <w:rFonts w:ascii="Times New Roman" w:hAnsi="Times New Roman"/>
                <w:sz w:val="24"/>
                <w:szCs w:val="24"/>
              </w:rPr>
            </w:pPr>
          </w:p>
          <w:p w:rsidR="000B55AF" w:rsidRPr="0079552F" w:rsidRDefault="000B55AF" w:rsidP="00BE224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w:t>
            </w:r>
            <w:r w:rsidRPr="00AA1E90">
              <w:rPr>
                <w:rFonts w:ascii="Times New Roman" w:hAnsi="Times New Roman"/>
                <w:sz w:val="24"/>
                <w:szCs w:val="24"/>
              </w:rPr>
              <w:t xml:space="preserve"> течение года</w:t>
            </w:r>
          </w:p>
        </w:tc>
        <w:tc>
          <w:tcPr>
            <w:tcW w:w="2056" w:type="dxa"/>
          </w:tcPr>
          <w:p w:rsidR="000B55AF" w:rsidRDefault="000B55AF" w:rsidP="00BE224F">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Заведующий</w:t>
            </w:r>
            <w:r w:rsidRPr="00AA1E90">
              <w:rPr>
                <w:rFonts w:ascii="Times New Roman" w:hAnsi="Times New Roman"/>
                <w:sz w:val="24"/>
                <w:szCs w:val="24"/>
              </w:rPr>
              <w:t xml:space="preserve"> </w:t>
            </w:r>
          </w:p>
          <w:p w:rsidR="000B55AF" w:rsidRPr="00AA1E90" w:rsidRDefault="000B55AF" w:rsidP="00BE224F">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Социальный педагог</w:t>
            </w:r>
          </w:p>
        </w:tc>
        <w:tc>
          <w:tcPr>
            <w:tcW w:w="2363" w:type="dxa"/>
          </w:tcPr>
          <w:p w:rsidR="000B55AF" w:rsidRPr="00AA1E90" w:rsidRDefault="000B55AF" w:rsidP="00BE224F">
            <w:pPr>
              <w:spacing w:after="0" w:line="240" w:lineRule="auto"/>
              <w:rPr>
                <w:rFonts w:ascii="Times New Roman" w:hAnsi="Times New Roman"/>
                <w:sz w:val="24"/>
                <w:szCs w:val="24"/>
              </w:rPr>
            </w:pPr>
          </w:p>
          <w:p w:rsidR="000B55AF" w:rsidRPr="00AA1E90" w:rsidRDefault="000B55AF" w:rsidP="00BE224F">
            <w:pPr>
              <w:spacing w:after="0" w:line="240" w:lineRule="auto"/>
              <w:rPr>
                <w:rFonts w:ascii="Times New Roman" w:hAnsi="Times New Roman"/>
                <w:sz w:val="24"/>
                <w:szCs w:val="24"/>
              </w:rPr>
            </w:pPr>
            <w:r>
              <w:rPr>
                <w:rFonts w:ascii="Times New Roman" w:hAnsi="Times New Roman"/>
                <w:sz w:val="24"/>
                <w:szCs w:val="24"/>
              </w:rPr>
              <w:t>Оперативный контроль</w:t>
            </w:r>
          </w:p>
        </w:tc>
      </w:tr>
      <w:tr w:rsidR="000B55AF" w:rsidRPr="00AA1E90" w:rsidTr="003675AB">
        <w:tc>
          <w:tcPr>
            <w:tcW w:w="730" w:type="dxa"/>
          </w:tcPr>
          <w:p w:rsidR="000B55AF" w:rsidRDefault="000B55AF" w:rsidP="00BE224F">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lastRenderedPageBreak/>
              <w:t>2</w:t>
            </w:r>
          </w:p>
        </w:tc>
        <w:tc>
          <w:tcPr>
            <w:tcW w:w="3534" w:type="dxa"/>
          </w:tcPr>
          <w:p w:rsidR="000B55AF" w:rsidRDefault="000B55AF" w:rsidP="006636F4">
            <w:pPr>
              <w:spacing w:after="0" w:line="240" w:lineRule="auto"/>
              <w:jc w:val="both"/>
              <w:rPr>
                <w:rFonts w:ascii="Times New Roman" w:hAnsi="Times New Roman"/>
                <w:sz w:val="24"/>
                <w:szCs w:val="24"/>
              </w:rPr>
            </w:pPr>
            <w:r>
              <w:rPr>
                <w:rFonts w:ascii="Times New Roman" w:hAnsi="Times New Roman"/>
                <w:sz w:val="24"/>
                <w:szCs w:val="24"/>
              </w:rPr>
              <w:t>Акция-автопробег «День памяти жертв ДТП»</w:t>
            </w:r>
          </w:p>
        </w:tc>
        <w:tc>
          <w:tcPr>
            <w:tcW w:w="1798" w:type="dxa"/>
          </w:tcPr>
          <w:p w:rsidR="000B55AF" w:rsidRDefault="000B55AF" w:rsidP="006636F4">
            <w:pPr>
              <w:widowControl w:val="0"/>
              <w:autoSpaceDE w:val="0"/>
              <w:autoSpaceDN w:val="0"/>
              <w:adjustRightInd w:val="0"/>
              <w:rPr>
                <w:rFonts w:ascii="Times New Roman" w:hAnsi="Times New Roman"/>
                <w:sz w:val="24"/>
                <w:szCs w:val="24"/>
              </w:rPr>
            </w:pPr>
            <w:r>
              <w:rPr>
                <w:rFonts w:ascii="Times New Roman" w:hAnsi="Times New Roman"/>
                <w:sz w:val="24"/>
                <w:szCs w:val="24"/>
              </w:rPr>
              <w:t>Ноябрь</w:t>
            </w:r>
          </w:p>
        </w:tc>
        <w:tc>
          <w:tcPr>
            <w:tcW w:w="2056" w:type="dxa"/>
          </w:tcPr>
          <w:p w:rsidR="000B55AF" w:rsidRDefault="000B03E9" w:rsidP="006636F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Бредихина М.С.</w:t>
            </w:r>
          </w:p>
        </w:tc>
        <w:tc>
          <w:tcPr>
            <w:tcW w:w="2363" w:type="dxa"/>
            <w:vMerge w:val="restart"/>
          </w:tcPr>
          <w:p w:rsidR="000B55AF" w:rsidRPr="00AA1E90" w:rsidRDefault="000B55AF" w:rsidP="00BE224F">
            <w:pPr>
              <w:widowControl w:val="0"/>
              <w:tabs>
                <w:tab w:val="left" w:pos="4050"/>
              </w:tabs>
              <w:autoSpaceDE w:val="0"/>
              <w:autoSpaceDN w:val="0"/>
              <w:adjustRightInd w:val="0"/>
              <w:spacing w:after="0" w:line="240" w:lineRule="auto"/>
              <w:rPr>
                <w:rFonts w:ascii="Times New Roman" w:hAnsi="Times New Roman"/>
                <w:sz w:val="24"/>
                <w:szCs w:val="24"/>
              </w:rPr>
            </w:pPr>
          </w:p>
        </w:tc>
      </w:tr>
      <w:tr w:rsidR="004E144A" w:rsidRPr="00AA1E90" w:rsidTr="003675AB">
        <w:tc>
          <w:tcPr>
            <w:tcW w:w="730" w:type="dxa"/>
          </w:tcPr>
          <w:p w:rsidR="004E144A" w:rsidRDefault="004E144A" w:rsidP="00BE224F">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3534" w:type="dxa"/>
          </w:tcPr>
          <w:p w:rsidR="004E144A" w:rsidRPr="0079552F" w:rsidRDefault="004E144A" w:rsidP="006636F4">
            <w:pPr>
              <w:spacing w:after="0" w:line="240" w:lineRule="auto"/>
              <w:jc w:val="both"/>
              <w:rPr>
                <w:rFonts w:ascii="Times New Roman" w:hAnsi="Times New Roman"/>
                <w:sz w:val="24"/>
                <w:szCs w:val="24"/>
              </w:rPr>
            </w:pPr>
            <w:r>
              <w:rPr>
                <w:rFonts w:ascii="Times New Roman" w:hAnsi="Times New Roman"/>
                <w:sz w:val="24"/>
                <w:szCs w:val="24"/>
              </w:rPr>
              <w:t>Работа родительского патруля</w:t>
            </w:r>
          </w:p>
        </w:tc>
        <w:tc>
          <w:tcPr>
            <w:tcW w:w="1798" w:type="dxa"/>
          </w:tcPr>
          <w:p w:rsidR="004E144A" w:rsidRDefault="004E144A" w:rsidP="006636F4">
            <w:pPr>
              <w:widowControl w:val="0"/>
              <w:autoSpaceDE w:val="0"/>
              <w:autoSpaceDN w:val="0"/>
              <w:adjustRightInd w:val="0"/>
              <w:rPr>
                <w:rFonts w:ascii="Times New Roman" w:hAnsi="Times New Roman"/>
                <w:sz w:val="24"/>
                <w:szCs w:val="24"/>
              </w:rPr>
            </w:pPr>
            <w:r>
              <w:rPr>
                <w:rFonts w:ascii="Times New Roman" w:hAnsi="Times New Roman"/>
                <w:sz w:val="24"/>
                <w:szCs w:val="24"/>
              </w:rPr>
              <w:t>В течение года</w:t>
            </w:r>
          </w:p>
        </w:tc>
        <w:tc>
          <w:tcPr>
            <w:tcW w:w="2056" w:type="dxa"/>
          </w:tcPr>
          <w:p w:rsidR="004E144A" w:rsidRDefault="000B03E9" w:rsidP="006636F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Богданова Г.С.</w:t>
            </w:r>
          </w:p>
        </w:tc>
        <w:tc>
          <w:tcPr>
            <w:tcW w:w="2363" w:type="dxa"/>
            <w:vMerge/>
          </w:tcPr>
          <w:p w:rsidR="004E144A" w:rsidRPr="00AA1E90" w:rsidRDefault="004E144A" w:rsidP="00BE224F">
            <w:pPr>
              <w:widowControl w:val="0"/>
              <w:tabs>
                <w:tab w:val="left" w:pos="4050"/>
              </w:tabs>
              <w:autoSpaceDE w:val="0"/>
              <w:autoSpaceDN w:val="0"/>
              <w:adjustRightInd w:val="0"/>
              <w:spacing w:after="0" w:line="240" w:lineRule="auto"/>
              <w:rPr>
                <w:rFonts w:ascii="Times New Roman" w:hAnsi="Times New Roman"/>
                <w:sz w:val="24"/>
                <w:szCs w:val="24"/>
              </w:rPr>
            </w:pPr>
          </w:p>
        </w:tc>
      </w:tr>
      <w:tr w:rsidR="004E144A" w:rsidRPr="00AA1E90" w:rsidTr="003675AB">
        <w:tc>
          <w:tcPr>
            <w:tcW w:w="730" w:type="dxa"/>
          </w:tcPr>
          <w:p w:rsidR="004E144A" w:rsidRDefault="004E144A" w:rsidP="00BE224F">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c>
          <w:tcPr>
            <w:tcW w:w="3534" w:type="dxa"/>
          </w:tcPr>
          <w:p w:rsidR="004E144A" w:rsidRDefault="004E144A" w:rsidP="006636F4">
            <w:pPr>
              <w:spacing w:after="0" w:line="240" w:lineRule="auto"/>
              <w:rPr>
                <w:rFonts w:ascii="Times New Roman" w:hAnsi="Times New Roman"/>
                <w:sz w:val="24"/>
                <w:szCs w:val="24"/>
              </w:rPr>
            </w:pPr>
            <w:r>
              <w:rPr>
                <w:rFonts w:ascii="Times New Roman" w:hAnsi="Times New Roman"/>
                <w:sz w:val="24"/>
                <w:szCs w:val="24"/>
              </w:rPr>
              <w:t xml:space="preserve">Семейный конкурс </w:t>
            </w:r>
          </w:p>
          <w:p w:rsidR="004E144A" w:rsidRDefault="004E144A" w:rsidP="006636F4">
            <w:pPr>
              <w:spacing w:after="0" w:line="240" w:lineRule="auto"/>
              <w:rPr>
                <w:rFonts w:ascii="Times New Roman" w:hAnsi="Times New Roman"/>
                <w:sz w:val="24"/>
                <w:szCs w:val="24"/>
              </w:rPr>
            </w:pPr>
            <w:r>
              <w:rPr>
                <w:rFonts w:ascii="Times New Roman" w:hAnsi="Times New Roman"/>
                <w:sz w:val="24"/>
                <w:szCs w:val="24"/>
              </w:rPr>
              <w:t>«Яркая мода – безопасность пешехода!»</w:t>
            </w:r>
          </w:p>
        </w:tc>
        <w:tc>
          <w:tcPr>
            <w:tcW w:w="1798" w:type="dxa"/>
          </w:tcPr>
          <w:p w:rsidR="004E144A" w:rsidRPr="00AA1E90" w:rsidRDefault="004E144A" w:rsidP="006636F4">
            <w:pPr>
              <w:widowControl w:val="0"/>
              <w:autoSpaceDE w:val="0"/>
              <w:autoSpaceDN w:val="0"/>
              <w:adjustRightInd w:val="0"/>
              <w:rPr>
                <w:rFonts w:ascii="Times New Roman" w:hAnsi="Times New Roman"/>
                <w:sz w:val="24"/>
                <w:szCs w:val="24"/>
              </w:rPr>
            </w:pPr>
            <w:r>
              <w:rPr>
                <w:rFonts w:ascii="Times New Roman" w:hAnsi="Times New Roman"/>
                <w:sz w:val="24"/>
                <w:szCs w:val="24"/>
              </w:rPr>
              <w:t>Декабрь</w:t>
            </w:r>
          </w:p>
        </w:tc>
        <w:tc>
          <w:tcPr>
            <w:tcW w:w="2056" w:type="dxa"/>
          </w:tcPr>
          <w:p w:rsidR="004E144A" w:rsidRDefault="000B03E9" w:rsidP="006636F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Поваляева Е.Е.</w:t>
            </w:r>
          </w:p>
        </w:tc>
        <w:tc>
          <w:tcPr>
            <w:tcW w:w="2363" w:type="dxa"/>
            <w:vMerge/>
          </w:tcPr>
          <w:p w:rsidR="004E144A" w:rsidRPr="00AA1E90" w:rsidRDefault="004E144A" w:rsidP="00BE224F">
            <w:pPr>
              <w:widowControl w:val="0"/>
              <w:tabs>
                <w:tab w:val="left" w:pos="4050"/>
              </w:tabs>
              <w:autoSpaceDE w:val="0"/>
              <w:autoSpaceDN w:val="0"/>
              <w:adjustRightInd w:val="0"/>
              <w:spacing w:after="0" w:line="240" w:lineRule="auto"/>
              <w:rPr>
                <w:rFonts w:ascii="Times New Roman" w:hAnsi="Times New Roman"/>
                <w:sz w:val="24"/>
                <w:szCs w:val="24"/>
              </w:rPr>
            </w:pPr>
          </w:p>
        </w:tc>
      </w:tr>
      <w:tr w:rsidR="004E144A" w:rsidRPr="00AA1E90" w:rsidTr="006D478F">
        <w:trPr>
          <w:trHeight w:val="193"/>
        </w:trPr>
        <w:tc>
          <w:tcPr>
            <w:tcW w:w="730" w:type="dxa"/>
          </w:tcPr>
          <w:p w:rsidR="004E144A" w:rsidRPr="00AA1E90" w:rsidRDefault="004E144A" w:rsidP="00BE224F">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c>
          <w:tcPr>
            <w:tcW w:w="3534" w:type="dxa"/>
          </w:tcPr>
          <w:p w:rsidR="004E144A" w:rsidRDefault="004E144A" w:rsidP="006636F4">
            <w:pPr>
              <w:spacing w:after="0" w:line="240" w:lineRule="auto"/>
              <w:jc w:val="both"/>
              <w:rPr>
                <w:rFonts w:ascii="Times New Roman" w:hAnsi="Times New Roman"/>
                <w:sz w:val="24"/>
                <w:szCs w:val="24"/>
              </w:rPr>
            </w:pPr>
            <w:r>
              <w:rPr>
                <w:rFonts w:ascii="Times New Roman" w:hAnsi="Times New Roman"/>
                <w:sz w:val="24"/>
                <w:szCs w:val="24"/>
              </w:rPr>
              <w:t>Участие в тематических мероприятиях «Нулевой километр безопасности»</w:t>
            </w:r>
          </w:p>
        </w:tc>
        <w:tc>
          <w:tcPr>
            <w:tcW w:w="1798" w:type="dxa"/>
          </w:tcPr>
          <w:p w:rsidR="004E144A" w:rsidRPr="00AA1E90" w:rsidRDefault="004E144A" w:rsidP="006636F4">
            <w:pPr>
              <w:widowControl w:val="0"/>
              <w:autoSpaceDE w:val="0"/>
              <w:autoSpaceDN w:val="0"/>
              <w:adjustRightInd w:val="0"/>
              <w:rPr>
                <w:rFonts w:ascii="Times New Roman" w:hAnsi="Times New Roman"/>
                <w:sz w:val="24"/>
                <w:szCs w:val="24"/>
              </w:rPr>
            </w:pPr>
            <w:r>
              <w:rPr>
                <w:rFonts w:ascii="Times New Roman" w:hAnsi="Times New Roman"/>
                <w:sz w:val="24"/>
                <w:szCs w:val="24"/>
              </w:rPr>
              <w:t>Октябрь-декабрь</w:t>
            </w:r>
          </w:p>
        </w:tc>
        <w:tc>
          <w:tcPr>
            <w:tcW w:w="2056" w:type="dxa"/>
          </w:tcPr>
          <w:p w:rsidR="004E144A" w:rsidRDefault="004E144A" w:rsidP="006636F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Воспитатели групп</w:t>
            </w:r>
          </w:p>
        </w:tc>
        <w:tc>
          <w:tcPr>
            <w:tcW w:w="2363" w:type="dxa"/>
            <w:vMerge/>
          </w:tcPr>
          <w:p w:rsidR="004E144A" w:rsidRPr="00AA1E90" w:rsidRDefault="004E144A" w:rsidP="00BE224F">
            <w:pPr>
              <w:widowControl w:val="0"/>
              <w:tabs>
                <w:tab w:val="left" w:pos="4050"/>
              </w:tabs>
              <w:autoSpaceDE w:val="0"/>
              <w:autoSpaceDN w:val="0"/>
              <w:adjustRightInd w:val="0"/>
              <w:spacing w:after="0" w:line="240" w:lineRule="auto"/>
              <w:rPr>
                <w:rFonts w:ascii="Times New Roman" w:hAnsi="Times New Roman"/>
                <w:sz w:val="24"/>
                <w:szCs w:val="24"/>
              </w:rPr>
            </w:pPr>
          </w:p>
        </w:tc>
      </w:tr>
    </w:tbl>
    <w:p w:rsidR="009B404A" w:rsidRPr="009B404A" w:rsidRDefault="0017430B" w:rsidP="001E70F0">
      <w:pPr>
        <w:spacing w:after="0" w:line="240" w:lineRule="auto"/>
        <w:jc w:val="both"/>
        <w:rPr>
          <w:rFonts w:ascii="Times New Roman" w:hAnsi="Times New Roman"/>
          <w:b/>
          <w:sz w:val="24"/>
          <w:szCs w:val="24"/>
        </w:rPr>
      </w:pPr>
      <w:r>
        <w:rPr>
          <w:rFonts w:ascii="Times New Roman" w:hAnsi="Times New Roman"/>
          <w:b/>
          <w:sz w:val="24"/>
          <w:szCs w:val="24"/>
        </w:rPr>
        <w:br w:type="page"/>
      </w:r>
      <w:r w:rsidR="009B404A" w:rsidRPr="009B404A">
        <w:rPr>
          <w:rFonts w:ascii="Times New Roman" w:hAnsi="Times New Roman"/>
          <w:b/>
          <w:sz w:val="24"/>
          <w:szCs w:val="24"/>
        </w:rPr>
        <w:lastRenderedPageBreak/>
        <w:t xml:space="preserve">2.2. Обеспечение равных возможностей для полноценного развития каждого ребенка в период дошкольного детства, объединения обучения и воспитания в целостный </w:t>
      </w:r>
      <w:r>
        <w:rPr>
          <w:rFonts w:ascii="Times New Roman" w:hAnsi="Times New Roman"/>
          <w:b/>
          <w:sz w:val="24"/>
          <w:szCs w:val="24"/>
        </w:rPr>
        <w:t xml:space="preserve">образовательный </w:t>
      </w:r>
      <w:r w:rsidR="009B404A" w:rsidRPr="009B404A">
        <w:rPr>
          <w:rFonts w:ascii="Times New Roman" w:hAnsi="Times New Roman"/>
          <w:b/>
          <w:sz w:val="24"/>
          <w:szCs w:val="24"/>
        </w:rPr>
        <w:t>процесс</w:t>
      </w:r>
    </w:p>
    <w:p w:rsidR="00687FCA" w:rsidRPr="00687FCA" w:rsidRDefault="00DE3B2F" w:rsidP="001E70F0">
      <w:pPr>
        <w:autoSpaceDE w:val="0"/>
        <w:autoSpaceDN w:val="0"/>
        <w:adjustRightInd w:val="0"/>
        <w:spacing w:after="0" w:line="240" w:lineRule="auto"/>
        <w:jc w:val="both"/>
        <w:rPr>
          <w:rFonts w:ascii="Times New Roman" w:hAnsi="Times New Roman"/>
          <w:iCs/>
          <w:sz w:val="24"/>
          <w:szCs w:val="24"/>
        </w:rPr>
      </w:pPr>
      <w:r w:rsidRPr="00DE3B2F">
        <w:rPr>
          <w:rFonts w:ascii="Times New Roman" w:hAnsi="Times New Roman"/>
          <w:b/>
          <w:iCs/>
          <w:sz w:val="24"/>
          <w:szCs w:val="24"/>
        </w:rPr>
        <w:t>Цел</w:t>
      </w:r>
      <w:r w:rsidR="004C7594">
        <w:rPr>
          <w:rFonts w:ascii="Times New Roman" w:hAnsi="Times New Roman"/>
          <w:b/>
          <w:iCs/>
          <w:sz w:val="24"/>
          <w:szCs w:val="24"/>
        </w:rPr>
        <w:t>ь</w:t>
      </w:r>
      <w:r w:rsidRPr="00DE3B2F">
        <w:rPr>
          <w:rFonts w:ascii="Times New Roman" w:hAnsi="Times New Roman"/>
          <w:b/>
          <w:iCs/>
          <w:sz w:val="24"/>
          <w:szCs w:val="24"/>
        </w:rPr>
        <w:t>:</w:t>
      </w:r>
      <w:r>
        <w:rPr>
          <w:rFonts w:ascii="Times New Roman" w:hAnsi="Times New Roman"/>
          <w:i/>
          <w:iCs/>
          <w:sz w:val="24"/>
          <w:szCs w:val="24"/>
        </w:rPr>
        <w:t xml:space="preserve"> </w:t>
      </w:r>
      <w:r w:rsidR="00687FCA" w:rsidRPr="00687FCA">
        <w:rPr>
          <w:rFonts w:ascii="Times New Roman" w:hAnsi="Times New Roman"/>
          <w:iCs/>
          <w:sz w:val="24"/>
          <w:szCs w:val="24"/>
        </w:rPr>
        <w:t>создание условий для реализации федерального государственного образовательного стандарта дошкольного образования в части:</w:t>
      </w:r>
    </w:p>
    <w:p w:rsidR="00DE3B2F" w:rsidRPr="00687FCA" w:rsidRDefault="00DE3B2F" w:rsidP="0034277E">
      <w:pPr>
        <w:numPr>
          <w:ilvl w:val="0"/>
          <w:numId w:val="11"/>
        </w:numPr>
        <w:autoSpaceDE w:val="0"/>
        <w:autoSpaceDN w:val="0"/>
        <w:adjustRightInd w:val="0"/>
        <w:spacing w:after="0" w:line="240" w:lineRule="auto"/>
        <w:ind w:left="0" w:firstLine="284"/>
        <w:jc w:val="both"/>
        <w:rPr>
          <w:rFonts w:ascii="Times New Roman" w:hAnsi="Times New Roman"/>
          <w:iCs/>
          <w:sz w:val="24"/>
          <w:szCs w:val="24"/>
        </w:rPr>
      </w:pPr>
      <w:r w:rsidRPr="00687FCA">
        <w:rPr>
          <w:rFonts w:ascii="Times New Roman" w:hAnsi="Times New Roman"/>
          <w:iCs/>
          <w:sz w:val="24"/>
          <w:szCs w:val="24"/>
        </w:rPr>
        <w:t>образовательного процесса, обеспечивающего «формирование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ребѐнка, формирования предпосылок учебной деятельности» (ФГОС 1.6.6);</w:t>
      </w:r>
    </w:p>
    <w:p w:rsidR="00DE3B2F" w:rsidRPr="00687FCA" w:rsidRDefault="00DE3B2F" w:rsidP="0034277E">
      <w:pPr>
        <w:pStyle w:val="a6"/>
        <w:numPr>
          <w:ilvl w:val="0"/>
          <w:numId w:val="11"/>
        </w:numPr>
        <w:ind w:left="0" w:firstLine="284"/>
        <w:jc w:val="both"/>
        <w:rPr>
          <w:iCs/>
          <w:sz w:val="24"/>
          <w:szCs w:val="24"/>
        </w:rPr>
      </w:pPr>
      <w:r w:rsidRPr="00687FCA">
        <w:rPr>
          <w:iCs/>
          <w:sz w:val="24"/>
          <w:szCs w:val="24"/>
        </w:rPr>
        <w:t>«построения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(индивидуализация дошкольного образования)» (ФГОС 1.4.2);</w:t>
      </w:r>
    </w:p>
    <w:p w:rsidR="004C7594" w:rsidRPr="00687FCA" w:rsidRDefault="00DE3B2F" w:rsidP="0034277E">
      <w:pPr>
        <w:pStyle w:val="a6"/>
        <w:numPr>
          <w:ilvl w:val="0"/>
          <w:numId w:val="11"/>
        </w:numPr>
        <w:ind w:left="0" w:firstLine="284"/>
        <w:jc w:val="both"/>
        <w:rPr>
          <w:iCs/>
          <w:sz w:val="24"/>
          <w:szCs w:val="24"/>
        </w:rPr>
      </w:pPr>
      <w:r w:rsidRPr="00687FCA">
        <w:rPr>
          <w:iCs/>
          <w:sz w:val="24"/>
          <w:szCs w:val="24"/>
        </w:rPr>
        <w:t>«содействия и сотрудничества детей и взрослых, признание ребенка полноценным участником (субъектом) образовательных отношений» (ФГОС 1.4.3);</w:t>
      </w:r>
    </w:p>
    <w:p w:rsidR="00DE3B2F" w:rsidRPr="00687FCA" w:rsidRDefault="00DE3B2F" w:rsidP="0034277E">
      <w:pPr>
        <w:pStyle w:val="a6"/>
        <w:numPr>
          <w:ilvl w:val="0"/>
          <w:numId w:val="11"/>
        </w:numPr>
        <w:ind w:left="0" w:firstLine="284"/>
        <w:jc w:val="both"/>
        <w:rPr>
          <w:iCs/>
          <w:sz w:val="24"/>
          <w:szCs w:val="24"/>
        </w:rPr>
      </w:pPr>
      <w:r w:rsidRPr="00687FCA">
        <w:rPr>
          <w:iCs/>
          <w:sz w:val="24"/>
          <w:szCs w:val="24"/>
        </w:rPr>
        <w:t>«формирования познавательных интересов и познавательных действий</w:t>
      </w:r>
      <w:r w:rsidR="004C7594" w:rsidRPr="00687FCA">
        <w:rPr>
          <w:iCs/>
          <w:sz w:val="24"/>
          <w:szCs w:val="24"/>
        </w:rPr>
        <w:t xml:space="preserve"> </w:t>
      </w:r>
      <w:r w:rsidRPr="00687FCA">
        <w:rPr>
          <w:iCs/>
          <w:sz w:val="24"/>
          <w:szCs w:val="24"/>
        </w:rPr>
        <w:t xml:space="preserve">ребенка в различных </w:t>
      </w:r>
      <w:r w:rsidR="004C7594" w:rsidRPr="00687FCA">
        <w:rPr>
          <w:iCs/>
          <w:sz w:val="24"/>
          <w:szCs w:val="24"/>
        </w:rPr>
        <w:t>видах деятельности» (ФГОС 1.4.7);</w:t>
      </w:r>
    </w:p>
    <w:p w:rsidR="00DE3B2F" w:rsidRPr="00687FCA" w:rsidRDefault="00DE3B2F" w:rsidP="0034277E">
      <w:pPr>
        <w:pStyle w:val="a6"/>
        <w:numPr>
          <w:ilvl w:val="0"/>
          <w:numId w:val="11"/>
        </w:numPr>
        <w:ind w:left="0" w:firstLine="284"/>
        <w:jc w:val="both"/>
        <w:rPr>
          <w:iCs/>
          <w:sz w:val="24"/>
          <w:szCs w:val="24"/>
        </w:rPr>
      </w:pPr>
      <w:r w:rsidRPr="00687FCA">
        <w:rPr>
          <w:iCs/>
          <w:sz w:val="24"/>
          <w:szCs w:val="24"/>
        </w:rPr>
        <w:t>создания условий развития ребенка, открывающих возможности для его</w:t>
      </w:r>
      <w:r w:rsidR="004C7594" w:rsidRPr="00687FCA">
        <w:rPr>
          <w:iCs/>
          <w:sz w:val="24"/>
          <w:szCs w:val="24"/>
        </w:rPr>
        <w:t xml:space="preserve"> </w:t>
      </w:r>
      <w:r w:rsidRPr="00687FCA">
        <w:rPr>
          <w:iCs/>
          <w:sz w:val="24"/>
          <w:szCs w:val="24"/>
        </w:rPr>
        <w:t>позитивной социализации, его личностного развития, развития</w:t>
      </w:r>
      <w:r w:rsidR="004C7594" w:rsidRPr="00687FCA">
        <w:rPr>
          <w:iCs/>
          <w:sz w:val="24"/>
          <w:szCs w:val="24"/>
        </w:rPr>
        <w:t xml:space="preserve"> </w:t>
      </w:r>
      <w:r w:rsidRPr="00687FCA">
        <w:rPr>
          <w:iCs/>
          <w:sz w:val="24"/>
          <w:szCs w:val="24"/>
        </w:rPr>
        <w:t>инициативы и творческих способностей на основе сотрудничества со</w:t>
      </w:r>
      <w:r w:rsidR="004C7594" w:rsidRPr="00687FCA">
        <w:rPr>
          <w:iCs/>
          <w:sz w:val="24"/>
          <w:szCs w:val="24"/>
        </w:rPr>
        <w:t xml:space="preserve"> </w:t>
      </w:r>
      <w:r w:rsidRPr="00687FCA">
        <w:rPr>
          <w:iCs/>
          <w:sz w:val="24"/>
          <w:szCs w:val="24"/>
        </w:rPr>
        <w:t>взрослыми и сверстниками и соответствующим возрасту видам</w:t>
      </w:r>
      <w:r w:rsidR="004C7594" w:rsidRPr="00687FCA">
        <w:rPr>
          <w:iCs/>
          <w:sz w:val="24"/>
          <w:szCs w:val="24"/>
        </w:rPr>
        <w:t xml:space="preserve"> деятельности» (ФГОС 2.4);</w:t>
      </w:r>
    </w:p>
    <w:p w:rsidR="009B404A" w:rsidRPr="00687FCA" w:rsidRDefault="0090164E" w:rsidP="0034277E">
      <w:pPr>
        <w:pStyle w:val="a6"/>
        <w:numPr>
          <w:ilvl w:val="0"/>
          <w:numId w:val="11"/>
        </w:numPr>
        <w:ind w:left="0" w:firstLine="284"/>
        <w:jc w:val="both"/>
        <w:rPr>
          <w:iCs/>
          <w:sz w:val="24"/>
          <w:szCs w:val="24"/>
        </w:rPr>
      </w:pPr>
      <w:r w:rsidRPr="00687FCA">
        <w:rPr>
          <w:iCs/>
          <w:sz w:val="24"/>
          <w:szCs w:val="24"/>
        </w:rPr>
        <w:t xml:space="preserve">для </w:t>
      </w:r>
      <w:r w:rsidR="00DE3B2F" w:rsidRPr="00687FCA">
        <w:rPr>
          <w:iCs/>
          <w:sz w:val="24"/>
          <w:szCs w:val="24"/>
        </w:rPr>
        <w:t>создания развивающей образовательной среды, которая представляет</w:t>
      </w:r>
      <w:r w:rsidR="004C7594" w:rsidRPr="00687FCA">
        <w:rPr>
          <w:iCs/>
          <w:sz w:val="24"/>
          <w:szCs w:val="24"/>
        </w:rPr>
        <w:t xml:space="preserve"> </w:t>
      </w:r>
      <w:r w:rsidR="00DE3B2F" w:rsidRPr="00687FCA">
        <w:rPr>
          <w:iCs/>
          <w:sz w:val="24"/>
          <w:szCs w:val="24"/>
        </w:rPr>
        <w:t>собой систему условий социализации и индивидуализации детей» (ФГОС</w:t>
      </w:r>
      <w:r w:rsidR="004C7594" w:rsidRPr="00687FCA">
        <w:rPr>
          <w:iCs/>
          <w:sz w:val="24"/>
          <w:szCs w:val="24"/>
        </w:rPr>
        <w:t xml:space="preserve"> </w:t>
      </w:r>
      <w:r w:rsidR="00DE3B2F" w:rsidRPr="00687FCA">
        <w:rPr>
          <w:iCs/>
          <w:sz w:val="24"/>
          <w:szCs w:val="24"/>
        </w:rPr>
        <w:t>2.4.)</w:t>
      </w:r>
      <w:r w:rsidR="004C7594" w:rsidRPr="00687FCA">
        <w:rPr>
          <w:iCs/>
          <w:sz w:val="24"/>
          <w:szCs w:val="24"/>
        </w:rPr>
        <w:t>.</w:t>
      </w:r>
    </w:p>
    <w:p w:rsidR="009B404A" w:rsidRPr="009B404A" w:rsidRDefault="009B404A" w:rsidP="001E70F0">
      <w:pPr>
        <w:tabs>
          <w:tab w:val="left" w:pos="4050"/>
        </w:tabs>
        <w:spacing w:after="0" w:line="240" w:lineRule="auto"/>
        <w:rPr>
          <w:rFonts w:ascii="Times New Roman" w:hAnsi="Times New Roman"/>
          <w:sz w:val="24"/>
          <w:szCs w:val="24"/>
          <w:highlight w:val="yellow"/>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1"/>
        <w:gridCol w:w="3296"/>
        <w:gridCol w:w="2072"/>
        <w:gridCol w:w="2097"/>
        <w:gridCol w:w="1800"/>
      </w:tblGrid>
      <w:tr w:rsidR="009B404A" w:rsidRPr="00AA1E90" w:rsidTr="00180FF8">
        <w:tc>
          <w:tcPr>
            <w:tcW w:w="941" w:type="dxa"/>
          </w:tcPr>
          <w:p w:rsidR="009B404A" w:rsidRPr="00AA1E90" w:rsidRDefault="009B404A" w:rsidP="009B404A">
            <w:pPr>
              <w:widowControl w:val="0"/>
              <w:tabs>
                <w:tab w:val="left" w:pos="4050"/>
              </w:tabs>
              <w:autoSpaceDE w:val="0"/>
              <w:autoSpaceDN w:val="0"/>
              <w:adjustRightInd w:val="0"/>
              <w:spacing w:after="0" w:line="240" w:lineRule="auto"/>
              <w:jc w:val="center"/>
              <w:rPr>
                <w:rFonts w:ascii="Times New Roman" w:hAnsi="Times New Roman"/>
                <w:b/>
                <w:sz w:val="24"/>
                <w:szCs w:val="24"/>
              </w:rPr>
            </w:pPr>
            <w:r w:rsidRPr="00AA1E90">
              <w:rPr>
                <w:rFonts w:ascii="Times New Roman" w:hAnsi="Times New Roman"/>
                <w:b/>
                <w:sz w:val="24"/>
                <w:szCs w:val="24"/>
              </w:rPr>
              <w:t>№</w:t>
            </w:r>
          </w:p>
          <w:p w:rsidR="009B404A" w:rsidRPr="00AA1E90" w:rsidRDefault="009B404A" w:rsidP="009B404A">
            <w:pPr>
              <w:widowControl w:val="0"/>
              <w:tabs>
                <w:tab w:val="left" w:pos="4050"/>
              </w:tabs>
              <w:autoSpaceDE w:val="0"/>
              <w:autoSpaceDN w:val="0"/>
              <w:adjustRightInd w:val="0"/>
              <w:spacing w:after="0" w:line="240" w:lineRule="auto"/>
              <w:jc w:val="center"/>
              <w:rPr>
                <w:rFonts w:ascii="Times New Roman" w:hAnsi="Times New Roman"/>
                <w:b/>
                <w:sz w:val="24"/>
                <w:szCs w:val="24"/>
              </w:rPr>
            </w:pPr>
            <w:r w:rsidRPr="00AA1E90">
              <w:rPr>
                <w:rFonts w:ascii="Times New Roman" w:hAnsi="Times New Roman"/>
                <w:b/>
                <w:sz w:val="24"/>
                <w:szCs w:val="24"/>
              </w:rPr>
              <w:t>п/п</w:t>
            </w:r>
          </w:p>
        </w:tc>
        <w:tc>
          <w:tcPr>
            <w:tcW w:w="3296" w:type="dxa"/>
          </w:tcPr>
          <w:p w:rsidR="009B404A" w:rsidRPr="00AA1E90" w:rsidRDefault="009B404A" w:rsidP="009B404A">
            <w:pPr>
              <w:widowControl w:val="0"/>
              <w:tabs>
                <w:tab w:val="left" w:pos="4050"/>
              </w:tabs>
              <w:autoSpaceDE w:val="0"/>
              <w:autoSpaceDN w:val="0"/>
              <w:adjustRightInd w:val="0"/>
              <w:spacing w:after="0" w:line="240" w:lineRule="auto"/>
              <w:jc w:val="center"/>
              <w:rPr>
                <w:rFonts w:ascii="Times New Roman" w:hAnsi="Times New Roman"/>
                <w:b/>
                <w:sz w:val="24"/>
                <w:szCs w:val="24"/>
              </w:rPr>
            </w:pPr>
            <w:r w:rsidRPr="00AA1E90">
              <w:rPr>
                <w:rFonts w:ascii="Times New Roman" w:hAnsi="Times New Roman"/>
                <w:b/>
                <w:sz w:val="24"/>
                <w:szCs w:val="24"/>
              </w:rPr>
              <w:t xml:space="preserve">Содержание </w:t>
            </w:r>
          </w:p>
          <w:p w:rsidR="009B404A" w:rsidRPr="00AA1E90" w:rsidRDefault="009B404A" w:rsidP="009B404A">
            <w:pPr>
              <w:widowControl w:val="0"/>
              <w:tabs>
                <w:tab w:val="left" w:pos="4050"/>
              </w:tabs>
              <w:autoSpaceDE w:val="0"/>
              <w:autoSpaceDN w:val="0"/>
              <w:adjustRightInd w:val="0"/>
              <w:spacing w:after="0" w:line="240" w:lineRule="auto"/>
              <w:jc w:val="center"/>
              <w:rPr>
                <w:rFonts w:ascii="Times New Roman" w:hAnsi="Times New Roman"/>
                <w:b/>
                <w:sz w:val="24"/>
                <w:szCs w:val="24"/>
              </w:rPr>
            </w:pPr>
            <w:r w:rsidRPr="00AA1E90">
              <w:rPr>
                <w:rFonts w:ascii="Times New Roman" w:hAnsi="Times New Roman"/>
                <w:b/>
                <w:sz w:val="24"/>
                <w:szCs w:val="24"/>
              </w:rPr>
              <w:t>деятельности</w:t>
            </w:r>
          </w:p>
        </w:tc>
        <w:tc>
          <w:tcPr>
            <w:tcW w:w="2072" w:type="dxa"/>
          </w:tcPr>
          <w:p w:rsidR="009B404A" w:rsidRPr="00AA1E90" w:rsidRDefault="009B404A" w:rsidP="009B404A">
            <w:pPr>
              <w:widowControl w:val="0"/>
              <w:tabs>
                <w:tab w:val="left" w:pos="4050"/>
              </w:tabs>
              <w:autoSpaceDE w:val="0"/>
              <w:autoSpaceDN w:val="0"/>
              <w:adjustRightInd w:val="0"/>
              <w:spacing w:after="0" w:line="240" w:lineRule="auto"/>
              <w:jc w:val="center"/>
              <w:rPr>
                <w:rFonts w:ascii="Times New Roman" w:hAnsi="Times New Roman"/>
                <w:b/>
                <w:sz w:val="24"/>
                <w:szCs w:val="24"/>
              </w:rPr>
            </w:pPr>
            <w:r w:rsidRPr="00AA1E90">
              <w:rPr>
                <w:rFonts w:ascii="Times New Roman" w:hAnsi="Times New Roman"/>
                <w:b/>
                <w:sz w:val="24"/>
                <w:szCs w:val="24"/>
              </w:rPr>
              <w:t>Сроки исполнения</w:t>
            </w:r>
          </w:p>
        </w:tc>
        <w:tc>
          <w:tcPr>
            <w:tcW w:w="2097" w:type="dxa"/>
          </w:tcPr>
          <w:p w:rsidR="009B404A" w:rsidRPr="00AA1E90" w:rsidRDefault="009B404A" w:rsidP="009B404A">
            <w:pPr>
              <w:widowControl w:val="0"/>
              <w:tabs>
                <w:tab w:val="left" w:pos="4050"/>
              </w:tabs>
              <w:autoSpaceDE w:val="0"/>
              <w:autoSpaceDN w:val="0"/>
              <w:adjustRightInd w:val="0"/>
              <w:spacing w:after="0" w:line="240" w:lineRule="auto"/>
              <w:jc w:val="center"/>
              <w:rPr>
                <w:rFonts w:ascii="Times New Roman" w:hAnsi="Times New Roman"/>
                <w:b/>
                <w:sz w:val="24"/>
                <w:szCs w:val="24"/>
              </w:rPr>
            </w:pPr>
            <w:r w:rsidRPr="00AA1E90">
              <w:rPr>
                <w:rFonts w:ascii="Times New Roman" w:hAnsi="Times New Roman"/>
                <w:b/>
                <w:sz w:val="24"/>
                <w:szCs w:val="24"/>
              </w:rPr>
              <w:t>Ответственный</w:t>
            </w:r>
          </w:p>
        </w:tc>
        <w:tc>
          <w:tcPr>
            <w:tcW w:w="1800" w:type="dxa"/>
          </w:tcPr>
          <w:p w:rsidR="009B404A" w:rsidRPr="00AA1E90" w:rsidRDefault="009B404A" w:rsidP="009B404A">
            <w:pPr>
              <w:widowControl w:val="0"/>
              <w:tabs>
                <w:tab w:val="left" w:pos="4050"/>
              </w:tabs>
              <w:autoSpaceDE w:val="0"/>
              <w:autoSpaceDN w:val="0"/>
              <w:adjustRightInd w:val="0"/>
              <w:spacing w:after="0" w:line="240" w:lineRule="auto"/>
              <w:jc w:val="center"/>
              <w:rPr>
                <w:rFonts w:ascii="Times New Roman" w:hAnsi="Times New Roman"/>
                <w:b/>
                <w:sz w:val="24"/>
                <w:szCs w:val="24"/>
              </w:rPr>
            </w:pPr>
            <w:r w:rsidRPr="00AA1E90">
              <w:rPr>
                <w:rFonts w:ascii="Times New Roman" w:hAnsi="Times New Roman"/>
                <w:b/>
                <w:sz w:val="24"/>
                <w:szCs w:val="24"/>
              </w:rPr>
              <w:t>Контроль  хода исполнения</w:t>
            </w:r>
          </w:p>
        </w:tc>
      </w:tr>
      <w:tr w:rsidR="0039708D" w:rsidRPr="00AA1E90" w:rsidTr="00C24EE6">
        <w:trPr>
          <w:trHeight w:val="190"/>
        </w:trPr>
        <w:tc>
          <w:tcPr>
            <w:tcW w:w="10206" w:type="dxa"/>
            <w:gridSpan w:val="5"/>
          </w:tcPr>
          <w:p w:rsidR="004E144A" w:rsidRDefault="0039708D" w:rsidP="004E144A">
            <w:pPr>
              <w:spacing w:after="0" w:line="240" w:lineRule="auto"/>
              <w:jc w:val="center"/>
              <w:rPr>
                <w:rFonts w:ascii="Times New Roman" w:hAnsi="Times New Roman"/>
                <w:b/>
                <w:i/>
                <w:sz w:val="24"/>
                <w:szCs w:val="24"/>
              </w:rPr>
            </w:pPr>
            <w:r w:rsidRPr="00AA1E90">
              <w:rPr>
                <w:rFonts w:ascii="Times New Roman" w:hAnsi="Times New Roman"/>
                <w:b/>
                <w:sz w:val="24"/>
                <w:szCs w:val="24"/>
              </w:rPr>
              <w:t xml:space="preserve">2.2.1. </w:t>
            </w:r>
            <w:r w:rsidRPr="00AA1E90">
              <w:rPr>
                <w:rFonts w:ascii="Times New Roman" w:hAnsi="Times New Roman"/>
                <w:b/>
                <w:i/>
                <w:sz w:val="24"/>
                <w:szCs w:val="24"/>
              </w:rPr>
              <w:t>Организация образовательно</w:t>
            </w:r>
            <w:r w:rsidR="004E144A">
              <w:rPr>
                <w:rFonts w:ascii="Times New Roman" w:hAnsi="Times New Roman"/>
                <w:b/>
                <w:i/>
                <w:sz w:val="24"/>
                <w:szCs w:val="24"/>
              </w:rPr>
              <w:t xml:space="preserve">й деятельности </w:t>
            </w:r>
          </w:p>
          <w:p w:rsidR="0039708D" w:rsidRPr="00AA1E90" w:rsidRDefault="0039708D" w:rsidP="004E144A">
            <w:pPr>
              <w:spacing w:after="0" w:line="240" w:lineRule="auto"/>
              <w:jc w:val="center"/>
              <w:rPr>
                <w:rFonts w:ascii="Times New Roman" w:hAnsi="Times New Roman"/>
                <w:b/>
                <w:i/>
                <w:sz w:val="24"/>
                <w:szCs w:val="24"/>
              </w:rPr>
            </w:pPr>
            <w:r w:rsidRPr="00AA1E90">
              <w:rPr>
                <w:rFonts w:ascii="Times New Roman" w:hAnsi="Times New Roman"/>
                <w:b/>
                <w:sz w:val="24"/>
                <w:szCs w:val="24"/>
              </w:rPr>
              <w:t xml:space="preserve">(раздел </w:t>
            </w:r>
            <w:r w:rsidRPr="00AA1E90">
              <w:rPr>
                <w:rFonts w:ascii="Times New Roman" w:hAnsi="Times New Roman"/>
                <w:b/>
                <w:sz w:val="24"/>
                <w:szCs w:val="24"/>
                <w:lang w:val="en-US"/>
              </w:rPr>
              <w:t>II</w:t>
            </w:r>
            <w:r w:rsidRPr="00AA1E90">
              <w:rPr>
                <w:rFonts w:ascii="Times New Roman" w:hAnsi="Times New Roman"/>
                <w:b/>
                <w:sz w:val="24"/>
                <w:szCs w:val="24"/>
              </w:rPr>
              <w:t xml:space="preserve"> п. 3.1., 3.2, раздел </w:t>
            </w:r>
            <w:r w:rsidRPr="00AA1E90">
              <w:rPr>
                <w:rFonts w:ascii="Times New Roman" w:hAnsi="Times New Roman"/>
                <w:b/>
                <w:sz w:val="24"/>
                <w:szCs w:val="24"/>
                <w:lang w:val="en-US"/>
              </w:rPr>
              <w:t>IV</w:t>
            </w:r>
            <w:r w:rsidRPr="00AA1E90">
              <w:rPr>
                <w:rFonts w:ascii="Times New Roman" w:hAnsi="Times New Roman"/>
                <w:b/>
                <w:sz w:val="24"/>
                <w:szCs w:val="24"/>
              </w:rPr>
              <w:t xml:space="preserve"> ФГОС ДО)</w:t>
            </w:r>
          </w:p>
        </w:tc>
      </w:tr>
      <w:tr w:rsidR="0039708D" w:rsidRPr="00AA1E90" w:rsidTr="00180FF8">
        <w:tc>
          <w:tcPr>
            <w:tcW w:w="941" w:type="dxa"/>
          </w:tcPr>
          <w:p w:rsidR="0039708D" w:rsidRPr="00AA1E90" w:rsidRDefault="00687FCA" w:rsidP="006E6F26">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3296" w:type="dxa"/>
          </w:tcPr>
          <w:p w:rsidR="0039708D" w:rsidRPr="00AA1E90" w:rsidRDefault="000B03E9" w:rsidP="000B03E9">
            <w:pPr>
              <w:widowControl w:val="0"/>
              <w:tabs>
                <w:tab w:val="left" w:pos="4050"/>
              </w:tabs>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z w:val="24"/>
                <w:szCs w:val="24"/>
              </w:rPr>
              <w:t>Дополнения и изменения</w:t>
            </w:r>
            <w:r w:rsidR="004E144A">
              <w:rPr>
                <w:rFonts w:ascii="Times New Roman" w:hAnsi="Times New Roman"/>
                <w:color w:val="000000"/>
                <w:sz w:val="24"/>
                <w:szCs w:val="24"/>
              </w:rPr>
              <w:t xml:space="preserve"> </w:t>
            </w:r>
            <w:r>
              <w:rPr>
                <w:rFonts w:ascii="Times New Roman" w:hAnsi="Times New Roman"/>
                <w:color w:val="000000"/>
                <w:sz w:val="24"/>
                <w:szCs w:val="24"/>
              </w:rPr>
              <w:t>в образовательную</w:t>
            </w:r>
            <w:r w:rsidR="004E144A">
              <w:rPr>
                <w:rFonts w:ascii="Times New Roman" w:hAnsi="Times New Roman"/>
                <w:color w:val="000000"/>
                <w:sz w:val="24"/>
                <w:szCs w:val="24"/>
              </w:rPr>
              <w:t xml:space="preserve"> программ</w:t>
            </w:r>
            <w:r>
              <w:rPr>
                <w:rFonts w:ascii="Times New Roman" w:hAnsi="Times New Roman"/>
                <w:color w:val="000000"/>
                <w:sz w:val="24"/>
                <w:szCs w:val="24"/>
              </w:rPr>
              <w:t>у</w:t>
            </w:r>
            <w:r w:rsidR="004E144A">
              <w:rPr>
                <w:rFonts w:ascii="Times New Roman" w:hAnsi="Times New Roman"/>
                <w:color w:val="000000"/>
                <w:sz w:val="24"/>
                <w:szCs w:val="24"/>
              </w:rPr>
              <w:t xml:space="preserve"> дошкольного образования в соответствии </w:t>
            </w:r>
          </w:p>
        </w:tc>
        <w:tc>
          <w:tcPr>
            <w:tcW w:w="2072" w:type="dxa"/>
          </w:tcPr>
          <w:p w:rsidR="0039708D" w:rsidRPr="00AA1E90" w:rsidRDefault="00BE0F30" w:rsidP="006E6F26">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Июнь-а</w:t>
            </w:r>
            <w:r w:rsidR="0039708D" w:rsidRPr="00AA1E90">
              <w:rPr>
                <w:rFonts w:ascii="Times New Roman" w:hAnsi="Times New Roman"/>
                <w:sz w:val="24"/>
                <w:szCs w:val="24"/>
              </w:rPr>
              <w:t>вгуст</w:t>
            </w:r>
          </w:p>
        </w:tc>
        <w:tc>
          <w:tcPr>
            <w:tcW w:w="2097" w:type="dxa"/>
          </w:tcPr>
          <w:p w:rsidR="006F305F" w:rsidRPr="00AA1E90" w:rsidRDefault="004E144A" w:rsidP="006E6F26">
            <w:pPr>
              <w:spacing w:after="0" w:line="240" w:lineRule="auto"/>
              <w:rPr>
                <w:rFonts w:ascii="Times New Roman" w:hAnsi="Times New Roman"/>
                <w:color w:val="000000"/>
                <w:sz w:val="24"/>
                <w:szCs w:val="24"/>
              </w:rPr>
            </w:pPr>
            <w:r>
              <w:rPr>
                <w:rFonts w:ascii="Times New Roman" w:hAnsi="Times New Roman"/>
                <w:color w:val="000000"/>
                <w:sz w:val="24"/>
                <w:szCs w:val="24"/>
              </w:rPr>
              <w:t>Рабочая группа</w:t>
            </w:r>
          </w:p>
        </w:tc>
        <w:tc>
          <w:tcPr>
            <w:tcW w:w="1800" w:type="dxa"/>
          </w:tcPr>
          <w:p w:rsidR="0039708D" w:rsidRPr="00AA1E90" w:rsidRDefault="006E6F26" w:rsidP="006E6F26">
            <w:pPr>
              <w:spacing w:after="0" w:line="240" w:lineRule="auto"/>
              <w:rPr>
                <w:rFonts w:ascii="Times New Roman" w:hAnsi="Times New Roman"/>
                <w:color w:val="000000"/>
                <w:sz w:val="24"/>
                <w:szCs w:val="24"/>
              </w:rPr>
            </w:pPr>
            <w:r>
              <w:rPr>
                <w:rFonts w:ascii="Times New Roman" w:hAnsi="Times New Roman"/>
                <w:color w:val="000000"/>
                <w:sz w:val="24"/>
                <w:szCs w:val="24"/>
              </w:rPr>
              <w:t>П</w:t>
            </w:r>
            <w:r w:rsidR="0039708D" w:rsidRPr="00AA1E90">
              <w:rPr>
                <w:rFonts w:ascii="Times New Roman" w:hAnsi="Times New Roman"/>
                <w:color w:val="000000"/>
                <w:sz w:val="24"/>
                <w:szCs w:val="24"/>
              </w:rPr>
              <w:t>риказ</w:t>
            </w:r>
          </w:p>
        </w:tc>
      </w:tr>
      <w:tr w:rsidR="0039708D" w:rsidRPr="00AA1E90" w:rsidTr="00180FF8">
        <w:tc>
          <w:tcPr>
            <w:tcW w:w="941" w:type="dxa"/>
          </w:tcPr>
          <w:p w:rsidR="0039708D" w:rsidRPr="00AA1E90" w:rsidRDefault="00635BDD" w:rsidP="009B404A">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3296" w:type="dxa"/>
          </w:tcPr>
          <w:p w:rsidR="0039708D" w:rsidRPr="00BD5C21" w:rsidRDefault="00F46B26" w:rsidP="004E144A">
            <w:pPr>
              <w:widowControl w:val="0"/>
              <w:tabs>
                <w:tab w:val="left" w:pos="4050"/>
              </w:tabs>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z w:val="24"/>
                <w:szCs w:val="24"/>
              </w:rPr>
              <w:t>Анализ УМК в соответствии с ФОП ДО</w:t>
            </w:r>
          </w:p>
        </w:tc>
        <w:tc>
          <w:tcPr>
            <w:tcW w:w="2072" w:type="dxa"/>
          </w:tcPr>
          <w:p w:rsidR="0039708D" w:rsidRPr="00AA1E90" w:rsidRDefault="00F46B26" w:rsidP="006E6F26">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Июль-август</w:t>
            </w:r>
            <w:r w:rsidR="006E6F26">
              <w:rPr>
                <w:rFonts w:ascii="Times New Roman" w:hAnsi="Times New Roman"/>
                <w:sz w:val="24"/>
                <w:szCs w:val="24"/>
              </w:rPr>
              <w:t xml:space="preserve"> </w:t>
            </w:r>
          </w:p>
        </w:tc>
        <w:tc>
          <w:tcPr>
            <w:tcW w:w="2097" w:type="dxa"/>
          </w:tcPr>
          <w:p w:rsidR="0039708D" w:rsidRPr="00AA1E90" w:rsidRDefault="00F46B26" w:rsidP="009B404A">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Воспитатели групп, узкие специалисты</w:t>
            </w:r>
          </w:p>
        </w:tc>
        <w:tc>
          <w:tcPr>
            <w:tcW w:w="1800" w:type="dxa"/>
          </w:tcPr>
          <w:p w:rsidR="0039708D" w:rsidRPr="00AA1E90" w:rsidRDefault="00F46B26" w:rsidP="006E6F26">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Справка</w:t>
            </w:r>
          </w:p>
        </w:tc>
      </w:tr>
      <w:tr w:rsidR="006E6F26" w:rsidRPr="00AA1E90" w:rsidTr="00180FF8">
        <w:tc>
          <w:tcPr>
            <w:tcW w:w="941" w:type="dxa"/>
          </w:tcPr>
          <w:p w:rsidR="006E6F26" w:rsidRDefault="00635BDD" w:rsidP="009B404A">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c>
          <w:tcPr>
            <w:tcW w:w="3296" w:type="dxa"/>
          </w:tcPr>
          <w:p w:rsidR="006E6F26" w:rsidRDefault="006E6F26" w:rsidP="00F46B26">
            <w:pPr>
              <w:widowControl w:val="0"/>
              <w:tabs>
                <w:tab w:val="left" w:pos="4050"/>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Разработка и утверждение </w:t>
            </w:r>
            <w:r w:rsidR="000B03E9">
              <w:rPr>
                <w:rFonts w:ascii="Times New Roman" w:hAnsi="Times New Roman"/>
                <w:sz w:val="24"/>
                <w:szCs w:val="24"/>
              </w:rPr>
              <w:t>расписания занятий на 2024-2025</w:t>
            </w:r>
            <w:r w:rsidR="00F46B26">
              <w:rPr>
                <w:rFonts w:ascii="Times New Roman" w:hAnsi="Times New Roman"/>
                <w:sz w:val="24"/>
                <w:szCs w:val="24"/>
              </w:rPr>
              <w:t xml:space="preserve"> учебный год</w:t>
            </w:r>
          </w:p>
        </w:tc>
        <w:tc>
          <w:tcPr>
            <w:tcW w:w="2072" w:type="dxa"/>
          </w:tcPr>
          <w:p w:rsidR="006E6F26" w:rsidRDefault="006E6F26" w:rsidP="005E0498">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Август</w:t>
            </w:r>
          </w:p>
        </w:tc>
        <w:tc>
          <w:tcPr>
            <w:tcW w:w="2097" w:type="dxa"/>
          </w:tcPr>
          <w:p w:rsidR="006E6F26" w:rsidRDefault="006E6F26" w:rsidP="009B404A">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Заведующий</w:t>
            </w:r>
          </w:p>
          <w:p w:rsidR="006E6F26" w:rsidRDefault="006E6F26" w:rsidP="009B404A">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Старший воспитатель</w:t>
            </w:r>
          </w:p>
        </w:tc>
        <w:tc>
          <w:tcPr>
            <w:tcW w:w="1800" w:type="dxa"/>
          </w:tcPr>
          <w:p w:rsidR="006E6F26" w:rsidRDefault="006E6F26" w:rsidP="006E6F26">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Приказ</w:t>
            </w:r>
          </w:p>
        </w:tc>
      </w:tr>
      <w:tr w:rsidR="00AE5866" w:rsidRPr="00AA1E90" w:rsidTr="00180FF8">
        <w:tc>
          <w:tcPr>
            <w:tcW w:w="941" w:type="dxa"/>
          </w:tcPr>
          <w:p w:rsidR="00AE5866" w:rsidRDefault="00AE5866" w:rsidP="009B404A">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c>
          <w:tcPr>
            <w:tcW w:w="3296" w:type="dxa"/>
          </w:tcPr>
          <w:p w:rsidR="00AE5866" w:rsidRPr="00AE5866" w:rsidRDefault="00AE5866" w:rsidP="00F46B26">
            <w:pPr>
              <w:widowControl w:val="0"/>
              <w:tabs>
                <w:tab w:val="left" w:pos="4050"/>
              </w:tabs>
              <w:autoSpaceDE w:val="0"/>
              <w:autoSpaceDN w:val="0"/>
              <w:adjustRightInd w:val="0"/>
              <w:spacing w:after="0" w:line="240" w:lineRule="auto"/>
              <w:jc w:val="both"/>
              <w:rPr>
                <w:rFonts w:ascii="Times New Roman" w:hAnsi="Times New Roman"/>
                <w:sz w:val="24"/>
                <w:szCs w:val="24"/>
              </w:rPr>
            </w:pPr>
            <w:r w:rsidRPr="00AE5866">
              <w:rPr>
                <w:rFonts w:ascii="Times New Roman" w:hAnsi="Times New Roman"/>
                <w:color w:val="000000"/>
                <w:sz w:val="24"/>
                <w:szCs w:val="24"/>
              </w:rPr>
              <w:t>Утверждение графиков работы</w:t>
            </w:r>
            <w:r w:rsidR="00F46B26">
              <w:rPr>
                <w:rFonts w:ascii="Times New Roman" w:hAnsi="Times New Roman"/>
                <w:color w:val="000000"/>
                <w:sz w:val="24"/>
                <w:szCs w:val="24"/>
              </w:rPr>
              <w:t xml:space="preserve"> сотрудников ДОО</w:t>
            </w:r>
          </w:p>
        </w:tc>
        <w:tc>
          <w:tcPr>
            <w:tcW w:w="2072" w:type="dxa"/>
          </w:tcPr>
          <w:p w:rsidR="00AE5866" w:rsidRDefault="005E0498" w:rsidP="006E6F26">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Август</w:t>
            </w:r>
          </w:p>
        </w:tc>
        <w:tc>
          <w:tcPr>
            <w:tcW w:w="2097" w:type="dxa"/>
          </w:tcPr>
          <w:p w:rsidR="00AE5866" w:rsidRDefault="00AE5866" w:rsidP="009B404A">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Заведующий</w:t>
            </w:r>
          </w:p>
        </w:tc>
        <w:tc>
          <w:tcPr>
            <w:tcW w:w="1800" w:type="dxa"/>
          </w:tcPr>
          <w:p w:rsidR="00AE5866" w:rsidRDefault="00AE5866" w:rsidP="006E6F26">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Приказ</w:t>
            </w:r>
          </w:p>
        </w:tc>
      </w:tr>
      <w:tr w:rsidR="00BE0F30" w:rsidRPr="00AA1E90" w:rsidTr="00180FF8">
        <w:tc>
          <w:tcPr>
            <w:tcW w:w="941" w:type="dxa"/>
          </w:tcPr>
          <w:p w:rsidR="00BE0F30" w:rsidRPr="00AA1E90" w:rsidRDefault="00AE5866" w:rsidP="009B404A">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p>
        </w:tc>
        <w:tc>
          <w:tcPr>
            <w:tcW w:w="3296" w:type="dxa"/>
          </w:tcPr>
          <w:p w:rsidR="00BE0F30" w:rsidRPr="00AA1E90" w:rsidRDefault="00F46B26" w:rsidP="00F46B26">
            <w:pPr>
              <w:widowControl w:val="0"/>
              <w:tabs>
                <w:tab w:val="left" w:pos="4050"/>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Корректировка календарного плана воспитательной работы</w:t>
            </w:r>
          </w:p>
        </w:tc>
        <w:tc>
          <w:tcPr>
            <w:tcW w:w="2072" w:type="dxa"/>
          </w:tcPr>
          <w:p w:rsidR="00BE0F30" w:rsidRPr="00AA1E90" w:rsidRDefault="00F46B26" w:rsidP="003155A3">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Август</w:t>
            </w:r>
          </w:p>
        </w:tc>
        <w:tc>
          <w:tcPr>
            <w:tcW w:w="2097" w:type="dxa"/>
          </w:tcPr>
          <w:p w:rsidR="00BE0F30" w:rsidRPr="00AA1E90" w:rsidRDefault="00BE0F30" w:rsidP="003155A3">
            <w:pPr>
              <w:widowControl w:val="0"/>
              <w:tabs>
                <w:tab w:val="left" w:pos="4050"/>
              </w:tabs>
              <w:autoSpaceDE w:val="0"/>
              <w:autoSpaceDN w:val="0"/>
              <w:adjustRightInd w:val="0"/>
              <w:spacing w:after="0" w:line="240" w:lineRule="auto"/>
              <w:rPr>
                <w:rFonts w:ascii="Times New Roman" w:hAnsi="Times New Roman"/>
                <w:sz w:val="24"/>
                <w:szCs w:val="24"/>
              </w:rPr>
            </w:pPr>
            <w:r w:rsidRPr="00AA1E90">
              <w:rPr>
                <w:rFonts w:ascii="Times New Roman" w:hAnsi="Times New Roman"/>
                <w:sz w:val="24"/>
                <w:szCs w:val="24"/>
              </w:rPr>
              <w:t>Старший</w:t>
            </w:r>
            <w:r>
              <w:rPr>
                <w:rFonts w:ascii="Times New Roman" w:hAnsi="Times New Roman"/>
                <w:sz w:val="24"/>
                <w:szCs w:val="24"/>
              </w:rPr>
              <w:t xml:space="preserve"> воспитатель</w:t>
            </w:r>
          </w:p>
        </w:tc>
        <w:tc>
          <w:tcPr>
            <w:tcW w:w="1800" w:type="dxa"/>
          </w:tcPr>
          <w:p w:rsidR="00BE0F30" w:rsidRPr="00AA1E90" w:rsidRDefault="00F46B26" w:rsidP="003155A3">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Приказ</w:t>
            </w:r>
          </w:p>
        </w:tc>
      </w:tr>
      <w:tr w:rsidR="00BE0F30" w:rsidRPr="00AA1E90" w:rsidTr="00011A9D">
        <w:trPr>
          <w:trHeight w:val="839"/>
        </w:trPr>
        <w:tc>
          <w:tcPr>
            <w:tcW w:w="941" w:type="dxa"/>
          </w:tcPr>
          <w:p w:rsidR="00BE0F30" w:rsidRPr="00AA1E90" w:rsidRDefault="005E0498" w:rsidP="009B404A">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9</w:t>
            </w:r>
          </w:p>
        </w:tc>
        <w:tc>
          <w:tcPr>
            <w:tcW w:w="3296" w:type="dxa"/>
          </w:tcPr>
          <w:p w:rsidR="00BE0F30" w:rsidRPr="00AA1E90" w:rsidRDefault="00F46B26" w:rsidP="00BB20A9">
            <w:pPr>
              <w:spacing w:after="0" w:line="240" w:lineRule="auto"/>
              <w:jc w:val="both"/>
              <w:rPr>
                <w:rFonts w:ascii="Times New Roman" w:hAnsi="Times New Roman"/>
                <w:sz w:val="24"/>
                <w:szCs w:val="24"/>
              </w:rPr>
            </w:pPr>
            <w:r>
              <w:rPr>
                <w:rFonts w:ascii="Times New Roman" w:hAnsi="Times New Roman"/>
                <w:sz w:val="24"/>
                <w:szCs w:val="24"/>
              </w:rPr>
              <w:t>Разработка и утверждение планов работы, договоров с социальными партнерами</w:t>
            </w:r>
          </w:p>
        </w:tc>
        <w:tc>
          <w:tcPr>
            <w:tcW w:w="2072" w:type="dxa"/>
          </w:tcPr>
          <w:p w:rsidR="00BE0F30" w:rsidRPr="00AA1E90" w:rsidRDefault="00F46B26" w:rsidP="003155A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Август-сентябрь</w:t>
            </w:r>
          </w:p>
        </w:tc>
        <w:tc>
          <w:tcPr>
            <w:tcW w:w="2097" w:type="dxa"/>
          </w:tcPr>
          <w:p w:rsidR="0080366F" w:rsidRPr="00AA1E90" w:rsidRDefault="00BB20A9" w:rsidP="003155A3">
            <w:pPr>
              <w:spacing w:after="0" w:line="240" w:lineRule="auto"/>
              <w:rPr>
                <w:rFonts w:ascii="Times New Roman" w:hAnsi="Times New Roman"/>
                <w:color w:val="000000"/>
                <w:sz w:val="24"/>
                <w:szCs w:val="24"/>
              </w:rPr>
            </w:pPr>
            <w:r>
              <w:rPr>
                <w:rFonts w:ascii="Times New Roman" w:hAnsi="Times New Roman"/>
                <w:color w:val="000000"/>
                <w:sz w:val="24"/>
                <w:szCs w:val="24"/>
              </w:rPr>
              <w:t>Социальный педагог</w:t>
            </w:r>
          </w:p>
        </w:tc>
        <w:tc>
          <w:tcPr>
            <w:tcW w:w="1800" w:type="dxa"/>
          </w:tcPr>
          <w:p w:rsidR="00BE0F30" w:rsidRPr="00AA1E90" w:rsidRDefault="00BB20A9" w:rsidP="003155A3">
            <w:pPr>
              <w:spacing w:after="0" w:line="240" w:lineRule="auto"/>
              <w:rPr>
                <w:rFonts w:ascii="Times New Roman" w:hAnsi="Times New Roman"/>
                <w:color w:val="000000"/>
                <w:sz w:val="24"/>
                <w:szCs w:val="24"/>
              </w:rPr>
            </w:pPr>
            <w:r>
              <w:rPr>
                <w:rFonts w:ascii="Times New Roman" w:hAnsi="Times New Roman"/>
                <w:color w:val="000000"/>
                <w:sz w:val="24"/>
                <w:szCs w:val="24"/>
              </w:rPr>
              <w:t>План, договора</w:t>
            </w:r>
          </w:p>
        </w:tc>
      </w:tr>
      <w:tr w:rsidR="00F93315" w:rsidRPr="00AA1E90" w:rsidTr="00F93315">
        <w:trPr>
          <w:trHeight w:val="343"/>
        </w:trPr>
        <w:tc>
          <w:tcPr>
            <w:tcW w:w="10206" w:type="dxa"/>
            <w:gridSpan w:val="5"/>
          </w:tcPr>
          <w:p w:rsidR="00F93315" w:rsidRPr="00F93315" w:rsidRDefault="00EC4C24" w:rsidP="00F9331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2.2.</w:t>
            </w:r>
            <w:r w:rsidR="00F93315" w:rsidRPr="00F93315">
              <w:rPr>
                <w:rFonts w:ascii="Times New Roman" w:hAnsi="Times New Roman"/>
                <w:b/>
                <w:color w:val="000000"/>
                <w:sz w:val="24"/>
                <w:szCs w:val="24"/>
              </w:rPr>
              <w:t>2. Выбор методов и технологий реализации ООП ДО</w:t>
            </w:r>
          </w:p>
        </w:tc>
      </w:tr>
      <w:tr w:rsidR="004245F1" w:rsidRPr="00AA1E90" w:rsidTr="00152129">
        <w:trPr>
          <w:trHeight w:val="487"/>
        </w:trPr>
        <w:tc>
          <w:tcPr>
            <w:tcW w:w="941" w:type="dxa"/>
          </w:tcPr>
          <w:p w:rsidR="004245F1" w:rsidRDefault="004245F1" w:rsidP="009B404A">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3296" w:type="dxa"/>
          </w:tcPr>
          <w:p w:rsidR="004245F1" w:rsidRDefault="004245F1" w:rsidP="00A6707E">
            <w:pPr>
              <w:spacing w:after="0" w:line="240" w:lineRule="auto"/>
              <w:jc w:val="both"/>
              <w:rPr>
                <w:rFonts w:ascii="Times New Roman" w:hAnsi="Times New Roman"/>
                <w:sz w:val="24"/>
                <w:szCs w:val="24"/>
              </w:rPr>
            </w:pPr>
            <w:r>
              <w:rPr>
                <w:rFonts w:ascii="Times New Roman" w:hAnsi="Times New Roman"/>
                <w:sz w:val="24"/>
                <w:szCs w:val="24"/>
              </w:rPr>
              <w:t>Внедрение технологии «</w:t>
            </w:r>
            <w:r w:rsidR="00152129">
              <w:rPr>
                <w:rFonts w:ascii="Times New Roman" w:hAnsi="Times New Roman"/>
                <w:sz w:val="24"/>
                <w:szCs w:val="24"/>
              </w:rPr>
              <w:t>Новость дня</w:t>
            </w:r>
            <w:r>
              <w:rPr>
                <w:rFonts w:ascii="Times New Roman" w:hAnsi="Times New Roman"/>
                <w:sz w:val="24"/>
                <w:szCs w:val="24"/>
              </w:rPr>
              <w:t xml:space="preserve">» </w:t>
            </w:r>
          </w:p>
        </w:tc>
        <w:tc>
          <w:tcPr>
            <w:tcW w:w="2072" w:type="dxa"/>
          </w:tcPr>
          <w:p w:rsidR="004245F1" w:rsidRDefault="004245F1" w:rsidP="003155A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В течение года</w:t>
            </w:r>
          </w:p>
        </w:tc>
        <w:tc>
          <w:tcPr>
            <w:tcW w:w="2097" w:type="dxa"/>
            <w:vMerge w:val="restart"/>
          </w:tcPr>
          <w:p w:rsidR="004245F1" w:rsidRDefault="004245F1" w:rsidP="003155A3">
            <w:pPr>
              <w:spacing w:after="0" w:line="240" w:lineRule="auto"/>
              <w:rPr>
                <w:rFonts w:ascii="Times New Roman" w:hAnsi="Times New Roman"/>
                <w:sz w:val="24"/>
                <w:szCs w:val="24"/>
              </w:rPr>
            </w:pPr>
            <w:r>
              <w:rPr>
                <w:rFonts w:ascii="Times New Roman" w:hAnsi="Times New Roman"/>
                <w:sz w:val="24"/>
                <w:szCs w:val="24"/>
              </w:rPr>
              <w:t>Старший воспитатель</w:t>
            </w:r>
          </w:p>
          <w:p w:rsidR="004245F1" w:rsidRDefault="004245F1" w:rsidP="003155A3">
            <w:pPr>
              <w:spacing w:after="0" w:line="240" w:lineRule="auto"/>
              <w:rPr>
                <w:rFonts w:ascii="Times New Roman" w:hAnsi="Times New Roman"/>
                <w:sz w:val="24"/>
                <w:szCs w:val="24"/>
              </w:rPr>
            </w:pPr>
          </w:p>
          <w:p w:rsidR="00BB20A9" w:rsidRDefault="00BB20A9" w:rsidP="003155A3">
            <w:pPr>
              <w:spacing w:after="0" w:line="240" w:lineRule="auto"/>
              <w:rPr>
                <w:rFonts w:ascii="Times New Roman" w:hAnsi="Times New Roman"/>
                <w:sz w:val="24"/>
                <w:szCs w:val="24"/>
              </w:rPr>
            </w:pPr>
          </w:p>
          <w:p w:rsidR="00BB20A9" w:rsidRDefault="00BB20A9" w:rsidP="003155A3">
            <w:pPr>
              <w:spacing w:after="0" w:line="240" w:lineRule="auto"/>
              <w:rPr>
                <w:rFonts w:ascii="Times New Roman" w:hAnsi="Times New Roman"/>
                <w:color w:val="000000"/>
                <w:sz w:val="24"/>
                <w:szCs w:val="24"/>
              </w:rPr>
            </w:pPr>
            <w:r>
              <w:rPr>
                <w:rFonts w:ascii="Times New Roman" w:hAnsi="Times New Roman"/>
                <w:sz w:val="24"/>
                <w:szCs w:val="24"/>
              </w:rPr>
              <w:t>Учителя-логопеды</w:t>
            </w:r>
          </w:p>
          <w:p w:rsidR="004245F1" w:rsidRDefault="004245F1" w:rsidP="003155A3">
            <w:pPr>
              <w:spacing w:after="0" w:line="240" w:lineRule="auto"/>
              <w:rPr>
                <w:rFonts w:ascii="Times New Roman" w:hAnsi="Times New Roman"/>
                <w:color w:val="000000"/>
                <w:sz w:val="24"/>
                <w:szCs w:val="24"/>
              </w:rPr>
            </w:pPr>
          </w:p>
          <w:p w:rsidR="004245F1" w:rsidRDefault="004245F1" w:rsidP="003155A3">
            <w:pPr>
              <w:spacing w:after="0" w:line="240" w:lineRule="auto"/>
              <w:rPr>
                <w:rFonts w:ascii="Times New Roman" w:hAnsi="Times New Roman"/>
                <w:color w:val="000000"/>
                <w:sz w:val="24"/>
                <w:szCs w:val="24"/>
              </w:rPr>
            </w:pPr>
          </w:p>
        </w:tc>
        <w:tc>
          <w:tcPr>
            <w:tcW w:w="1800" w:type="dxa"/>
            <w:vMerge w:val="restart"/>
          </w:tcPr>
          <w:p w:rsidR="004245F1" w:rsidRPr="00AA1E90" w:rsidRDefault="004245F1" w:rsidP="003155A3">
            <w:pPr>
              <w:spacing w:after="0" w:line="240" w:lineRule="auto"/>
              <w:rPr>
                <w:rFonts w:ascii="Times New Roman" w:hAnsi="Times New Roman"/>
                <w:color w:val="000000"/>
                <w:sz w:val="24"/>
                <w:szCs w:val="24"/>
              </w:rPr>
            </w:pPr>
            <w:r>
              <w:rPr>
                <w:rFonts w:ascii="Times New Roman" w:hAnsi="Times New Roman"/>
                <w:color w:val="000000"/>
                <w:sz w:val="24"/>
                <w:szCs w:val="24"/>
              </w:rPr>
              <w:lastRenderedPageBreak/>
              <w:t>Оперативный контроль</w:t>
            </w:r>
          </w:p>
        </w:tc>
      </w:tr>
      <w:tr w:rsidR="004245F1" w:rsidRPr="00AA1E90" w:rsidTr="00152129">
        <w:trPr>
          <w:trHeight w:val="495"/>
        </w:trPr>
        <w:tc>
          <w:tcPr>
            <w:tcW w:w="941" w:type="dxa"/>
          </w:tcPr>
          <w:p w:rsidR="004245F1" w:rsidRDefault="004245F1" w:rsidP="009B404A">
            <w:pPr>
              <w:widowControl w:val="0"/>
              <w:tabs>
                <w:tab w:val="left" w:pos="4050"/>
              </w:tabs>
              <w:autoSpaceDE w:val="0"/>
              <w:autoSpaceDN w:val="0"/>
              <w:adjustRightInd w:val="0"/>
              <w:spacing w:after="0" w:line="240" w:lineRule="auto"/>
              <w:jc w:val="center"/>
              <w:rPr>
                <w:rFonts w:ascii="Times New Roman" w:hAnsi="Times New Roman"/>
                <w:sz w:val="24"/>
                <w:szCs w:val="24"/>
              </w:rPr>
            </w:pPr>
          </w:p>
        </w:tc>
        <w:tc>
          <w:tcPr>
            <w:tcW w:w="3296" w:type="dxa"/>
          </w:tcPr>
          <w:p w:rsidR="004245F1" w:rsidRDefault="004245F1" w:rsidP="00A6707E">
            <w:pPr>
              <w:spacing w:after="0" w:line="240" w:lineRule="auto"/>
              <w:jc w:val="both"/>
              <w:rPr>
                <w:rFonts w:ascii="Times New Roman" w:hAnsi="Times New Roman"/>
                <w:sz w:val="24"/>
                <w:szCs w:val="24"/>
              </w:rPr>
            </w:pPr>
          </w:p>
        </w:tc>
        <w:tc>
          <w:tcPr>
            <w:tcW w:w="2072" w:type="dxa"/>
          </w:tcPr>
          <w:p w:rsidR="004245F1" w:rsidRDefault="004245F1" w:rsidP="003155A3">
            <w:pPr>
              <w:spacing w:after="0" w:line="240" w:lineRule="auto"/>
              <w:jc w:val="center"/>
              <w:rPr>
                <w:rFonts w:ascii="Times New Roman" w:hAnsi="Times New Roman"/>
                <w:color w:val="000000"/>
                <w:sz w:val="24"/>
                <w:szCs w:val="24"/>
              </w:rPr>
            </w:pPr>
          </w:p>
        </w:tc>
        <w:tc>
          <w:tcPr>
            <w:tcW w:w="2097" w:type="dxa"/>
            <w:vMerge/>
          </w:tcPr>
          <w:p w:rsidR="004245F1" w:rsidRDefault="004245F1" w:rsidP="003155A3">
            <w:pPr>
              <w:spacing w:after="0" w:line="240" w:lineRule="auto"/>
              <w:rPr>
                <w:rFonts w:ascii="Times New Roman" w:hAnsi="Times New Roman"/>
                <w:color w:val="000000"/>
                <w:sz w:val="24"/>
                <w:szCs w:val="24"/>
              </w:rPr>
            </w:pPr>
          </w:p>
        </w:tc>
        <w:tc>
          <w:tcPr>
            <w:tcW w:w="1800" w:type="dxa"/>
            <w:vMerge/>
          </w:tcPr>
          <w:p w:rsidR="004245F1" w:rsidRPr="00AA1E90" w:rsidRDefault="004245F1" w:rsidP="003155A3">
            <w:pPr>
              <w:spacing w:after="0" w:line="240" w:lineRule="auto"/>
              <w:rPr>
                <w:rFonts w:ascii="Times New Roman" w:hAnsi="Times New Roman"/>
                <w:color w:val="000000"/>
                <w:sz w:val="24"/>
                <w:szCs w:val="24"/>
              </w:rPr>
            </w:pPr>
          </w:p>
        </w:tc>
      </w:tr>
      <w:tr w:rsidR="00584F33" w:rsidRPr="00AA1E90" w:rsidTr="00152129">
        <w:trPr>
          <w:trHeight w:val="495"/>
        </w:trPr>
        <w:tc>
          <w:tcPr>
            <w:tcW w:w="941" w:type="dxa"/>
          </w:tcPr>
          <w:p w:rsidR="00584F33" w:rsidRDefault="00584F33" w:rsidP="009B404A">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lastRenderedPageBreak/>
              <w:t>3</w:t>
            </w:r>
          </w:p>
        </w:tc>
        <w:tc>
          <w:tcPr>
            <w:tcW w:w="3296" w:type="dxa"/>
          </w:tcPr>
          <w:p w:rsidR="00584F33" w:rsidRDefault="00584F33" w:rsidP="00A6707E">
            <w:pPr>
              <w:spacing w:after="0" w:line="240" w:lineRule="auto"/>
              <w:jc w:val="both"/>
              <w:rPr>
                <w:rFonts w:ascii="Times New Roman" w:hAnsi="Times New Roman"/>
                <w:sz w:val="24"/>
                <w:szCs w:val="24"/>
              </w:rPr>
            </w:pPr>
            <w:r>
              <w:rPr>
                <w:rFonts w:ascii="Times New Roman" w:hAnsi="Times New Roman"/>
                <w:sz w:val="24"/>
                <w:szCs w:val="24"/>
              </w:rPr>
              <w:t>Внедрение технологии активизурующего обучения «Речь и общение» (О.А. Белобрынкина)</w:t>
            </w:r>
          </w:p>
        </w:tc>
        <w:tc>
          <w:tcPr>
            <w:tcW w:w="2072" w:type="dxa"/>
          </w:tcPr>
          <w:p w:rsidR="00584F33" w:rsidRDefault="00584F33" w:rsidP="003155A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В течение года</w:t>
            </w:r>
          </w:p>
        </w:tc>
        <w:tc>
          <w:tcPr>
            <w:tcW w:w="2097" w:type="dxa"/>
            <w:vMerge/>
          </w:tcPr>
          <w:p w:rsidR="00584F33" w:rsidRDefault="00584F33" w:rsidP="003155A3">
            <w:pPr>
              <w:spacing w:after="0" w:line="240" w:lineRule="auto"/>
              <w:rPr>
                <w:rFonts w:ascii="Times New Roman" w:hAnsi="Times New Roman"/>
                <w:color w:val="000000"/>
                <w:sz w:val="24"/>
                <w:szCs w:val="24"/>
              </w:rPr>
            </w:pPr>
          </w:p>
        </w:tc>
        <w:tc>
          <w:tcPr>
            <w:tcW w:w="1800" w:type="dxa"/>
            <w:vMerge/>
          </w:tcPr>
          <w:p w:rsidR="00584F33" w:rsidRPr="00AA1E90" w:rsidRDefault="00584F33" w:rsidP="003155A3">
            <w:pPr>
              <w:spacing w:after="0" w:line="240" w:lineRule="auto"/>
              <w:rPr>
                <w:rFonts w:ascii="Times New Roman" w:hAnsi="Times New Roman"/>
                <w:color w:val="000000"/>
                <w:sz w:val="24"/>
                <w:szCs w:val="24"/>
              </w:rPr>
            </w:pPr>
          </w:p>
        </w:tc>
      </w:tr>
      <w:tr w:rsidR="00BE0F30" w:rsidRPr="00AA1E90" w:rsidTr="00180FF8">
        <w:tc>
          <w:tcPr>
            <w:tcW w:w="10206" w:type="dxa"/>
            <w:gridSpan w:val="5"/>
          </w:tcPr>
          <w:p w:rsidR="00BE0F30" w:rsidRPr="00AA1E90" w:rsidRDefault="00ED1999" w:rsidP="00EB66AE">
            <w:pPr>
              <w:autoSpaceDE w:val="0"/>
              <w:autoSpaceDN w:val="0"/>
              <w:adjustRightInd w:val="0"/>
              <w:spacing w:after="0" w:line="240" w:lineRule="auto"/>
              <w:ind w:firstLine="301"/>
              <w:jc w:val="both"/>
              <w:rPr>
                <w:rFonts w:ascii="Times New Roman" w:hAnsi="Times New Roman"/>
                <w:b/>
                <w:bCs/>
                <w:sz w:val="24"/>
                <w:szCs w:val="24"/>
              </w:rPr>
            </w:pPr>
            <w:r>
              <w:rPr>
                <w:rFonts w:ascii="Times New Roman" w:hAnsi="Times New Roman"/>
                <w:b/>
                <w:sz w:val="24"/>
                <w:szCs w:val="24"/>
              </w:rPr>
              <w:t>2.2.3</w:t>
            </w:r>
            <w:r w:rsidR="00BE0F30" w:rsidRPr="00AA1E90">
              <w:rPr>
                <w:rFonts w:ascii="Times New Roman" w:hAnsi="Times New Roman"/>
                <w:b/>
                <w:sz w:val="24"/>
                <w:szCs w:val="24"/>
              </w:rPr>
              <w:t xml:space="preserve">. </w:t>
            </w:r>
            <w:r w:rsidR="00BE0F30" w:rsidRPr="00AA1E90">
              <w:rPr>
                <w:rFonts w:ascii="Times New Roman" w:hAnsi="Times New Roman"/>
                <w:b/>
                <w:bCs/>
                <w:sz w:val="24"/>
                <w:szCs w:val="24"/>
              </w:rPr>
              <w:t>Реализация системы внутренней оценки качества дошкольного образования (мониторинг, контроль, самообследование)</w:t>
            </w:r>
          </w:p>
          <w:p w:rsidR="00BE0F30" w:rsidRPr="00AA1E90" w:rsidRDefault="00BE0F30" w:rsidP="004C7594">
            <w:pPr>
              <w:spacing w:after="0" w:line="240" w:lineRule="auto"/>
              <w:ind w:left="301"/>
              <w:rPr>
                <w:rFonts w:ascii="Times New Roman" w:hAnsi="Times New Roman"/>
                <w:i/>
                <w:sz w:val="24"/>
                <w:szCs w:val="24"/>
              </w:rPr>
            </w:pPr>
            <w:r w:rsidRPr="00AA1E90">
              <w:rPr>
                <w:rFonts w:ascii="Times New Roman" w:hAnsi="Times New Roman"/>
                <w:b/>
                <w:sz w:val="24"/>
                <w:szCs w:val="24"/>
              </w:rPr>
              <w:t xml:space="preserve">Цель: </w:t>
            </w:r>
            <w:r w:rsidRPr="00AA1E90">
              <w:rPr>
                <w:rFonts w:ascii="Times New Roman" w:hAnsi="Times New Roman"/>
                <w:sz w:val="24"/>
                <w:szCs w:val="24"/>
              </w:rPr>
              <w:t xml:space="preserve"> изучение результативности деятельности педагогического коллектива ДОУ</w:t>
            </w:r>
          </w:p>
        </w:tc>
      </w:tr>
      <w:tr w:rsidR="00BE0F30" w:rsidRPr="00AA1E90" w:rsidTr="00180FF8">
        <w:tc>
          <w:tcPr>
            <w:tcW w:w="10206" w:type="dxa"/>
            <w:gridSpan w:val="5"/>
          </w:tcPr>
          <w:p w:rsidR="00BE0F30" w:rsidRPr="00CB11A3" w:rsidRDefault="00BE0F30" w:rsidP="00EB66AE">
            <w:pPr>
              <w:spacing w:after="0" w:line="240" w:lineRule="auto"/>
              <w:ind w:left="-142"/>
              <w:jc w:val="center"/>
              <w:rPr>
                <w:rFonts w:ascii="Times New Roman" w:hAnsi="Times New Roman"/>
                <w:b/>
                <w:sz w:val="24"/>
                <w:szCs w:val="24"/>
              </w:rPr>
            </w:pPr>
            <w:r w:rsidRPr="00CB11A3">
              <w:rPr>
                <w:rFonts w:ascii="Times New Roman" w:hAnsi="Times New Roman"/>
                <w:b/>
                <w:i/>
                <w:sz w:val="24"/>
                <w:szCs w:val="24"/>
              </w:rPr>
              <w:t>Качество образовательных результатов</w:t>
            </w:r>
          </w:p>
        </w:tc>
      </w:tr>
      <w:tr w:rsidR="00BE0F30" w:rsidRPr="00AA1E90" w:rsidTr="00180FF8">
        <w:tc>
          <w:tcPr>
            <w:tcW w:w="941" w:type="dxa"/>
          </w:tcPr>
          <w:p w:rsidR="00BE0F30" w:rsidRPr="00CB11A3" w:rsidRDefault="00BE0F30" w:rsidP="00EB0AAC">
            <w:pPr>
              <w:widowControl w:val="0"/>
              <w:tabs>
                <w:tab w:val="left" w:pos="4050"/>
              </w:tabs>
              <w:autoSpaceDE w:val="0"/>
              <w:autoSpaceDN w:val="0"/>
              <w:adjustRightInd w:val="0"/>
              <w:spacing w:after="0" w:line="240" w:lineRule="auto"/>
              <w:jc w:val="center"/>
              <w:rPr>
                <w:rFonts w:ascii="Times New Roman" w:hAnsi="Times New Roman"/>
                <w:sz w:val="24"/>
                <w:szCs w:val="24"/>
              </w:rPr>
            </w:pPr>
            <w:r w:rsidRPr="00CB11A3">
              <w:rPr>
                <w:rFonts w:ascii="Times New Roman" w:hAnsi="Times New Roman"/>
                <w:sz w:val="24"/>
                <w:szCs w:val="24"/>
              </w:rPr>
              <w:t>1</w:t>
            </w:r>
          </w:p>
        </w:tc>
        <w:tc>
          <w:tcPr>
            <w:tcW w:w="3296" w:type="dxa"/>
          </w:tcPr>
          <w:p w:rsidR="00BE0F30" w:rsidRPr="00CB11A3" w:rsidRDefault="00BE0F30" w:rsidP="00CB11A3">
            <w:pPr>
              <w:pStyle w:val="aa"/>
              <w:jc w:val="both"/>
              <w:rPr>
                <w:rFonts w:ascii="Times New Roman" w:hAnsi="Times New Roman"/>
                <w:sz w:val="24"/>
                <w:szCs w:val="24"/>
              </w:rPr>
            </w:pPr>
            <w:r w:rsidRPr="00CB11A3">
              <w:rPr>
                <w:rFonts w:ascii="Times New Roman" w:hAnsi="Times New Roman"/>
                <w:sz w:val="24"/>
                <w:szCs w:val="24"/>
              </w:rPr>
              <w:t xml:space="preserve">Результаты освоения </w:t>
            </w:r>
            <w:r w:rsidR="00CB11A3" w:rsidRPr="00CB11A3">
              <w:rPr>
                <w:rFonts w:ascii="Times New Roman" w:hAnsi="Times New Roman"/>
                <w:sz w:val="24"/>
                <w:szCs w:val="24"/>
              </w:rPr>
              <w:t>ОП ДО, АОП ДО (педагогический мониторинг)</w:t>
            </w:r>
          </w:p>
        </w:tc>
        <w:tc>
          <w:tcPr>
            <w:tcW w:w="2072" w:type="dxa"/>
          </w:tcPr>
          <w:p w:rsidR="00BE0F30" w:rsidRPr="00CB11A3" w:rsidRDefault="00BE0F30" w:rsidP="00EB0AAC">
            <w:pPr>
              <w:pStyle w:val="aa"/>
              <w:rPr>
                <w:rFonts w:ascii="Times New Roman" w:hAnsi="Times New Roman"/>
                <w:color w:val="000000"/>
                <w:sz w:val="24"/>
                <w:szCs w:val="24"/>
              </w:rPr>
            </w:pPr>
            <w:r w:rsidRPr="00CB11A3">
              <w:rPr>
                <w:rFonts w:ascii="Times New Roman" w:hAnsi="Times New Roman"/>
                <w:color w:val="000000"/>
                <w:sz w:val="24"/>
                <w:szCs w:val="24"/>
              </w:rPr>
              <w:t>2 раза в год</w:t>
            </w:r>
          </w:p>
        </w:tc>
        <w:tc>
          <w:tcPr>
            <w:tcW w:w="2097" w:type="dxa"/>
          </w:tcPr>
          <w:p w:rsidR="00BE0F30" w:rsidRPr="00CB11A3" w:rsidRDefault="00AE3F1C" w:rsidP="00EB0AAC">
            <w:pPr>
              <w:pStyle w:val="aa"/>
              <w:rPr>
                <w:rFonts w:ascii="Times New Roman" w:hAnsi="Times New Roman"/>
                <w:color w:val="000000"/>
                <w:sz w:val="24"/>
                <w:szCs w:val="24"/>
              </w:rPr>
            </w:pPr>
            <w:r w:rsidRPr="00CB11A3">
              <w:rPr>
                <w:rFonts w:ascii="Times New Roman" w:hAnsi="Times New Roman"/>
                <w:color w:val="000000"/>
                <w:sz w:val="24"/>
                <w:szCs w:val="24"/>
              </w:rPr>
              <w:t>С</w:t>
            </w:r>
            <w:r w:rsidR="00BE0F30" w:rsidRPr="00CB11A3">
              <w:rPr>
                <w:rFonts w:ascii="Times New Roman" w:hAnsi="Times New Roman"/>
                <w:color w:val="000000"/>
                <w:sz w:val="24"/>
                <w:szCs w:val="24"/>
              </w:rPr>
              <w:t>тарший воспитатель</w:t>
            </w:r>
          </w:p>
          <w:p w:rsidR="00BE0F30" w:rsidRPr="00CB11A3" w:rsidRDefault="00AE3F1C" w:rsidP="00EB0AAC">
            <w:pPr>
              <w:pStyle w:val="aa"/>
              <w:rPr>
                <w:rFonts w:ascii="Times New Roman" w:hAnsi="Times New Roman"/>
                <w:color w:val="000000"/>
                <w:sz w:val="24"/>
                <w:szCs w:val="24"/>
              </w:rPr>
            </w:pPr>
            <w:r w:rsidRPr="00CB11A3">
              <w:rPr>
                <w:rFonts w:ascii="Times New Roman" w:hAnsi="Times New Roman"/>
                <w:color w:val="000000"/>
                <w:sz w:val="24"/>
                <w:szCs w:val="24"/>
              </w:rPr>
              <w:t>В</w:t>
            </w:r>
            <w:r w:rsidR="00BE0F30" w:rsidRPr="00CB11A3">
              <w:rPr>
                <w:rFonts w:ascii="Times New Roman" w:hAnsi="Times New Roman"/>
                <w:color w:val="000000"/>
                <w:sz w:val="24"/>
                <w:szCs w:val="24"/>
              </w:rPr>
              <w:t>оспитатели</w:t>
            </w:r>
          </w:p>
        </w:tc>
        <w:tc>
          <w:tcPr>
            <w:tcW w:w="1800" w:type="dxa"/>
          </w:tcPr>
          <w:p w:rsidR="00BE0F30" w:rsidRPr="00CB11A3" w:rsidRDefault="00BE0F30" w:rsidP="00CB11A3">
            <w:pPr>
              <w:pStyle w:val="aa"/>
              <w:rPr>
                <w:rFonts w:ascii="Times New Roman" w:hAnsi="Times New Roman"/>
                <w:color w:val="000000"/>
                <w:sz w:val="24"/>
                <w:szCs w:val="24"/>
              </w:rPr>
            </w:pPr>
            <w:r w:rsidRPr="00CB11A3">
              <w:rPr>
                <w:rFonts w:ascii="Times New Roman" w:hAnsi="Times New Roman"/>
                <w:color w:val="000000"/>
                <w:sz w:val="24"/>
                <w:szCs w:val="24"/>
              </w:rPr>
              <w:t>Сводные диагностические  карты</w:t>
            </w:r>
          </w:p>
        </w:tc>
      </w:tr>
      <w:tr w:rsidR="00BE0F30" w:rsidRPr="00AA1E90" w:rsidTr="00D46D5D">
        <w:trPr>
          <w:trHeight w:val="335"/>
        </w:trPr>
        <w:tc>
          <w:tcPr>
            <w:tcW w:w="941" w:type="dxa"/>
          </w:tcPr>
          <w:p w:rsidR="00BE0F30" w:rsidRPr="00AA1E90" w:rsidRDefault="00BE0F30" w:rsidP="00EB0AAC">
            <w:pPr>
              <w:widowControl w:val="0"/>
              <w:tabs>
                <w:tab w:val="left" w:pos="4050"/>
              </w:tabs>
              <w:autoSpaceDE w:val="0"/>
              <w:autoSpaceDN w:val="0"/>
              <w:adjustRightInd w:val="0"/>
              <w:spacing w:after="0" w:line="240" w:lineRule="auto"/>
              <w:jc w:val="center"/>
              <w:rPr>
                <w:rFonts w:ascii="Times New Roman" w:hAnsi="Times New Roman"/>
                <w:sz w:val="24"/>
                <w:szCs w:val="24"/>
              </w:rPr>
            </w:pPr>
            <w:r w:rsidRPr="00AA1E90">
              <w:rPr>
                <w:rFonts w:ascii="Times New Roman" w:hAnsi="Times New Roman"/>
                <w:sz w:val="24"/>
                <w:szCs w:val="24"/>
              </w:rPr>
              <w:t>2</w:t>
            </w:r>
          </w:p>
        </w:tc>
        <w:tc>
          <w:tcPr>
            <w:tcW w:w="3296" w:type="dxa"/>
          </w:tcPr>
          <w:p w:rsidR="00BE0F30" w:rsidRPr="00EB0AAC" w:rsidRDefault="00BE0F30" w:rsidP="00A6707E">
            <w:pPr>
              <w:pStyle w:val="aa"/>
              <w:jc w:val="both"/>
              <w:rPr>
                <w:rFonts w:ascii="Times New Roman" w:hAnsi="Times New Roman"/>
                <w:sz w:val="24"/>
                <w:szCs w:val="24"/>
              </w:rPr>
            </w:pPr>
            <w:r w:rsidRPr="00EB0AAC">
              <w:rPr>
                <w:rFonts w:ascii="Times New Roman" w:hAnsi="Times New Roman"/>
                <w:sz w:val="24"/>
                <w:szCs w:val="24"/>
              </w:rPr>
              <w:t xml:space="preserve"> Мониторинг </w:t>
            </w:r>
            <w:r>
              <w:rPr>
                <w:rFonts w:ascii="Times New Roman" w:hAnsi="Times New Roman"/>
                <w:sz w:val="24"/>
                <w:szCs w:val="24"/>
              </w:rPr>
              <w:t>заболеваемости</w:t>
            </w:r>
          </w:p>
        </w:tc>
        <w:tc>
          <w:tcPr>
            <w:tcW w:w="2072" w:type="dxa"/>
          </w:tcPr>
          <w:p w:rsidR="00BE0F30" w:rsidRPr="00EB0AAC" w:rsidRDefault="00BE0F30" w:rsidP="00EB0AAC">
            <w:pPr>
              <w:pStyle w:val="aa"/>
              <w:rPr>
                <w:rFonts w:ascii="Times New Roman" w:hAnsi="Times New Roman"/>
                <w:color w:val="000000"/>
                <w:sz w:val="24"/>
                <w:szCs w:val="24"/>
              </w:rPr>
            </w:pPr>
            <w:r>
              <w:rPr>
                <w:rFonts w:ascii="Times New Roman" w:hAnsi="Times New Roman"/>
                <w:color w:val="000000"/>
                <w:sz w:val="24"/>
                <w:szCs w:val="24"/>
              </w:rPr>
              <w:t xml:space="preserve">Ежемесячно </w:t>
            </w:r>
          </w:p>
        </w:tc>
        <w:tc>
          <w:tcPr>
            <w:tcW w:w="2097" w:type="dxa"/>
          </w:tcPr>
          <w:p w:rsidR="00BE0F30" w:rsidRPr="00EB0AAC" w:rsidRDefault="00AE3F1C" w:rsidP="00EB0AAC">
            <w:pPr>
              <w:pStyle w:val="aa"/>
              <w:rPr>
                <w:rFonts w:ascii="Times New Roman" w:hAnsi="Times New Roman"/>
                <w:color w:val="000000"/>
                <w:sz w:val="24"/>
                <w:szCs w:val="24"/>
              </w:rPr>
            </w:pPr>
            <w:r>
              <w:rPr>
                <w:rFonts w:ascii="Times New Roman" w:hAnsi="Times New Roman"/>
                <w:sz w:val="24"/>
                <w:szCs w:val="24"/>
              </w:rPr>
              <w:t>Медсестра ДОО</w:t>
            </w:r>
          </w:p>
        </w:tc>
        <w:tc>
          <w:tcPr>
            <w:tcW w:w="1800" w:type="dxa"/>
          </w:tcPr>
          <w:p w:rsidR="00BE0F30" w:rsidRPr="008A0844" w:rsidRDefault="00D46D5D" w:rsidP="00EB0AAC">
            <w:pPr>
              <w:pStyle w:val="aa"/>
              <w:rPr>
                <w:rFonts w:ascii="Times New Roman" w:hAnsi="Times New Roman"/>
                <w:color w:val="000000"/>
                <w:sz w:val="24"/>
                <w:szCs w:val="24"/>
              </w:rPr>
            </w:pPr>
            <w:r>
              <w:rPr>
                <w:rFonts w:ascii="Times New Roman" w:hAnsi="Times New Roman"/>
                <w:color w:val="000000"/>
                <w:sz w:val="24"/>
                <w:szCs w:val="24"/>
              </w:rPr>
              <w:t>Анализ посещаемости</w:t>
            </w:r>
          </w:p>
        </w:tc>
      </w:tr>
      <w:tr w:rsidR="00BE0F30" w:rsidRPr="00AA1E90" w:rsidTr="00180FF8">
        <w:tc>
          <w:tcPr>
            <w:tcW w:w="941" w:type="dxa"/>
          </w:tcPr>
          <w:p w:rsidR="00BE0F30" w:rsidRPr="00AA1E90" w:rsidRDefault="00BE0F30" w:rsidP="00EB0AAC">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3296" w:type="dxa"/>
          </w:tcPr>
          <w:p w:rsidR="00BE0F30" w:rsidRPr="00EB0AAC" w:rsidRDefault="00BE0F30" w:rsidP="00A6707E">
            <w:pPr>
              <w:pStyle w:val="aa"/>
              <w:jc w:val="both"/>
              <w:rPr>
                <w:rFonts w:ascii="Times New Roman" w:hAnsi="Times New Roman"/>
                <w:sz w:val="24"/>
                <w:szCs w:val="24"/>
              </w:rPr>
            </w:pPr>
            <w:r>
              <w:rPr>
                <w:rFonts w:ascii="Times New Roman" w:hAnsi="Times New Roman"/>
                <w:sz w:val="24"/>
                <w:szCs w:val="24"/>
              </w:rPr>
              <w:t>Мониторинг функционирования</w:t>
            </w:r>
          </w:p>
        </w:tc>
        <w:tc>
          <w:tcPr>
            <w:tcW w:w="2072" w:type="dxa"/>
          </w:tcPr>
          <w:p w:rsidR="00BE0F30" w:rsidRPr="00EB0AAC" w:rsidRDefault="00BE0F30" w:rsidP="00245CA3">
            <w:pPr>
              <w:pStyle w:val="aa"/>
              <w:rPr>
                <w:rFonts w:ascii="Times New Roman" w:hAnsi="Times New Roman"/>
                <w:color w:val="000000"/>
                <w:sz w:val="24"/>
                <w:szCs w:val="24"/>
              </w:rPr>
            </w:pPr>
            <w:r>
              <w:rPr>
                <w:rFonts w:ascii="Times New Roman" w:hAnsi="Times New Roman"/>
                <w:color w:val="000000"/>
                <w:sz w:val="24"/>
                <w:szCs w:val="24"/>
              </w:rPr>
              <w:t xml:space="preserve">Ежемесячно </w:t>
            </w:r>
          </w:p>
        </w:tc>
        <w:tc>
          <w:tcPr>
            <w:tcW w:w="2097" w:type="dxa"/>
          </w:tcPr>
          <w:p w:rsidR="00BE0F30" w:rsidRPr="00EB0AAC" w:rsidRDefault="00AE3F1C" w:rsidP="00245CA3">
            <w:pPr>
              <w:pStyle w:val="aa"/>
              <w:rPr>
                <w:rFonts w:ascii="Times New Roman" w:hAnsi="Times New Roman"/>
                <w:color w:val="000000"/>
                <w:sz w:val="24"/>
                <w:szCs w:val="24"/>
              </w:rPr>
            </w:pPr>
            <w:r>
              <w:rPr>
                <w:rFonts w:ascii="Times New Roman" w:hAnsi="Times New Roman"/>
                <w:sz w:val="24"/>
                <w:szCs w:val="24"/>
              </w:rPr>
              <w:t>Медсестра ДОО</w:t>
            </w:r>
          </w:p>
        </w:tc>
        <w:tc>
          <w:tcPr>
            <w:tcW w:w="1800" w:type="dxa"/>
          </w:tcPr>
          <w:p w:rsidR="00BE0F30" w:rsidRPr="008A0844" w:rsidRDefault="00BE0F30" w:rsidP="00245CA3">
            <w:pPr>
              <w:pStyle w:val="aa"/>
              <w:rPr>
                <w:rFonts w:ascii="Times New Roman" w:hAnsi="Times New Roman"/>
                <w:color w:val="000000"/>
                <w:sz w:val="24"/>
                <w:szCs w:val="24"/>
              </w:rPr>
            </w:pPr>
            <w:r>
              <w:rPr>
                <w:rFonts w:ascii="Times New Roman" w:hAnsi="Times New Roman"/>
                <w:color w:val="000000"/>
                <w:sz w:val="24"/>
                <w:szCs w:val="24"/>
              </w:rPr>
              <w:t>Справка-анализ</w:t>
            </w:r>
          </w:p>
        </w:tc>
      </w:tr>
      <w:tr w:rsidR="00BE0F30" w:rsidRPr="00AA1E90" w:rsidTr="00180FF8">
        <w:tc>
          <w:tcPr>
            <w:tcW w:w="941" w:type="dxa"/>
          </w:tcPr>
          <w:p w:rsidR="00BE0F30" w:rsidRDefault="00BE0F30" w:rsidP="00EB0AAC">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c>
          <w:tcPr>
            <w:tcW w:w="3296" w:type="dxa"/>
          </w:tcPr>
          <w:p w:rsidR="00BE0F30" w:rsidRDefault="00BE0F30" w:rsidP="00A6707E">
            <w:pPr>
              <w:pStyle w:val="aa"/>
              <w:jc w:val="both"/>
              <w:rPr>
                <w:rFonts w:ascii="Times New Roman" w:hAnsi="Times New Roman"/>
                <w:sz w:val="24"/>
                <w:szCs w:val="24"/>
              </w:rPr>
            </w:pPr>
            <w:r>
              <w:rPr>
                <w:rFonts w:ascii="Times New Roman" w:hAnsi="Times New Roman"/>
                <w:sz w:val="24"/>
                <w:szCs w:val="24"/>
              </w:rPr>
              <w:t>Мониторинг выполнения норм питания</w:t>
            </w:r>
          </w:p>
        </w:tc>
        <w:tc>
          <w:tcPr>
            <w:tcW w:w="2072" w:type="dxa"/>
          </w:tcPr>
          <w:p w:rsidR="00BE0F30" w:rsidRPr="00EB0AAC" w:rsidRDefault="00BE0F30" w:rsidP="00245CA3">
            <w:pPr>
              <w:pStyle w:val="aa"/>
              <w:rPr>
                <w:rFonts w:ascii="Times New Roman" w:hAnsi="Times New Roman"/>
                <w:color w:val="000000"/>
                <w:sz w:val="24"/>
                <w:szCs w:val="24"/>
              </w:rPr>
            </w:pPr>
            <w:r>
              <w:rPr>
                <w:rFonts w:ascii="Times New Roman" w:hAnsi="Times New Roman"/>
                <w:color w:val="000000"/>
                <w:sz w:val="24"/>
                <w:szCs w:val="24"/>
              </w:rPr>
              <w:t xml:space="preserve">Ежемесячно </w:t>
            </w:r>
          </w:p>
        </w:tc>
        <w:tc>
          <w:tcPr>
            <w:tcW w:w="2097" w:type="dxa"/>
          </w:tcPr>
          <w:p w:rsidR="00BE0F30" w:rsidRPr="00EB0AAC" w:rsidRDefault="00AE3F1C" w:rsidP="00245CA3">
            <w:pPr>
              <w:pStyle w:val="aa"/>
              <w:rPr>
                <w:rFonts w:ascii="Times New Roman" w:hAnsi="Times New Roman"/>
                <w:color w:val="000000"/>
                <w:sz w:val="24"/>
                <w:szCs w:val="24"/>
              </w:rPr>
            </w:pPr>
            <w:r>
              <w:rPr>
                <w:rFonts w:ascii="Times New Roman" w:hAnsi="Times New Roman"/>
                <w:sz w:val="24"/>
                <w:szCs w:val="24"/>
              </w:rPr>
              <w:t>Медсестра ДОО</w:t>
            </w:r>
          </w:p>
        </w:tc>
        <w:tc>
          <w:tcPr>
            <w:tcW w:w="1800" w:type="dxa"/>
          </w:tcPr>
          <w:p w:rsidR="00BE0F30" w:rsidRPr="008A0844" w:rsidRDefault="00BE0F30" w:rsidP="00245CA3">
            <w:pPr>
              <w:pStyle w:val="aa"/>
              <w:rPr>
                <w:rFonts w:ascii="Times New Roman" w:hAnsi="Times New Roman"/>
                <w:color w:val="000000"/>
                <w:sz w:val="24"/>
                <w:szCs w:val="24"/>
              </w:rPr>
            </w:pPr>
            <w:r>
              <w:rPr>
                <w:rFonts w:ascii="Times New Roman" w:hAnsi="Times New Roman"/>
                <w:color w:val="000000"/>
                <w:sz w:val="24"/>
                <w:szCs w:val="24"/>
              </w:rPr>
              <w:t>Справка-анализ</w:t>
            </w:r>
          </w:p>
        </w:tc>
      </w:tr>
      <w:tr w:rsidR="00BE0F30" w:rsidRPr="00AA1E90" w:rsidTr="00180FF8">
        <w:tc>
          <w:tcPr>
            <w:tcW w:w="941" w:type="dxa"/>
          </w:tcPr>
          <w:p w:rsidR="00BE0F30" w:rsidRPr="00AA1E90" w:rsidRDefault="00BE0F30" w:rsidP="00EB0AAC">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c>
          <w:tcPr>
            <w:tcW w:w="3296" w:type="dxa"/>
          </w:tcPr>
          <w:p w:rsidR="00BE0F30" w:rsidRPr="00EB0AAC" w:rsidRDefault="00BE0F30" w:rsidP="00A6707E">
            <w:pPr>
              <w:pStyle w:val="aa"/>
              <w:jc w:val="both"/>
              <w:rPr>
                <w:rFonts w:ascii="Times New Roman" w:hAnsi="Times New Roman"/>
                <w:sz w:val="24"/>
                <w:szCs w:val="24"/>
              </w:rPr>
            </w:pPr>
            <w:r w:rsidRPr="00EB0AAC">
              <w:rPr>
                <w:rFonts w:ascii="Times New Roman" w:hAnsi="Times New Roman"/>
                <w:sz w:val="24"/>
                <w:szCs w:val="24"/>
              </w:rPr>
              <w:t>Мониторинг достижений воспитанников: результаты участия в конкурсах, акциях.</w:t>
            </w:r>
          </w:p>
        </w:tc>
        <w:tc>
          <w:tcPr>
            <w:tcW w:w="2072" w:type="dxa"/>
          </w:tcPr>
          <w:p w:rsidR="00BE0F30" w:rsidRPr="00EB0AAC" w:rsidRDefault="00BE0F30" w:rsidP="00EB0AAC">
            <w:pPr>
              <w:pStyle w:val="aa"/>
              <w:rPr>
                <w:rFonts w:ascii="Times New Roman" w:hAnsi="Times New Roman"/>
                <w:color w:val="000000"/>
                <w:sz w:val="24"/>
                <w:szCs w:val="24"/>
              </w:rPr>
            </w:pPr>
            <w:r w:rsidRPr="00EB0AAC">
              <w:rPr>
                <w:rFonts w:ascii="Times New Roman" w:hAnsi="Times New Roman"/>
                <w:color w:val="000000"/>
                <w:sz w:val="24"/>
                <w:szCs w:val="24"/>
              </w:rPr>
              <w:t>1 раз в год</w:t>
            </w:r>
          </w:p>
        </w:tc>
        <w:tc>
          <w:tcPr>
            <w:tcW w:w="2097" w:type="dxa"/>
          </w:tcPr>
          <w:p w:rsidR="00BE0F30" w:rsidRPr="00EB0AAC" w:rsidRDefault="00AE3F1C" w:rsidP="00EB0AAC">
            <w:pPr>
              <w:pStyle w:val="aa"/>
              <w:rPr>
                <w:rFonts w:ascii="Times New Roman" w:hAnsi="Times New Roman"/>
                <w:color w:val="000000"/>
                <w:sz w:val="24"/>
                <w:szCs w:val="24"/>
              </w:rPr>
            </w:pPr>
            <w:r>
              <w:rPr>
                <w:rFonts w:ascii="Times New Roman" w:hAnsi="Times New Roman"/>
                <w:color w:val="000000"/>
                <w:sz w:val="24"/>
                <w:szCs w:val="24"/>
              </w:rPr>
              <w:t>С</w:t>
            </w:r>
            <w:r w:rsidR="00BE0F30">
              <w:rPr>
                <w:rFonts w:ascii="Times New Roman" w:hAnsi="Times New Roman"/>
                <w:color w:val="000000"/>
                <w:sz w:val="24"/>
                <w:szCs w:val="24"/>
              </w:rPr>
              <w:t xml:space="preserve">тарший </w:t>
            </w:r>
            <w:r w:rsidR="00BE0F30" w:rsidRPr="00EB0AAC">
              <w:rPr>
                <w:rFonts w:ascii="Times New Roman" w:hAnsi="Times New Roman"/>
                <w:color w:val="000000"/>
                <w:sz w:val="24"/>
                <w:szCs w:val="24"/>
              </w:rPr>
              <w:t>воспитатель</w:t>
            </w:r>
          </w:p>
        </w:tc>
        <w:tc>
          <w:tcPr>
            <w:tcW w:w="1800" w:type="dxa"/>
          </w:tcPr>
          <w:p w:rsidR="00BE0F30" w:rsidRPr="008A0844" w:rsidRDefault="00BE0F30" w:rsidP="00EB0AAC">
            <w:pPr>
              <w:pStyle w:val="aa"/>
              <w:rPr>
                <w:rFonts w:ascii="Times New Roman" w:hAnsi="Times New Roman"/>
                <w:color w:val="000000"/>
                <w:sz w:val="24"/>
                <w:szCs w:val="24"/>
              </w:rPr>
            </w:pPr>
            <w:r>
              <w:rPr>
                <w:rFonts w:ascii="Times New Roman" w:hAnsi="Times New Roman"/>
                <w:color w:val="000000"/>
                <w:sz w:val="24"/>
                <w:szCs w:val="24"/>
              </w:rPr>
              <w:t>С</w:t>
            </w:r>
            <w:r w:rsidRPr="008A0844">
              <w:rPr>
                <w:rFonts w:ascii="Times New Roman" w:hAnsi="Times New Roman"/>
                <w:color w:val="000000"/>
                <w:sz w:val="24"/>
                <w:szCs w:val="24"/>
              </w:rPr>
              <w:t>правка</w:t>
            </w:r>
          </w:p>
        </w:tc>
      </w:tr>
      <w:tr w:rsidR="00BE0F30" w:rsidRPr="00AA1E90" w:rsidTr="00180FF8">
        <w:tc>
          <w:tcPr>
            <w:tcW w:w="941" w:type="dxa"/>
          </w:tcPr>
          <w:p w:rsidR="00BE0F30" w:rsidRPr="00AA1E90" w:rsidRDefault="00BE0F30" w:rsidP="00EB0AAC">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p>
        </w:tc>
        <w:tc>
          <w:tcPr>
            <w:tcW w:w="3296" w:type="dxa"/>
          </w:tcPr>
          <w:p w:rsidR="00BE0F30" w:rsidRPr="00EB0AAC" w:rsidRDefault="00BE0F30" w:rsidP="00A6707E">
            <w:pPr>
              <w:pStyle w:val="aa"/>
              <w:jc w:val="both"/>
              <w:rPr>
                <w:rFonts w:ascii="Times New Roman" w:hAnsi="Times New Roman"/>
                <w:sz w:val="24"/>
                <w:szCs w:val="24"/>
              </w:rPr>
            </w:pPr>
            <w:r w:rsidRPr="00EB0AAC">
              <w:rPr>
                <w:rFonts w:ascii="Times New Roman" w:hAnsi="Times New Roman"/>
                <w:sz w:val="24"/>
                <w:szCs w:val="24"/>
              </w:rPr>
              <w:t xml:space="preserve">Мониторинг уровня развития </w:t>
            </w:r>
            <w:r>
              <w:rPr>
                <w:rFonts w:ascii="Times New Roman" w:hAnsi="Times New Roman"/>
                <w:sz w:val="24"/>
                <w:szCs w:val="24"/>
              </w:rPr>
              <w:t>психических процессов у старших дошкольников</w:t>
            </w:r>
          </w:p>
        </w:tc>
        <w:tc>
          <w:tcPr>
            <w:tcW w:w="2072" w:type="dxa"/>
          </w:tcPr>
          <w:p w:rsidR="00BE0F30" w:rsidRPr="00EB0AAC" w:rsidRDefault="00BE0F30" w:rsidP="00EB0AAC">
            <w:pPr>
              <w:pStyle w:val="aa"/>
              <w:rPr>
                <w:rFonts w:ascii="Times New Roman" w:hAnsi="Times New Roman"/>
                <w:color w:val="000000"/>
                <w:sz w:val="24"/>
                <w:szCs w:val="24"/>
              </w:rPr>
            </w:pPr>
            <w:r>
              <w:rPr>
                <w:rFonts w:ascii="Times New Roman" w:hAnsi="Times New Roman"/>
                <w:color w:val="000000"/>
                <w:sz w:val="24"/>
                <w:szCs w:val="24"/>
              </w:rPr>
              <w:t>2</w:t>
            </w:r>
            <w:r w:rsidRPr="00EB0AAC">
              <w:rPr>
                <w:rFonts w:ascii="Times New Roman" w:hAnsi="Times New Roman"/>
                <w:color w:val="000000"/>
                <w:sz w:val="24"/>
                <w:szCs w:val="24"/>
              </w:rPr>
              <w:t xml:space="preserve"> раз</w:t>
            </w:r>
            <w:r>
              <w:rPr>
                <w:rFonts w:ascii="Times New Roman" w:hAnsi="Times New Roman"/>
                <w:color w:val="000000"/>
                <w:sz w:val="24"/>
                <w:szCs w:val="24"/>
              </w:rPr>
              <w:t>а</w:t>
            </w:r>
            <w:r w:rsidRPr="00EB0AAC">
              <w:rPr>
                <w:rFonts w:ascii="Times New Roman" w:hAnsi="Times New Roman"/>
                <w:color w:val="000000"/>
                <w:sz w:val="24"/>
                <w:szCs w:val="24"/>
              </w:rPr>
              <w:t xml:space="preserve"> в год</w:t>
            </w:r>
          </w:p>
        </w:tc>
        <w:tc>
          <w:tcPr>
            <w:tcW w:w="2097" w:type="dxa"/>
          </w:tcPr>
          <w:p w:rsidR="00BE0F30" w:rsidRPr="00EB0AAC" w:rsidRDefault="00AE3F1C" w:rsidP="00EB0AAC">
            <w:pPr>
              <w:pStyle w:val="aa"/>
              <w:rPr>
                <w:rFonts w:ascii="Times New Roman" w:hAnsi="Times New Roman"/>
                <w:color w:val="000000"/>
                <w:sz w:val="24"/>
                <w:szCs w:val="24"/>
              </w:rPr>
            </w:pPr>
            <w:r>
              <w:rPr>
                <w:rFonts w:ascii="Times New Roman" w:hAnsi="Times New Roman"/>
                <w:color w:val="000000"/>
                <w:sz w:val="24"/>
                <w:szCs w:val="24"/>
              </w:rPr>
              <w:t>П</w:t>
            </w:r>
            <w:r w:rsidR="00BE0F30" w:rsidRPr="00EB0AAC">
              <w:rPr>
                <w:rFonts w:ascii="Times New Roman" w:hAnsi="Times New Roman"/>
                <w:color w:val="000000"/>
                <w:sz w:val="24"/>
                <w:szCs w:val="24"/>
              </w:rPr>
              <w:t>едагог - психолог</w:t>
            </w:r>
          </w:p>
        </w:tc>
        <w:tc>
          <w:tcPr>
            <w:tcW w:w="1800" w:type="dxa"/>
          </w:tcPr>
          <w:p w:rsidR="00BE0F30" w:rsidRPr="008A0844" w:rsidRDefault="00BE0F30" w:rsidP="00EB0AAC">
            <w:pPr>
              <w:pStyle w:val="aa"/>
              <w:rPr>
                <w:rFonts w:ascii="Times New Roman" w:hAnsi="Times New Roman"/>
                <w:color w:val="000000"/>
                <w:sz w:val="24"/>
                <w:szCs w:val="24"/>
              </w:rPr>
            </w:pPr>
            <w:r>
              <w:rPr>
                <w:rFonts w:ascii="Times New Roman" w:hAnsi="Times New Roman"/>
                <w:color w:val="000000"/>
                <w:sz w:val="24"/>
                <w:szCs w:val="24"/>
              </w:rPr>
              <w:t>С</w:t>
            </w:r>
            <w:r w:rsidRPr="008A0844">
              <w:rPr>
                <w:rFonts w:ascii="Times New Roman" w:hAnsi="Times New Roman"/>
                <w:color w:val="000000"/>
                <w:sz w:val="24"/>
                <w:szCs w:val="24"/>
              </w:rPr>
              <w:t>водные диагностические карты</w:t>
            </w:r>
          </w:p>
        </w:tc>
      </w:tr>
      <w:tr w:rsidR="00BE0F30" w:rsidRPr="00AA1E90" w:rsidTr="00180FF8">
        <w:tc>
          <w:tcPr>
            <w:tcW w:w="941" w:type="dxa"/>
          </w:tcPr>
          <w:p w:rsidR="00BE0F30" w:rsidRPr="00AA1E90" w:rsidRDefault="00BE0F30" w:rsidP="00EB0AAC">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w:t>
            </w:r>
          </w:p>
        </w:tc>
        <w:tc>
          <w:tcPr>
            <w:tcW w:w="3296" w:type="dxa"/>
          </w:tcPr>
          <w:p w:rsidR="00BE0F30" w:rsidRPr="00EB0AAC" w:rsidRDefault="00BE0F30" w:rsidP="00A6707E">
            <w:pPr>
              <w:pStyle w:val="aa"/>
              <w:widowControl w:val="0"/>
              <w:autoSpaceDE w:val="0"/>
              <w:autoSpaceDN w:val="0"/>
              <w:adjustRightInd w:val="0"/>
              <w:jc w:val="both"/>
              <w:rPr>
                <w:rFonts w:ascii="Times New Roman" w:hAnsi="Times New Roman"/>
                <w:sz w:val="24"/>
                <w:szCs w:val="24"/>
              </w:rPr>
            </w:pPr>
            <w:r w:rsidRPr="00EB0AAC">
              <w:rPr>
                <w:rFonts w:ascii="Times New Roman" w:hAnsi="Times New Roman"/>
                <w:sz w:val="24"/>
                <w:szCs w:val="24"/>
              </w:rPr>
              <w:t>Мониторинг адаптированности детей к условиям ДОО</w:t>
            </w:r>
          </w:p>
        </w:tc>
        <w:tc>
          <w:tcPr>
            <w:tcW w:w="2072" w:type="dxa"/>
          </w:tcPr>
          <w:p w:rsidR="00BE0F30" w:rsidRPr="00EB0AAC" w:rsidRDefault="00BE0F30" w:rsidP="00EB0AAC">
            <w:pPr>
              <w:pStyle w:val="aa"/>
              <w:rPr>
                <w:rFonts w:ascii="Times New Roman" w:hAnsi="Times New Roman"/>
                <w:color w:val="000000"/>
                <w:sz w:val="24"/>
                <w:szCs w:val="24"/>
              </w:rPr>
            </w:pPr>
            <w:r>
              <w:rPr>
                <w:rFonts w:ascii="Times New Roman" w:hAnsi="Times New Roman"/>
                <w:color w:val="000000"/>
                <w:sz w:val="24"/>
                <w:szCs w:val="24"/>
              </w:rPr>
              <w:t>1 раз в год</w:t>
            </w:r>
          </w:p>
        </w:tc>
        <w:tc>
          <w:tcPr>
            <w:tcW w:w="2097" w:type="dxa"/>
          </w:tcPr>
          <w:p w:rsidR="00BE0F30" w:rsidRPr="00EB0AAC" w:rsidRDefault="00AE3F1C" w:rsidP="00EB0AAC">
            <w:pPr>
              <w:pStyle w:val="aa"/>
              <w:rPr>
                <w:rFonts w:ascii="Times New Roman" w:hAnsi="Times New Roman"/>
                <w:color w:val="000000"/>
                <w:sz w:val="24"/>
                <w:szCs w:val="24"/>
              </w:rPr>
            </w:pPr>
            <w:r>
              <w:rPr>
                <w:rFonts w:ascii="Times New Roman" w:hAnsi="Times New Roman"/>
                <w:color w:val="000000"/>
                <w:sz w:val="24"/>
                <w:szCs w:val="24"/>
              </w:rPr>
              <w:t>П</w:t>
            </w:r>
            <w:r w:rsidR="00BE0F30" w:rsidRPr="00EB0AAC">
              <w:rPr>
                <w:rFonts w:ascii="Times New Roman" w:hAnsi="Times New Roman"/>
                <w:color w:val="000000"/>
                <w:sz w:val="24"/>
                <w:szCs w:val="24"/>
              </w:rPr>
              <w:t>едагог - психолог</w:t>
            </w:r>
          </w:p>
        </w:tc>
        <w:tc>
          <w:tcPr>
            <w:tcW w:w="1800" w:type="dxa"/>
          </w:tcPr>
          <w:p w:rsidR="00BE0F30" w:rsidRPr="008A0844" w:rsidRDefault="00BE0F30" w:rsidP="00CD74A0">
            <w:pPr>
              <w:pStyle w:val="aa"/>
              <w:rPr>
                <w:rFonts w:ascii="Times New Roman" w:hAnsi="Times New Roman"/>
                <w:color w:val="000000"/>
                <w:sz w:val="24"/>
                <w:szCs w:val="24"/>
              </w:rPr>
            </w:pPr>
            <w:r>
              <w:rPr>
                <w:rFonts w:ascii="Times New Roman" w:hAnsi="Times New Roman"/>
                <w:color w:val="000000"/>
                <w:sz w:val="24"/>
                <w:szCs w:val="24"/>
              </w:rPr>
              <w:t>С</w:t>
            </w:r>
            <w:r w:rsidRPr="008A0844">
              <w:rPr>
                <w:rFonts w:ascii="Times New Roman" w:hAnsi="Times New Roman"/>
                <w:color w:val="000000"/>
                <w:sz w:val="24"/>
                <w:szCs w:val="24"/>
              </w:rPr>
              <w:t>правка - анализ</w:t>
            </w:r>
          </w:p>
        </w:tc>
      </w:tr>
      <w:tr w:rsidR="00BE0F30" w:rsidRPr="00AA1E90" w:rsidTr="00180FF8">
        <w:tc>
          <w:tcPr>
            <w:tcW w:w="941" w:type="dxa"/>
          </w:tcPr>
          <w:p w:rsidR="00BE0F30" w:rsidRPr="00AA1E90" w:rsidRDefault="00BE0F30" w:rsidP="00EB0AAC">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w:t>
            </w:r>
          </w:p>
        </w:tc>
        <w:tc>
          <w:tcPr>
            <w:tcW w:w="3296" w:type="dxa"/>
          </w:tcPr>
          <w:p w:rsidR="00BE0F30" w:rsidRPr="00EB0AAC" w:rsidRDefault="00BE0F30" w:rsidP="00A6707E">
            <w:pPr>
              <w:pStyle w:val="aa"/>
              <w:widowControl w:val="0"/>
              <w:autoSpaceDE w:val="0"/>
              <w:autoSpaceDN w:val="0"/>
              <w:adjustRightInd w:val="0"/>
              <w:jc w:val="both"/>
              <w:rPr>
                <w:rFonts w:ascii="Times New Roman" w:hAnsi="Times New Roman"/>
                <w:sz w:val="24"/>
                <w:szCs w:val="24"/>
              </w:rPr>
            </w:pPr>
            <w:r w:rsidRPr="00EB0AAC">
              <w:rPr>
                <w:rFonts w:ascii="Times New Roman" w:hAnsi="Times New Roman"/>
                <w:sz w:val="24"/>
                <w:szCs w:val="24"/>
              </w:rPr>
              <w:t>Мониторинг готовности выпускников к обучению в школе</w:t>
            </w:r>
          </w:p>
        </w:tc>
        <w:tc>
          <w:tcPr>
            <w:tcW w:w="2072" w:type="dxa"/>
          </w:tcPr>
          <w:p w:rsidR="00BE0F30" w:rsidRPr="00EB0AAC" w:rsidRDefault="00BE0F30" w:rsidP="00EB0AAC">
            <w:pPr>
              <w:pStyle w:val="aa"/>
              <w:rPr>
                <w:rFonts w:ascii="Times New Roman" w:hAnsi="Times New Roman"/>
                <w:color w:val="000000"/>
                <w:sz w:val="24"/>
                <w:szCs w:val="24"/>
              </w:rPr>
            </w:pPr>
            <w:r w:rsidRPr="00EB0AAC">
              <w:rPr>
                <w:rFonts w:ascii="Times New Roman" w:hAnsi="Times New Roman"/>
                <w:color w:val="000000"/>
                <w:sz w:val="24"/>
                <w:szCs w:val="24"/>
              </w:rPr>
              <w:t>2 раза в год</w:t>
            </w:r>
          </w:p>
        </w:tc>
        <w:tc>
          <w:tcPr>
            <w:tcW w:w="2097" w:type="dxa"/>
          </w:tcPr>
          <w:p w:rsidR="00BE0F30" w:rsidRPr="00EB0AAC" w:rsidRDefault="00AE3F1C" w:rsidP="00EB0AAC">
            <w:pPr>
              <w:pStyle w:val="aa"/>
              <w:rPr>
                <w:rFonts w:ascii="Times New Roman" w:hAnsi="Times New Roman"/>
                <w:color w:val="000000"/>
                <w:sz w:val="24"/>
                <w:szCs w:val="24"/>
              </w:rPr>
            </w:pPr>
            <w:r>
              <w:rPr>
                <w:rFonts w:ascii="Times New Roman" w:hAnsi="Times New Roman"/>
                <w:color w:val="000000"/>
                <w:sz w:val="24"/>
                <w:szCs w:val="24"/>
              </w:rPr>
              <w:t>П</w:t>
            </w:r>
            <w:r w:rsidR="00BE0F30" w:rsidRPr="00EB0AAC">
              <w:rPr>
                <w:rFonts w:ascii="Times New Roman" w:hAnsi="Times New Roman"/>
                <w:color w:val="000000"/>
                <w:sz w:val="24"/>
                <w:szCs w:val="24"/>
              </w:rPr>
              <w:t>едагог - психолог</w:t>
            </w:r>
          </w:p>
        </w:tc>
        <w:tc>
          <w:tcPr>
            <w:tcW w:w="1800" w:type="dxa"/>
          </w:tcPr>
          <w:p w:rsidR="00BE0F30" w:rsidRPr="008A0844" w:rsidRDefault="00BE0F30" w:rsidP="00CD74A0">
            <w:pPr>
              <w:pStyle w:val="aa"/>
              <w:rPr>
                <w:rFonts w:ascii="Times New Roman" w:hAnsi="Times New Roman"/>
                <w:color w:val="000000"/>
                <w:sz w:val="24"/>
                <w:szCs w:val="24"/>
              </w:rPr>
            </w:pPr>
            <w:r>
              <w:rPr>
                <w:rFonts w:ascii="Times New Roman" w:hAnsi="Times New Roman"/>
                <w:color w:val="000000"/>
                <w:sz w:val="24"/>
                <w:szCs w:val="24"/>
              </w:rPr>
              <w:t>С</w:t>
            </w:r>
            <w:r w:rsidRPr="008A0844">
              <w:rPr>
                <w:rFonts w:ascii="Times New Roman" w:hAnsi="Times New Roman"/>
                <w:color w:val="000000"/>
                <w:sz w:val="24"/>
                <w:szCs w:val="24"/>
              </w:rPr>
              <w:t xml:space="preserve">правка </w:t>
            </w:r>
            <w:r>
              <w:rPr>
                <w:rFonts w:ascii="Times New Roman" w:hAnsi="Times New Roman"/>
                <w:color w:val="000000"/>
                <w:sz w:val="24"/>
                <w:szCs w:val="24"/>
              </w:rPr>
              <w:t>–</w:t>
            </w:r>
            <w:r w:rsidRPr="008A0844">
              <w:rPr>
                <w:rFonts w:ascii="Times New Roman" w:hAnsi="Times New Roman"/>
                <w:color w:val="000000"/>
                <w:sz w:val="24"/>
                <w:szCs w:val="24"/>
              </w:rPr>
              <w:t xml:space="preserve"> анализ</w:t>
            </w:r>
          </w:p>
        </w:tc>
      </w:tr>
      <w:tr w:rsidR="00BE0F30" w:rsidRPr="00AA1E90" w:rsidTr="00D46D5D">
        <w:trPr>
          <w:trHeight w:val="855"/>
        </w:trPr>
        <w:tc>
          <w:tcPr>
            <w:tcW w:w="941" w:type="dxa"/>
          </w:tcPr>
          <w:p w:rsidR="00BE0F30" w:rsidRDefault="00BE0F30" w:rsidP="00EB0AAC">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9</w:t>
            </w:r>
          </w:p>
        </w:tc>
        <w:tc>
          <w:tcPr>
            <w:tcW w:w="3296" w:type="dxa"/>
          </w:tcPr>
          <w:p w:rsidR="00BE0F30" w:rsidRPr="00EB0AAC" w:rsidRDefault="00BE0F30" w:rsidP="00A6707E">
            <w:pPr>
              <w:pStyle w:val="aa"/>
              <w:widowControl w:val="0"/>
              <w:autoSpaceDE w:val="0"/>
              <w:autoSpaceDN w:val="0"/>
              <w:adjustRightInd w:val="0"/>
              <w:jc w:val="both"/>
              <w:rPr>
                <w:rFonts w:ascii="Times New Roman" w:hAnsi="Times New Roman"/>
                <w:sz w:val="24"/>
                <w:szCs w:val="24"/>
              </w:rPr>
            </w:pPr>
            <w:r>
              <w:rPr>
                <w:rFonts w:ascii="Times New Roman" w:hAnsi="Times New Roman"/>
                <w:sz w:val="24"/>
                <w:szCs w:val="24"/>
              </w:rPr>
              <w:t>Мониторинг мотивации учения будущих первоклассников</w:t>
            </w:r>
          </w:p>
        </w:tc>
        <w:tc>
          <w:tcPr>
            <w:tcW w:w="2072" w:type="dxa"/>
          </w:tcPr>
          <w:p w:rsidR="00BE0F30" w:rsidRPr="00EB0AAC" w:rsidRDefault="00BE0F30" w:rsidP="00EB0AAC">
            <w:pPr>
              <w:pStyle w:val="aa"/>
              <w:rPr>
                <w:rFonts w:ascii="Times New Roman" w:hAnsi="Times New Roman"/>
                <w:color w:val="000000"/>
                <w:sz w:val="24"/>
                <w:szCs w:val="24"/>
              </w:rPr>
            </w:pPr>
            <w:r w:rsidRPr="00EB0AAC">
              <w:rPr>
                <w:rFonts w:ascii="Times New Roman" w:hAnsi="Times New Roman"/>
                <w:color w:val="000000"/>
                <w:sz w:val="24"/>
                <w:szCs w:val="24"/>
              </w:rPr>
              <w:t>1 раз в год</w:t>
            </w:r>
          </w:p>
        </w:tc>
        <w:tc>
          <w:tcPr>
            <w:tcW w:w="2097" w:type="dxa"/>
          </w:tcPr>
          <w:p w:rsidR="00BE0F30" w:rsidRPr="00EB0AAC" w:rsidRDefault="00AE3F1C" w:rsidP="00245CA3">
            <w:pPr>
              <w:pStyle w:val="aa"/>
              <w:rPr>
                <w:rFonts w:ascii="Times New Roman" w:hAnsi="Times New Roman"/>
                <w:color w:val="000000"/>
                <w:sz w:val="24"/>
                <w:szCs w:val="24"/>
              </w:rPr>
            </w:pPr>
            <w:r>
              <w:rPr>
                <w:rFonts w:ascii="Times New Roman" w:hAnsi="Times New Roman"/>
                <w:color w:val="000000"/>
                <w:sz w:val="24"/>
                <w:szCs w:val="24"/>
              </w:rPr>
              <w:t>П</w:t>
            </w:r>
            <w:r w:rsidR="00BE0F30" w:rsidRPr="00EB0AAC">
              <w:rPr>
                <w:rFonts w:ascii="Times New Roman" w:hAnsi="Times New Roman"/>
                <w:color w:val="000000"/>
                <w:sz w:val="24"/>
                <w:szCs w:val="24"/>
              </w:rPr>
              <w:t>едагог - психолог</w:t>
            </w:r>
          </w:p>
        </w:tc>
        <w:tc>
          <w:tcPr>
            <w:tcW w:w="1800" w:type="dxa"/>
          </w:tcPr>
          <w:p w:rsidR="00BE0F30" w:rsidRPr="008A0844" w:rsidRDefault="00BE0F30" w:rsidP="00245CA3">
            <w:pPr>
              <w:pStyle w:val="aa"/>
              <w:rPr>
                <w:rFonts w:ascii="Times New Roman" w:hAnsi="Times New Roman"/>
                <w:color w:val="000000"/>
                <w:sz w:val="24"/>
                <w:szCs w:val="24"/>
              </w:rPr>
            </w:pPr>
            <w:r>
              <w:rPr>
                <w:rFonts w:ascii="Times New Roman" w:hAnsi="Times New Roman"/>
                <w:color w:val="000000"/>
                <w:sz w:val="24"/>
                <w:szCs w:val="24"/>
              </w:rPr>
              <w:t>С</w:t>
            </w:r>
            <w:r w:rsidRPr="008A0844">
              <w:rPr>
                <w:rFonts w:ascii="Times New Roman" w:hAnsi="Times New Roman"/>
                <w:color w:val="000000"/>
                <w:sz w:val="24"/>
                <w:szCs w:val="24"/>
              </w:rPr>
              <w:t xml:space="preserve">правка </w:t>
            </w:r>
            <w:r>
              <w:rPr>
                <w:rFonts w:ascii="Times New Roman" w:hAnsi="Times New Roman"/>
                <w:color w:val="000000"/>
                <w:sz w:val="24"/>
                <w:szCs w:val="24"/>
              </w:rPr>
              <w:t>–</w:t>
            </w:r>
            <w:r w:rsidRPr="008A0844">
              <w:rPr>
                <w:rFonts w:ascii="Times New Roman" w:hAnsi="Times New Roman"/>
                <w:color w:val="000000"/>
                <w:sz w:val="24"/>
                <w:szCs w:val="24"/>
              </w:rPr>
              <w:t xml:space="preserve"> анализ</w:t>
            </w:r>
          </w:p>
        </w:tc>
      </w:tr>
      <w:tr w:rsidR="00BE0F30" w:rsidRPr="00AA1E90" w:rsidTr="004245F1">
        <w:trPr>
          <w:trHeight w:val="321"/>
        </w:trPr>
        <w:tc>
          <w:tcPr>
            <w:tcW w:w="941" w:type="dxa"/>
          </w:tcPr>
          <w:p w:rsidR="00BE0F30" w:rsidRDefault="00BE0F30" w:rsidP="00EB0AAC">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w:t>
            </w:r>
          </w:p>
        </w:tc>
        <w:tc>
          <w:tcPr>
            <w:tcW w:w="3296" w:type="dxa"/>
          </w:tcPr>
          <w:p w:rsidR="00BE0F30" w:rsidRPr="00EB0AAC" w:rsidRDefault="00BE0F30" w:rsidP="00A6707E">
            <w:pPr>
              <w:pStyle w:val="aa"/>
              <w:widowControl w:val="0"/>
              <w:autoSpaceDE w:val="0"/>
              <w:autoSpaceDN w:val="0"/>
              <w:adjustRightInd w:val="0"/>
              <w:jc w:val="both"/>
              <w:rPr>
                <w:rFonts w:ascii="Times New Roman" w:hAnsi="Times New Roman"/>
                <w:sz w:val="24"/>
                <w:szCs w:val="24"/>
              </w:rPr>
            </w:pPr>
            <w:r w:rsidRPr="00EB0AAC">
              <w:rPr>
                <w:rFonts w:ascii="Times New Roman" w:hAnsi="Times New Roman"/>
                <w:sz w:val="24"/>
                <w:szCs w:val="24"/>
              </w:rPr>
              <w:t>Самообследование ДОО</w:t>
            </w:r>
          </w:p>
        </w:tc>
        <w:tc>
          <w:tcPr>
            <w:tcW w:w="2072" w:type="dxa"/>
          </w:tcPr>
          <w:p w:rsidR="00BE0F30" w:rsidRPr="00EB0AAC" w:rsidRDefault="00BE0F30" w:rsidP="00245CA3">
            <w:pPr>
              <w:pStyle w:val="aa"/>
              <w:rPr>
                <w:rFonts w:ascii="Times New Roman" w:hAnsi="Times New Roman"/>
                <w:color w:val="000000"/>
                <w:sz w:val="24"/>
                <w:szCs w:val="24"/>
              </w:rPr>
            </w:pPr>
            <w:r w:rsidRPr="00EB0AAC">
              <w:rPr>
                <w:rFonts w:ascii="Times New Roman" w:hAnsi="Times New Roman"/>
                <w:color w:val="000000"/>
                <w:sz w:val="24"/>
                <w:szCs w:val="24"/>
              </w:rPr>
              <w:t>1 раз в год</w:t>
            </w:r>
          </w:p>
        </w:tc>
        <w:tc>
          <w:tcPr>
            <w:tcW w:w="2097" w:type="dxa"/>
          </w:tcPr>
          <w:p w:rsidR="00BE0F30" w:rsidRPr="00EB0AAC" w:rsidRDefault="00AE3F1C" w:rsidP="00245CA3">
            <w:pPr>
              <w:pStyle w:val="aa"/>
              <w:rPr>
                <w:rFonts w:ascii="Times New Roman" w:hAnsi="Times New Roman"/>
                <w:color w:val="000000"/>
                <w:sz w:val="24"/>
                <w:szCs w:val="24"/>
              </w:rPr>
            </w:pPr>
            <w:r>
              <w:rPr>
                <w:rFonts w:ascii="Times New Roman" w:hAnsi="Times New Roman"/>
                <w:color w:val="000000"/>
                <w:sz w:val="24"/>
                <w:szCs w:val="24"/>
              </w:rPr>
              <w:t>З</w:t>
            </w:r>
            <w:r w:rsidR="00BE0F30" w:rsidRPr="00EB0AAC">
              <w:rPr>
                <w:rFonts w:ascii="Times New Roman" w:hAnsi="Times New Roman"/>
                <w:color w:val="000000"/>
                <w:sz w:val="24"/>
                <w:szCs w:val="24"/>
              </w:rPr>
              <w:t>аведующий</w:t>
            </w:r>
          </w:p>
        </w:tc>
        <w:tc>
          <w:tcPr>
            <w:tcW w:w="1800" w:type="dxa"/>
          </w:tcPr>
          <w:p w:rsidR="00BE0F30" w:rsidRPr="004245F1" w:rsidRDefault="004245F1" w:rsidP="004245F1">
            <w:pPr>
              <w:pStyle w:val="aa"/>
              <w:rPr>
                <w:rFonts w:ascii="Times New Roman" w:hAnsi="Times New Roman"/>
                <w:color w:val="000000"/>
                <w:sz w:val="24"/>
                <w:szCs w:val="24"/>
              </w:rPr>
            </w:pPr>
            <w:r w:rsidRPr="004245F1">
              <w:rPr>
                <w:rFonts w:ascii="Times New Roman" w:hAnsi="Times New Roman"/>
                <w:color w:val="000000"/>
                <w:sz w:val="24"/>
                <w:szCs w:val="24"/>
              </w:rPr>
              <w:t>Отчет</w:t>
            </w:r>
          </w:p>
        </w:tc>
      </w:tr>
      <w:tr w:rsidR="00BE0F30" w:rsidRPr="00AA1E90" w:rsidTr="00180FF8">
        <w:tc>
          <w:tcPr>
            <w:tcW w:w="941" w:type="dxa"/>
          </w:tcPr>
          <w:p w:rsidR="00BE0F30" w:rsidRPr="00AA1E90" w:rsidRDefault="00BE0F30" w:rsidP="00EB0AAC">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11</w:t>
            </w:r>
          </w:p>
        </w:tc>
        <w:tc>
          <w:tcPr>
            <w:tcW w:w="3296" w:type="dxa"/>
          </w:tcPr>
          <w:p w:rsidR="00BE0F30" w:rsidRPr="00EB0AAC" w:rsidRDefault="00BE0F30" w:rsidP="00A6707E">
            <w:pPr>
              <w:pStyle w:val="aa"/>
              <w:widowControl w:val="0"/>
              <w:autoSpaceDE w:val="0"/>
              <w:autoSpaceDN w:val="0"/>
              <w:adjustRightInd w:val="0"/>
              <w:jc w:val="both"/>
              <w:rPr>
                <w:rFonts w:ascii="Times New Roman" w:hAnsi="Times New Roman"/>
                <w:sz w:val="24"/>
                <w:szCs w:val="24"/>
              </w:rPr>
            </w:pPr>
            <w:r w:rsidRPr="00EB0AAC">
              <w:rPr>
                <w:rFonts w:ascii="Times New Roman" w:hAnsi="Times New Roman"/>
                <w:sz w:val="24"/>
                <w:szCs w:val="24"/>
              </w:rPr>
              <w:t xml:space="preserve">Мониторинг адаптированности выпускников </w:t>
            </w:r>
            <w:r>
              <w:rPr>
                <w:rFonts w:ascii="Times New Roman" w:hAnsi="Times New Roman"/>
                <w:sz w:val="24"/>
                <w:szCs w:val="24"/>
              </w:rPr>
              <w:t xml:space="preserve">ДОО </w:t>
            </w:r>
            <w:r w:rsidRPr="00EB0AAC">
              <w:rPr>
                <w:rFonts w:ascii="Times New Roman" w:hAnsi="Times New Roman"/>
                <w:sz w:val="24"/>
                <w:szCs w:val="24"/>
              </w:rPr>
              <w:t>к обучению в школе</w:t>
            </w:r>
          </w:p>
        </w:tc>
        <w:tc>
          <w:tcPr>
            <w:tcW w:w="2072" w:type="dxa"/>
          </w:tcPr>
          <w:p w:rsidR="00BE0F30" w:rsidRPr="00EB0AAC" w:rsidRDefault="00BE0F30" w:rsidP="00245CA3">
            <w:pPr>
              <w:pStyle w:val="aa"/>
              <w:rPr>
                <w:rFonts w:ascii="Times New Roman" w:hAnsi="Times New Roman"/>
                <w:color w:val="000000"/>
                <w:sz w:val="24"/>
                <w:szCs w:val="24"/>
              </w:rPr>
            </w:pPr>
            <w:r w:rsidRPr="00EB0AAC">
              <w:rPr>
                <w:rFonts w:ascii="Times New Roman" w:hAnsi="Times New Roman"/>
                <w:color w:val="000000"/>
                <w:sz w:val="24"/>
                <w:szCs w:val="24"/>
              </w:rPr>
              <w:t>Ноябрь</w:t>
            </w:r>
          </w:p>
        </w:tc>
        <w:tc>
          <w:tcPr>
            <w:tcW w:w="2097" w:type="dxa"/>
          </w:tcPr>
          <w:p w:rsidR="00BE0F30" w:rsidRPr="00EB0AAC" w:rsidRDefault="00AE3F1C" w:rsidP="00245CA3">
            <w:pPr>
              <w:pStyle w:val="aa"/>
              <w:rPr>
                <w:rFonts w:ascii="Times New Roman" w:hAnsi="Times New Roman"/>
                <w:color w:val="000000"/>
                <w:sz w:val="24"/>
                <w:szCs w:val="24"/>
              </w:rPr>
            </w:pPr>
            <w:r>
              <w:rPr>
                <w:rFonts w:ascii="Times New Roman" w:hAnsi="Times New Roman"/>
                <w:color w:val="000000"/>
                <w:sz w:val="24"/>
                <w:szCs w:val="24"/>
              </w:rPr>
              <w:t>П</w:t>
            </w:r>
            <w:r w:rsidR="00BE0F30" w:rsidRPr="00EB0AAC">
              <w:rPr>
                <w:rFonts w:ascii="Times New Roman" w:hAnsi="Times New Roman"/>
                <w:color w:val="000000"/>
                <w:sz w:val="24"/>
                <w:szCs w:val="24"/>
              </w:rPr>
              <w:t>едагог - психолог</w:t>
            </w:r>
          </w:p>
        </w:tc>
        <w:tc>
          <w:tcPr>
            <w:tcW w:w="1800" w:type="dxa"/>
          </w:tcPr>
          <w:p w:rsidR="00BE0F30" w:rsidRPr="008A0844" w:rsidRDefault="00BE0F30" w:rsidP="00245CA3">
            <w:pPr>
              <w:pStyle w:val="aa"/>
              <w:rPr>
                <w:rFonts w:ascii="Times New Roman" w:hAnsi="Times New Roman"/>
                <w:color w:val="000000"/>
                <w:sz w:val="24"/>
                <w:szCs w:val="24"/>
              </w:rPr>
            </w:pPr>
            <w:r>
              <w:rPr>
                <w:rFonts w:ascii="Times New Roman" w:hAnsi="Times New Roman"/>
                <w:color w:val="000000"/>
                <w:sz w:val="24"/>
                <w:szCs w:val="24"/>
              </w:rPr>
              <w:t>С</w:t>
            </w:r>
            <w:r w:rsidRPr="008A0844">
              <w:rPr>
                <w:rFonts w:ascii="Times New Roman" w:hAnsi="Times New Roman"/>
                <w:color w:val="000000"/>
                <w:sz w:val="24"/>
                <w:szCs w:val="24"/>
              </w:rPr>
              <w:t>правка - анализ</w:t>
            </w:r>
          </w:p>
        </w:tc>
      </w:tr>
      <w:tr w:rsidR="00BE0F30" w:rsidRPr="00AA1E90" w:rsidTr="00487733">
        <w:tc>
          <w:tcPr>
            <w:tcW w:w="10206" w:type="dxa"/>
            <w:gridSpan w:val="5"/>
          </w:tcPr>
          <w:p w:rsidR="00BE0F30" w:rsidRPr="004F167C" w:rsidRDefault="00BE0F30" w:rsidP="00CD74A0">
            <w:pPr>
              <w:pStyle w:val="aa"/>
              <w:jc w:val="center"/>
              <w:rPr>
                <w:rFonts w:ascii="Times New Roman" w:hAnsi="Times New Roman"/>
                <w:color w:val="000000"/>
                <w:sz w:val="24"/>
                <w:szCs w:val="24"/>
              </w:rPr>
            </w:pPr>
            <w:r w:rsidRPr="004F167C">
              <w:rPr>
                <w:rFonts w:ascii="Times New Roman" w:hAnsi="Times New Roman"/>
                <w:b/>
                <w:i/>
                <w:sz w:val="24"/>
                <w:szCs w:val="24"/>
              </w:rPr>
              <w:t>Качество условий, обеспечивающих образовательную деятельность</w:t>
            </w:r>
          </w:p>
        </w:tc>
      </w:tr>
      <w:tr w:rsidR="00BE0F30" w:rsidRPr="00AA1E90" w:rsidTr="00180FF8">
        <w:tc>
          <w:tcPr>
            <w:tcW w:w="941" w:type="dxa"/>
          </w:tcPr>
          <w:p w:rsidR="00BE0F30" w:rsidRPr="00AA1E90" w:rsidRDefault="00BE0F30" w:rsidP="00EB0AAC">
            <w:pPr>
              <w:widowControl w:val="0"/>
              <w:tabs>
                <w:tab w:val="left" w:pos="4050"/>
              </w:tabs>
              <w:autoSpaceDE w:val="0"/>
              <w:autoSpaceDN w:val="0"/>
              <w:adjustRightInd w:val="0"/>
              <w:spacing w:after="0" w:line="240" w:lineRule="auto"/>
              <w:jc w:val="center"/>
              <w:rPr>
                <w:rFonts w:ascii="Times New Roman" w:hAnsi="Times New Roman"/>
                <w:sz w:val="24"/>
                <w:szCs w:val="24"/>
              </w:rPr>
            </w:pPr>
            <w:r w:rsidRPr="00AA1E90">
              <w:rPr>
                <w:rFonts w:ascii="Times New Roman" w:hAnsi="Times New Roman"/>
                <w:sz w:val="24"/>
                <w:szCs w:val="24"/>
              </w:rPr>
              <w:t>1</w:t>
            </w:r>
          </w:p>
        </w:tc>
        <w:tc>
          <w:tcPr>
            <w:tcW w:w="3296" w:type="dxa"/>
          </w:tcPr>
          <w:p w:rsidR="00BE0F30" w:rsidRPr="0055304A" w:rsidRDefault="00CB11A3" w:rsidP="00584F33">
            <w:pPr>
              <w:pStyle w:val="aa"/>
              <w:jc w:val="both"/>
              <w:rPr>
                <w:rFonts w:ascii="Times New Roman" w:hAnsi="Times New Roman"/>
                <w:sz w:val="24"/>
                <w:szCs w:val="24"/>
              </w:rPr>
            </w:pPr>
            <w:r>
              <w:rPr>
                <w:rFonts w:ascii="Times New Roman" w:hAnsi="Times New Roman"/>
                <w:sz w:val="24"/>
                <w:szCs w:val="24"/>
              </w:rPr>
              <w:t>Внедрение чек-листа оценки кадровых условий реализации ФОП ДО</w:t>
            </w:r>
          </w:p>
        </w:tc>
        <w:tc>
          <w:tcPr>
            <w:tcW w:w="2072" w:type="dxa"/>
          </w:tcPr>
          <w:p w:rsidR="00BE0F30" w:rsidRPr="004F167C" w:rsidRDefault="00CB11A3" w:rsidP="00487733">
            <w:pPr>
              <w:pStyle w:val="aa"/>
              <w:jc w:val="center"/>
              <w:rPr>
                <w:rFonts w:ascii="Times New Roman" w:hAnsi="Times New Roman"/>
                <w:sz w:val="24"/>
                <w:szCs w:val="24"/>
              </w:rPr>
            </w:pPr>
            <w:r>
              <w:rPr>
                <w:rFonts w:ascii="Times New Roman" w:hAnsi="Times New Roman"/>
                <w:sz w:val="24"/>
                <w:szCs w:val="24"/>
              </w:rPr>
              <w:t>2</w:t>
            </w:r>
            <w:r w:rsidR="00BE0F30" w:rsidRPr="004F167C">
              <w:rPr>
                <w:rFonts w:ascii="Times New Roman" w:hAnsi="Times New Roman"/>
                <w:sz w:val="24"/>
                <w:szCs w:val="24"/>
              </w:rPr>
              <w:t xml:space="preserve"> раз</w:t>
            </w:r>
            <w:r>
              <w:rPr>
                <w:rFonts w:ascii="Times New Roman" w:hAnsi="Times New Roman"/>
                <w:sz w:val="24"/>
                <w:szCs w:val="24"/>
              </w:rPr>
              <w:t>а</w:t>
            </w:r>
            <w:r w:rsidR="00BE0F30" w:rsidRPr="004F167C">
              <w:rPr>
                <w:rFonts w:ascii="Times New Roman" w:hAnsi="Times New Roman"/>
                <w:sz w:val="24"/>
                <w:szCs w:val="24"/>
              </w:rPr>
              <w:t xml:space="preserve"> в год</w:t>
            </w:r>
          </w:p>
        </w:tc>
        <w:tc>
          <w:tcPr>
            <w:tcW w:w="2097" w:type="dxa"/>
          </w:tcPr>
          <w:p w:rsidR="00BE0F30" w:rsidRDefault="00BE0F30" w:rsidP="00721984">
            <w:pPr>
              <w:pStyle w:val="aa"/>
              <w:rPr>
                <w:rFonts w:ascii="Times New Roman" w:hAnsi="Times New Roman"/>
                <w:sz w:val="24"/>
                <w:szCs w:val="24"/>
              </w:rPr>
            </w:pPr>
            <w:r>
              <w:rPr>
                <w:rFonts w:ascii="Times New Roman" w:hAnsi="Times New Roman"/>
                <w:sz w:val="24"/>
                <w:szCs w:val="24"/>
              </w:rPr>
              <w:t>Старший</w:t>
            </w:r>
            <w:r w:rsidRPr="004F167C">
              <w:rPr>
                <w:rFonts w:ascii="Times New Roman" w:hAnsi="Times New Roman"/>
                <w:sz w:val="24"/>
                <w:szCs w:val="24"/>
              </w:rPr>
              <w:t xml:space="preserve"> воспитатель</w:t>
            </w:r>
          </w:p>
          <w:p w:rsidR="00BE0F30" w:rsidRPr="004F167C" w:rsidRDefault="00BE0F30" w:rsidP="00721984">
            <w:pPr>
              <w:pStyle w:val="aa"/>
              <w:rPr>
                <w:rFonts w:ascii="Times New Roman" w:hAnsi="Times New Roman"/>
                <w:sz w:val="24"/>
                <w:szCs w:val="24"/>
              </w:rPr>
            </w:pPr>
            <w:r>
              <w:rPr>
                <w:rFonts w:ascii="Times New Roman" w:hAnsi="Times New Roman"/>
                <w:sz w:val="24"/>
                <w:szCs w:val="24"/>
              </w:rPr>
              <w:t>Рабочая группа</w:t>
            </w:r>
          </w:p>
        </w:tc>
        <w:tc>
          <w:tcPr>
            <w:tcW w:w="1800" w:type="dxa"/>
          </w:tcPr>
          <w:p w:rsidR="00BE0F30" w:rsidRPr="004F167C" w:rsidRDefault="00BE0F30" w:rsidP="00CD74A0">
            <w:pPr>
              <w:pStyle w:val="aa"/>
              <w:rPr>
                <w:rFonts w:ascii="Times New Roman" w:hAnsi="Times New Roman"/>
                <w:sz w:val="24"/>
                <w:szCs w:val="24"/>
              </w:rPr>
            </w:pPr>
            <w:r w:rsidRPr="004F167C">
              <w:rPr>
                <w:rFonts w:ascii="Times New Roman" w:hAnsi="Times New Roman"/>
                <w:sz w:val="24"/>
                <w:szCs w:val="24"/>
              </w:rPr>
              <w:t>Справка</w:t>
            </w:r>
          </w:p>
        </w:tc>
      </w:tr>
      <w:tr w:rsidR="00BE0F30" w:rsidRPr="00AA1E90" w:rsidTr="00180FF8">
        <w:tc>
          <w:tcPr>
            <w:tcW w:w="941" w:type="dxa"/>
          </w:tcPr>
          <w:p w:rsidR="00BE0F30" w:rsidRPr="00AA1E90" w:rsidRDefault="00BE0F30" w:rsidP="00EB0AAC">
            <w:pPr>
              <w:widowControl w:val="0"/>
              <w:tabs>
                <w:tab w:val="left" w:pos="4050"/>
              </w:tabs>
              <w:autoSpaceDE w:val="0"/>
              <w:autoSpaceDN w:val="0"/>
              <w:adjustRightInd w:val="0"/>
              <w:spacing w:after="0" w:line="240" w:lineRule="auto"/>
              <w:jc w:val="center"/>
              <w:rPr>
                <w:rFonts w:ascii="Times New Roman" w:hAnsi="Times New Roman"/>
                <w:sz w:val="24"/>
                <w:szCs w:val="24"/>
              </w:rPr>
            </w:pPr>
            <w:r w:rsidRPr="00AA1E90">
              <w:rPr>
                <w:rFonts w:ascii="Times New Roman" w:hAnsi="Times New Roman"/>
                <w:sz w:val="24"/>
                <w:szCs w:val="24"/>
              </w:rPr>
              <w:t>2</w:t>
            </w:r>
          </w:p>
        </w:tc>
        <w:tc>
          <w:tcPr>
            <w:tcW w:w="3296" w:type="dxa"/>
          </w:tcPr>
          <w:p w:rsidR="00BE0F30" w:rsidRPr="004F167C" w:rsidRDefault="00CB11A3" w:rsidP="00C9188E">
            <w:pPr>
              <w:pStyle w:val="aa"/>
              <w:jc w:val="both"/>
              <w:rPr>
                <w:rFonts w:ascii="Times New Roman" w:hAnsi="Times New Roman"/>
                <w:sz w:val="24"/>
                <w:szCs w:val="24"/>
              </w:rPr>
            </w:pPr>
            <w:r>
              <w:rPr>
                <w:rFonts w:ascii="Times New Roman" w:hAnsi="Times New Roman"/>
                <w:sz w:val="24"/>
                <w:szCs w:val="24"/>
              </w:rPr>
              <w:t xml:space="preserve">Внедрение чек-листа оценки РППС </w:t>
            </w:r>
            <w:r w:rsidR="00C9188E">
              <w:rPr>
                <w:rFonts w:ascii="Times New Roman" w:hAnsi="Times New Roman"/>
                <w:sz w:val="24"/>
                <w:szCs w:val="24"/>
              </w:rPr>
              <w:t>и материально-технического обеспечения программы, методическими материалами и средствами обучения и воспитания</w:t>
            </w:r>
          </w:p>
        </w:tc>
        <w:tc>
          <w:tcPr>
            <w:tcW w:w="2072" w:type="dxa"/>
          </w:tcPr>
          <w:p w:rsidR="00BE0F30" w:rsidRPr="004F167C" w:rsidRDefault="00BE0F30" w:rsidP="00487733">
            <w:pPr>
              <w:pStyle w:val="aa"/>
              <w:jc w:val="center"/>
              <w:rPr>
                <w:rFonts w:ascii="Times New Roman" w:hAnsi="Times New Roman"/>
                <w:sz w:val="24"/>
                <w:szCs w:val="24"/>
              </w:rPr>
            </w:pPr>
            <w:r w:rsidRPr="004F167C">
              <w:rPr>
                <w:rFonts w:ascii="Times New Roman" w:hAnsi="Times New Roman"/>
                <w:sz w:val="24"/>
                <w:szCs w:val="24"/>
              </w:rPr>
              <w:t>1 раз в год</w:t>
            </w:r>
          </w:p>
        </w:tc>
        <w:tc>
          <w:tcPr>
            <w:tcW w:w="2097" w:type="dxa"/>
          </w:tcPr>
          <w:p w:rsidR="00BE0F30" w:rsidRDefault="003E248F" w:rsidP="00721984">
            <w:pPr>
              <w:pStyle w:val="aa"/>
              <w:rPr>
                <w:rFonts w:ascii="Times New Roman" w:hAnsi="Times New Roman"/>
                <w:sz w:val="24"/>
                <w:szCs w:val="24"/>
              </w:rPr>
            </w:pPr>
            <w:r>
              <w:rPr>
                <w:rFonts w:ascii="Times New Roman" w:hAnsi="Times New Roman"/>
                <w:sz w:val="24"/>
                <w:szCs w:val="24"/>
              </w:rPr>
              <w:t>Заведующий</w:t>
            </w:r>
          </w:p>
          <w:p w:rsidR="003E248F" w:rsidRPr="004F167C" w:rsidRDefault="003E248F" w:rsidP="00721984">
            <w:pPr>
              <w:pStyle w:val="aa"/>
              <w:rPr>
                <w:rFonts w:ascii="Times New Roman" w:hAnsi="Times New Roman"/>
                <w:sz w:val="24"/>
                <w:szCs w:val="24"/>
              </w:rPr>
            </w:pPr>
            <w:r>
              <w:rPr>
                <w:rFonts w:ascii="Times New Roman" w:hAnsi="Times New Roman"/>
                <w:sz w:val="24"/>
                <w:szCs w:val="24"/>
              </w:rPr>
              <w:t>Старший воспитатель</w:t>
            </w:r>
          </w:p>
        </w:tc>
        <w:tc>
          <w:tcPr>
            <w:tcW w:w="1800" w:type="dxa"/>
          </w:tcPr>
          <w:p w:rsidR="00BE0F30" w:rsidRPr="004F167C" w:rsidRDefault="00BE0F30" w:rsidP="00CD74A0">
            <w:pPr>
              <w:pStyle w:val="aa"/>
              <w:rPr>
                <w:rFonts w:ascii="Times New Roman" w:hAnsi="Times New Roman"/>
                <w:sz w:val="24"/>
                <w:szCs w:val="24"/>
              </w:rPr>
            </w:pPr>
            <w:r w:rsidRPr="004F167C">
              <w:rPr>
                <w:rFonts w:ascii="Times New Roman" w:hAnsi="Times New Roman"/>
                <w:sz w:val="24"/>
                <w:szCs w:val="24"/>
              </w:rPr>
              <w:t>Справка</w:t>
            </w:r>
          </w:p>
        </w:tc>
      </w:tr>
      <w:tr w:rsidR="00BE0F30" w:rsidRPr="00AA1E90" w:rsidTr="00180FF8">
        <w:tc>
          <w:tcPr>
            <w:tcW w:w="941" w:type="dxa"/>
          </w:tcPr>
          <w:p w:rsidR="00BE0F30" w:rsidRPr="00AA1E90" w:rsidRDefault="00BE0F30" w:rsidP="00EB0AAC">
            <w:pPr>
              <w:widowControl w:val="0"/>
              <w:tabs>
                <w:tab w:val="left" w:pos="4050"/>
              </w:tabs>
              <w:autoSpaceDE w:val="0"/>
              <w:autoSpaceDN w:val="0"/>
              <w:adjustRightInd w:val="0"/>
              <w:spacing w:after="0" w:line="240" w:lineRule="auto"/>
              <w:jc w:val="center"/>
              <w:rPr>
                <w:rFonts w:ascii="Times New Roman" w:hAnsi="Times New Roman"/>
                <w:sz w:val="24"/>
                <w:szCs w:val="24"/>
              </w:rPr>
            </w:pPr>
            <w:r w:rsidRPr="00AA1E90">
              <w:rPr>
                <w:rFonts w:ascii="Times New Roman" w:hAnsi="Times New Roman"/>
                <w:sz w:val="24"/>
                <w:szCs w:val="24"/>
              </w:rPr>
              <w:t>3</w:t>
            </w:r>
          </w:p>
        </w:tc>
        <w:tc>
          <w:tcPr>
            <w:tcW w:w="3296" w:type="dxa"/>
          </w:tcPr>
          <w:p w:rsidR="00481094" w:rsidRPr="004F167C" w:rsidRDefault="003E248F" w:rsidP="00D1713B">
            <w:pPr>
              <w:pStyle w:val="aa"/>
              <w:jc w:val="both"/>
              <w:rPr>
                <w:rFonts w:ascii="Times New Roman" w:hAnsi="Times New Roman"/>
                <w:sz w:val="24"/>
                <w:szCs w:val="24"/>
              </w:rPr>
            </w:pPr>
            <w:r>
              <w:rPr>
                <w:rFonts w:ascii="Times New Roman" w:hAnsi="Times New Roman"/>
                <w:sz w:val="24"/>
                <w:szCs w:val="24"/>
              </w:rPr>
              <w:t xml:space="preserve">Внедрение чек-листа оценки эмоционально-комфортной </w:t>
            </w:r>
            <w:r>
              <w:rPr>
                <w:rFonts w:ascii="Times New Roman" w:hAnsi="Times New Roman"/>
                <w:sz w:val="24"/>
                <w:szCs w:val="24"/>
              </w:rPr>
              <w:lastRenderedPageBreak/>
              <w:t>среды в группах</w:t>
            </w:r>
          </w:p>
        </w:tc>
        <w:tc>
          <w:tcPr>
            <w:tcW w:w="2072" w:type="dxa"/>
          </w:tcPr>
          <w:p w:rsidR="00BE0F30" w:rsidRPr="004F167C" w:rsidRDefault="00BE0F30" w:rsidP="00487733">
            <w:pPr>
              <w:pStyle w:val="aa"/>
              <w:jc w:val="center"/>
              <w:rPr>
                <w:rFonts w:ascii="Times New Roman" w:hAnsi="Times New Roman"/>
                <w:sz w:val="24"/>
                <w:szCs w:val="24"/>
              </w:rPr>
            </w:pPr>
            <w:r w:rsidRPr="004F167C">
              <w:rPr>
                <w:rFonts w:ascii="Times New Roman" w:hAnsi="Times New Roman"/>
                <w:sz w:val="24"/>
                <w:szCs w:val="24"/>
              </w:rPr>
              <w:lastRenderedPageBreak/>
              <w:t>1 раз в год</w:t>
            </w:r>
          </w:p>
        </w:tc>
        <w:tc>
          <w:tcPr>
            <w:tcW w:w="2097" w:type="dxa"/>
          </w:tcPr>
          <w:p w:rsidR="00BE0F30" w:rsidRPr="004F167C" w:rsidRDefault="003E248F" w:rsidP="00721984">
            <w:pPr>
              <w:pStyle w:val="aa"/>
              <w:rPr>
                <w:rFonts w:ascii="Times New Roman" w:hAnsi="Times New Roman"/>
                <w:sz w:val="24"/>
                <w:szCs w:val="24"/>
              </w:rPr>
            </w:pPr>
            <w:r>
              <w:rPr>
                <w:rFonts w:ascii="Times New Roman" w:hAnsi="Times New Roman"/>
                <w:sz w:val="24"/>
                <w:szCs w:val="24"/>
              </w:rPr>
              <w:t>Старший воспитатель</w:t>
            </w:r>
          </w:p>
        </w:tc>
        <w:tc>
          <w:tcPr>
            <w:tcW w:w="1800" w:type="dxa"/>
          </w:tcPr>
          <w:p w:rsidR="00BE0F30" w:rsidRPr="004F167C" w:rsidRDefault="00BE0F30" w:rsidP="00CD74A0">
            <w:pPr>
              <w:pStyle w:val="aa"/>
              <w:rPr>
                <w:rFonts w:ascii="Times New Roman" w:hAnsi="Times New Roman"/>
                <w:sz w:val="24"/>
                <w:szCs w:val="24"/>
              </w:rPr>
            </w:pPr>
            <w:r w:rsidRPr="004F167C">
              <w:rPr>
                <w:rFonts w:ascii="Times New Roman" w:hAnsi="Times New Roman"/>
                <w:sz w:val="24"/>
                <w:szCs w:val="24"/>
              </w:rPr>
              <w:t>Справка</w:t>
            </w:r>
          </w:p>
        </w:tc>
      </w:tr>
      <w:tr w:rsidR="00BE0F30" w:rsidRPr="00AA1E90" w:rsidTr="00180FF8">
        <w:tc>
          <w:tcPr>
            <w:tcW w:w="941" w:type="dxa"/>
          </w:tcPr>
          <w:p w:rsidR="00BE0F30" w:rsidRPr="00AA1E90" w:rsidRDefault="003E248F" w:rsidP="00EB0AAC">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lastRenderedPageBreak/>
              <w:t>4</w:t>
            </w:r>
          </w:p>
        </w:tc>
        <w:tc>
          <w:tcPr>
            <w:tcW w:w="3296" w:type="dxa"/>
          </w:tcPr>
          <w:p w:rsidR="00BE0F30" w:rsidRPr="004F167C" w:rsidRDefault="003E248F" w:rsidP="00A6707E">
            <w:pPr>
              <w:pStyle w:val="aa"/>
              <w:jc w:val="both"/>
              <w:rPr>
                <w:rFonts w:ascii="Times New Roman" w:hAnsi="Times New Roman"/>
                <w:sz w:val="24"/>
                <w:szCs w:val="24"/>
              </w:rPr>
            </w:pPr>
            <w:r>
              <w:rPr>
                <w:rFonts w:ascii="Times New Roman" w:hAnsi="Times New Roman"/>
                <w:sz w:val="24"/>
                <w:szCs w:val="24"/>
              </w:rPr>
              <w:t>Внедрение чек-листа оценки РППС по ранней профориентации</w:t>
            </w:r>
          </w:p>
        </w:tc>
        <w:tc>
          <w:tcPr>
            <w:tcW w:w="2072" w:type="dxa"/>
          </w:tcPr>
          <w:p w:rsidR="00BE0F30" w:rsidRPr="004F167C" w:rsidRDefault="00BE0F30" w:rsidP="00487733">
            <w:pPr>
              <w:pStyle w:val="aa"/>
              <w:jc w:val="center"/>
              <w:rPr>
                <w:rFonts w:ascii="Times New Roman" w:hAnsi="Times New Roman"/>
                <w:sz w:val="24"/>
                <w:szCs w:val="24"/>
              </w:rPr>
            </w:pPr>
            <w:r>
              <w:rPr>
                <w:rFonts w:ascii="Times New Roman" w:hAnsi="Times New Roman"/>
                <w:sz w:val="24"/>
                <w:szCs w:val="24"/>
              </w:rPr>
              <w:t>1 раз в год</w:t>
            </w:r>
          </w:p>
        </w:tc>
        <w:tc>
          <w:tcPr>
            <w:tcW w:w="2097" w:type="dxa"/>
          </w:tcPr>
          <w:p w:rsidR="00BE0F30" w:rsidRPr="004F167C" w:rsidRDefault="003E248F" w:rsidP="00721984">
            <w:pPr>
              <w:pStyle w:val="aa"/>
              <w:rPr>
                <w:rFonts w:ascii="Times New Roman" w:hAnsi="Times New Roman"/>
                <w:sz w:val="24"/>
                <w:szCs w:val="24"/>
              </w:rPr>
            </w:pPr>
            <w:r>
              <w:rPr>
                <w:rFonts w:ascii="Times New Roman" w:hAnsi="Times New Roman"/>
                <w:sz w:val="24"/>
                <w:szCs w:val="24"/>
              </w:rPr>
              <w:t>Старший воспитатель</w:t>
            </w:r>
          </w:p>
        </w:tc>
        <w:tc>
          <w:tcPr>
            <w:tcW w:w="1800" w:type="dxa"/>
          </w:tcPr>
          <w:p w:rsidR="00BE0F30" w:rsidRPr="004F167C" w:rsidRDefault="003E248F" w:rsidP="00CD74A0">
            <w:pPr>
              <w:pStyle w:val="aa"/>
              <w:rPr>
                <w:rFonts w:ascii="Times New Roman" w:hAnsi="Times New Roman"/>
                <w:sz w:val="24"/>
                <w:szCs w:val="24"/>
              </w:rPr>
            </w:pPr>
            <w:r>
              <w:rPr>
                <w:rFonts w:ascii="Times New Roman" w:hAnsi="Times New Roman"/>
                <w:sz w:val="24"/>
                <w:szCs w:val="24"/>
              </w:rPr>
              <w:t>Справка</w:t>
            </w:r>
          </w:p>
        </w:tc>
      </w:tr>
      <w:tr w:rsidR="00BE0F30" w:rsidRPr="00AA1E90" w:rsidTr="00487733">
        <w:tc>
          <w:tcPr>
            <w:tcW w:w="10206" w:type="dxa"/>
            <w:gridSpan w:val="5"/>
          </w:tcPr>
          <w:p w:rsidR="00BE0F30" w:rsidRPr="004F167C" w:rsidRDefault="002F6AF2" w:rsidP="00CD74A0">
            <w:pPr>
              <w:pStyle w:val="aa"/>
              <w:jc w:val="center"/>
              <w:rPr>
                <w:rFonts w:ascii="Times New Roman" w:hAnsi="Times New Roman"/>
                <w:color w:val="000000"/>
                <w:sz w:val="24"/>
                <w:szCs w:val="24"/>
              </w:rPr>
            </w:pPr>
            <w:r>
              <w:rPr>
                <w:rFonts w:ascii="Times New Roman" w:hAnsi="Times New Roman"/>
                <w:b/>
                <w:i/>
                <w:sz w:val="24"/>
                <w:szCs w:val="24"/>
              </w:rPr>
              <w:t xml:space="preserve">Качество </w:t>
            </w:r>
            <w:r w:rsidR="00BE0F30" w:rsidRPr="004F167C">
              <w:rPr>
                <w:rFonts w:ascii="Times New Roman" w:hAnsi="Times New Roman"/>
                <w:b/>
                <w:i/>
                <w:sz w:val="24"/>
                <w:szCs w:val="24"/>
              </w:rPr>
              <w:t>реализации образовательной деятельности</w:t>
            </w:r>
          </w:p>
        </w:tc>
      </w:tr>
      <w:tr w:rsidR="00BE0F30" w:rsidRPr="00AA1E90" w:rsidTr="00180FF8">
        <w:tc>
          <w:tcPr>
            <w:tcW w:w="941" w:type="dxa"/>
          </w:tcPr>
          <w:p w:rsidR="00BE0F30" w:rsidRPr="00AA1E90" w:rsidRDefault="00BE0F30" w:rsidP="00EB0AAC">
            <w:pPr>
              <w:widowControl w:val="0"/>
              <w:tabs>
                <w:tab w:val="left" w:pos="4050"/>
              </w:tabs>
              <w:autoSpaceDE w:val="0"/>
              <w:autoSpaceDN w:val="0"/>
              <w:adjustRightInd w:val="0"/>
              <w:spacing w:after="0" w:line="240" w:lineRule="auto"/>
              <w:jc w:val="center"/>
              <w:rPr>
                <w:rFonts w:ascii="Times New Roman" w:hAnsi="Times New Roman"/>
                <w:sz w:val="24"/>
                <w:szCs w:val="24"/>
              </w:rPr>
            </w:pPr>
            <w:r w:rsidRPr="00AA1E90">
              <w:rPr>
                <w:rFonts w:ascii="Times New Roman" w:hAnsi="Times New Roman"/>
                <w:sz w:val="24"/>
                <w:szCs w:val="24"/>
              </w:rPr>
              <w:t>1</w:t>
            </w:r>
          </w:p>
        </w:tc>
        <w:tc>
          <w:tcPr>
            <w:tcW w:w="3296" w:type="dxa"/>
          </w:tcPr>
          <w:p w:rsidR="00BE0F30" w:rsidRPr="004F167C" w:rsidRDefault="003E248F" w:rsidP="00584F33">
            <w:pPr>
              <w:pStyle w:val="aa"/>
              <w:widowControl w:val="0"/>
              <w:numPr>
                <w:ilvl w:val="0"/>
                <w:numId w:val="17"/>
              </w:numPr>
              <w:autoSpaceDE w:val="0"/>
              <w:autoSpaceDN w:val="0"/>
              <w:adjustRightInd w:val="0"/>
              <w:ind w:left="34" w:hanging="502"/>
              <w:jc w:val="both"/>
              <w:rPr>
                <w:rFonts w:ascii="Times New Roman" w:hAnsi="Times New Roman"/>
                <w:sz w:val="24"/>
                <w:szCs w:val="24"/>
              </w:rPr>
            </w:pPr>
            <w:r>
              <w:rPr>
                <w:rFonts w:ascii="Times New Roman" w:hAnsi="Times New Roman"/>
                <w:sz w:val="24"/>
                <w:szCs w:val="24"/>
              </w:rPr>
              <w:t>Внедрение чек-листа оценки удовлетворенности родителей качеством образовательных услуг</w:t>
            </w:r>
          </w:p>
        </w:tc>
        <w:tc>
          <w:tcPr>
            <w:tcW w:w="2072" w:type="dxa"/>
          </w:tcPr>
          <w:p w:rsidR="00BE0F30" w:rsidRPr="004F167C" w:rsidRDefault="00BE0F30" w:rsidP="00487733">
            <w:pPr>
              <w:pStyle w:val="aa"/>
              <w:jc w:val="center"/>
              <w:rPr>
                <w:rFonts w:ascii="Times New Roman" w:hAnsi="Times New Roman"/>
                <w:sz w:val="24"/>
                <w:szCs w:val="24"/>
              </w:rPr>
            </w:pPr>
            <w:r w:rsidRPr="004F167C">
              <w:rPr>
                <w:rFonts w:ascii="Times New Roman" w:hAnsi="Times New Roman"/>
                <w:sz w:val="24"/>
                <w:szCs w:val="24"/>
              </w:rPr>
              <w:t>1 раз в год</w:t>
            </w:r>
          </w:p>
        </w:tc>
        <w:tc>
          <w:tcPr>
            <w:tcW w:w="2097" w:type="dxa"/>
          </w:tcPr>
          <w:p w:rsidR="00BE0F30" w:rsidRPr="004F167C" w:rsidRDefault="00BE0F30" w:rsidP="00721984">
            <w:pPr>
              <w:pStyle w:val="aa"/>
              <w:rPr>
                <w:rFonts w:ascii="Times New Roman" w:hAnsi="Times New Roman"/>
                <w:sz w:val="24"/>
                <w:szCs w:val="24"/>
              </w:rPr>
            </w:pPr>
            <w:r>
              <w:rPr>
                <w:rFonts w:ascii="Times New Roman" w:hAnsi="Times New Roman"/>
                <w:sz w:val="24"/>
                <w:szCs w:val="24"/>
              </w:rPr>
              <w:t xml:space="preserve">старший </w:t>
            </w:r>
            <w:r w:rsidRPr="004F167C">
              <w:rPr>
                <w:rFonts w:ascii="Times New Roman" w:hAnsi="Times New Roman"/>
                <w:sz w:val="24"/>
                <w:szCs w:val="24"/>
              </w:rPr>
              <w:t>воспитатель</w:t>
            </w:r>
          </w:p>
          <w:p w:rsidR="00BE0F30" w:rsidRPr="004F167C" w:rsidRDefault="00BE0F30" w:rsidP="00721984">
            <w:pPr>
              <w:pStyle w:val="aa"/>
              <w:rPr>
                <w:rFonts w:ascii="Times New Roman" w:hAnsi="Times New Roman"/>
                <w:sz w:val="24"/>
                <w:szCs w:val="24"/>
              </w:rPr>
            </w:pPr>
            <w:r>
              <w:rPr>
                <w:rFonts w:ascii="Times New Roman" w:hAnsi="Times New Roman"/>
                <w:sz w:val="24"/>
                <w:szCs w:val="24"/>
              </w:rPr>
              <w:t>р</w:t>
            </w:r>
            <w:r w:rsidRPr="004F167C">
              <w:rPr>
                <w:rFonts w:ascii="Times New Roman" w:hAnsi="Times New Roman"/>
                <w:sz w:val="24"/>
                <w:szCs w:val="24"/>
              </w:rPr>
              <w:t>абочая группа</w:t>
            </w:r>
          </w:p>
        </w:tc>
        <w:tc>
          <w:tcPr>
            <w:tcW w:w="1800" w:type="dxa"/>
          </w:tcPr>
          <w:p w:rsidR="00BE0F30" w:rsidRDefault="003E248F" w:rsidP="00CD74A0">
            <w:pPr>
              <w:pStyle w:val="aa"/>
              <w:rPr>
                <w:rFonts w:ascii="Times New Roman" w:hAnsi="Times New Roman"/>
                <w:sz w:val="24"/>
                <w:szCs w:val="24"/>
              </w:rPr>
            </w:pPr>
            <w:r>
              <w:rPr>
                <w:rFonts w:ascii="Times New Roman" w:hAnsi="Times New Roman"/>
                <w:sz w:val="24"/>
                <w:szCs w:val="24"/>
              </w:rPr>
              <w:t>Справка</w:t>
            </w:r>
          </w:p>
          <w:p w:rsidR="003E248F" w:rsidRPr="004F167C" w:rsidRDefault="003E248F" w:rsidP="00CD74A0">
            <w:pPr>
              <w:pStyle w:val="aa"/>
              <w:rPr>
                <w:rFonts w:ascii="Times New Roman" w:hAnsi="Times New Roman"/>
                <w:sz w:val="24"/>
                <w:szCs w:val="24"/>
              </w:rPr>
            </w:pPr>
            <w:r>
              <w:rPr>
                <w:rFonts w:ascii="Times New Roman" w:hAnsi="Times New Roman"/>
                <w:sz w:val="24"/>
                <w:szCs w:val="24"/>
              </w:rPr>
              <w:t>Приказ</w:t>
            </w:r>
          </w:p>
        </w:tc>
      </w:tr>
      <w:tr w:rsidR="00BE0F30" w:rsidRPr="00AA1E90" w:rsidTr="00180FF8">
        <w:tc>
          <w:tcPr>
            <w:tcW w:w="941" w:type="dxa"/>
          </w:tcPr>
          <w:p w:rsidR="00BE0F30" w:rsidRPr="00AA1E90" w:rsidRDefault="00BE0F30" w:rsidP="00EB0AAC">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3296" w:type="dxa"/>
          </w:tcPr>
          <w:p w:rsidR="00BE0F30" w:rsidRPr="004F167C" w:rsidRDefault="003E248F" w:rsidP="00584F33">
            <w:pPr>
              <w:pStyle w:val="aa"/>
              <w:widowControl w:val="0"/>
              <w:numPr>
                <w:ilvl w:val="0"/>
                <w:numId w:val="17"/>
              </w:numPr>
              <w:autoSpaceDE w:val="0"/>
              <w:autoSpaceDN w:val="0"/>
              <w:adjustRightInd w:val="0"/>
              <w:ind w:left="34" w:hanging="502"/>
              <w:jc w:val="both"/>
              <w:rPr>
                <w:rFonts w:ascii="Times New Roman" w:hAnsi="Times New Roman"/>
                <w:sz w:val="24"/>
                <w:szCs w:val="24"/>
              </w:rPr>
            </w:pPr>
            <w:r>
              <w:rPr>
                <w:rFonts w:ascii="Times New Roman" w:hAnsi="Times New Roman"/>
                <w:sz w:val="24"/>
                <w:szCs w:val="24"/>
              </w:rPr>
              <w:t>Внедрение чек-листа оценки эффективности предоставления времени и пространства детской игре в режиме дня</w:t>
            </w:r>
          </w:p>
        </w:tc>
        <w:tc>
          <w:tcPr>
            <w:tcW w:w="2072" w:type="dxa"/>
          </w:tcPr>
          <w:p w:rsidR="00BE0F30" w:rsidRPr="004F167C" w:rsidRDefault="003E248F" w:rsidP="00487733">
            <w:pPr>
              <w:pStyle w:val="aa"/>
              <w:jc w:val="center"/>
              <w:rPr>
                <w:rFonts w:ascii="Times New Roman" w:hAnsi="Times New Roman"/>
                <w:sz w:val="24"/>
                <w:szCs w:val="24"/>
              </w:rPr>
            </w:pPr>
            <w:r>
              <w:rPr>
                <w:rFonts w:ascii="Times New Roman" w:hAnsi="Times New Roman"/>
                <w:sz w:val="24"/>
                <w:szCs w:val="24"/>
              </w:rPr>
              <w:t>По плану</w:t>
            </w:r>
          </w:p>
        </w:tc>
        <w:tc>
          <w:tcPr>
            <w:tcW w:w="2097" w:type="dxa"/>
          </w:tcPr>
          <w:p w:rsidR="00BE0F30" w:rsidRPr="004F167C" w:rsidRDefault="00BE0F30" w:rsidP="00721984">
            <w:pPr>
              <w:pStyle w:val="aa"/>
              <w:rPr>
                <w:rFonts w:ascii="Times New Roman" w:hAnsi="Times New Roman"/>
                <w:sz w:val="24"/>
                <w:szCs w:val="24"/>
              </w:rPr>
            </w:pPr>
            <w:r>
              <w:rPr>
                <w:rFonts w:ascii="Times New Roman" w:hAnsi="Times New Roman"/>
                <w:sz w:val="24"/>
                <w:szCs w:val="24"/>
              </w:rPr>
              <w:t>Старший</w:t>
            </w:r>
            <w:r w:rsidRPr="004F167C">
              <w:rPr>
                <w:rFonts w:ascii="Times New Roman" w:hAnsi="Times New Roman"/>
                <w:sz w:val="24"/>
                <w:szCs w:val="24"/>
              </w:rPr>
              <w:t xml:space="preserve"> воспитатель</w:t>
            </w:r>
          </w:p>
        </w:tc>
        <w:tc>
          <w:tcPr>
            <w:tcW w:w="1800" w:type="dxa"/>
          </w:tcPr>
          <w:p w:rsidR="00BE0F30" w:rsidRPr="004F167C" w:rsidRDefault="00BE0F30" w:rsidP="00CD74A0">
            <w:pPr>
              <w:pStyle w:val="aa"/>
              <w:rPr>
                <w:rFonts w:ascii="Times New Roman" w:hAnsi="Times New Roman"/>
                <w:sz w:val="24"/>
                <w:szCs w:val="24"/>
              </w:rPr>
            </w:pPr>
            <w:r w:rsidRPr="004F167C">
              <w:rPr>
                <w:rFonts w:ascii="Times New Roman" w:hAnsi="Times New Roman"/>
                <w:sz w:val="24"/>
                <w:szCs w:val="24"/>
              </w:rPr>
              <w:t>Справка</w:t>
            </w:r>
          </w:p>
        </w:tc>
      </w:tr>
      <w:tr w:rsidR="00BE0F30" w:rsidRPr="00AA1E90" w:rsidTr="00180FF8">
        <w:tc>
          <w:tcPr>
            <w:tcW w:w="941" w:type="dxa"/>
          </w:tcPr>
          <w:p w:rsidR="00BE0F30" w:rsidRPr="00AA1E90" w:rsidRDefault="00BE0F30" w:rsidP="00EB0AAC">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3296" w:type="dxa"/>
          </w:tcPr>
          <w:p w:rsidR="00BE0F30" w:rsidRPr="004F167C" w:rsidRDefault="003E248F" w:rsidP="00584F33">
            <w:pPr>
              <w:pStyle w:val="aa"/>
              <w:widowControl w:val="0"/>
              <w:numPr>
                <w:ilvl w:val="0"/>
                <w:numId w:val="17"/>
              </w:numPr>
              <w:autoSpaceDE w:val="0"/>
              <w:autoSpaceDN w:val="0"/>
              <w:adjustRightInd w:val="0"/>
              <w:ind w:left="34" w:hanging="502"/>
              <w:jc w:val="both"/>
              <w:rPr>
                <w:rFonts w:ascii="Times New Roman" w:hAnsi="Times New Roman"/>
                <w:sz w:val="24"/>
                <w:szCs w:val="24"/>
              </w:rPr>
            </w:pPr>
            <w:r>
              <w:rPr>
                <w:rFonts w:ascii="Times New Roman" w:hAnsi="Times New Roman"/>
                <w:sz w:val="24"/>
                <w:szCs w:val="24"/>
              </w:rPr>
              <w:t>Оценка востребованности образовательных центров в холлах</w:t>
            </w:r>
          </w:p>
        </w:tc>
        <w:tc>
          <w:tcPr>
            <w:tcW w:w="2072" w:type="dxa"/>
          </w:tcPr>
          <w:p w:rsidR="00BE0F30" w:rsidRPr="004F167C" w:rsidRDefault="00BE0F30" w:rsidP="003E248F">
            <w:pPr>
              <w:pStyle w:val="aa"/>
              <w:jc w:val="center"/>
              <w:rPr>
                <w:rFonts w:ascii="Times New Roman" w:hAnsi="Times New Roman"/>
                <w:sz w:val="24"/>
                <w:szCs w:val="24"/>
              </w:rPr>
            </w:pPr>
            <w:r w:rsidRPr="004F167C">
              <w:rPr>
                <w:rFonts w:ascii="Times New Roman" w:hAnsi="Times New Roman"/>
                <w:sz w:val="24"/>
                <w:szCs w:val="24"/>
              </w:rPr>
              <w:t>1 раз в</w:t>
            </w:r>
            <w:r w:rsidR="003E248F">
              <w:rPr>
                <w:rFonts w:ascii="Times New Roman" w:hAnsi="Times New Roman"/>
                <w:sz w:val="24"/>
                <w:szCs w:val="24"/>
              </w:rPr>
              <w:t xml:space="preserve"> квартал</w:t>
            </w:r>
          </w:p>
        </w:tc>
        <w:tc>
          <w:tcPr>
            <w:tcW w:w="2097" w:type="dxa"/>
          </w:tcPr>
          <w:p w:rsidR="00BE0F30" w:rsidRPr="004F167C" w:rsidRDefault="00BE0F30" w:rsidP="00721984">
            <w:pPr>
              <w:pStyle w:val="aa"/>
              <w:rPr>
                <w:rFonts w:ascii="Times New Roman" w:hAnsi="Times New Roman"/>
                <w:sz w:val="24"/>
                <w:szCs w:val="24"/>
              </w:rPr>
            </w:pPr>
            <w:r>
              <w:rPr>
                <w:rFonts w:ascii="Times New Roman" w:hAnsi="Times New Roman"/>
                <w:sz w:val="24"/>
                <w:szCs w:val="24"/>
              </w:rPr>
              <w:t xml:space="preserve">Старший </w:t>
            </w:r>
            <w:r w:rsidRPr="004F167C">
              <w:rPr>
                <w:rFonts w:ascii="Times New Roman" w:hAnsi="Times New Roman"/>
                <w:sz w:val="24"/>
                <w:szCs w:val="24"/>
              </w:rPr>
              <w:t>воспитатель</w:t>
            </w:r>
          </w:p>
        </w:tc>
        <w:tc>
          <w:tcPr>
            <w:tcW w:w="1800" w:type="dxa"/>
          </w:tcPr>
          <w:p w:rsidR="00BE0F30" w:rsidRPr="004F167C" w:rsidRDefault="00BE0F30" w:rsidP="00CD74A0">
            <w:pPr>
              <w:pStyle w:val="aa"/>
              <w:rPr>
                <w:rFonts w:ascii="Times New Roman" w:hAnsi="Times New Roman"/>
                <w:sz w:val="24"/>
                <w:szCs w:val="24"/>
              </w:rPr>
            </w:pPr>
            <w:r w:rsidRPr="004F167C">
              <w:rPr>
                <w:rFonts w:ascii="Times New Roman" w:hAnsi="Times New Roman"/>
                <w:sz w:val="24"/>
                <w:szCs w:val="24"/>
              </w:rPr>
              <w:t>Справка</w:t>
            </w:r>
          </w:p>
        </w:tc>
      </w:tr>
      <w:tr w:rsidR="00BE0F30" w:rsidRPr="00AA1E90" w:rsidTr="00180FF8">
        <w:tc>
          <w:tcPr>
            <w:tcW w:w="941" w:type="dxa"/>
          </w:tcPr>
          <w:p w:rsidR="00BE0F30" w:rsidRDefault="003E248F" w:rsidP="00EB0AAC">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c>
          <w:tcPr>
            <w:tcW w:w="3296" w:type="dxa"/>
          </w:tcPr>
          <w:p w:rsidR="00BE0F30" w:rsidRPr="004F167C" w:rsidRDefault="003E248F" w:rsidP="00584F33">
            <w:pPr>
              <w:pStyle w:val="aa"/>
              <w:widowControl w:val="0"/>
              <w:autoSpaceDE w:val="0"/>
              <w:autoSpaceDN w:val="0"/>
              <w:adjustRightInd w:val="0"/>
              <w:jc w:val="both"/>
              <w:rPr>
                <w:rFonts w:ascii="Times New Roman" w:hAnsi="Times New Roman"/>
                <w:sz w:val="24"/>
                <w:szCs w:val="24"/>
              </w:rPr>
            </w:pPr>
            <w:r>
              <w:rPr>
                <w:rFonts w:ascii="Times New Roman" w:hAnsi="Times New Roman"/>
                <w:sz w:val="24"/>
                <w:szCs w:val="24"/>
              </w:rPr>
              <w:t>Внедрение чек-листа оценки эффективности взаимодействия ДОО с родителями посредством социальных групп</w:t>
            </w:r>
          </w:p>
        </w:tc>
        <w:tc>
          <w:tcPr>
            <w:tcW w:w="2072" w:type="dxa"/>
          </w:tcPr>
          <w:p w:rsidR="00BE0F30" w:rsidRPr="004F167C" w:rsidRDefault="003E248F" w:rsidP="00487733">
            <w:pPr>
              <w:pStyle w:val="aa"/>
              <w:jc w:val="center"/>
              <w:rPr>
                <w:rFonts w:ascii="Times New Roman" w:hAnsi="Times New Roman"/>
                <w:sz w:val="24"/>
                <w:szCs w:val="24"/>
              </w:rPr>
            </w:pPr>
            <w:r>
              <w:rPr>
                <w:rFonts w:ascii="Times New Roman" w:hAnsi="Times New Roman"/>
                <w:sz w:val="24"/>
                <w:szCs w:val="24"/>
              </w:rPr>
              <w:t>1 раз в квартал</w:t>
            </w:r>
          </w:p>
        </w:tc>
        <w:tc>
          <w:tcPr>
            <w:tcW w:w="2097" w:type="dxa"/>
          </w:tcPr>
          <w:p w:rsidR="00BE0F30" w:rsidRDefault="003E248F" w:rsidP="00721984">
            <w:pPr>
              <w:pStyle w:val="aa"/>
              <w:rPr>
                <w:rFonts w:ascii="Times New Roman" w:hAnsi="Times New Roman"/>
                <w:sz w:val="24"/>
                <w:szCs w:val="24"/>
              </w:rPr>
            </w:pPr>
            <w:r>
              <w:rPr>
                <w:rFonts w:ascii="Times New Roman" w:hAnsi="Times New Roman"/>
                <w:sz w:val="24"/>
                <w:szCs w:val="24"/>
              </w:rPr>
              <w:t>Старший воспитатель</w:t>
            </w:r>
          </w:p>
        </w:tc>
        <w:tc>
          <w:tcPr>
            <w:tcW w:w="1800" w:type="dxa"/>
          </w:tcPr>
          <w:p w:rsidR="00BE0F30" w:rsidRPr="004F167C" w:rsidRDefault="00BE0F30" w:rsidP="003E248F">
            <w:pPr>
              <w:pStyle w:val="aa"/>
              <w:rPr>
                <w:rFonts w:ascii="Times New Roman" w:hAnsi="Times New Roman"/>
                <w:sz w:val="24"/>
                <w:szCs w:val="24"/>
              </w:rPr>
            </w:pPr>
            <w:r>
              <w:rPr>
                <w:rFonts w:ascii="Times New Roman" w:hAnsi="Times New Roman"/>
                <w:sz w:val="24"/>
                <w:szCs w:val="24"/>
              </w:rPr>
              <w:t xml:space="preserve">Справка, </w:t>
            </w:r>
          </w:p>
        </w:tc>
      </w:tr>
    </w:tbl>
    <w:p w:rsidR="003155A3" w:rsidRDefault="003155A3" w:rsidP="00704C87">
      <w:pPr>
        <w:tabs>
          <w:tab w:val="left" w:pos="4050"/>
        </w:tabs>
        <w:spacing w:after="0" w:line="240" w:lineRule="auto"/>
        <w:jc w:val="center"/>
        <w:rPr>
          <w:rFonts w:ascii="Times New Roman" w:hAnsi="Times New Roman"/>
          <w:b/>
          <w:sz w:val="24"/>
          <w:szCs w:val="24"/>
        </w:rPr>
      </w:pPr>
    </w:p>
    <w:p w:rsidR="00E867A8" w:rsidRDefault="007C37E0" w:rsidP="00704C87">
      <w:pPr>
        <w:tabs>
          <w:tab w:val="left" w:pos="4050"/>
        </w:tabs>
        <w:spacing w:after="0" w:line="240" w:lineRule="auto"/>
        <w:jc w:val="center"/>
        <w:rPr>
          <w:rFonts w:ascii="Times New Roman" w:hAnsi="Times New Roman"/>
          <w:b/>
          <w:sz w:val="24"/>
          <w:szCs w:val="24"/>
        </w:rPr>
      </w:pPr>
      <w:r>
        <w:rPr>
          <w:rFonts w:ascii="Times New Roman" w:hAnsi="Times New Roman"/>
          <w:b/>
          <w:sz w:val="24"/>
          <w:szCs w:val="24"/>
        </w:rPr>
        <w:t>2.2.3</w:t>
      </w:r>
      <w:r w:rsidR="00156310">
        <w:rPr>
          <w:rFonts w:ascii="Times New Roman" w:hAnsi="Times New Roman"/>
          <w:b/>
          <w:sz w:val="24"/>
          <w:szCs w:val="24"/>
        </w:rPr>
        <w:t xml:space="preserve">. </w:t>
      </w:r>
      <w:r w:rsidR="00E867A8">
        <w:rPr>
          <w:rFonts w:ascii="Times New Roman" w:hAnsi="Times New Roman"/>
          <w:b/>
          <w:sz w:val="24"/>
          <w:szCs w:val="24"/>
        </w:rPr>
        <w:t xml:space="preserve">Система мер, направленная на создание, развитие и использование </w:t>
      </w:r>
    </w:p>
    <w:p w:rsidR="00E867A8" w:rsidRDefault="00E867A8" w:rsidP="00E867A8">
      <w:pPr>
        <w:tabs>
          <w:tab w:val="left" w:pos="4050"/>
        </w:tabs>
        <w:spacing w:after="0" w:line="240" w:lineRule="auto"/>
        <w:jc w:val="center"/>
        <w:rPr>
          <w:rFonts w:ascii="Times New Roman" w:hAnsi="Times New Roman"/>
          <w:b/>
          <w:sz w:val="24"/>
          <w:szCs w:val="24"/>
        </w:rPr>
      </w:pPr>
      <w:r>
        <w:rPr>
          <w:rFonts w:ascii="Times New Roman" w:hAnsi="Times New Roman"/>
          <w:b/>
          <w:sz w:val="24"/>
          <w:szCs w:val="24"/>
        </w:rPr>
        <w:t>в образовательной деятельности психолого-педагогических условий</w:t>
      </w:r>
      <w:r w:rsidR="009B404A" w:rsidRPr="009B404A">
        <w:rPr>
          <w:rFonts w:ascii="Times New Roman" w:hAnsi="Times New Roman"/>
          <w:b/>
          <w:sz w:val="24"/>
          <w:szCs w:val="24"/>
        </w:rPr>
        <w:t xml:space="preserve"> </w:t>
      </w:r>
    </w:p>
    <w:p w:rsidR="009B404A" w:rsidRDefault="00E867A8" w:rsidP="00E867A8">
      <w:pPr>
        <w:tabs>
          <w:tab w:val="left" w:pos="4050"/>
        </w:tabs>
        <w:spacing w:after="0" w:line="240" w:lineRule="auto"/>
        <w:jc w:val="center"/>
        <w:rPr>
          <w:rFonts w:ascii="Times New Roman" w:hAnsi="Times New Roman"/>
          <w:b/>
          <w:sz w:val="24"/>
          <w:szCs w:val="24"/>
        </w:rPr>
      </w:pPr>
      <w:r>
        <w:rPr>
          <w:rFonts w:ascii="Times New Roman" w:hAnsi="Times New Roman"/>
          <w:b/>
          <w:sz w:val="24"/>
          <w:szCs w:val="24"/>
        </w:rPr>
        <w:t>(</w:t>
      </w:r>
      <w:r w:rsidR="00704C87" w:rsidRPr="00704C87">
        <w:rPr>
          <w:rFonts w:ascii="Times New Roman" w:hAnsi="Times New Roman"/>
          <w:b/>
          <w:sz w:val="24"/>
          <w:szCs w:val="24"/>
        </w:rPr>
        <w:t xml:space="preserve">ФГОС </w:t>
      </w:r>
      <w:r>
        <w:rPr>
          <w:rFonts w:ascii="Times New Roman" w:hAnsi="Times New Roman"/>
          <w:b/>
          <w:sz w:val="24"/>
          <w:szCs w:val="24"/>
        </w:rPr>
        <w:t>ДО п.</w:t>
      </w:r>
      <w:r w:rsidR="00704C87" w:rsidRPr="00704C87">
        <w:rPr>
          <w:rFonts w:ascii="Times New Roman" w:hAnsi="Times New Roman"/>
          <w:b/>
          <w:sz w:val="24"/>
          <w:szCs w:val="24"/>
        </w:rPr>
        <w:t>2.11.2</w:t>
      </w:r>
      <w:r>
        <w:rPr>
          <w:rFonts w:ascii="Times New Roman" w:hAnsi="Times New Roman"/>
          <w:b/>
          <w:sz w:val="24"/>
          <w:szCs w:val="24"/>
        </w:rPr>
        <w:t>, 3.2.2, 3.2.3, 3.2.7</w:t>
      </w:r>
      <w:r w:rsidR="00704C87" w:rsidRPr="00704C87">
        <w:rPr>
          <w:rFonts w:ascii="Times New Roman" w:hAnsi="Times New Roman"/>
          <w:b/>
          <w:sz w:val="24"/>
          <w:szCs w:val="24"/>
        </w:rPr>
        <w:t>)</w:t>
      </w:r>
      <w:r w:rsidR="00704C87">
        <w:rPr>
          <w:rFonts w:ascii="Times New Roman" w:hAnsi="Times New Roman"/>
          <w:b/>
          <w:sz w:val="24"/>
          <w:szCs w:val="24"/>
        </w:rPr>
        <w:t>.</w:t>
      </w:r>
    </w:p>
    <w:p w:rsidR="00B14F6B" w:rsidRDefault="00B14F6B" w:rsidP="00156310">
      <w:pPr>
        <w:tabs>
          <w:tab w:val="left" w:pos="4050"/>
        </w:tabs>
        <w:spacing w:after="0" w:line="240" w:lineRule="auto"/>
        <w:jc w:val="both"/>
        <w:rPr>
          <w:rFonts w:ascii="Times New Roman" w:hAnsi="Times New Roman"/>
          <w:b/>
          <w:sz w:val="24"/>
          <w:szCs w:val="24"/>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1"/>
        <w:gridCol w:w="3296"/>
        <w:gridCol w:w="2072"/>
        <w:gridCol w:w="2097"/>
        <w:gridCol w:w="1800"/>
      </w:tblGrid>
      <w:tr w:rsidR="0080217A" w:rsidRPr="00AA1E90" w:rsidTr="00487733">
        <w:tc>
          <w:tcPr>
            <w:tcW w:w="941" w:type="dxa"/>
          </w:tcPr>
          <w:p w:rsidR="0080217A" w:rsidRPr="00AA1E90" w:rsidRDefault="0080217A" w:rsidP="00487733">
            <w:pPr>
              <w:widowControl w:val="0"/>
              <w:tabs>
                <w:tab w:val="left" w:pos="4050"/>
              </w:tabs>
              <w:autoSpaceDE w:val="0"/>
              <w:autoSpaceDN w:val="0"/>
              <w:adjustRightInd w:val="0"/>
              <w:spacing w:after="0" w:line="240" w:lineRule="auto"/>
              <w:jc w:val="center"/>
              <w:rPr>
                <w:rFonts w:ascii="Times New Roman" w:hAnsi="Times New Roman"/>
                <w:b/>
                <w:sz w:val="24"/>
                <w:szCs w:val="24"/>
              </w:rPr>
            </w:pPr>
            <w:r w:rsidRPr="00AA1E90">
              <w:rPr>
                <w:rFonts w:ascii="Times New Roman" w:hAnsi="Times New Roman"/>
                <w:b/>
                <w:sz w:val="24"/>
                <w:szCs w:val="24"/>
              </w:rPr>
              <w:t>№</w:t>
            </w:r>
          </w:p>
          <w:p w:rsidR="0080217A" w:rsidRPr="00AA1E90" w:rsidRDefault="0080217A" w:rsidP="00487733">
            <w:pPr>
              <w:widowControl w:val="0"/>
              <w:tabs>
                <w:tab w:val="left" w:pos="4050"/>
              </w:tabs>
              <w:autoSpaceDE w:val="0"/>
              <w:autoSpaceDN w:val="0"/>
              <w:adjustRightInd w:val="0"/>
              <w:spacing w:after="0" w:line="240" w:lineRule="auto"/>
              <w:jc w:val="center"/>
              <w:rPr>
                <w:rFonts w:ascii="Times New Roman" w:hAnsi="Times New Roman"/>
                <w:b/>
                <w:sz w:val="24"/>
                <w:szCs w:val="24"/>
              </w:rPr>
            </w:pPr>
            <w:r w:rsidRPr="00AA1E90">
              <w:rPr>
                <w:rFonts w:ascii="Times New Roman" w:hAnsi="Times New Roman"/>
                <w:b/>
                <w:sz w:val="24"/>
                <w:szCs w:val="24"/>
              </w:rPr>
              <w:t>п/п</w:t>
            </w:r>
          </w:p>
        </w:tc>
        <w:tc>
          <w:tcPr>
            <w:tcW w:w="3296" w:type="dxa"/>
          </w:tcPr>
          <w:p w:rsidR="0080217A" w:rsidRPr="00AA1E90" w:rsidRDefault="0080217A" w:rsidP="00487733">
            <w:pPr>
              <w:widowControl w:val="0"/>
              <w:tabs>
                <w:tab w:val="left" w:pos="4050"/>
              </w:tabs>
              <w:autoSpaceDE w:val="0"/>
              <w:autoSpaceDN w:val="0"/>
              <w:adjustRightInd w:val="0"/>
              <w:spacing w:after="0" w:line="240" w:lineRule="auto"/>
              <w:jc w:val="center"/>
              <w:rPr>
                <w:rFonts w:ascii="Times New Roman" w:hAnsi="Times New Roman"/>
                <w:b/>
                <w:sz w:val="24"/>
                <w:szCs w:val="24"/>
              </w:rPr>
            </w:pPr>
            <w:r w:rsidRPr="00AA1E90">
              <w:rPr>
                <w:rFonts w:ascii="Times New Roman" w:hAnsi="Times New Roman"/>
                <w:b/>
                <w:sz w:val="24"/>
                <w:szCs w:val="24"/>
              </w:rPr>
              <w:t xml:space="preserve">Содержание </w:t>
            </w:r>
          </w:p>
          <w:p w:rsidR="0080217A" w:rsidRPr="00AA1E90" w:rsidRDefault="0080217A" w:rsidP="00487733">
            <w:pPr>
              <w:widowControl w:val="0"/>
              <w:tabs>
                <w:tab w:val="left" w:pos="4050"/>
              </w:tabs>
              <w:autoSpaceDE w:val="0"/>
              <w:autoSpaceDN w:val="0"/>
              <w:adjustRightInd w:val="0"/>
              <w:spacing w:after="0" w:line="240" w:lineRule="auto"/>
              <w:jc w:val="center"/>
              <w:rPr>
                <w:rFonts w:ascii="Times New Roman" w:hAnsi="Times New Roman"/>
                <w:b/>
                <w:sz w:val="24"/>
                <w:szCs w:val="24"/>
              </w:rPr>
            </w:pPr>
            <w:r w:rsidRPr="00AA1E90">
              <w:rPr>
                <w:rFonts w:ascii="Times New Roman" w:hAnsi="Times New Roman"/>
                <w:b/>
                <w:sz w:val="24"/>
                <w:szCs w:val="24"/>
              </w:rPr>
              <w:t>деятельности</w:t>
            </w:r>
          </w:p>
        </w:tc>
        <w:tc>
          <w:tcPr>
            <w:tcW w:w="2072" w:type="dxa"/>
          </w:tcPr>
          <w:p w:rsidR="0080217A" w:rsidRPr="00AA1E90" w:rsidRDefault="0080217A" w:rsidP="00487733">
            <w:pPr>
              <w:widowControl w:val="0"/>
              <w:tabs>
                <w:tab w:val="left" w:pos="4050"/>
              </w:tabs>
              <w:autoSpaceDE w:val="0"/>
              <w:autoSpaceDN w:val="0"/>
              <w:adjustRightInd w:val="0"/>
              <w:spacing w:after="0" w:line="240" w:lineRule="auto"/>
              <w:jc w:val="center"/>
              <w:rPr>
                <w:rFonts w:ascii="Times New Roman" w:hAnsi="Times New Roman"/>
                <w:b/>
                <w:sz w:val="24"/>
                <w:szCs w:val="24"/>
              </w:rPr>
            </w:pPr>
            <w:r w:rsidRPr="00AA1E90">
              <w:rPr>
                <w:rFonts w:ascii="Times New Roman" w:hAnsi="Times New Roman"/>
                <w:b/>
                <w:sz w:val="24"/>
                <w:szCs w:val="24"/>
              </w:rPr>
              <w:t>Сроки исполнения</w:t>
            </w:r>
          </w:p>
        </w:tc>
        <w:tc>
          <w:tcPr>
            <w:tcW w:w="2097" w:type="dxa"/>
          </w:tcPr>
          <w:p w:rsidR="0080217A" w:rsidRPr="00AA1E90" w:rsidRDefault="0080217A" w:rsidP="00487733">
            <w:pPr>
              <w:widowControl w:val="0"/>
              <w:tabs>
                <w:tab w:val="left" w:pos="4050"/>
              </w:tabs>
              <w:autoSpaceDE w:val="0"/>
              <w:autoSpaceDN w:val="0"/>
              <w:adjustRightInd w:val="0"/>
              <w:spacing w:after="0" w:line="240" w:lineRule="auto"/>
              <w:jc w:val="center"/>
              <w:rPr>
                <w:rFonts w:ascii="Times New Roman" w:hAnsi="Times New Roman"/>
                <w:b/>
                <w:sz w:val="24"/>
                <w:szCs w:val="24"/>
              </w:rPr>
            </w:pPr>
            <w:r w:rsidRPr="00AA1E90">
              <w:rPr>
                <w:rFonts w:ascii="Times New Roman" w:hAnsi="Times New Roman"/>
                <w:b/>
                <w:sz w:val="24"/>
                <w:szCs w:val="24"/>
              </w:rPr>
              <w:t>Ответственный</w:t>
            </w:r>
          </w:p>
        </w:tc>
        <w:tc>
          <w:tcPr>
            <w:tcW w:w="1800" w:type="dxa"/>
          </w:tcPr>
          <w:p w:rsidR="0080217A" w:rsidRPr="00AA1E90" w:rsidRDefault="0080217A" w:rsidP="00487733">
            <w:pPr>
              <w:widowControl w:val="0"/>
              <w:tabs>
                <w:tab w:val="left" w:pos="4050"/>
              </w:tabs>
              <w:autoSpaceDE w:val="0"/>
              <w:autoSpaceDN w:val="0"/>
              <w:adjustRightInd w:val="0"/>
              <w:spacing w:after="0" w:line="240" w:lineRule="auto"/>
              <w:jc w:val="center"/>
              <w:rPr>
                <w:rFonts w:ascii="Times New Roman" w:hAnsi="Times New Roman"/>
                <w:b/>
                <w:sz w:val="24"/>
                <w:szCs w:val="24"/>
              </w:rPr>
            </w:pPr>
            <w:r w:rsidRPr="00AA1E90">
              <w:rPr>
                <w:rFonts w:ascii="Times New Roman" w:hAnsi="Times New Roman"/>
                <w:b/>
                <w:sz w:val="24"/>
                <w:szCs w:val="24"/>
              </w:rPr>
              <w:t>Контроль  хода исполнения</w:t>
            </w:r>
          </w:p>
        </w:tc>
      </w:tr>
      <w:tr w:rsidR="00E867A8" w:rsidRPr="00AA1E90" w:rsidTr="00487733">
        <w:tc>
          <w:tcPr>
            <w:tcW w:w="941" w:type="dxa"/>
          </w:tcPr>
          <w:p w:rsidR="00E867A8" w:rsidRPr="00E867A8" w:rsidRDefault="00E867A8" w:rsidP="00487733">
            <w:pPr>
              <w:widowControl w:val="0"/>
              <w:tabs>
                <w:tab w:val="left" w:pos="4050"/>
              </w:tabs>
              <w:autoSpaceDE w:val="0"/>
              <w:autoSpaceDN w:val="0"/>
              <w:adjustRightInd w:val="0"/>
              <w:spacing w:after="0" w:line="240" w:lineRule="auto"/>
              <w:jc w:val="center"/>
              <w:rPr>
                <w:rFonts w:ascii="Times New Roman" w:hAnsi="Times New Roman"/>
                <w:sz w:val="24"/>
                <w:szCs w:val="24"/>
              </w:rPr>
            </w:pPr>
            <w:r w:rsidRPr="00E867A8">
              <w:rPr>
                <w:rFonts w:ascii="Times New Roman" w:hAnsi="Times New Roman"/>
                <w:sz w:val="24"/>
                <w:szCs w:val="24"/>
              </w:rPr>
              <w:t>1</w:t>
            </w:r>
          </w:p>
        </w:tc>
        <w:tc>
          <w:tcPr>
            <w:tcW w:w="3296" w:type="dxa"/>
          </w:tcPr>
          <w:p w:rsidR="00E867A8" w:rsidRPr="00E867A8" w:rsidRDefault="00B62443" w:rsidP="00D1713B">
            <w:pPr>
              <w:widowControl w:val="0"/>
              <w:tabs>
                <w:tab w:val="left" w:pos="4050"/>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Разработка </w:t>
            </w:r>
            <w:r w:rsidR="00D1713B">
              <w:rPr>
                <w:rFonts w:ascii="Times New Roman" w:hAnsi="Times New Roman"/>
                <w:sz w:val="24"/>
                <w:szCs w:val="24"/>
              </w:rPr>
              <w:t xml:space="preserve">АОП ДО </w:t>
            </w:r>
            <w:r>
              <w:rPr>
                <w:rFonts w:ascii="Times New Roman" w:hAnsi="Times New Roman"/>
                <w:sz w:val="24"/>
                <w:szCs w:val="24"/>
              </w:rPr>
              <w:t>для обучающихся с ОВЗ</w:t>
            </w:r>
          </w:p>
        </w:tc>
        <w:tc>
          <w:tcPr>
            <w:tcW w:w="2072" w:type="dxa"/>
          </w:tcPr>
          <w:p w:rsidR="00E867A8" w:rsidRPr="00E867A8" w:rsidRDefault="00B62443" w:rsidP="00487733">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Июль-август</w:t>
            </w:r>
          </w:p>
        </w:tc>
        <w:tc>
          <w:tcPr>
            <w:tcW w:w="2097" w:type="dxa"/>
          </w:tcPr>
          <w:p w:rsidR="00B7305F" w:rsidRDefault="00B62443" w:rsidP="00487733">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Старший воспитатель</w:t>
            </w:r>
          </w:p>
          <w:p w:rsidR="00B62443" w:rsidRPr="00E867A8" w:rsidRDefault="00B62443" w:rsidP="00487733">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Специалисты</w:t>
            </w:r>
          </w:p>
        </w:tc>
        <w:tc>
          <w:tcPr>
            <w:tcW w:w="1800" w:type="dxa"/>
          </w:tcPr>
          <w:p w:rsidR="00E867A8" w:rsidRPr="00E867A8" w:rsidRDefault="00B62443" w:rsidP="00487733">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Оперативный контроль</w:t>
            </w:r>
          </w:p>
        </w:tc>
      </w:tr>
      <w:tr w:rsidR="00B62443" w:rsidRPr="00AA1E90" w:rsidTr="00487733">
        <w:tc>
          <w:tcPr>
            <w:tcW w:w="941" w:type="dxa"/>
          </w:tcPr>
          <w:p w:rsidR="00B62443" w:rsidRPr="00E867A8" w:rsidRDefault="00B62443" w:rsidP="00487733">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3296" w:type="dxa"/>
          </w:tcPr>
          <w:p w:rsidR="00B62443" w:rsidRPr="00E867A8" w:rsidRDefault="00B62443" w:rsidP="00CB11A3">
            <w:pPr>
              <w:widowControl w:val="0"/>
              <w:tabs>
                <w:tab w:val="left" w:pos="4050"/>
              </w:tabs>
              <w:autoSpaceDE w:val="0"/>
              <w:autoSpaceDN w:val="0"/>
              <w:adjustRightInd w:val="0"/>
              <w:spacing w:after="0" w:line="240" w:lineRule="auto"/>
              <w:jc w:val="both"/>
              <w:rPr>
                <w:rFonts w:ascii="Times New Roman" w:hAnsi="Times New Roman"/>
                <w:sz w:val="24"/>
                <w:szCs w:val="24"/>
              </w:rPr>
            </w:pPr>
            <w:r w:rsidRPr="00E867A8">
              <w:rPr>
                <w:rFonts w:ascii="Times New Roman" w:hAnsi="Times New Roman"/>
                <w:sz w:val="24"/>
                <w:szCs w:val="24"/>
              </w:rPr>
              <w:t>Разработка и утвержде</w:t>
            </w:r>
            <w:r w:rsidR="000B03E9">
              <w:rPr>
                <w:rFonts w:ascii="Times New Roman" w:hAnsi="Times New Roman"/>
                <w:sz w:val="24"/>
                <w:szCs w:val="24"/>
              </w:rPr>
              <w:t xml:space="preserve">ние плана работы </w:t>
            </w:r>
            <w:proofErr w:type="spellStart"/>
            <w:r w:rsidR="000B03E9">
              <w:rPr>
                <w:rFonts w:ascii="Times New Roman" w:hAnsi="Times New Roman"/>
                <w:sz w:val="24"/>
                <w:szCs w:val="24"/>
              </w:rPr>
              <w:t>ППк</w:t>
            </w:r>
            <w:proofErr w:type="spellEnd"/>
            <w:r w:rsidR="000B03E9">
              <w:rPr>
                <w:rFonts w:ascii="Times New Roman" w:hAnsi="Times New Roman"/>
                <w:sz w:val="24"/>
                <w:szCs w:val="24"/>
              </w:rPr>
              <w:t xml:space="preserve"> ДОО на 2024-2025</w:t>
            </w:r>
            <w:r w:rsidRPr="00E867A8">
              <w:rPr>
                <w:rFonts w:ascii="Times New Roman" w:hAnsi="Times New Roman"/>
                <w:sz w:val="24"/>
                <w:szCs w:val="24"/>
              </w:rPr>
              <w:t xml:space="preserve"> учебный год</w:t>
            </w:r>
          </w:p>
        </w:tc>
        <w:tc>
          <w:tcPr>
            <w:tcW w:w="2072" w:type="dxa"/>
          </w:tcPr>
          <w:p w:rsidR="00B62443" w:rsidRPr="00E867A8" w:rsidRDefault="00B62443" w:rsidP="00CB11A3">
            <w:pPr>
              <w:widowControl w:val="0"/>
              <w:tabs>
                <w:tab w:val="left" w:pos="4050"/>
              </w:tabs>
              <w:autoSpaceDE w:val="0"/>
              <w:autoSpaceDN w:val="0"/>
              <w:adjustRightInd w:val="0"/>
              <w:spacing w:after="0" w:line="240" w:lineRule="auto"/>
              <w:jc w:val="center"/>
              <w:rPr>
                <w:rFonts w:ascii="Times New Roman" w:hAnsi="Times New Roman"/>
                <w:sz w:val="24"/>
                <w:szCs w:val="24"/>
              </w:rPr>
            </w:pPr>
            <w:r w:rsidRPr="00E867A8">
              <w:rPr>
                <w:rFonts w:ascii="Times New Roman" w:hAnsi="Times New Roman"/>
                <w:sz w:val="24"/>
                <w:szCs w:val="24"/>
              </w:rPr>
              <w:t>Август</w:t>
            </w:r>
          </w:p>
        </w:tc>
        <w:tc>
          <w:tcPr>
            <w:tcW w:w="2097" w:type="dxa"/>
          </w:tcPr>
          <w:p w:rsidR="00B62443" w:rsidRDefault="00B62443" w:rsidP="00CB11A3">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Старший воспитатель</w:t>
            </w:r>
          </w:p>
          <w:p w:rsidR="00B62443" w:rsidRPr="00E867A8" w:rsidRDefault="00B62443" w:rsidP="00CB11A3">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Специалисты</w:t>
            </w:r>
          </w:p>
        </w:tc>
        <w:tc>
          <w:tcPr>
            <w:tcW w:w="1800" w:type="dxa"/>
          </w:tcPr>
          <w:p w:rsidR="00B62443" w:rsidRDefault="00B62443" w:rsidP="00CB11A3">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Оперативный</w:t>
            </w:r>
          </w:p>
          <w:p w:rsidR="00B62443" w:rsidRPr="00E867A8" w:rsidRDefault="00D1713B" w:rsidP="00CB11A3">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Предупредител</w:t>
            </w:r>
            <w:r w:rsidR="00B62443">
              <w:rPr>
                <w:rFonts w:ascii="Times New Roman" w:hAnsi="Times New Roman"/>
                <w:sz w:val="24"/>
                <w:szCs w:val="24"/>
              </w:rPr>
              <w:t>ьный контроль</w:t>
            </w:r>
          </w:p>
        </w:tc>
      </w:tr>
      <w:tr w:rsidR="00B62443" w:rsidRPr="00AA1E90" w:rsidTr="00487733">
        <w:tc>
          <w:tcPr>
            <w:tcW w:w="941" w:type="dxa"/>
          </w:tcPr>
          <w:p w:rsidR="00B62443" w:rsidRPr="00AA1E90" w:rsidRDefault="00B62443" w:rsidP="00487733">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3296" w:type="dxa"/>
          </w:tcPr>
          <w:p w:rsidR="001B3D18" w:rsidRPr="00AA1E90" w:rsidRDefault="00B62443" w:rsidP="00B62443">
            <w:pPr>
              <w:spacing w:after="0" w:line="240" w:lineRule="auto"/>
              <w:jc w:val="both"/>
              <w:rPr>
                <w:rFonts w:ascii="Times New Roman" w:hAnsi="Times New Roman"/>
                <w:color w:val="000000"/>
                <w:sz w:val="24"/>
                <w:szCs w:val="24"/>
              </w:rPr>
            </w:pPr>
            <w:r w:rsidRPr="00AA1E90">
              <w:rPr>
                <w:rFonts w:ascii="Times New Roman" w:hAnsi="Times New Roman"/>
                <w:color w:val="000000"/>
                <w:sz w:val="24"/>
                <w:szCs w:val="24"/>
              </w:rPr>
              <w:t xml:space="preserve">Разработка </w:t>
            </w:r>
            <w:r>
              <w:rPr>
                <w:rFonts w:ascii="Times New Roman" w:hAnsi="Times New Roman"/>
                <w:color w:val="000000"/>
                <w:sz w:val="24"/>
                <w:szCs w:val="24"/>
              </w:rPr>
              <w:t xml:space="preserve">комплексных индивидуально-ориентированных </w:t>
            </w:r>
            <w:r w:rsidRPr="00AA1E90">
              <w:rPr>
                <w:rFonts w:ascii="Times New Roman" w:hAnsi="Times New Roman"/>
                <w:color w:val="000000"/>
                <w:sz w:val="24"/>
                <w:szCs w:val="24"/>
              </w:rPr>
              <w:t>планов с детьми с ОВЗ по результатам мониторинга развития</w:t>
            </w:r>
          </w:p>
        </w:tc>
        <w:tc>
          <w:tcPr>
            <w:tcW w:w="2072" w:type="dxa"/>
          </w:tcPr>
          <w:p w:rsidR="00B62443" w:rsidRDefault="00B62443" w:rsidP="00E867A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Сентябрь</w:t>
            </w:r>
          </w:p>
          <w:p w:rsidR="00B62443" w:rsidRPr="00AA1E90" w:rsidRDefault="00B62443" w:rsidP="00E867A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Январь</w:t>
            </w:r>
          </w:p>
        </w:tc>
        <w:tc>
          <w:tcPr>
            <w:tcW w:w="2097" w:type="dxa"/>
            <w:vMerge w:val="restart"/>
          </w:tcPr>
          <w:p w:rsidR="00B62443" w:rsidRDefault="00B62443" w:rsidP="0080217A">
            <w:pPr>
              <w:pStyle w:val="aa"/>
              <w:rPr>
                <w:rFonts w:ascii="Times New Roman" w:hAnsi="Times New Roman"/>
              </w:rPr>
            </w:pPr>
          </w:p>
          <w:p w:rsidR="00B62443" w:rsidRPr="00B62443" w:rsidRDefault="00B62443" w:rsidP="00B62443">
            <w:pPr>
              <w:rPr>
                <w:lang w:eastAsia="en-US"/>
              </w:rPr>
            </w:pPr>
          </w:p>
          <w:p w:rsidR="00B62443" w:rsidRPr="00B62443" w:rsidRDefault="00B62443" w:rsidP="00B62443">
            <w:pPr>
              <w:rPr>
                <w:lang w:eastAsia="en-US"/>
              </w:rPr>
            </w:pPr>
          </w:p>
          <w:p w:rsidR="00B62443" w:rsidRPr="00B62443" w:rsidRDefault="00B62443" w:rsidP="00B62443">
            <w:pPr>
              <w:rPr>
                <w:lang w:eastAsia="en-US"/>
              </w:rPr>
            </w:pPr>
          </w:p>
          <w:p w:rsidR="00B62443" w:rsidRDefault="00B62443" w:rsidP="00B62443">
            <w:pPr>
              <w:rPr>
                <w:lang w:eastAsia="en-US"/>
              </w:rPr>
            </w:pPr>
          </w:p>
          <w:p w:rsidR="00B62443" w:rsidRDefault="00B62443" w:rsidP="00B62443">
            <w:pPr>
              <w:rPr>
                <w:lang w:eastAsia="en-US"/>
              </w:rPr>
            </w:pPr>
          </w:p>
          <w:p w:rsidR="00B62443" w:rsidRDefault="00B62443" w:rsidP="00B62443">
            <w:pPr>
              <w:rPr>
                <w:rFonts w:ascii="Times New Roman" w:hAnsi="Times New Roman"/>
                <w:sz w:val="24"/>
                <w:szCs w:val="24"/>
                <w:lang w:eastAsia="en-US"/>
              </w:rPr>
            </w:pPr>
            <w:r w:rsidRPr="00B62443">
              <w:rPr>
                <w:rFonts w:ascii="Times New Roman" w:hAnsi="Times New Roman"/>
                <w:sz w:val="24"/>
                <w:szCs w:val="24"/>
                <w:lang w:eastAsia="en-US"/>
              </w:rPr>
              <w:t>Учитель-логопед</w:t>
            </w:r>
          </w:p>
          <w:p w:rsidR="00B62443" w:rsidRDefault="00B62443" w:rsidP="00B62443">
            <w:pPr>
              <w:rPr>
                <w:rFonts w:ascii="Times New Roman" w:hAnsi="Times New Roman"/>
                <w:sz w:val="24"/>
                <w:szCs w:val="24"/>
                <w:lang w:eastAsia="en-US"/>
              </w:rPr>
            </w:pPr>
            <w:r>
              <w:rPr>
                <w:rFonts w:ascii="Times New Roman" w:hAnsi="Times New Roman"/>
                <w:sz w:val="24"/>
                <w:szCs w:val="24"/>
                <w:lang w:eastAsia="en-US"/>
              </w:rPr>
              <w:t>Специалисты</w:t>
            </w:r>
          </w:p>
          <w:p w:rsidR="00B62443" w:rsidRPr="00B62443" w:rsidRDefault="00B62443" w:rsidP="00B62443">
            <w:pPr>
              <w:rPr>
                <w:rFonts w:ascii="Times New Roman" w:hAnsi="Times New Roman"/>
                <w:sz w:val="24"/>
                <w:szCs w:val="24"/>
                <w:lang w:eastAsia="en-US"/>
              </w:rPr>
            </w:pPr>
          </w:p>
          <w:p w:rsidR="00B62443" w:rsidRDefault="00B62443" w:rsidP="00B62443">
            <w:pPr>
              <w:rPr>
                <w:rFonts w:ascii="Times New Roman" w:hAnsi="Times New Roman"/>
                <w:sz w:val="24"/>
                <w:szCs w:val="24"/>
                <w:lang w:eastAsia="en-US"/>
              </w:rPr>
            </w:pPr>
          </w:p>
          <w:p w:rsidR="00B62443" w:rsidRDefault="000B03E9" w:rsidP="00B62443">
            <w:pPr>
              <w:rPr>
                <w:rFonts w:ascii="Times New Roman" w:hAnsi="Times New Roman"/>
                <w:sz w:val="24"/>
                <w:szCs w:val="24"/>
                <w:lang w:eastAsia="en-US"/>
              </w:rPr>
            </w:pPr>
            <w:r>
              <w:rPr>
                <w:rFonts w:ascii="Times New Roman" w:hAnsi="Times New Roman"/>
                <w:sz w:val="24"/>
                <w:szCs w:val="24"/>
                <w:lang w:eastAsia="en-US"/>
              </w:rPr>
              <w:t>Учитель-логопед</w:t>
            </w:r>
          </w:p>
          <w:p w:rsidR="00B62443" w:rsidRPr="00B62443" w:rsidRDefault="00B62443" w:rsidP="00B62443">
            <w:pPr>
              <w:rPr>
                <w:rFonts w:ascii="Times New Roman" w:hAnsi="Times New Roman"/>
                <w:sz w:val="24"/>
                <w:szCs w:val="24"/>
                <w:lang w:eastAsia="en-US"/>
              </w:rPr>
            </w:pPr>
          </w:p>
          <w:p w:rsidR="00B62443" w:rsidRDefault="00B62443" w:rsidP="00B62443">
            <w:pPr>
              <w:rPr>
                <w:rFonts w:ascii="Times New Roman" w:hAnsi="Times New Roman"/>
                <w:sz w:val="24"/>
                <w:szCs w:val="24"/>
                <w:lang w:eastAsia="en-US"/>
              </w:rPr>
            </w:pPr>
          </w:p>
          <w:p w:rsidR="00B62443" w:rsidRDefault="000B03E9" w:rsidP="00B62443">
            <w:pPr>
              <w:rPr>
                <w:rFonts w:ascii="Times New Roman" w:hAnsi="Times New Roman"/>
                <w:sz w:val="24"/>
                <w:szCs w:val="24"/>
                <w:lang w:eastAsia="en-US"/>
              </w:rPr>
            </w:pPr>
            <w:r>
              <w:rPr>
                <w:rFonts w:ascii="Times New Roman" w:hAnsi="Times New Roman"/>
                <w:sz w:val="24"/>
                <w:szCs w:val="24"/>
                <w:lang w:eastAsia="en-US"/>
              </w:rPr>
              <w:t>Учитель-логопед</w:t>
            </w:r>
          </w:p>
          <w:p w:rsidR="00B62443" w:rsidRDefault="00B62443" w:rsidP="00B62443">
            <w:pPr>
              <w:rPr>
                <w:rFonts w:ascii="Times New Roman" w:hAnsi="Times New Roman"/>
                <w:sz w:val="24"/>
                <w:szCs w:val="24"/>
                <w:lang w:eastAsia="en-US"/>
              </w:rPr>
            </w:pPr>
          </w:p>
          <w:p w:rsidR="00B62443" w:rsidRDefault="00B62443" w:rsidP="00B62443">
            <w:pPr>
              <w:rPr>
                <w:rFonts w:ascii="Times New Roman" w:hAnsi="Times New Roman"/>
                <w:sz w:val="24"/>
                <w:szCs w:val="24"/>
                <w:lang w:eastAsia="en-US"/>
              </w:rPr>
            </w:pPr>
            <w:r>
              <w:rPr>
                <w:rFonts w:ascii="Times New Roman" w:hAnsi="Times New Roman"/>
                <w:sz w:val="24"/>
                <w:szCs w:val="24"/>
                <w:lang w:eastAsia="en-US"/>
              </w:rPr>
              <w:t>Старший воспитатель</w:t>
            </w:r>
          </w:p>
          <w:p w:rsidR="00B62443" w:rsidRPr="00B62443" w:rsidRDefault="00B62443" w:rsidP="00B62443">
            <w:pPr>
              <w:rPr>
                <w:rFonts w:ascii="Times New Roman" w:hAnsi="Times New Roman"/>
                <w:sz w:val="24"/>
                <w:szCs w:val="24"/>
                <w:lang w:eastAsia="en-US"/>
              </w:rPr>
            </w:pPr>
          </w:p>
          <w:p w:rsidR="00B62443" w:rsidRDefault="00B62443" w:rsidP="00B62443">
            <w:pPr>
              <w:rPr>
                <w:rFonts w:ascii="Times New Roman" w:hAnsi="Times New Roman"/>
                <w:sz w:val="24"/>
                <w:szCs w:val="24"/>
                <w:lang w:eastAsia="en-US"/>
              </w:rPr>
            </w:pPr>
          </w:p>
          <w:p w:rsidR="00B62443" w:rsidRDefault="00B62443" w:rsidP="00B62443">
            <w:pPr>
              <w:rPr>
                <w:rFonts w:ascii="Times New Roman" w:hAnsi="Times New Roman"/>
                <w:sz w:val="24"/>
                <w:szCs w:val="24"/>
                <w:lang w:eastAsia="en-US"/>
              </w:rPr>
            </w:pPr>
          </w:p>
          <w:p w:rsidR="00B62443" w:rsidRPr="00B62443" w:rsidRDefault="00B62443" w:rsidP="00B62443">
            <w:pPr>
              <w:rPr>
                <w:rFonts w:ascii="Times New Roman" w:hAnsi="Times New Roman"/>
                <w:sz w:val="24"/>
                <w:szCs w:val="24"/>
                <w:lang w:eastAsia="en-US"/>
              </w:rPr>
            </w:pPr>
            <w:r>
              <w:rPr>
                <w:rFonts w:ascii="Times New Roman" w:hAnsi="Times New Roman"/>
                <w:sz w:val="24"/>
                <w:szCs w:val="24"/>
                <w:lang w:eastAsia="en-US"/>
              </w:rPr>
              <w:t>Старший воспитатель</w:t>
            </w:r>
          </w:p>
        </w:tc>
        <w:tc>
          <w:tcPr>
            <w:tcW w:w="1800" w:type="dxa"/>
          </w:tcPr>
          <w:p w:rsidR="00B62443" w:rsidRPr="00AA1E90" w:rsidRDefault="00B62443" w:rsidP="00B62443">
            <w:pPr>
              <w:spacing w:after="0" w:line="240" w:lineRule="auto"/>
              <w:rPr>
                <w:rFonts w:ascii="Times New Roman" w:hAnsi="Times New Roman"/>
                <w:color w:val="000000"/>
                <w:sz w:val="24"/>
                <w:szCs w:val="24"/>
              </w:rPr>
            </w:pPr>
            <w:r>
              <w:rPr>
                <w:rFonts w:ascii="Times New Roman" w:hAnsi="Times New Roman"/>
                <w:color w:val="000000"/>
                <w:sz w:val="24"/>
                <w:szCs w:val="24"/>
              </w:rPr>
              <w:lastRenderedPageBreak/>
              <w:t>Комплексные планы</w:t>
            </w:r>
          </w:p>
        </w:tc>
      </w:tr>
      <w:tr w:rsidR="00B62443" w:rsidRPr="00AA1E90" w:rsidTr="00487733">
        <w:tc>
          <w:tcPr>
            <w:tcW w:w="941" w:type="dxa"/>
          </w:tcPr>
          <w:p w:rsidR="00B62443" w:rsidRPr="00AA1E90" w:rsidRDefault="00B62443" w:rsidP="00E1249A">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c>
          <w:tcPr>
            <w:tcW w:w="3296" w:type="dxa"/>
          </w:tcPr>
          <w:p w:rsidR="00B62443" w:rsidRPr="00AA1E90" w:rsidRDefault="00B62443" w:rsidP="000374CC">
            <w:pPr>
              <w:spacing w:after="0" w:line="240" w:lineRule="auto"/>
              <w:jc w:val="both"/>
              <w:rPr>
                <w:rFonts w:ascii="Times New Roman" w:hAnsi="Times New Roman"/>
                <w:color w:val="000000"/>
                <w:sz w:val="24"/>
                <w:szCs w:val="24"/>
              </w:rPr>
            </w:pPr>
            <w:r w:rsidRPr="00AA1E90">
              <w:rPr>
                <w:rFonts w:ascii="Times New Roman" w:hAnsi="Times New Roman"/>
                <w:color w:val="000000"/>
                <w:sz w:val="24"/>
                <w:szCs w:val="24"/>
              </w:rPr>
              <w:t xml:space="preserve">Консультирование </w:t>
            </w:r>
            <w:r>
              <w:rPr>
                <w:rFonts w:ascii="Times New Roman" w:hAnsi="Times New Roman"/>
                <w:color w:val="000000"/>
                <w:sz w:val="24"/>
                <w:szCs w:val="24"/>
              </w:rPr>
              <w:t xml:space="preserve">педагогов по подготовке пакета </w:t>
            </w:r>
            <w:r w:rsidRPr="00AA1E90">
              <w:rPr>
                <w:rFonts w:ascii="Times New Roman" w:hAnsi="Times New Roman"/>
                <w:color w:val="000000"/>
                <w:sz w:val="24"/>
                <w:szCs w:val="24"/>
              </w:rPr>
              <w:t xml:space="preserve">документов для направления детей на </w:t>
            </w:r>
            <w:r>
              <w:rPr>
                <w:rFonts w:ascii="Times New Roman" w:hAnsi="Times New Roman"/>
                <w:color w:val="000000"/>
                <w:sz w:val="24"/>
                <w:szCs w:val="24"/>
              </w:rPr>
              <w:t xml:space="preserve">ТПМПК </w:t>
            </w:r>
          </w:p>
        </w:tc>
        <w:tc>
          <w:tcPr>
            <w:tcW w:w="2072" w:type="dxa"/>
          </w:tcPr>
          <w:p w:rsidR="00B62443" w:rsidRPr="00AA1E90" w:rsidRDefault="00B62443" w:rsidP="00E867A8">
            <w:pPr>
              <w:spacing w:after="0" w:line="240" w:lineRule="auto"/>
              <w:jc w:val="center"/>
              <w:rPr>
                <w:rFonts w:ascii="Times New Roman" w:hAnsi="Times New Roman"/>
                <w:color w:val="000000"/>
                <w:sz w:val="24"/>
                <w:szCs w:val="24"/>
              </w:rPr>
            </w:pPr>
            <w:r w:rsidRPr="00AA1E90">
              <w:rPr>
                <w:rFonts w:ascii="Times New Roman" w:hAnsi="Times New Roman"/>
                <w:color w:val="000000"/>
                <w:sz w:val="24"/>
                <w:szCs w:val="24"/>
              </w:rPr>
              <w:t>По запросам</w:t>
            </w:r>
          </w:p>
        </w:tc>
        <w:tc>
          <w:tcPr>
            <w:tcW w:w="2097" w:type="dxa"/>
            <w:vMerge/>
          </w:tcPr>
          <w:p w:rsidR="00B62443" w:rsidRPr="00AA1E90" w:rsidRDefault="00B62443" w:rsidP="00E1249A">
            <w:pPr>
              <w:spacing w:after="0" w:line="240" w:lineRule="auto"/>
              <w:rPr>
                <w:rFonts w:ascii="Times New Roman" w:hAnsi="Times New Roman"/>
                <w:color w:val="000000"/>
                <w:sz w:val="24"/>
                <w:szCs w:val="24"/>
              </w:rPr>
            </w:pPr>
          </w:p>
        </w:tc>
        <w:tc>
          <w:tcPr>
            <w:tcW w:w="1800" w:type="dxa"/>
            <w:vMerge w:val="restart"/>
          </w:tcPr>
          <w:p w:rsidR="00B62443" w:rsidRDefault="00B62443" w:rsidP="00E867A8">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Оперативный</w:t>
            </w:r>
          </w:p>
          <w:p w:rsidR="00B62443" w:rsidRPr="00AA1E90" w:rsidRDefault="00B62443" w:rsidP="00E867A8">
            <w:pPr>
              <w:spacing w:after="0" w:line="240" w:lineRule="auto"/>
              <w:rPr>
                <w:rFonts w:ascii="Times New Roman" w:hAnsi="Times New Roman"/>
                <w:color w:val="000000"/>
                <w:sz w:val="24"/>
                <w:szCs w:val="24"/>
              </w:rPr>
            </w:pPr>
            <w:r>
              <w:rPr>
                <w:rFonts w:ascii="Times New Roman" w:hAnsi="Times New Roman"/>
                <w:sz w:val="24"/>
                <w:szCs w:val="24"/>
              </w:rPr>
              <w:t>Предупредительный контроль</w:t>
            </w:r>
          </w:p>
          <w:p w:rsidR="00B62443" w:rsidRPr="00AA1E90" w:rsidRDefault="00B62443" w:rsidP="00E1249A">
            <w:pPr>
              <w:rPr>
                <w:rFonts w:ascii="Times New Roman" w:hAnsi="Times New Roman"/>
                <w:color w:val="000000"/>
                <w:sz w:val="24"/>
                <w:szCs w:val="24"/>
              </w:rPr>
            </w:pPr>
          </w:p>
        </w:tc>
      </w:tr>
      <w:tr w:rsidR="00B62443" w:rsidRPr="00AA1E90" w:rsidTr="00487733">
        <w:tc>
          <w:tcPr>
            <w:tcW w:w="941" w:type="dxa"/>
          </w:tcPr>
          <w:p w:rsidR="00B62443" w:rsidRDefault="00B62443" w:rsidP="00E1249A">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c>
          <w:tcPr>
            <w:tcW w:w="3296" w:type="dxa"/>
          </w:tcPr>
          <w:p w:rsidR="00B62443" w:rsidRPr="00AA1E90" w:rsidRDefault="00B62443" w:rsidP="00B62443">
            <w:pPr>
              <w:spacing w:after="0" w:line="240" w:lineRule="auto"/>
              <w:rPr>
                <w:rFonts w:ascii="Times New Roman" w:hAnsi="Times New Roman"/>
                <w:color w:val="000000"/>
                <w:sz w:val="24"/>
                <w:szCs w:val="24"/>
              </w:rPr>
            </w:pPr>
            <w:r>
              <w:rPr>
                <w:rFonts w:ascii="Times New Roman" w:hAnsi="Times New Roman"/>
                <w:color w:val="000000"/>
                <w:sz w:val="24"/>
                <w:szCs w:val="24"/>
              </w:rPr>
              <w:t>Корректировка банка данных обучающихся с ОВЗ</w:t>
            </w:r>
          </w:p>
        </w:tc>
        <w:tc>
          <w:tcPr>
            <w:tcW w:w="2072" w:type="dxa"/>
          </w:tcPr>
          <w:p w:rsidR="00B62443" w:rsidRPr="00AA1E90" w:rsidRDefault="00B62443" w:rsidP="00E867A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По необходимости</w:t>
            </w:r>
          </w:p>
        </w:tc>
        <w:tc>
          <w:tcPr>
            <w:tcW w:w="2097" w:type="dxa"/>
            <w:vMerge/>
          </w:tcPr>
          <w:p w:rsidR="00B62443" w:rsidRPr="00E867A8" w:rsidRDefault="00B62443" w:rsidP="00E867A8">
            <w:pPr>
              <w:pStyle w:val="aa"/>
              <w:rPr>
                <w:rFonts w:ascii="Times New Roman" w:hAnsi="Times New Roman"/>
                <w:sz w:val="24"/>
                <w:szCs w:val="24"/>
              </w:rPr>
            </w:pPr>
          </w:p>
        </w:tc>
        <w:tc>
          <w:tcPr>
            <w:tcW w:w="1800" w:type="dxa"/>
            <w:vMerge/>
          </w:tcPr>
          <w:p w:rsidR="00B62443" w:rsidRPr="00AA1E90" w:rsidRDefault="00B62443" w:rsidP="00E1249A">
            <w:pPr>
              <w:rPr>
                <w:rFonts w:ascii="Times New Roman" w:hAnsi="Times New Roman"/>
                <w:color w:val="000000"/>
                <w:sz w:val="24"/>
                <w:szCs w:val="24"/>
              </w:rPr>
            </w:pPr>
          </w:p>
        </w:tc>
      </w:tr>
      <w:tr w:rsidR="00B62443" w:rsidRPr="00AA1E90" w:rsidTr="00487733">
        <w:tc>
          <w:tcPr>
            <w:tcW w:w="941" w:type="dxa"/>
          </w:tcPr>
          <w:p w:rsidR="00B62443" w:rsidRDefault="00B62443" w:rsidP="00E1249A">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p>
        </w:tc>
        <w:tc>
          <w:tcPr>
            <w:tcW w:w="3296" w:type="dxa"/>
          </w:tcPr>
          <w:p w:rsidR="00B62443" w:rsidRDefault="00B62443" w:rsidP="002F6AF2">
            <w:pPr>
              <w:spacing w:after="0" w:line="240" w:lineRule="auto"/>
              <w:jc w:val="both"/>
              <w:rPr>
                <w:rFonts w:ascii="Times New Roman" w:hAnsi="Times New Roman"/>
                <w:color w:val="000000"/>
                <w:sz w:val="24"/>
                <w:szCs w:val="24"/>
              </w:rPr>
            </w:pPr>
            <w:r>
              <w:rPr>
                <w:rFonts w:ascii="Times New Roman" w:hAnsi="Times New Roman"/>
                <w:color w:val="000000"/>
                <w:sz w:val="24"/>
                <w:szCs w:val="24"/>
              </w:rPr>
              <w:t>Оформление согласия родителей (законных представителей) на проведение психолого-</w:t>
            </w:r>
            <w:r>
              <w:rPr>
                <w:rFonts w:ascii="Times New Roman" w:hAnsi="Times New Roman"/>
                <w:color w:val="000000"/>
                <w:sz w:val="24"/>
                <w:szCs w:val="24"/>
              </w:rPr>
              <w:lastRenderedPageBreak/>
              <w:t>педагогического и логопедического обследования</w:t>
            </w:r>
          </w:p>
        </w:tc>
        <w:tc>
          <w:tcPr>
            <w:tcW w:w="2072" w:type="dxa"/>
          </w:tcPr>
          <w:p w:rsidR="00B62443" w:rsidRDefault="00B62443" w:rsidP="00E867A8">
            <w:pPr>
              <w:spacing w:after="0" w:line="240" w:lineRule="auto"/>
              <w:jc w:val="center"/>
              <w:rPr>
                <w:rFonts w:ascii="Times New Roman" w:hAnsi="Times New Roman"/>
                <w:color w:val="000000"/>
                <w:sz w:val="24"/>
                <w:szCs w:val="24"/>
              </w:rPr>
            </w:pPr>
            <w:r>
              <w:rPr>
                <w:rFonts w:ascii="Times New Roman" w:hAnsi="Times New Roman"/>
                <w:color w:val="000000"/>
                <w:sz w:val="24"/>
                <w:szCs w:val="24"/>
              </w:rPr>
              <w:lastRenderedPageBreak/>
              <w:t>Сентябрь</w:t>
            </w:r>
          </w:p>
        </w:tc>
        <w:tc>
          <w:tcPr>
            <w:tcW w:w="2097" w:type="dxa"/>
            <w:vMerge/>
          </w:tcPr>
          <w:p w:rsidR="00B62443" w:rsidRPr="0080217A" w:rsidRDefault="00B62443" w:rsidP="00E867A8">
            <w:pPr>
              <w:pStyle w:val="aa"/>
              <w:rPr>
                <w:rFonts w:ascii="Times New Roman" w:hAnsi="Times New Roman"/>
                <w:sz w:val="24"/>
                <w:szCs w:val="24"/>
              </w:rPr>
            </w:pPr>
          </w:p>
        </w:tc>
        <w:tc>
          <w:tcPr>
            <w:tcW w:w="1800" w:type="dxa"/>
            <w:vMerge/>
          </w:tcPr>
          <w:p w:rsidR="00B62443" w:rsidRPr="00AA1E90" w:rsidRDefault="00B62443" w:rsidP="00E1249A">
            <w:pPr>
              <w:rPr>
                <w:rFonts w:ascii="Times New Roman" w:hAnsi="Times New Roman"/>
                <w:color w:val="000000"/>
                <w:sz w:val="24"/>
                <w:szCs w:val="24"/>
              </w:rPr>
            </w:pPr>
          </w:p>
        </w:tc>
      </w:tr>
      <w:tr w:rsidR="00B62443" w:rsidRPr="00AA1E90" w:rsidTr="00487733">
        <w:tc>
          <w:tcPr>
            <w:tcW w:w="941" w:type="dxa"/>
          </w:tcPr>
          <w:p w:rsidR="00B62443" w:rsidRDefault="00B62443" w:rsidP="00E1249A">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lastRenderedPageBreak/>
              <w:t>7</w:t>
            </w:r>
          </w:p>
        </w:tc>
        <w:tc>
          <w:tcPr>
            <w:tcW w:w="3296" w:type="dxa"/>
          </w:tcPr>
          <w:p w:rsidR="00B62443" w:rsidRDefault="00B62443" w:rsidP="000B03E9">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Проведение логопедического обследования </w:t>
            </w:r>
            <w:r w:rsidR="000B03E9">
              <w:rPr>
                <w:rFonts w:ascii="Times New Roman" w:hAnsi="Times New Roman"/>
                <w:color w:val="000000"/>
                <w:sz w:val="24"/>
                <w:szCs w:val="24"/>
              </w:rPr>
              <w:t xml:space="preserve">для выявления СОУ </w:t>
            </w:r>
            <w:r>
              <w:rPr>
                <w:rFonts w:ascii="Times New Roman" w:hAnsi="Times New Roman"/>
                <w:color w:val="000000"/>
                <w:sz w:val="24"/>
                <w:szCs w:val="24"/>
              </w:rPr>
              <w:t>на 2</w:t>
            </w:r>
            <w:r w:rsidR="000B03E9">
              <w:rPr>
                <w:rFonts w:ascii="Times New Roman" w:hAnsi="Times New Roman"/>
                <w:color w:val="000000"/>
                <w:sz w:val="24"/>
                <w:szCs w:val="24"/>
              </w:rPr>
              <w:t>025-2026</w:t>
            </w:r>
            <w:r>
              <w:rPr>
                <w:rFonts w:ascii="Times New Roman" w:hAnsi="Times New Roman"/>
                <w:color w:val="000000"/>
                <w:sz w:val="24"/>
                <w:szCs w:val="24"/>
              </w:rPr>
              <w:t xml:space="preserve"> учебный год</w:t>
            </w:r>
          </w:p>
        </w:tc>
        <w:tc>
          <w:tcPr>
            <w:tcW w:w="2072" w:type="dxa"/>
          </w:tcPr>
          <w:p w:rsidR="00B62443" w:rsidRDefault="00B62443" w:rsidP="00E867A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Февраль-март</w:t>
            </w:r>
          </w:p>
        </w:tc>
        <w:tc>
          <w:tcPr>
            <w:tcW w:w="2097" w:type="dxa"/>
            <w:vMerge/>
          </w:tcPr>
          <w:p w:rsidR="00B62443" w:rsidRPr="0080217A" w:rsidRDefault="00B62443" w:rsidP="00E867A8">
            <w:pPr>
              <w:pStyle w:val="aa"/>
              <w:rPr>
                <w:rFonts w:ascii="Times New Roman" w:hAnsi="Times New Roman"/>
                <w:sz w:val="24"/>
                <w:szCs w:val="24"/>
              </w:rPr>
            </w:pPr>
          </w:p>
        </w:tc>
        <w:tc>
          <w:tcPr>
            <w:tcW w:w="1800" w:type="dxa"/>
            <w:vMerge/>
          </w:tcPr>
          <w:p w:rsidR="00B62443" w:rsidRPr="00AA1E90" w:rsidRDefault="00B62443" w:rsidP="00E1249A">
            <w:pPr>
              <w:rPr>
                <w:rFonts w:ascii="Times New Roman" w:hAnsi="Times New Roman"/>
                <w:color w:val="000000"/>
                <w:sz w:val="24"/>
                <w:szCs w:val="24"/>
              </w:rPr>
            </w:pPr>
          </w:p>
        </w:tc>
      </w:tr>
      <w:tr w:rsidR="00B62443" w:rsidRPr="00AA1E90" w:rsidTr="00487733">
        <w:tc>
          <w:tcPr>
            <w:tcW w:w="941" w:type="dxa"/>
          </w:tcPr>
          <w:p w:rsidR="00B62443" w:rsidRDefault="00B62443" w:rsidP="00E1249A">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w:t>
            </w:r>
          </w:p>
        </w:tc>
        <w:tc>
          <w:tcPr>
            <w:tcW w:w="3296" w:type="dxa"/>
          </w:tcPr>
          <w:p w:rsidR="00B62443" w:rsidRDefault="00B62443" w:rsidP="002F6AF2">
            <w:pPr>
              <w:spacing w:after="0" w:line="240" w:lineRule="auto"/>
              <w:jc w:val="both"/>
              <w:rPr>
                <w:rFonts w:ascii="Times New Roman" w:hAnsi="Times New Roman"/>
                <w:color w:val="000000"/>
                <w:sz w:val="24"/>
                <w:szCs w:val="24"/>
              </w:rPr>
            </w:pPr>
            <w:r>
              <w:rPr>
                <w:rFonts w:ascii="Times New Roman" w:hAnsi="Times New Roman"/>
                <w:color w:val="000000"/>
                <w:sz w:val="24"/>
                <w:szCs w:val="24"/>
              </w:rPr>
              <w:t>Проведение логопедического обследования воспитанников старшего дошкольного возраста для оказания логопедической помощи</w:t>
            </w:r>
          </w:p>
        </w:tc>
        <w:tc>
          <w:tcPr>
            <w:tcW w:w="2072" w:type="dxa"/>
          </w:tcPr>
          <w:p w:rsidR="00B62443" w:rsidRDefault="00B62443" w:rsidP="00E867A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Сентябрь</w:t>
            </w:r>
          </w:p>
        </w:tc>
        <w:tc>
          <w:tcPr>
            <w:tcW w:w="2097" w:type="dxa"/>
            <w:vMerge/>
          </w:tcPr>
          <w:p w:rsidR="00B62443" w:rsidRPr="0080217A" w:rsidRDefault="00B62443" w:rsidP="00E867A8">
            <w:pPr>
              <w:pStyle w:val="aa"/>
              <w:rPr>
                <w:rFonts w:ascii="Times New Roman" w:hAnsi="Times New Roman"/>
                <w:sz w:val="24"/>
                <w:szCs w:val="24"/>
              </w:rPr>
            </w:pPr>
          </w:p>
        </w:tc>
        <w:tc>
          <w:tcPr>
            <w:tcW w:w="1800" w:type="dxa"/>
            <w:vMerge/>
          </w:tcPr>
          <w:p w:rsidR="00B62443" w:rsidRPr="00AA1E90" w:rsidRDefault="00B62443" w:rsidP="00E1249A">
            <w:pPr>
              <w:rPr>
                <w:rFonts w:ascii="Times New Roman" w:hAnsi="Times New Roman"/>
                <w:color w:val="000000"/>
                <w:sz w:val="24"/>
                <w:szCs w:val="24"/>
              </w:rPr>
            </w:pPr>
          </w:p>
        </w:tc>
      </w:tr>
      <w:tr w:rsidR="00B62443" w:rsidRPr="00AA1E90" w:rsidTr="00487733">
        <w:tc>
          <w:tcPr>
            <w:tcW w:w="941" w:type="dxa"/>
          </w:tcPr>
          <w:p w:rsidR="00B62443" w:rsidRDefault="00B62443" w:rsidP="00E1249A">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9</w:t>
            </w:r>
          </w:p>
        </w:tc>
        <w:tc>
          <w:tcPr>
            <w:tcW w:w="3296" w:type="dxa"/>
          </w:tcPr>
          <w:p w:rsidR="00B62443" w:rsidRDefault="00B62443" w:rsidP="001213D6">
            <w:pPr>
              <w:spacing w:after="0" w:line="240" w:lineRule="auto"/>
              <w:jc w:val="both"/>
              <w:rPr>
                <w:rFonts w:ascii="Times New Roman" w:hAnsi="Times New Roman"/>
                <w:color w:val="000000"/>
                <w:sz w:val="24"/>
                <w:szCs w:val="24"/>
              </w:rPr>
            </w:pPr>
            <w:r>
              <w:rPr>
                <w:rFonts w:ascii="Times New Roman" w:hAnsi="Times New Roman"/>
                <w:color w:val="000000"/>
                <w:sz w:val="24"/>
                <w:szCs w:val="24"/>
              </w:rPr>
              <w:t>Инструктивно-методическое совещание с узкими специалистами, воспитателями групп компенсирующей направленности в части сопровождения детей с ОВЗ и оформлению документации</w:t>
            </w:r>
          </w:p>
        </w:tc>
        <w:tc>
          <w:tcPr>
            <w:tcW w:w="2072" w:type="dxa"/>
          </w:tcPr>
          <w:p w:rsidR="00B62443" w:rsidRDefault="00B62443" w:rsidP="00E867A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Август-сентябрь</w:t>
            </w:r>
          </w:p>
        </w:tc>
        <w:tc>
          <w:tcPr>
            <w:tcW w:w="2097" w:type="dxa"/>
            <w:vMerge/>
          </w:tcPr>
          <w:p w:rsidR="00B62443" w:rsidRPr="0080217A" w:rsidRDefault="00B62443" w:rsidP="00E867A8">
            <w:pPr>
              <w:pStyle w:val="aa"/>
              <w:rPr>
                <w:rFonts w:ascii="Times New Roman" w:hAnsi="Times New Roman"/>
                <w:sz w:val="24"/>
                <w:szCs w:val="24"/>
              </w:rPr>
            </w:pPr>
          </w:p>
        </w:tc>
        <w:tc>
          <w:tcPr>
            <w:tcW w:w="1800" w:type="dxa"/>
            <w:vMerge/>
          </w:tcPr>
          <w:p w:rsidR="00B62443" w:rsidRPr="00AA1E90" w:rsidRDefault="00B62443" w:rsidP="00E1249A">
            <w:pPr>
              <w:rPr>
                <w:rFonts w:ascii="Times New Roman" w:hAnsi="Times New Roman"/>
                <w:color w:val="000000"/>
                <w:sz w:val="24"/>
                <w:szCs w:val="24"/>
              </w:rPr>
            </w:pPr>
          </w:p>
        </w:tc>
      </w:tr>
      <w:tr w:rsidR="00B62443" w:rsidRPr="00AA1E90" w:rsidTr="00487733">
        <w:tc>
          <w:tcPr>
            <w:tcW w:w="941" w:type="dxa"/>
          </w:tcPr>
          <w:p w:rsidR="00B62443" w:rsidRPr="00AA1E90" w:rsidRDefault="00B62443" w:rsidP="008F2204">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w:t>
            </w:r>
          </w:p>
        </w:tc>
        <w:tc>
          <w:tcPr>
            <w:tcW w:w="3296" w:type="dxa"/>
          </w:tcPr>
          <w:p w:rsidR="00B62443" w:rsidRPr="00AA1E90" w:rsidRDefault="00B62443" w:rsidP="002F6AF2">
            <w:pPr>
              <w:spacing w:after="0" w:line="240" w:lineRule="auto"/>
              <w:jc w:val="both"/>
              <w:rPr>
                <w:rFonts w:ascii="Times New Roman" w:hAnsi="Times New Roman"/>
                <w:color w:val="000000"/>
                <w:sz w:val="24"/>
                <w:szCs w:val="24"/>
              </w:rPr>
            </w:pPr>
            <w:r>
              <w:rPr>
                <w:rFonts w:ascii="Times New Roman" w:hAnsi="Times New Roman"/>
                <w:color w:val="000000"/>
                <w:sz w:val="24"/>
                <w:szCs w:val="24"/>
              </w:rPr>
              <w:t>Повышение профессиональной компетентности педагогов, работающих в группах компенсирующей направленности по сопровождению обучающихся с ОВЗ (вебинары, дистанционное обучение)</w:t>
            </w:r>
          </w:p>
        </w:tc>
        <w:tc>
          <w:tcPr>
            <w:tcW w:w="2072" w:type="dxa"/>
            <w:vMerge w:val="restart"/>
          </w:tcPr>
          <w:p w:rsidR="00B62443" w:rsidRPr="00AA1E90" w:rsidRDefault="00B62443" w:rsidP="00B7305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В течение года</w:t>
            </w:r>
          </w:p>
        </w:tc>
        <w:tc>
          <w:tcPr>
            <w:tcW w:w="2097" w:type="dxa"/>
            <w:vMerge/>
          </w:tcPr>
          <w:p w:rsidR="00B62443" w:rsidRPr="00AA1E90" w:rsidRDefault="00B62443" w:rsidP="00E1249A">
            <w:pPr>
              <w:spacing w:after="0" w:line="240" w:lineRule="auto"/>
              <w:rPr>
                <w:rFonts w:ascii="Times New Roman" w:hAnsi="Times New Roman"/>
                <w:color w:val="000000"/>
                <w:sz w:val="24"/>
                <w:szCs w:val="24"/>
              </w:rPr>
            </w:pPr>
          </w:p>
        </w:tc>
        <w:tc>
          <w:tcPr>
            <w:tcW w:w="1800" w:type="dxa"/>
            <w:vMerge/>
          </w:tcPr>
          <w:p w:rsidR="00B62443" w:rsidRPr="00AA1E90" w:rsidRDefault="00B62443" w:rsidP="00E1249A">
            <w:pPr>
              <w:spacing w:after="0" w:line="240" w:lineRule="auto"/>
              <w:rPr>
                <w:rFonts w:ascii="Times New Roman" w:hAnsi="Times New Roman"/>
                <w:color w:val="000000"/>
                <w:sz w:val="24"/>
                <w:szCs w:val="24"/>
              </w:rPr>
            </w:pPr>
          </w:p>
        </w:tc>
      </w:tr>
      <w:tr w:rsidR="00B62443" w:rsidRPr="00AA1E90" w:rsidTr="00487733">
        <w:tc>
          <w:tcPr>
            <w:tcW w:w="941" w:type="dxa"/>
          </w:tcPr>
          <w:p w:rsidR="00B62443" w:rsidRDefault="00B62443" w:rsidP="008F2204">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11</w:t>
            </w:r>
          </w:p>
        </w:tc>
        <w:tc>
          <w:tcPr>
            <w:tcW w:w="3296" w:type="dxa"/>
          </w:tcPr>
          <w:p w:rsidR="00B62443" w:rsidRPr="00AA1E90" w:rsidRDefault="00B62443" w:rsidP="002F6AF2">
            <w:pPr>
              <w:spacing w:after="0" w:line="240" w:lineRule="auto"/>
              <w:jc w:val="both"/>
              <w:rPr>
                <w:rFonts w:ascii="Times New Roman" w:hAnsi="Times New Roman"/>
                <w:color w:val="000000"/>
                <w:sz w:val="24"/>
                <w:szCs w:val="24"/>
              </w:rPr>
            </w:pPr>
            <w:r>
              <w:rPr>
                <w:rFonts w:ascii="Times New Roman" w:hAnsi="Times New Roman"/>
                <w:color w:val="000000"/>
                <w:sz w:val="24"/>
                <w:szCs w:val="24"/>
              </w:rPr>
              <w:t>Участие в региональных, муниципальных семинарах</w:t>
            </w:r>
            <w:r w:rsidR="00B95C05">
              <w:rPr>
                <w:rFonts w:ascii="Times New Roman" w:hAnsi="Times New Roman"/>
                <w:color w:val="000000"/>
                <w:sz w:val="24"/>
                <w:szCs w:val="24"/>
              </w:rPr>
              <w:t>, вебинарах</w:t>
            </w:r>
            <w:r>
              <w:rPr>
                <w:rFonts w:ascii="Times New Roman" w:hAnsi="Times New Roman"/>
                <w:color w:val="000000"/>
                <w:sz w:val="24"/>
                <w:szCs w:val="24"/>
              </w:rPr>
              <w:t xml:space="preserve"> по сопровождению детей с ОВЗ</w:t>
            </w:r>
          </w:p>
        </w:tc>
        <w:tc>
          <w:tcPr>
            <w:tcW w:w="2072" w:type="dxa"/>
            <w:vMerge/>
          </w:tcPr>
          <w:p w:rsidR="00B62443" w:rsidRPr="00AA1E90" w:rsidRDefault="00B62443" w:rsidP="00E1249A">
            <w:pPr>
              <w:spacing w:after="0" w:line="240" w:lineRule="auto"/>
              <w:rPr>
                <w:rFonts w:ascii="Times New Roman" w:hAnsi="Times New Roman"/>
                <w:color w:val="000000"/>
                <w:sz w:val="24"/>
                <w:szCs w:val="24"/>
              </w:rPr>
            </w:pPr>
          </w:p>
        </w:tc>
        <w:tc>
          <w:tcPr>
            <w:tcW w:w="2097" w:type="dxa"/>
            <w:vMerge/>
          </w:tcPr>
          <w:p w:rsidR="00B62443" w:rsidRPr="00AA1E90" w:rsidRDefault="00B62443" w:rsidP="00E1249A">
            <w:pPr>
              <w:spacing w:after="0" w:line="240" w:lineRule="auto"/>
              <w:rPr>
                <w:rFonts w:ascii="Times New Roman" w:hAnsi="Times New Roman"/>
                <w:color w:val="000000"/>
                <w:sz w:val="24"/>
                <w:szCs w:val="24"/>
              </w:rPr>
            </w:pPr>
          </w:p>
        </w:tc>
        <w:tc>
          <w:tcPr>
            <w:tcW w:w="1800" w:type="dxa"/>
            <w:vMerge/>
          </w:tcPr>
          <w:p w:rsidR="00B62443" w:rsidRPr="00AA1E90" w:rsidRDefault="00B62443" w:rsidP="00E1249A">
            <w:pPr>
              <w:spacing w:after="0" w:line="240" w:lineRule="auto"/>
              <w:rPr>
                <w:rFonts w:ascii="Times New Roman" w:hAnsi="Times New Roman"/>
                <w:color w:val="000000"/>
                <w:sz w:val="24"/>
                <w:szCs w:val="24"/>
              </w:rPr>
            </w:pPr>
          </w:p>
        </w:tc>
      </w:tr>
      <w:tr w:rsidR="00B62443" w:rsidRPr="00AA1E90" w:rsidTr="00487733">
        <w:tc>
          <w:tcPr>
            <w:tcW w:w="941" w:type="dxa"/>
          </w:tcPr>
          <w:p w:rsidR="00B62443" w:rsidRDefault="00B62443" w:rsidP="008F2204">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12</w:t>
            </w:r>
          </w:p>
        </w:tc>
        <w:tc>
          <w:tcPr>
            <w:tcW w:w="3296" w:type="dxa"/>
          </w:tcPr>
          <w:p w:rsidR="00B62443" w:rsidRDefault="00B62443" w:rsidP="002F6AF2">
            <w:pPr>
              <w:spacing w:after="0" w:line="240" w:lineRule="auto"/>
              <w:jc w:val="both"/>
              <w:rPr>
                <w:rFonts w:ascii="Times New Roman" w:hAnsi="Times New Roman"/>
                <w:color w:val="000000"/>
                <w:sz w:val="24"/>
                <w:szCs w:val="24"/>
              </w:rPr>
            </w:pPr>
            <w:r>
              <w:rPr>
                <w:rFonts w:ascii="Times New Roman" w:hAnsi="Times New Roman"/>
                <w:color w:val="000000"/>
                <w:sz w:val="24"/>
                <w:szCs w:val="24"/>
              </w:rPr>
              <w:t>Обновление информации на сайте ДОО в разделе «Организация обучения детей с ОВЗ, детей-инвалидов»</w:t>
            </w:r>
          </w:p>
        </w:tc>
        <w:tc>
          <w:tcPr>
            <w:tcW w:w="2072" w:type="dxa"/>
            <w:vMerge/>
          </w:tcPr>
          <w:p w:rsidR="00B62443" w:rsidRPr="00AA1E90" w:rsidRDefault="00B62443" w:rsidP="00E1249A">
            <w:pPr>
              <w:spacing w:after="0" w:line="240" w:lineRule="auto"/>
              <w:rPr>
                <w:rFonts w:ascii="Times New Roman" w:hAnsi="Times New Roman"/>
                <w:color w:val="000000"/>
                <w:sz w:val="24"/>
                <w:szCs w:val="24"/>
              </w:rPr>
            </w:pPr>
          </w:p>
        </w:tc>
        <w:tc>
          <w:tcPr>
            <w:tcW w:w="2097" w:type="dxa"/>
            <w:vMerge/>
          </w:tcPr>
          <w:p w:rsidR="00B62443" w:rsidRPr="00AA1E90" w:rsidRDefault="00B62443" w:rsidP="00E1249A">
            <w:pPr>
              <w:spacing w:after="0" w:line="240" w:lineRule="auto"/>
              <w:rPr>
                <w:rFonts w:ascii="Times New Roman" w:hAnsi="Times New Roman"/>
                <w:color w:val="000000"/>
                <w:sz w:val="24"/>
                <w:szCs w:val="24"/>
              </w:rPr>
            </w:pPr>
          </w:p>
        </w:tc>
        <w:tc>
          <w:tcPr>
            <w:tcW w:w="1800" w:type="dxa"/>
            <w:vMerge/>
          </w:tcPr>
          <w:p w:rsidR="00B62443" w:rsidRPr="00AA1E90" w:rsidRDefault="00B62443" w:rsidP="00E1249A">
            <w:pPr>
              <w:spacing w:after="0" w:line="240" w:lineRule="auto"/>
              <w:rPr>
                <w:rFonts w:ascii="Times New Roman" w:hAnsi="Times New Roman"/>
                <w:color w:val="000000"/>
                <w:sz w:val="24"/>
                <w:szCs w:val="24"/>
              </w:rPr>
            </w:pPr>
          </w:p>
        </w:tc>
      </w:tr>
      <w:tr w:rsidR="00B62443" w:rsidRPr="00AA1E90" w:rsidTr="00487733">
        <w:tc>
          <w:tcPr>
            <w:tcW w:w="941" w:type="dxa"/>
          </w:tcPr>
          <w:p w:rsidR="00B62443" w:rsidRDefault="00B62443" w:rsidP="008F2204">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13</w:t>
            </w:r>
          </w:p>
        </w:tc>
        <w:tc>
          <w:tcPr>
            <w:tcW w:w="3296" w:type="dxa"/>
          </w:tcPr>
          <w:p w:rsidR="00B62443" w:rsidRDefault="00B62443" w:rsidP="00B62443">
            <w:pPr>
              <w:spacing w:after="0" w:line="240" w:lineRule="auto"/>
              <w:jc w:val="both"/>
              <w:rPr>
                <w:rFonts w:ascii="Times New Roman" w:hAnsi="Times New Roman"/>
                <w:color w:val="000000"/>
                <w:sz w:val="24"/>
                <w:szCs w:val="24"/>
              </w:rPr>
            </w:pPr>
            <w:r>
              <w:rPr>
                <w:rFonts w:ascii="Times New Roman" w:hAnsi="Times New Roman"/>
                <w:color w:val="000000"/>
                <w:sz w:val="24"/>
                <w:szCs w:val="24"/>
              </w:rPr>
              <w:t>Приобретение учебных материалов, дидактического обеспечения для реализации АОП ДО для обучающихся с ОВЗ</w:t>
            </w:r>
          </w:p>
        </w:tc>
        <w:tc>
          <w:tcPr>
            <w:tcW w:w="2072" w:type="dxa"/>
            <w:vMerge/>
          </w:tcPr>
          <w:p w:rsidR="00B62443" w:rsidRPr="00AA1E90" w:rsidRDefault="00B62443" w:rsidP="00E1249A">
            <w:pPr>
              <w:spacing w:after="0" w:line="240" w:lineRule="auto"/>
              <w:rPr>
                <w:rFonts w:ascii="Times New Roman" w:hAnsi="Times New Roman"/>
                <w:color w:val="000000"/>
                <w:sz w:val="24"/>
                <w:szCs w:val="24"/>
              </w:rPr>
            </w:pPr>
          </w:p>
        </w:tc>
        <w:tc>
          <w:tcPr>
            <w:tcW w:w="2097" w:type="dxa"/>
            <w:vMerge/>
          </w:tcPr>
          <w:p w:rsidR="00B62443" w:rsidRPr="00AA1E90" w:rsidRDefault="00B62443" w:rsidP="00E1249A">
            <w:pPr>
              <w:spacing w:after="0" w:line="240" w:lineRule="auto"/>
              <w:rPr>
                <w:rFonts w:ascii="Times New Roman" w:hAnsi="Times New Roman"/>
                <w:color w:val="000000"/>
                <w:sz w:val="24"/>
                <w:szCs w:val="24"/>
              </w:rPr>
            </w:pPr>
          </w:p>
        </w:tc>
        <w:tc>
          <w:tcPr>
            <w:tcW w:w="1800" w:type="dxa"/>
            <w:vMerge/>
          </w:tcPr>
          <w:p w:rsidR="00B62443" w:rsidRPr="00AA1E90" w:rsidRDefault="00B62443" w:rsidP="00E1249A">
            <w:pPr>
              <w:spacing w:after="0" w:line="240" w:lineRule="auto"/>
              <w:rPr>
                <w:rFonts w:ascii="Times New Roman" w:hAnsi="Times New Roman"/>
                <w:color w:val="000000"/>
                <w:sz w:val="24"/>
                <w:szCs w:val="24"/>
              </w:rPr>
            </w:pPr>
          </w:p>
        </w:tc>
      </w:tr>
      <w:tr w:rsidR="00B62443" w:rsidRPr="00AA1E90" w:rsidTr="00487733">
        <w:tc>
          <w:tcPr>
            <w:tcW w:w="941" w:type="dxa"/>
          </w:tcPr>
          <w:p w:rsidR="00B62443" w:rsidRDefault="00B62443" w:rsidP="008F2204">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14</w:t>
            </w:r>
          </w:p>
        </w:tc>
        <w:tc>
          <w:tcPr>
            <w:tcW w:w="3296" w:type="dxa"/>
          </w:tcPr>
          <w:p w:rsidR="00B62443" w:rsidRDefault="00B62443" w:rsidP="00B62443">
            <w:pPr>
              <w:spacing w:after="0" w:line="240" w:lineRule="auto"/>
              <w:jc w:val="both"/>
              <w:rPr>
                <w:rFonts w:ascii="Times New Roman" w:hAnsi="Times New Roman"/>
                <w:color w:val="000000"/>
                <w:sz w:val="24"/>
                <w:szCs w:val="24"/>
              </w:rPr>
            </w:pPr>
            <w:r>
              <w:rPr>
                <w:rFonts w:ascii="Times New Roman" w:hAnsi="Times New Roman"/>
                <w:color w:val="000000"/>
                <w:sz w:val="24"/>
                <w:szCs w:val="24"/>
              </w:rPr>
              <w:t>Психологические тренинги:</w:t>
            </w:r>
          </w:p>
          <w:p w:rsidR="00B95C05" w:rsidRDefault="00B62443" w:rsidP="00B62443">
            <w:pPr>
              <w:spacing w:after="0" w:line="240" w:lineRule="auto"/>
              <w:jc w:val="both"/>
              <w:rPr>
                <w:rFonts w:ascii="Times New Roman" w:hAnsi="Times New Roman"/>
                <w:color w:val="000000"/>
                <w:sz w:val="24"/>
                <w:szCs w:val="24"/>
              </w:rPr>
            </w:pPr>
            <w:r>
              <w:rPr>
                <w:rFonts w:ascii="Times New Roman" w:hAnsi="Times New Roman"/>
                <w:color w:val="000000"/>
                <w:sz w:val="24"/>
                <w:szCs w:val="24"/>
              </w:rPr>
              <w:t>-</w:t>
            </w:r>
            <w:r w:rsidR="00B95C05">
              <w:rPr>
                <w:rFonts w:ascii="Times New Roman" w:hAnsi="Times New Roman"/>
                <w:color w:val="000000"/>
                <w:sz w:val="24"/>
                <w:szCs w:val="24"/>
              </w:rPr>
              <w:t>Сплочение коллектива;</w:t>
            </w:r>
          </w:p>
          <w:p w:rsidR="00B62443" w:rsidRDefault="00B95C05" w:rsidP="00B62443">
            <w:pPr>
              <w:spacing w:after="0" w:line="240" w:lineRule="auto"/>
              <w:jc w:val="both"/>
              <w:rPr>
                <w:rFonts w:ascii="Times New Roman" w:hAnsi="Times New Roman"/>
                <w:color w:val="000000"/>
                <w:sz w:val="24"/>
                <w:szCs w:val="24"/>
              </w:rPr>
            </w:pPr>
            <w:r>
              <w:rPr>
                <w:rFonts w:ascii="Times New Roman" w:hAnsi="Times New Roman"/>
                <w:color w:val="000000"/>
                <w:sz w:val="24"/>
                <w:szCs w:val="24"/>
              </w:rPr>
              <w:t>-</w:t>
            </w:r>
            <w:r w:rsidR="00B62443">
              <w:rPr>
                <w:rFonts w:ascii="Times New Roman" w:hAnsi="Times New Roman"/>
                <w:color w:val="000000"/>
                <w:sz w:val="24"/>
                <w:szCs w:val="24"/>
              </w:rPr>
              <w:t>Профилактика эмоционального выгорания;</w:t>
            </w:r>
          </w:p>
          <w:p w:rsidR="00B62443" w:rsidRDefault="00B62443" w:rsidP="000B03E9">
            <w:pPr>
              <w:spacing w:after="0" w:line="240" w:lineRule="auto"/>
              <w:jc w:val="both"/>
              <w:rPr>
                <w:rFonts w:ascii="Times New Roman" w:hAnsi="Times New Roman"/>
                <w:color w:val="000000"/>
                <w:sz w:val="24"/>
                <w:szCs w:val="24"/>
              </w:rPr>
            </w:pPr>
          </w:p>
        </w:tc>
        <w:tc>
          <w:tcPr>
            <w:tcW w:w="2072" w:type="dxa"/>
          </w:tcPr>
          <w:p w:rsidR="00B62443" w:rsidRPr="00AA1E90" w:rsidRDefault="00B62443" w:rsidP="00B6244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По плану</w:t>
            </w:r>
          </w:p>
        </w:tc>
        <w:tc>
          <w:tcPr>
            <w:tcW w:w="2097" w:type="dxa"/>
          </w:tcPr>
          <w:p w:rsidR="00B62443" w:rsidRPr="00AA1E90" w:rsidRDefault="00B62443" w:rsidP="00E1249A">
            <w:pPr>
              <w:spacing w:after="0" w:line="240" w:lineRule="auto"/>
              <w:rPr>
                <w:rFonts w:ascii="Times New Roman" w:hAnsi="Times New Roman"/>
                <w:color w:val="000000"/>
                <w:sz w:val="24"/>
                <w:szCs w:val="24"/>
              </w:rPr>
            </w:pPr>
            <w:r>
              <w:rPr>
                <w:rFonts w:ascii="Times New Roman" w:hAnsi="Times New Roman"/>
                <w:color w:val="000000"/>
                <w:sz w:val="24"/>
                <w:szCs w:val="24"/>
              </w:rPr>
              <w:t>Педагоги-психологи</w:t>
            </w:r>
          </w:p>
        </w:tc>
        <w:tc>
          <w:tcPr>
            <w:tcW w:w="1800" w:type="dxa"/>
          </w:tcPr>
          <w:p w:rsidR="00B62443" w:rsidRPr="00AA1E90" w:rsidRDefault="00B62443" w:rsidP="00E1249A">
            <w:pPr>
              <w:spacing w:after="0" w:line="240" w:lineRule="auto"/>
              <w:rPr>
                <w:rFonts w:ascii="Times New Roman" w:hAnsi="Times New Roman"/>
                <w:color w:val="000000"/>
                <w:sz w:val="24"/>
                <w:szCs w:val="24"/>
              </w:rPr>
            </w:pPr>
            <w:r>
              <w:rPr>
                <w:rFonts w:ascii="Times New Roman" w:hAnsi="Times New Roman"/>
                <w:color w:val="000000"/>
                <w:sz w:val="24"/>
                <w:szCs w:val="24"/>
              </w:rPr>
              <w:t>Оперативный контроль</w:t>
            </w:r>
          </w:p>
        </w:tc>
      </w:tr>
    </w:tbl>
    <w:p w:rsidR="00591C85" w:rsidRDefault="00591C85" w:rsidP="00156310">
      <w:pPr>
        <w:tabs>
          <w:tab w:val="left" w:pos="4050"/>
        </w:tabs>
        <w:spacing w:after="0" w:line="240" w:lineRule="auto"/>
        <w:jc w:val="both"/>
        <w:rPr>
          <w:rFonts w:ascii="Times New Roman" w:hAnsi="Times New Roman"/>
          <w:b/>
          <w:sz w:val="24"/>
          <w:szCs w:val="24"/>
        </w:rPr>
      </w:pPr>
    </w:p>
    <w:p w:rsidR="00156310" w:rsidRPr="009B404A" w:rsidRDefault="007C37E0" w:rsidP="00156310">
      <w:pPr>
        <w:tabs>
          <w:tab w:val="left" w:pos="4050"/>
        </w:tabs>
        <w:spacing w:after="0" w:line="240" w:lineRule="auto"/>
        <w:jc w:val="both"/>
        <w:rPr>
          <w:rFonts w:ascii="Times New Roman" w:hAnsi="Times New Roman"/>
          <w:b/>
          <w:sz w:val="24"/>
          <w:szCs w:val="24"/>
        </w:rPr>
      </w:pPr>
      <w:r>
        <w:rPr>
          <w:rFonts w:ascii="Times New Roman" w:hAnsi="Times New Roman"/>
          <w:b/>
          <w:sz w:val="24"/>
          <w:szCs w:val="24"/>
        </w:rPr>
        <w:lastRenderedPageBreak/>
        <w:t>2.2.4</w:t>
      </w:r>
      <w:r w:rsidR="009B404A" w:rsidRPr="009B404A">
        <w:rPr>
          <w:rFonts w:ascii="Times New Roman" w:hAnsi="Times New Roman"/>
          <w:b/>
          <w:sz w:val="24"/>
          <w:szCs w:val="24"/>
        </w:rPr>
        <w:t xml:space="preserve">. </w:t>
      </w:r>
      <w:r w:rsidR="00A268B7">
        <w:rPr>
          <w:rFonts w:ascii="Times New Roman" w:hAnsi="Times New Roman"/>
          <w:b/>
          <w:sz w:val="24"/>
          <w:szCs w:val="24"/>
        </w:rPr>
        <w:t>Система мер, направленная на создание, развитие и и</w:t>
      </w:r>
      <w:r w:rsidR="00592EBC">
        <w:rPr>
          <w:rFonts w:ascii="Times New Roman" w:hAnsi="Times New Roman"/>
          <w:b/>
          <w:sz w:val="24"/>
          <w:szCs w:val="24"/>
        </w:rPr>
        <w:t>спользование в образовательной</w:t>
      </w:r>
      <w:r w:rsidR="00481094">
        <w:rPr>
          <w:rFonts w:ascii="Times New Roman" w:hAnsi="Times New Roman"/>
          <w:b/>
          <w:sz w:val="24"/>
          <w:szCs w:val="24"/>
        </w:rPr>
        <w:t xml:space="preserve"> </w:t>
      </w:r>
      <w:r w:rsidR="00592EBC">
        <w:rPr>
          <w:rFonts w:ascii="Times New Roman" w:hAnsi="Times New Roman"/>
          <w:b/>
          <w:sz w:val="24"/>
          <w:szCs w:val="24"/>
        </w:rPr>
        <w:t>д</w:t>
      </w:r>
      <w:r w:rsidR="00A268B7">
        <w:rPr>
          <w:rFonts w:ascii="Times New Roman" w:hAnsi="Times New Roman"/>
          <w:b/>
          <w:sz w:val="24"/>
          <w:szCs w:val="24"/>
        </w:rPr>
        <w:t>еятельности развивающей п</w:t>
      </w:r>
      <w:r w:rsidR="009B404A" w:rsidRPr="009B404A">
        <w:rPr>
          <w:rFonts w:ascii="Times New Roman" w:hAnsi="Times New Roman"/>
          <w:b/>
          <w:sz w:val="24"/>
          <w:szCs w:val="24"/>
        </w:rPr>
        <w:t>редметно-пространственной образовательной среды</w:t>
      </w:r>
      <w:r w:rsidR="00156310">
        <w:rPr>
          <w:rFonts w:ascii="Times New Roman" w:hAnsi="Times New Roman"/>
          <w:b/>
          <w:sz w:val="24"/>
          <w:szCs w:val="24"/>
        </w:rPr>
        <w:t xml:space="preserve"> </w:t>
      </w:r>
      <w:r w:rsidR="00A268B7">
        <w:rPr>
          <w:rFonts w:ascii="Times New Roman" w:hAnsi="Times New Roman"/>
          <w:b/>
          <w:sz w:val="24"/>
          <w:szCs w:val="24"/>
        </w:rPr>
        <w:t xml:space="preserve">в ДОО </w:t>
      </w:r>
      <w:r w:rsidR="00156310">
        <w:rPr>
          <w:rFonts w:ascii="Times New Roman" w:hAnsi="Times New Roman"/>
          <w:b/>
          <w:sz w:val="24"/>
          <w:szCs w:val="24"/>
        </w:rPr>
        <w:t>(ФГОС п.3.3.)</w:t>
      </w:r>
    </w:p>
    <w:p w:rsidR="00156310" w:rsidRPr="00156310" w:rsidRDefault="009B404A" w:rsidP="00156310">
      <w:pPr>
        <w:autoSpaceDE w:val="0"/>
        <w:autoSpaceDN w:val="0"/>
        <w:adjustRightInd w:val="0"/>
        <w:spacing w:after="0" w:line="240" w:lineRule="auto"/>
        <w:jc w:val="both"/>
        <w:rPr>
          <w:rFonts w:ascii="Times New Roman" w:hAnsi="Times New Roman"/>
          <w:iCs/>
          <w:sz w:val="24"/>
          <w:szCs w:val="24"/>
        </w:rPr>
      </w:pPr>
      <w:r w:rsidRPr="00156310">
        <w:rPr>
          <w:rFonts w:ascii="Times New Roman" w:hAnsi="Times New Roman"/>
          <w:b/>
          <w:sz w:val="24"/>
          <w:szCs w:val="24"/>
          <w:u w:val="single"/>
        </w:rPr>
        <w:t>Цель</w:t>
      </w:r>
      <w:r w:rsidRPr="009B404A">
        <w:rPr>
          <w:rFonts w:ascii="Times New Roman" w:hAnsi="Times New Roman"/>
          <w:sz w:val="24"/>
          <w:szCs w:val="24"/>
          <w:u w:val="single"/>
        </w:rPr>
        <w:t>:</w:t>
      </w:r>
      <w:r w:rsidRPr="009B404A">
        <w:rPr>
          <w:rFonts w:ascii="Times New Roman" w:hAnsi="Times New Roman"/>
          <w:b/>
          <w:sz w:val="24"/>
          <w:szCs w:val="24"/>
        </w:rPr>
        <w:t xml:space="preserve"> </w:t>
      </w:r>
      <w:r w:rsidR="00156310" w:rsidRPr="00156310">
        <w:rPr>
          <w:rFonts w:ascii="Times New Roman" w:hAnsi="Times New Roman"/>
          <w:iCs/>
          <w:sz w:val="24"/>
          <w:szCs w:val="24"/>
        </w:rPr>
        <w:t xml:space="preserve">Обновление содержания развивающей предметно-пространственной среды по всем направлениям, предусмотренным </w:t>
      </w:r>
      <w:r w:rsidR="00156310">
        <w:rPr>
          <w:rFonts w:ascii="Times New Roman" w:hAnsi="Times New Roman"/>
          <w:iCs/>
          <w:sz w:val="24"/>
          <w:szCs w:val="24"/>
        </w:rPr>
        <w:t xml:space="preserve">ФГОС ДО и </w:t>
      </w:r>
      <w:r w:rsidR="00156310" w:rsidRPr="00156310">
        <w:rPr>
          <w:rFonts w:ascii="Times New Roman" w:hAnsi="Times New Roman"/>
          <w:iCs/>
          <w:sz w:val="24"/>
          <w:szCs w:val="24"/>
        </w:rPr>
        <w:t>Программой развития ДОУ для обеспечения максимальной реализации образовательного потенциала пространства группы, а также территории, возможности общения и совместной деятельности детей</w:t>
      </w:r>
    </w:p>
    <w:p w:rsidR="009B404A" w:rsidRPr="00156310" w:rsidRDefault="009B404A" w:rsidP="009B404A">
      <w:pPr>
        <w:tabs>
          <w:tab w:val="left" w:pos="4050"/>
        </w:tabs>
        <w:spacing w:after="0" w:line="240" w:lineRule="auto"/>
        <w:jc w:val="both"/>
        <w:rPr>
          <w:rFonts w:ascii="Times New Roman" w:hAnsi="Times New Roman"/>
          <w:b/>
          <w:sz w:val="24"/>
          <w:szCs w:val="24"/>
        </w:rPr>
      </w:pPr>
    </w:p>
    <w:tbl>
      <w:tblPr>
        <w:tblW w:w="992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545"/>
        <w:gridCol w:w="2072"/>
        <w:gridCol w:w="1916"/>
        <w:gridCol w:w="1682"/>
      </w:tblGrid>
      <w:tr w:rsidR="009B404A" w:rsidRPr="00AA1E90" w:rsidTr="00180FF8">
        <w:tc>
          <w:tcPr>
            <w:tcW w:w="709" w:type="dxa"/>
          </w:tcPr>
          <w:p w:rsidR="009B404A" w:rsidRPr="00AA1E90" w:rsidRDefault="00156310" w:rsidP="009B404A">
            <w:pPr>
              <w:widowControl w:val="0"/>
              <w:tabs>
                <w:tab w:val="left" w:pos="4050"/>
              </w:tabs>
              <w:autoSpaceDE w:val="0"/>
              <w:autoSpaceDN w:val="0"/>
              <w:adjustRightInd w:val="0"/>
              <w:spacing w:after="0" w:line="240" w:lineRule="auto"/>
              <w:jc w:val="center"/>
              <w:rPr>
                <w:rFonts w:ascii="Times New Roman" w:hAnsi="Times New Roman"/>
                <w:sz w:val="24"/>
                <w:szCs w:val="24"/>
              </w:rPr>
            </w:pPr>
            <w:r w:rsidRPr="00AA1E90">
              <w:rPr>
                <w:rFonts w:ascii="Times New Roman" w:hAnsi="Times New Roman"/>
                <w:sz w:val="24"/>
                <w:szCs w:val="24"/>
              </w:rPr>
              <w:t>1</w:t>
            </w:r>
          </w:p>
        </w:tc>
        <w:tc>
          <w:tcPr>
            <w:tcW w:w="3545" w:type="dxa"/>
          </w:tcPr>
          <w:p w:rsidR="00B14F6B" w:rsidRPr="00AA1E90" w:rsidRDefault="00B14F6B" w:rsidP="008147FD">
            <w:pPr>
              <w:tabs>
                <w:tab w:val="center" w:pos="4677"/>
                <w:tab w:val="right" w:pos="9355"/>
              </w:tabs>
              <w:spacing w:after="0" w:line="240" w:lineRule="auto"/>
              <w:rPr>
                <w:rFonts w:ascii="Times New Roman" w:hAnsi="Times New Roman"/>
                <w:sz w:val="24"/>
                <w:szCs w:val="24"/>
              </w:rPr>
            </w:pPr>
            <w:r w:rsidRPr="00AA1E90">
              <w:rPr>
                <w:rFonts w:ascii="Times New Roman" w:hAnsi="Times New Roman"/>
                <w:sz w:val="24"/>
                <w:szCs w:val="24"/>
              </w:rPr>
              <w:t>Оснащение развивающей предметно-пространственной среды групп с учетом реализации ФГОС ДО для обеспечения развертывания разнообразных видов игровой деятельности в соответствии с возрастными особенностями дошкольников, требованиями ФГОС ДО:</w:t>
            </w:r>
          </w:p>
          <w:p w:rsidR="00B14F6B" w:rsidRPr="00AA1E90" w:rsidRDefault="00B14F6B" w:rsidP="008147FD">
            <w:pPr>
              <w:tabs>
                <w:tab w:val="center" w:pos="4677"/>
                <w:tab w:val="right" w:pos="9355"/>
              </w:tabs>
              <w:spacing w:after="0" w:line="240" w:lineRule="auto"/>
              <w:rPr>
                <w:rFonts w:ascii="Times New Roman" w:hAnsi="Times New Roman"/>
                <w:sz w:val="24"/>
                <w:szCs w:val="24"/>
              </w:rPr>
            </w:pPr>
            <w:r w:rsidRPr="00AA1E90">
              <w:rPr>
                <w:rFonts w:ascii="Times New Roman" w:hAnsi="Times New Roman"/>
                <w:sz w:val="24"/>
                <w:szCs w:val="24"/>
              </w:rPr>
              <w:t>- насыщенность;</w:t>
            </w:r>
          </w:p>
          <w:p w:rsidR="00B14F6B" w:rsidRPr="00AA1E90" w:rsidRDefault="00B14F6B" w:rsidP="008147FD">
            <w:pPr>
              <w:tabs>
                <w:tab w:val="center" w:pos="4677"/>
                <w:tab w:val="right" w:pos="9355"/>
              </w:tabs>
              <w:spacing w:after="0" w:line="240" w:lineRule="auto"/>
              <w:rPr>
                <w:rFonts w:ascii="Times New Roman" w:hAnsi="Times New Roman"/>
                <w:sz w:val="24"/>
                <w:szCs w:val="24"/>
              </w:rPr>
            </w:pPr>
            <w:r w:rsidRPr="00AA1E90">
              <w:rPr>
                <w:rFonts w:ascii="Times New Roman" w:hAnsi="Times New Roman"/>
                <w:sz w:val="24"/>
                <w:szCs w:val="24"/>
              </w:rPr>
              <w:t>- трансформируемость;</w:t>
            </w:r>
          </w:p>
          <w:p w:rsidR="00B14F6B" w:rsidRPr="00AA1E90" w:rsidRDefault="00B14F6B" w:rsidP="008147FD">
            <w:pPr>
              <w:tabs>
                <w:tab w:val="center" w:pos="4677"/>
                <w:tab w:val="right" w:pos="9355"/>
              </w:tabs>
              <w:spacing w:after="0" w:line="240" w:lineRule="auto"/>
              <w:rPr>
                <w:rFonts w:ascii="Times New Roman" w:hAnsi="Times New Roman"/>
                <w:sz w:val="24"/>
                <w:szCs w:val="24"/>
              </w:rPr>
            </w:pPr>
            <w:r w:rsidRPr="00AA1E90">
              <w:rPr>
                <w:rFonts w:ascii="Times New Roman" w:hAnsi="Times New Roman"/>
                <w:sz w:val="24"/>
                <w:szCs w:val="24"/>
              </w:rPr>
              <w:t>- полифункциональность;</w:t>
            </w:r>
          </w:p>
          <w:p w:rsidR="00B14F6B" w:rsidRPr="00AA1E90" w:rsidRDefault="00B14F6B" w:rsidP="008147FD">
            <w:pPr>
              <w:tabs>
                <w:tab w:val="center" w:pos="4677"/>
                <w:tab w:val="right" w:pos="9355"/>
              </w:tabs>
              <w:spacing w:after="0" w:line="240" w:lineRule="auto"/>
              <w:rPr>
                <w:rFonts w:ascii="Times New Roman" w:hAnsi="Times New Roman"/>
                <w:sz w:val="24"/>
                <w:szCs w:val="24"/>
              </w:rPr>
            </w:pPr>
            <w:r w:rsidRPr="00AA1E90">
              <w:rPr>
                <w:rFonts w:ascii="Times New Roman" w:hAnsi="Times New Roman"/>
                <w:sz w:val="24"/>
                <w:szCs w:val="24"/>
              </w:rPr>
              <w:t>- вариативность;</w:t>
            </w:r>
          </w:p>
          <w:p w:rsidR="00B14F6B" w:rsidRPr="00AA1E90" w:rsidRDefault="00B14F6B" w:rsidP="008147FD">
            <w:pPr>
              <w:tabs>
                <w:tab w:val="center" w:pos="4677"/>
                <w:tab w:val="right" w:pos="9355"/>
              </w:tabs>
              <w:spacing w:after="0" w:line="240" w:lineRule="auto"/>
              <w:rPr>
                <w:rFonts w:ascii="Times New Roman" w:hAnsi="Times New Roman"/>
                <w:sz w:val="24"/>
                <w:szCs w:val="24"/>
              </w:rPr>
            </w:pPr>
            <w:r w:rsidRPr="00AA1E90">
              <w:rPr>
                <w:rFonts w:ascii="Times New Roman" w:hAnsi="Times New Roman"/>
                <w:sz w:val="24"/>
                <w:szCs w:val="24"/>
              </w:rPr>
              <w:t>- доступность;</w:t>
            </w:r>
          </w:p>
          <w:p w:rsidR="00FB2C65" w:rsidRPr="00AA1E90" w:rsidRDefault="00B14F6B" w:rsidP="008147FD">
            <w:pPr>
              <w:autoSpaceDE w:val="0"/>
              <w:autoSpaceDN w:val="0"/>
              <w:adjustRightInd w:val="0"/>
              <w:spacing w:after="0" w:line="240" w:lineRule="auto"/>
              <w:rPr>
                <w:rFonts w:ascii="Times New Roman" w:hAnsi="Times New Roman"/>
                <w:iCs/>
                <w:sz w:val="24"/>
                <w:szCs w:val="24"/>
              </w:rPr>
            </w:pPr>
            <w:r w:rsidRPr="00AA1E90">
              <w:rPr>
                <w:rFonts w:ascii="Times New Roman" w:hAnsi="Times New Roman"/>
                <w:sz w:val="24"/>
                <w:szCs w:val="24"/>
              </w:rPr>
              <w:t>- безопасность.</w:t>
            </w:r>
            <w:r w:rsidR="00156310" w:rsidRPr="00AA1E90">
              <w:rPr>
                <w:rFonts w:ascii="Times New Roman" w:hAnsi="Times New Roman"/>
                <w:iCs/>
                <w:sz w:val="24"/>
                <w:szCs w:val="24"/>
              </w:rPr>
              <w:t xml:space="preserve"> </w:t>
            </w:r>
          </w:p>
        </w:tc>
        <w:tc>
          <w:tcPr>
            <w:tcW w:w="2072" w:type="dxa"/>
          </w:tcPr>
          <w:p w:rsidR="009B404A" w:rsidRPr="00AA1E90" w:rsidRDefault="00A43358" w:rsidP="009B404A">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 течение года</w:t>
            </w:r>
          </w:p>
        </w:tc>
        <w:tc>
          <w:tcPr>
            <w:tcW w:w="1916" w:type="dxa"/>
          </w:tcPr>
          <w:p w:rsidR="009B404A" w:rsidRPr="00AA1E90" w:rsidRDefault="00E95873" w:rsidP="009B404A">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З</w:t>
            </w:r>
            <w:r w:rsidR="00156310" w:rsidRPr="00AA1E90">
              <w:rPr>
                <w:rFonts w:ascii="Times New Roman" w:hAnsi="Times New Roman"/>
                <w:sz w:val="24"/>
                <w:szCs w:val="24"/>
              </w:rPr>
              <w:t>аведующий</w:t>
            </w:r>
          </w:p>
          <w:p w:rsidR="00156310" w:rsidRPr="00AA1E90" w:rsidRDefault="00E95873" w:rsidP="009B404A">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w:t>
            </w:r>
            <w:r w:rsidR="00156310" w:rsidRPr="00AA1E90">
              <w:rPr>
                <w:rFonts w:ascii="Times New Roman" w:hAnsi="Times New Roman"/>
                <w:sz w:val="24"/>
                <w:szCs w:val="24"/>
              </w:rPr>
              <w:t>оспитатели</w:t>
            </w:r>
          </w:p>
        </w:tc>
        <w:tc>
          <w:tcPr>
            <w:tcW w:w="1682" w:type="dxa"/>
          </w:tcPr>
          <w:p w:rsidR="009B404A" w:rsidRPr="00AA1E90" w:rsidRDefault="009874F2" w:rsidP="009B404A">
            <w:pPr>
              <w:widowControl w:val="0"/>
              <w:tabs>
                <w:tab w:val="left" w:pos="4050"/>
              </w:tabs>
              <w:autoSpaceDE w:val="0"/>
              <w:autoSpaceDN w:val="0"/>
              <w:adjustRightInd w:val="0"/>
              <w:spacing w:after="0" w:line="240" w:lineRule="auto"/>
              <w:rPr>
                <w:rFonts w:ascii="Times New Roman" w:hAnsi="Times New Roman"/>
                <w:sz w:val="24"/>
                <w:szCs w:val="24"/>
              </w:rPr>
            </w:pPr>
            <w:r w:rsidRPr="00AA1E90">
              <w:rPr>
                <w:rFonts w:ascii="Times New Roman" w:hAnsi="Times New Roman"/>
                <w:sz w:val="24"/>
                <w:szCs w:val="24"/>
              </w:rPr>
              <w:t>справка по итогам мониторинга</w:t>
            </w:r>
          </w:p>
        </w:tc>
      </w:tr>
      <w:tr w:rsidR="00BE17C8" w:rsidRPr="00AA1E90" w:rsidTr="00180FF8">
        <w:tc>
          <w:tcPr>
            <w:tcW w:w="709" w:type="dxa"/>
          </w:tcPr>
          <w:p w:rsidR="00BE17C8" w:rsidRPr="00AA1E90" w:rsidRDefault="00BE17C8" w:rsidP="009B404A">
            <w:pPr>
              <w:widowControl w:val="0"/>
              <w:tabs>
                <w:tab w:val="left" w:pos="4050"/>
              </w:tabs>
              <w:autoSpaceDE w:val="0"/>
              <w:autoSpaceDN w:val="0"/>
              <w:adjustRightInd w:val="0"/>
              <w:spacing w:after="0" w:line="240" w:lineRule="auto"/>
              <w:jc w:val="center"/>
              <w:rPr>
                <w:rFonts w:ascii="Times New Roman" w:hAnsi="Times New Roman"/>
                <w:sz w:val="24"/>
                <w:szCs w:val="24"/>
              </w:rPr>
            </w:pPr>
            <w:r w:rsidRPr="00AA1E90">
              <w:rPr>
                <w:rFonts w:ascii="Times New Roman" w:hAnsi="Times New Roman"/>
                <w:sz w:val="24"/>
                <w:szCs w:val="24"/>
              </w:rPr>
              <w:t>2</w:t>
            </w:r>
          </w:p>
        </w:tc>
        <w:tc>
          <w:tcPr>
            <w:tcW w:w="3545" w:type="dxa"/>
          </w:tcPr>
          <w:p w:rsidR="00BE17C8" w:rsidRPr="00AA1E90" w:rsidRDefault="00BE17C8" w:rsidP="00A43358">
            <w:pPr>
              <w:tabs>
                <w:tab w:val="center" w:pos="317"/>
                <w:tab w:val="right" w:pos="9355"/>
              </w:tabs>
              <w:spacing w:after="0" w:line="240" w:lineRule="auto"/>
              <w:jc w:val="both"/>
              <w:rPr>
                <w:rFonts w:ascii="Times New Roman" w:hAnsi="Times New Roman"/>
                <w:sz w:val="24"/>
                <w:szCs w:val="24"/>
              </w:rPr>
            </w:pPr>
            <w:r>
              <w:rPr>
                <w:rFonts w:ascii="Times New Roman" w:hAnsi="Times New Roman"/>
                <w:sz w:val="24"/>
                <w:szCs w:val="24"/>
              </w:rPr>
              <w:t xml:space="preserve">Модернизация Центров </w:t>
            </w:r>
            <w:r w:rsidR="006F6973">
              <w:rPr>
                <w:rFonts w:ascii="Times New Roman" w:hAnsi="Times New Roman"/>
                <w:sz w:val="24"/>
                <w:szCs w:val="24"/>
              </w:rPr>
              <w:t>активности</w:t>
            </w:r>
            <w:r>
              <w:rPr>
                <w:rFonts w:ascii="Times New Roman" w:hAnsi="Times New Roman"/>
                <w:sz w:val="24"/>
                <w:szCs w:val="24"/>
              </w:rPr>
              <w:t xml:space="preserve"> в соответствии с </w:t>
            </w:r>
            <w:r w:rsidR="006F6973">
              <w:rPr>
                <w:rFonts w:ascii="Times New Roman" w:hAnsi="Times New Roman"/>
                <w:sz w:val="24"/>
                <w:szCs w:val="24"/>
              </w:rPr>
              <w:t>Методическими рекомендациями</w:t>
            </w:r>
            <w:r>
              <w:rPr>
                <w:rFonts w:ascii="Times New Roman" w:hAnsi="Times New Roman"/>
                <w:sz w:val="24"/>
                <w:szCs w:val="24"/>
              </w:rPr>
              <w:t xml:space="preserve">, возрастными особенностями детей </w:t>
            </w:r>
          </w:p>
        </w:tc>
        <w:tc>
          <w:tcPr>
            <w:tcW w:w="2072" w:type="dxa"/>
          </w:tcPr>
          <w:p w:rsidR="00BE17C8" w:rsidRPr="00AA1E90" w:rsidRDefault="00635BDD" w:rsidP="005475D2">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w:t>
            </w:r>
            <w:r w:rsidR="00BE17C8" w:rsidRPr="00AA1E90">
              <w:rPr>
                <w:rFonts w:ascii="Times New Roman" w:hAnsi="Times New Roman"/>
                <w:sz w:val="24"/>
                <w:szCs w:val="24"/>
              </w:rPr>
              <w:t xml:space="preserve"> течение года</w:t>
            </w:r>
          </w:p>
        </w:tc>
        <w:tc>
          <w:tcPr>
            <w:tcW w:w="1916" w:type="dxa"/>
          </w:tcPr>
          <w:p w:rsidR="00BE17C8" w:rsidRPr="00AA1E90" w:rsidRDefault="00BE17C8" w:rsidP="005475D2">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Воспитатели</w:t>
            </w:r>
          </w:p>
        </w:tc>
        <w:tc>
          <w:tcPr>
            <w:tcW w:w="1682" w:type="dxa"/>
            <w:vMerge w:val="restart"/>
          </w:tcPr>
          <w:p w:rsidR="00BE17C8" w:rsidRPr="00BE17C8" w:rsidRDefault="00BE17C8" w:rsidP="009B404A">
            <w:pPr>
              <w:widowControl w:val="0"/>
              <w:tabs>
                <w:tab w:val="left" w:pos="4050"/>
              </w:tabs>
              <w:autoSpaceDE w:val="0"/>
              <w:autoSpaceDN w:val="0"/>
              <w:adjustRightInd w:val="0"/>
              <w:spacing w:after="0" w:line="240" w:lineRule="auto"/>
              <w:rPr>
                <w:rFonts w:ascii="Times New Roman" w:hAnsi="Times New Roman"/>
                <w:sz w:val="24"/>
                <w:szCs w:val="24"/>
              </w:rPr>
            </w:pPr>
            <w:r w:rsidRPr="00BE17C8">
              <w:rPr>
                <w:rFonts w:ascii="Times New Roman" w:hAnsi="Times New Roman"/>
                <w:sz w:val="24"/>
                <w:szCs w:val="24"/>
              </w:rPr>
              <w:t>Оперативный, предупредительный контроль</w:t>
            </w:r>
          </w:p>
        </w:tc>
      </w:tr>
      <w:tr w:rsidR="00BE17C8" w:rsidRPr="00AA1E90" w:rsidTr="00180FF8">
        <w:tc>
          <w:tcPr>
            <w:tcW w:w="709" w:type="dxa"/>
          </w:tcPr>
          <w:p w:rsidR="00BE17C8" w:rsidRPr="00AA1E90" w:rsidRDefault="00BE17C8" w:rsidP="009B404A">
            <w:pPr>
              <w:widowControl w:val="0"/>
              <w:tabs>
                <w:tab w:val="left" w:pos="4050"/>
              </w:tabs>
              <w:autoSpaceDE w:val="0"/>
              <w:autoSpaceDN w:val="0"/>
              <w:adjustRightInd w:val="0"/>
              <w:spacing w:after="0" w:line="240" w:lineRule="auto"/>
              <w:jc w:val="center"/>
              <w:rPr>
                <w:rFonts w:ascii="Times New Roman" w:hAnsi="Times New Roman"/>
                <w:sz w:val="24"/>
                <w:szCs w:val="24"/>
              </w:rPr>
            </w:pPr>
            <w:r w:rsidRPr="00AA1E90">
              <w:rPr>
                <w:rFonts w:ascii="Times New Roman" w:hAnsi="Times New Roman"/>
                <w:sz w:val="24"/>
                <w:szCs w:val="24"/>
              </w:rPr>
              <w:t>3</w:t>
            </w:r>
          </w:p>
        </w:tc>
        <w:tc>
          <w:tcPr>
            <w:tcW w:w="3545" w:type="dxa"/>
          </w:tcPr>
          <w:p w:rsidR="00A6707E" w:rsidRPr="00AA1E90" w:rsidRDefault="00BE17C8" w:rsidP="00A43358">
            <w:pPr>
              <w:widowControl w:val="0"/>
              <w:tabs>
                <w:tab w:val="left" w:pos="4050"/>
              </w:tabs>
              <w:autoSpaceDE w:val="0"/>
              <w:autoSpaceDN w:val="0"/>
              <w:adjustRightInd w:val="0"/>
              <w:spacing w:after="0" w:line="240" w:lineRule="auto"/>
              <w:jc w:val="both"/>
              <w:rPr>
                <w:rFonts w:ascii="Times New Roman" w:hAnsi="Times New Roman"/>
                <w:sz w:val="24"/>
                <w:szCs w:val="24"/>
              </w:rPr>
            </w:pPr>
            <w:r w:rsidRPr="00AA1E90">
              <w:rPr>
                <w:rFonts w:ascii="Times New Roman" w:hAnsi="Times New Roman"/>
                <w:sz w:val="24"/>
                <w:szCs w:val="24"/>
              </w:rPr>
              <w:t>Периодическая сменяемость игрового материала, появление новых предметов, стимулирующих активность детей</w:t>
            </w:r>
          </w:p>
        </w:tc>
        <w:tc>
          <w:tcPr>
            <w:tcW w:w="2072" w:type="dxa"/>
          </w:tcPr>
          <w:p w:rsidR="00BE17C8" w:rsidRPr="00AA1E90" w:rsidRDefault="00635BDD" w:rsidP="009B404A">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В </w:t>
            </w:r>
            <w:r w:rsidR="00BE17C8" w:rsidRPr="00AA1E90">
              <w:rPr>
                <w:rFonts w:ascii="Times New Roman" w:hAnsi="Times New Roman"/>
                <w:sz w:val="24"/>
                <w:szCs w:val="24"/>
              </w:rPr>
              <w:t>течение года</w:t>
            </w:r>
          </w:p>
        </w:tc>
        <w:tc>
          <w:tcPr>
            <w:tcW w:w="1916" w:type="dxa"/>
          </w:tcPr>
          <w:p w:rsidR="00BE17C8" w:rsidRPr="00AA1E90" w:rsidRDefault="00635BDD" w:rsidP="009B404A">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w:t>
            </w:r>
            <w:r w:rsidR="00BE17C8" w:rsidRPr="00AA1E90">
              <w:rPr>
                <w:rFonts w:ascii="Times New Roman" w:hAnsi="Times New Roman"/>
                <w:sz w:val="24"/>
                <w:szCs w:val="24"/>
              </w:rPr>
              <w:t>оспитатели групп</w:t>
            </w:r>
          </w:p>
        </w:tc>
        <w:tc>
          <w:tcPr>
            <w:tcW w:w="1682" w:type="dxa"/>
            <w:vMerge/>
          </w:tcPr>
          <w:p w:rsidR="00BE17C8" w:rsidRPr="00AA1E90" w:rsidRDefault="00BE17C8" w:rsidP="009B404A">
            <w:pPr>
              <w:widowControl w:val="0"/>
              <w:tabs>
                <w:tab w:val="left" w:pos="4050"/>
              </w:tabs>
              <w:autoSpaceDE w:val="0"/>
              <w:autoSpaceDN w:val="0"/>
              <w:adjustRightInd w:val="0"/>
              <w:spacing w:after="0" w:line="240" w:lineRule="auto"/>
              <w:rPr>
                <w:rFonts w:ascii="Times New Roman" w:hAnsi="Times New Roman"/>
                <w:sz w:val="24"/>
                <w:szCs w:val="24"/>
              </w:rPr>
            </w:pPr>
          </w:p>
        </w:tc>
      </w:tr>
      <w:tr w:rsidR="008147FD" w:rsidRPr="00AA1E90" w:rsidTr="00180FF8">
        <w:tc>
          <w:tcPr>
            <w:tcW w:w="709" w:type="dxa"/>
          </w:tcPr>
          <w:p w:rsidR="008147FD" w:rsidRPr="00AA1E90" w:rsidRDefault="00E14E3C" w:rsidP="009B404A">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c>
          <w:tcPr>
            <w:tcW w:w="3545" w:type="dxa"/>
          </w:tcPr>
          <w:p w:rsidR="008147FD" w:rsidRPr="00AA1E90" w:rsidRDefault="009874F2" w:rsidP="00A6707E">
            <w:pPr>
              <w:shd w:val="clear" w:color="auto" w:fill="FFFFFF"/>
              <w:spacing w:after="0" w:line="240" w:lineRule="auto"/>
              <w:jc w:val="both"/>
              <w:rPr>
                <w:rFonts w:ascii="Times New Roman" w:hAnsi="Times New Roman"/>
                <w:sz w:val="24"/>
                <w:szCs w:val="24"/>
              </w:rPr>
            </w:pPr>
            <w:r w:rsidRPr="00AA1E90">
              <w:rPr>
                <w:rFonts w:ascii="Times New Roman" w:hAnsi="Times New Roman"/>
                <w:color w:val="000000"/>
                <w:sz w:val="24"/>
                <w:szCs w:val="24"/>
              </w:rPr>
              <w:t>П</w:t>
            </w:r>
            <w:r w:rsidR="008147FD" w:rsidRPr="00AA1E90">
              <w:rPr>
                <w:rFonts w:ascii="Times New Roman" w:hAnsi="Times New Roman"/>
                <w:color w:val="000000"/>
                <w:sz w:val="24"/>
                <w:szCs w:val="24"/>
              </w:rPr>
              <w:t xml:space="preserve">ополнение оборудования для организации всех видов детской деятельности </w:t>
            </w:r>
          </w:p>
        </w:tc>
        <w:tc>
          <w:tcPr>
            <w:tcW w:w="2072" w:type="dxa"/>
          </w:tcPr>
          <w:p w:rsidR="008147FD" w:rsidRPr="00AA1E90" w:rsidRDefault="00635BDD" w:rsidP="002847F1">
            <w:pPr>
              <w:tabs>
                <w:tab w:val="center" w:pos="4677"/>
                <w:tab w:val="right" w:pos="9355"/>
              </w:tabs>
              <w:spacing w:after="0" w:line="240" w:lineRule="auto"/>
              <w:rPr>
                <w:rFonts w:ascii="Times New Roman" w:hAnsi="Times New Roman"/>
                <w:sz w:val="24"/>
                <w:szCs w:val="24"/>
              </w:rPr>
            </w:pPr>
            <w:r>
              <w:rPr>
                <w:rFonts w:ascii="Times New Roman" w:hAnsi="Times New Roman"/>
                <w:sz w:val="24"/>
                <w:szCs w:val="24"/>
              </w:rPr>
              <w:t xml:space="preserve">В </w:t>
            </w:r>
            <w:r w:rsidR="008147FD" w:rsidRPr="00AA1E90">
              <w:rPr>
                <w:rFonts w:ascii="Times New Roman" w:hAnsi="Times New Roman"/>
                <w:sz w:val="24"/>
                <w:szCs w:val="24"/>
              </w:rPr>
              <w:t>течение года</w:t>
            </w:r>
          </w:p>
        </w:tc>
        <w:tc>
          <w:tcPr>
            <w:tcW w:w="1916" w:type="dxa"/>
          </w:tcPr>
          <w:p w:rsidR="008147FD" w:rsidRPr="00AA1E90" w:rsidRDefault="00635BDD" w:rsidP="008A6EAE">
            <w:pPr>
              <w:tabs>
                <w:tab w:val="center" w:pos="4677"/>
                <w:tab w:val="right" w:pos="9355"/>
              </w:tabs>
              <w:spacing w:after="0" w:line="240" w:lineRule="auto"/>
              <w:rPr>
                <w:rFonts w:ascii="Times New Roman" w:hAnsi="Times New Roman"/>
                <w:sz w:val="24"/>
                <w:szCs w:val="24"/>
              </w:rPr>
            </w:pPr>
            <w:r>
              <w:rPr>
                <w:rFonts w:ascii="Times New Roman" w:hAnsi="Times New Roman"/>
                <w:sz w:val="24"/>
                <w:szCs w:val="24"/>
              </w:rPr>
              <w:t>З</w:t>
            </w:r>
            <w:r w:rsidR="008147FD" w:rsidRPr="00AA1E90">
              <w:rPr>
                <w:rFonts w:ascii="Times New Roman" w:hAnsi="Times New Roman"/>
                <w:sz w:val="24"/>
                <w:szCs w:val="24"/>
              </w:rPr>
              <w:t>аведующий,</w:t>
            </w:r>
          </w:p>
          <w:p w:rsidR="008147FD" w:rsidRPr="00AA1E90" w:rsidRDefault="00635BDD" w:rsidP="008A6EAE">
            <w:pPr>
              <w:tabs>
                <w:tab w:val="center" w:pos="4677"/>
                <w:tab w:val="right" w:pos="9355"/>
              </w:tabs>
              <w:spacing w:after="0" w:line="240" w:lineRule="auto"/>
              <w:rPr>
                <w:rFonts w:ascii="Times New Roman" w:hAnsi="Times New Roman"/>
                <w:sz w:val="24"/>
                <w:szCs w:val="24"/>
              </w:rPr>
            </w:pPr>
            <w:r>
              <w:rPr>
                <w:rFonts w:ascii="Times New Roman" w:hAnsi="Times New Roman"/>
                <w:sz w:val="24"/>
                <w:szCs w:val="24"/>
              </w:rPr>
              <w:t>С</w:t>
            </w:r>
            <w:r w:rsidR="008147FD" w:rsidRPr="00AA1E90">
              <w:rPr>
                <w:rFonts w:ascii="Times New Roman" w:hAnsi="Times New Roman"/>
                <w:sz w:val="24"/>
                <w:szCs w:val="24"/>
              </w:rPr>
              <w:t>тарший воспитатель</w:t>
            </w:r>
          </w:p>
        </w:tc>
        <w:tc>
          <w:tcPr>
            <w:tcW w:w="1682" w:type="dxa"/>
          </w:tcPr>
          <w:p w:rsidR="008147FD" w:rsidRPr="00AA1E90" w:rsidRDefault="008147FD" w:rsidP="009B404A">
            <w:pPr>
              <w:tabs>
                <w:tab w:val="center" w:pos="4677"/>
                <w:tab w:val="right" w:pos="9355"/>
              </w:tabs>
              <w:spacing w:after="0" w:line="240" w:lineRule="auto"/>
              <w:rPr>
                <w:rFonts w:ascii="Times New Roman" w:hAnsi="Times New Roman"/>
                <w:sz w:val="24"/>
                <w:szCs w:val="24"/>
              </w:rPr>
            </w:pPr>
            <w:r w:rsidRPr="00AA1E90">
              <w:rPr>
                <w:rFonts w:ascii="Times New Roman" w:hAnsi="Times New Roman"/>
                <w:sz w:val="24"/>
                <w:szCs w:val="24"/>
              </w:rPr>
              <w:t>предупредительный контроль</w:t>
            </w:r>
          </w:p>
        </w:tc>
      </w:tr>
      <w:tr w:rsidR="00E95873" w:rsidRPr="00AA1E90" w:rsidTr="00180FF8">
        <w:tc>
          <w:tcPr>
            <w:tcW w:w="709" w:type="dxa"/>
          </w:tcPr>
          <w:p w:rsidR="00E95873" w:rsidRPr="00AA1E90" w:rsidRDefault="00E95873" w:rsidP="009B404A">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p>
        </w:tc>
        <w:tc>
          <w:tcPr>
            <w:tcW w:w="3545" w:type="dxa"/>
          </w:tcPr>
          <w:p w:rsidR="00E95873" w:rsidRPr="00AA1E90" w:rsidRDefault="00E95873" w:rsidP="008147FD">
            <w:pPr>
              <w:shd w:val="clear" w:color="auto" w:fill="FFFFFF"/>
              <w:spacing w:after="0" w:line="240" w:lineRule="auto"/>
              <w:ind w:right="113"/>
              <w:rPr>
                <w:rFonts w:ascii="Times New Roman" w:hAnsi="Times New Roman"/>
                <w:sz w:val="24"/>
                <w:szCs w:val="24"/>
              </w:rPr>
            </w:pPr>
            <w:r w:rsidRPr="00AA1E90">
              <w:rPr>
                <w:rFonts w:ascii="Times New Roman" w:hAnsi="Times New Roman"/>
                <w:sz w:val="24"/>
                <w:szCs w:val="24"/>
              </w:rPr>
              <w:t xml:space="preserve">Регулярное обновление содержания выставки детского творчества </w:t>
            </w:r>
          </w:p>
        </w:tc>
        <w:tc>
          <w:tcPr>
            <w:tcW w:w="2072" w:type="dxa"/>
          </w:tcPr>
          <w:p w:rsidR="00E95873" w:rsidRPr="00AA1E90" w:rsidRDefault="00E95873" w:rsidP="008147FD">
            <w:pPr>
              <w:tabs>
                <w:tab w:val="center" w:pos="4677"/>
                <w:tab w:val="right" w:pos="9355"/>
              </w:tabs>
              <w:spacing w:after="0" w:line="240" w:lineRule="auto"/>
              <w:rPr>
                <w:rFonts w:ascii="Times New Roman" w:hAnsi="Times New Roman"/>
                <w:sz w:val="24"/>
                <w:szCs w:val="24"/>
              </w:rPr>
            </w:pPr>
            <w:r>
              <w:rPr>
                <w:rFonts w:ascii="Times New Roman" w:hAnsi="Times New Roman"/>
                <w:sz w:val="24"/>
                <w:szCs w:val="24"/>
              </w:rPr>
              <w:t>Е</w:t>
            </w:r>
            <w:r w:rsidRPr="00AA1E90">
              <w:rPr>
                <w:rFonts w:ascii="Times New Roman" w:hAnsi="Times New Roman"/>
                <w:sz w:val="24"/>
                <w:szCs w:val="24"/>
              </w:rPr>
              <w:t xml:space="preserve">жемесячно </w:t>
            </w:r>
          </w:p>
        </w:tc>
        <w:tc>
          <w:tcPr>
            <w:tcW w:w="1916" w:type="dxa"/>
          </w:tcPr>
          <w:p w:rsidR="00E95873" w:rsidRPr="00AA1E90" w:rsidRDefault="00E95873" w:rsidP="008147FD">
            <w:pPr>
              <w:tabs>
                <w:tab w:val="center" w:pos="4677"/>
                <w:tab w:val="right" w:pos="9355"/>
              </w:tabs>
              <w:spacing w:after="0" w:line="240" w:lineRule="auto"/>
              <w:rPr>
                <w:rFonts w:ascii="Times New Roman" w:hAnsi="Times New Roman"/>
                <w:sz w:val="24"/>
                <w:szCs w:val="24"/>
              </w:rPr>
            </w:pPr>
            <w:r w:rsidRPr="00AA1E90">
              <w:rPr>
                <w:rFonts w:ascii="Times New Roman" w:hAnsi="Times New Roman"/>
                <w:sz w:val="24"/>
                <w:szCs w:val="24"/>
              </w:rPr>
              <w:t xml:space="preserve">воспитатели </w:t>
            </w:r>
          </w:p>
          <w:p w:rsidR="00E95873" w:rsidRPr="00AA1E90" w:rsidRDefault="00E95873" w:rsidP="008147FD">
            <w:pPr>
              <w:tabs>
                <w:tab w:val="center" w:pos="4677"/>
                <w:tab w:val="right" w:pos="9355"/>
              </w:tabs>
              <w:spacing w:after="0" w:line="240" w:lineRule="auto"/>
              <w:rPr>
                <w:rFonts w:ascii="Times New Roman" w:hAnsi="Times New Roman"/>
                <w:sz w:val="24"/>
                <w:szCs w:val="24"/>
              </w:rPr>
            </w:pPr>
          </w:p>
        </w:tc>
        <w:tc>
          <w:tcPr>
            <w:tcW w:w="1682" w:type="dxa"/>
            <w:vMerge w:val="restart"/>
          </w:tcPr>
          <w:p w:rsidR="00E95873" w:rsidRPr="00AA1E90" w:rsidRDefault="00E95873" w:rsidP="00321921">
            <w:pPr>
              <w:tabs>
                <w:tab w:val="center" w:pos="4677"/>
                <w:tab w:val="right" w:pos="9355"/>
              </w:tabs>
              <w:spacing w:after="0" w:line="240" w:lineRule="auto"/>
              <w:rPr>
                <w:rFonts w:ascii="Times New Roman" w:hAnsi="Times New Roman"/>
              </w:rPr>
            </w:pPr>
            <w:r w:rsidRPr="00AA1E90">
              <w:rPr>
                <w:rFonts w:ascii="Times New Roman" w:hAnsi="Times New Roman"/>
                <w:sz w:val="24"/>
                <w:szCs w:val="24"/>
              </w:rPr>
              <w:t xml:space="preserve">предупредительный </w:t>
            </w:r>
          </w:p>
          <w:p w:rsidR="00E95873" w:rsidRPr="00321921" w:rsidRDefault="00E95873" w:rsidP="00321921">
            <w:pPr>
              <w:tabs>
                <w:tab w:val="center" w:pos="4677"/>
                <w:tab w:val="right" w:pos="9355"/>
              </w:tabs>
              <w:spacing w:after="0" w:line="240" w:lineRule="auto"/>
              <w:rPr>
                <w:rFonts w:ascii="Times New Roman" w:hAnsi="Times New Roman"/>
                <w:sz w:val="24"/>
                <w:szCs w:val="24"/>
              </w:rPr>
            </w:pPr>
            <w:r w:rsidRPr="00321921">
              <w:rPr>
                <w:rFonts w:ascii="Times New Roman" w:hAnsi="Times New Roman"/>
                <w:sz w:val="24"/>
                <w:szCs w:val="24"/>
              </w:rPr>
              <w:t>и оперативный контроль</w:t>
            </w:r>
          </w:p>
        </w:tc>
      </w:tr>
      <w:tr w:rsidR="00E95873" w:rsidRPr="00AA1E90" w:rsidTr="00180FF8">
        <w:tc>
          <w:tcPr>
            <w:tcW w:w="709" w:type="dxa"/>
          </w:tcPr>
          <w:p w:rsidR="00E95873" w:rsidRDefault="00E95873" w:rsidP="009B404A">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w:t>
            </w:r>
          </w:p>
        </w:tc>
        <w:tc>
          <w:tcPr>
            <w:tcW w:w="3545" w:type="dxa"/>
          </w:tcPr>
          <w:p w:rsidR="00E95873" w:rsidRPr="00AA1E90" w:rsidRDefault="000B03E9" w:rsidP="00A6707E">
            <w:pPr>
              <w:shd w:val="clear" w:color="auto" w:fill="FFFFFF"/>
              <w:spacing w:after="0" w:line="240" w:lineRule="auto"/>
              <w:ind w:right="113"/>
              <w:jc w:val="both"/>
              <w:rPr>
                <w:rFonts w:ascii="Times New Roman" w:hAnsi="Times New Roman"/>
                <w:sz w:val="24"/>
                <w:szCs w:val="24"/>
              </w:rPr>
            </w:pPr>
            <w:r>
              <w:rPr>
                <w:rFonts w:ascii="Times New Roman" w:hAnsi="Times New Roman"/>
                <w:sz w:val="24"/>
                <w:szCs w:val="24"/>
              </w:rPr>
              <w:t>Пополнение «Музея русского быта</w:t>
            </w:r>
            <w:r w:rsidR="00E95873">
              <w:rPr>
                <w:rFonts w:ascii="Times New Roman" w:hAnsi="Times New Roman"/>
                <w:sz w:val="24"/>
                <w:szCs w:val="24"/>
              </w:rPr>
              <w:t xml:space="preserve">» </w:t>
            </w:r>
          </w:p>
        </w:tc>
        <w:tc>
          <w:tcPr>
            <w:tcW w:w="2072" w:type="dxa"/>
          </w:tcPr>
          <w:p w:rsidR="00E95873" w:rsidRPr="00AA1E90" w:rsidRDefault="00E95873" w:rsidP="00BB24C2">
            <w:pPr>
              <w:tabs>
                <w:tab w:val="center" w:pos="4677"/>
                <w:tab w:val="right" w:pos="9355"/>
              </w:tabs>
              <w:spacing w:after="0" w:line="240" w:lineRule="auto"/>
              <w:rPr>
                <w:rFonts w:ascii="Times New Roman" w:hAnsi="Times New Roman"/>
                <w:sz w:val="24"/>
                <w:szCs w:val="24"/>
              </w:rPr>
            </w:pPr>
            <w:r>
              <w:rPr>
                <w:rFonts w:ascii="Times New Roman" w:hAnsi="Times New Roman"/>
                <w:sz w:val="24"/>
                <w:szCs w:val="24"/>
              </w:rPr>
              <w:t>В</w:t>
            </w:r>
            <w:r w:rsidRPr="00AA1E90">
              <w:rPr>
                <w:rFonts w:ascii="Times New Roman" w:hAnsi="Times New Roman"/>
                <w:sz w:val="24"/>
                <w:szCs w:val="24"/>
              </w:rPr>
              <w:t xml:space="preserve"> течение года</w:t>
            </w:r>
          </w:p>
        </w:tc>
        <w:tc>
          <w:tcPr>
            <w:tcW w:w="1916" w:type="dxa"/>
          </w:tcPr>
          <w:p w:rsidR="00E95873" w:rsidRPr="00AA1E90" w:rsidRDefault="00E95873" w:rsidP="00BB24C2">
            <w:pPr>
              <w:tabs>
                <w:tab w:val="center" w:pos="4677"/>
                <w:tab w:val="right" w:pos="9355"/>
              </w:tabs>
              <w:spacing w:after="0" w:line="240" w:lineRule="auto"/>
              <w:rPr>
                <w:rFonts w:ascii="Times New Roman" w:hAnsi="Times New Roman"/>
                <w:sz w:val="24"/>
                <w:szCs w:val="24"/>
              </w:rPr>
            </w:pPr>
            <w:r w:rsidRPr="00AA1E90">
              <w:rPr>
                <w:rFonts w:ascii="Times New Roman" w:hAnsi="Times New Roman"/>
                <w:sz w:val="24"/>
                <w:szCs w:val="24"/>
              </w:rPr>
              <w:t>воспитатели</w:t>
            </w:r>
          </w:p>
        </w:tc>
        <w:tc>
          <w:tcPr>
            <w:tcW w:w="1682" w:type="dxa"/>
            <w:vMerge/>
          </w:tcPr>
          <w:p w:rsidR="00E95873" w:rsidRPr="00AA1E90" w:rsidRDefault="00E95873" w:rsidP="008A6EAE">
            <w:pPr>
              <w:tabs>
                <w:tab w:val="center" w:pos="4677"/>
                <w:tab w:val="right" w:pos="9355"/>
              </w:tabs>
              <w:rPr>
                <w:rFonts w:ascii="Times New Roman" w:hAnsi="Times New Roman"/>
                <w:sz w:val="24"/>
                <w:szCs w:val="24"/>
              </w:rPr>
            </w:pPr>
          </w:p>
        </w:tc>
      </w:tr>
      <w:tr w:rsidR="00E95873" w:rsidRPr="00AA1E90" w:rsidTr="00180FF8">
        <w:tc>
          <w:tcPr>
            <w:tcW w:w="709" w:type="dxa"/>
          </w:tcPr>
          <w:p w:rsidR="00E95873" w:rsidRDefault="000B03E9" w:rsidP="009B404A">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w:t>
            </w:r>
          </w:p>
        </w:tc>
        <w:tc>
          <w:tcPr>
            <w:tcW w:w="3545" w:type="dxa"/>
          </w:tcPr>
          <w:p w:rsidR="00E95873" w:rsidRPr="00AA1E90" w:rsidRDefault="00E95873" w:rsidP="00A6707E">
            <w:pPr>
              <w:shd w:val="clear" w:color="auto" w:fill="FFFFFF"/>
              <w:spacing w:after="0" w:line="240" w:lineRule="auto"/>
              <w:ind w:right="113"/>
              <w:jc w:val="both"/>
              <w:rPr>
                <w:rFonts w:ascii="Times New Roman" w:hAnsi="Times New Roman"/>
                <w:sz w:val="24"/>
                <w:szCs w:val="24"/>
              </w:rPr>
            </w:pPr>
            <w:r>
              <w:rPr>
                <w:rFonts w:ascii="Times New Roman" w:hAnsi="Times New Roman"/>
                <w:sz w:val="24"/>
                <w:szCs w:val="24"/>
              </w:rPr>
              <w:t>Приобретение различных видов конструкторов</w:t>
            </w:r>
          </w:p>
        </w:tc>
        <w:tc>
          <w:tcPr>
            <w:tcW w:w="2072" w:type="dxa"/>
          </w:tcPr>
          <w:p w:rsidR="00E95873" w:rsidRPr="00AA1E90" w:rsidRDefault="00E95873" w:rsidP="008A6EAE">
            <w:pPr>
              <w:tabs>
                <w:tab w:val="center" w:pos="4677"/>
                <w:tab w:val="right" w:pos="9355"/>
              </w:tabs>
              <w:spacing w:after="0" w:line="240" w:lineRule="auto"/>
              <w:rPr>
                <w:rFonts w:ascii="Times New Roman" w:hAnsi="Times New Roman"/>
                <w:sz w:val="24"/>
                <w:szCs w:val="24"/>
              </w:rPr>
            </w:pPr>
            <w:r>
              <w:rPr>
                <w:rFonts w:ascii="Times New Roman" w:hAnsi="Times New Roman"/>
                <w:sz w:val="24"/>
                <w:szCs w:val="24"/>
              </w:rPr>
              <w:t>В течение года</w:t>
            </w:r>
          </w:p>
        </w:tc>
        <w:tc>
          <w:tcPr>
            <w:tcW w:w="1916" w:type="dxa"/>
          </w:tcPr>
          <w:p w:rsidR="00E95873" w:rsidRDefault="00E95873" w:rsidP="008A6EAE">
            <w:pPr>
              <w:tabs>
                <w:tab w:val="center" w:pos="4677"/>
                <w:tab w:val="right" w:pos="9355"/>
              </w:tabs>
              <w:spacing w:after="0" w:line="240" w:lineRule="auto"/>
              <w:rPr>
                <w:rFonts w:ascii="Times New Roman" w:hAnsi="Times New Roman"/>
                <w:sz w:val="24"/>
                <w:szCs w:val="24"/>
              </w:rPr>
            </w:pPr>
            <w:r>
              <w:rPr>
                <w:rFonts w:ascii="Times New Roman" w:hAnsi="Times New Roman"/>
                <w:sz w:val="24"/>
                <w:szCs w:val="24"/>
              </w:rPr>
              <w:t>Заведующий</w:t>
            </w:r>
          </w:p>
          <w:p w:rsidR="00E95873" w:rsidRPr="00AA1E90" w:rsidRDefault="00E95873" w:rsidP="008A6EAE">
            <w:pPr>
              <w:tabs>
                <w:tab w:val="center" w:pos="4677"/>
                <w:tab w:val="right" w:pos="9355"/>
              </w:tabs>
              <w:spacing w:after="0" w:line="240" w:lineRule="auto"/>
              <w:rPr>
                <w:rFonts w:ascii="Times New Roman" w:hAnsi="Times New Roman"/>
                <w:sz w:val="24"/>
                <w:szCs w:val="24"/>
              </w:rPr>
            </w:pPr>
            <w:r>
              <w:rPr>
                <w:rFonts w:ascii="Times New Roman" w:hAnsi="Times New Roman"/>
                <w:sz w:val="24"/>
                <w:szCs w:val="24"/>
              </w:rPr>
              <w:t>Старший воспитатель</w:t>
            </w:r>
          </w:p>
        </w:tc>
        <w:tc>
          <w:tcPr>
            <w:tcW w:w="1682" w:type="dxa"/>
            <w:vMerge/>
          </w:tcPr>
          <w:p w:rsidR="00E95873" w:rsidRPr="00AA1E90" w:rsidRDefault="00E95873" w:rsidP="008A6EAE">
            <w:pPr>
              <w:tabs>
                <w:tab w:val="center" w:pos="4677"/>
                <w:tab w:val="right" w:pos="9355"/>
              </w:tabs>
              <w:spacing w:after="0" w:line="240" w:lineRule="auto"/>
              <w:rPr>
                <w:rFonts w:ascii="Times New Roman" w:hAnsi="Times New Roman"/>
              </w:rPr>
            </w:pPr>
          </w:p>
        </w:tc>
      </w:tr>
      <w:tr w:rsidR="00E95873" w:rsidRPr="00AA1E90" w:rsidTr="00180FF8">
        <w:tc>
          <w:tcPr>
            <w:tcW w:w="709" w:type="dxa"/>
          </w:tcPr>
          <w:p w:rsidR="00E95873" w:rsidRDefault="000B03E9" w:rsidP="009B404A">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9</w:t>
            </w:r>
          </w:p>
        </w:tc>
        <w:tc>
          <w:tcPr>
            <w:tcW w:w="3545" w:type="dxa"/>
          </w:tcPr>
          <w:p w:rsidR="00E95873" w:rsidRDefault="00E95873" w:rsidP="008147FD">
            <w:pPr>
              <w:shd w:val="clear" w:color="auto" w:fill="FFFFFF"/>
              <w:spacing w:after="0" w:line="240" w:lineRule="auto"/>
              <w:ind w:right="113"/>
              <w:rPr>
                <w:rFonts w:ascii="Times New Roman" w:hAnsi="Times New Roman"/>
                <w:sz w:val="24"/>
                <w:szCs w:val="24"/>
              </w:rPr>
            </w:pPr>
            <w:r>
              <w:rPr>
                <w:rFonts w:ascii="Times New Roman" w:hAnsi="Times New Roman"/>
                <w:sz w:val="24"/>
                <w:szCs w:val="24"/>
              </w:rPr>
              <w:t>Контроль:</w:t>
            </w:r>
          </w:p>
          <w:p w:rsidR="00E95873" w:rsidRDefault="00E95873" w:rsidP="008147FD">
            <w:pPr>
              <w:shd w:val="clear" w:color="auto" w:fill="FFFFFF"/>
              <w:spacing w:after="0" w:line="240" w:lineRule="auto"/>
              <w:ind w:right="113"/>
              <w:rPr>
                <w:rFonts w:ascii="Times New Roman" w:hAnsi="Times New Roman"/>
                <w:sz w:val="24"/>
                <w:szCs w:val="24"/>
              </w:rPr>
            </w:pPr>
            <w:r>
              <w:rPr>
                <w:rFonts w:ascii="Times New Roman" w:hAnsi="Times New Roman"/>
                <w:sz w:val="24"/>
                <w:szCs w:val="24"/>
              </w:rPr>
              <w:t>- за безопасностью игрового оборудования на игровых площадках, спортивном зале;</w:t>
            </w:r>
          </w:p>
          <w:p w:rsidR="00E95873" w:rsidRDefault="00E95873" w:rsidP="008147FD">
            <w:pPr>
              <w:shd w:val="clear" w:color="auto" w:fill="FFFFFF"/>
              <w:spacing w:after="0" w:line="240" w:lineRule="auto"/>
              <w:ind w:right="113"/>
              <w:rPr>
                <w:rFonts w:ascii="Times New Roman" w:hAnsi="Times New Roman"/>
                <w:sz w:val="24"/>
                <w:szCs w:val="24"/>
              </w:rPr>
            </w:pPr>
            <w:r>
              <w:rPr>
                <w:rFonts w:ascii="Times New Roman" w:hAnsi="Times New Roman"/>
                <w:sz w:val="24"/>
                <w:szCs w:val="24"/>
              </w:rPr>
              <w:t>- за санитарным состоянием групповых помещений, участков;</w:t>
            </w:r>
          </w:p>
          <w:p w:rsidR="00E95873" w:rsidRDefault="00E95873" w:rsidP="008147FD">
            <w:pPr>
              <w:shd w:val="clear" w:color="auto" w:fill="FFFFFF"/>
              <w:spacing w:after="0" w:line="240" w:lineRule="auto"/>
              <w:ind w:right="113"/>
              <w:rPr>
                <w:rFonts w:ascii="Times New Roman" w:hAnsi="Times New Roman"/>
                <w:sz w:val="24"/>
                <w:szCs w:val="24"/>
              </w:rPr>
            </w:pPr>
            <w:r>
              <w:rPr>
                <w:rFonts w:ascii="Times New Roman" w:hAnsi="Times New Roman"/>
                <w:sz w:val="24"/>
                <w:szCs w:val="24"/>
              </w:rPr>
              <w:lastRenderedPageBreak/>
              <w:t>- использованием дополнительных развивающих центров в рекреациях в образовательной деятельности</w:t>
            </w:r>
          </w:p>
        </w:tc>
        <w:tc>
          <w:tcPr>
            <w:tcW w:w="2072" w:type="dxa"/>
          </w:tcPr>
          <w:p w:rsidR="00E95873" w:rsidRDefault="00E95873" w:rsidP="008A6EAE">
            <w:pPr>
              <w:tabs>
                <w:tab w:val="center" w:pos="4677"/>
                <w:tab w:val="right" w:pos="9355"/>
              </w:tabs>
              <w:spacing w:after="0" w:line="240" w:lineRule="auto"/>
              <w:rPr>
                <w:rFonts w:ascii="Times New Roman" w:hAnsi="Times New Roman"/>
                <w:sz w:val="24"/>
                <w:szCs w:val="24"/>
              </w:rPr>
            </w:pPr>
          </w:p>
        </w:tc>
        <w:tc>
          <w:tcPr>
            <w:tcW w:w="1916" w:type="dxa"/>
          </w:tcPr>
          <w:p w:rsidR="00E95873" w:rsidRDefault="00E95873" w:rsidP="00E95873">
            <w:pPr>
              <w:tabs>
                <w:tab w:val="center" w:pos="4677"/>
                <w:tab w:val="right" w:pos="9355"/>
              </w:tabs>
              <w:spacing w:after="0" w:line="240" w:lineRule="auto"/>
              <w:rPr>
                <w:rFonts w:ascii="Times New Roman" w:hAnsi="Times New Roman"/>
                <w:sz w:val="24"/>
                <w:szCs w:val="24"/>
              </w:rPr>
            </w:pPr>
            <w:r>
              <w:rPr>
                <w:rFonts w:ascii="Times New Roman" w:hAnsi="Times New Roman"/>
                <w:sz w:val="24"/>
                <w:szCs w:val="24"/>
              </w:rPr>
              <w:t>Заведующий</w:t>
            </w:r>
          </w:p>
          <w:p w:rsidR="00E95873" w:rsidRDefault="00E95873" w:rsidP="00E95873">
            <w:pPr>
              <w:tabs>
                <w:tab w:val="center" w:pos="4677"/>
                <w:tab w:val="right" w:pos="9355"/>
              </w:tabs>
              <w:spacing w:after="0" w:line="240" w:lineRule="auto"/>
              <w:rPr>
                <w:rFonts w:ascii="Times New Roman" w:hAnsi="Times New Roman"/>
                <w:sz w:val="24"/>
                <w:szCs w:val="24"/>
              </w:rPr>
            </w:pPr>
            <w:r>
              <w:rPr>
                <w:rFonts w:ascii="Times New Roman" w:hAnsi="Times New Roman"/>
                <w:sz w:val="24"/>
                <w:szCs w:val="24"/>
              </w:rPr>
              <w:t>Старший воспитатель</w:t>
            </w:r>
          </w:p>
          <w:p w:rsidR="00E95873" w:rsidRDefault="00E95873" w:rsidP="00E95873">
            <w:pPr>
              <w:tabs>
                <w:tab w:val="center" w:pos="4677"/>
                <w:tab w:val="right" w:pos="9355"/>
              </w:tabs>
              <w:spacing w:after="0" w:line="240" w:lineRule="auto"/>
              <w:rPr>
                <w:rFonts w:ascii="Times New Roman" w:hAnsi="Times New Roman"/>
                <w:sz w:val="24"/>
                <w:szCs w:val="24"/>
              </w:rPr>
            </w:pPr>
            <w:r>
              <w:rPr>
                <w:rFonts w:ascii="Times New Roman" w:hAnsi="Times New Roman"/>
                <w:sz w:val="24"/>
                <w:szCs w:val="24"/>
              </w:rPr>
              <w:t>Ответственный по ОТ</w:t>
            </w:r>
          </w:p>
        </w:tc>
        <w:tc>
          <w:tcPr>
            <w:tcW w:w="1682" w:type="dxa"/>
            <w:vMerge/>
          </w:tcPr>
          <w:p w:rsidR="00E95873" w:rsidRPr="00AA1E90" w:rsidRDefault="00E95873" w:rsidP="008A6EAE">
            <w:pPr>
              <w:tabs>
                <w:tab w:val="center" w:pos="4677"/>
                <w:tab w:val="right" w:pos="9355"/>
              </w:tabs>
              <w:spacing w:after="0" w:line="240" w:lineRule="auto"/>
              <w:rPr>
                <w:rFonts w:ascii="Times New Roman" w:hAnsi="Times New Roman"/>
              </w:rPr>
            </w:pPr>
          </w:p>
        </w:tc>
      </w:tr>
    </w:tbl>
    <w:p w:rsidR="00687CA2" w:rsidRDefault="00687CA2" w:rsidP="006F6973">
      <w:pPr>
        <w:pStyle w:val="aa"/>
        <w:rPr>
          <w:rFonts w:ascii="Times New Roman" w:hAnsi="Times New Roman"/>
          <w:b/>
          <w:sz w:val="24"/>
          <w:szCs w:val="24"/>
        </w:rPr>
      </w:pPr>
    </w:p>
    <w:p w:rsidR="004A1DAC" w:rsidRPr="00412AE9" w:rsidRDefault="000B03E9" w:rsidP="000B03E9">
      <w:pPr>
        <w:pStyle w:val="aa"/>
        <w:jc w:val="center"/>
        <w:rPr>
          <w:rFonts w:ascii="Times New Roman" w:hAnsi="Times New Roman"/>
          <w:b/>
          <w:sz w:val="24"/>
          <w:szCs w:val="24"/>
        </w:rPr>
      </w:pPr>
      <w:r w:rsidRPr="00412AE9">
        <w:rPr>
          <w:rFonts w:ascii="Times New Roman" w:hAnsi="Times New Roman"/>
          <w:b/>
          <w:sz w:val="24"/>
          <w:szCs w:val="24"/>
        </w:rPr>
        <w:t xml:space="preserve"> </w:t>
      </w:r>
    </w:p>
    <w:p w:rsidR="00862152" w:rsidRDefault="009B404A" w:rsidP="00862152">
      <w:pPr>
        <w:tabs>
          <w:tab w:val="left" w:pos="4050"/>
        </w:tabs>
        <w:spacing w:after="0" w:line="240" w:lineRule="auto"/>
        <w:jc w:val="center"/>
        <w:rPr>
          <w:rFonts w:ascii="Times New Roman" w:hAnsi="Times New Roman"/>
          <w:b/>
          <w:sz w:val="24"/>
          <w:szCs w:val="24"/>
        </w:rPr>
      </w:pPr>
      <w:r w:rsidRPr="009B404A">
        <w:rPr>
          <w:rFonts w:ascii="Times New Roman" w:hAnsi="Times New Roman"/>
          <w:b/>
          <w:sz w:val="24"/>
          <w:szCs w:val="24"/>
        </w:rPr>
        <w:t>2.2.7. Организация смотров-конкурсов, досуговой деятельност</w:t>
      </w:r>
      <w:r w:rsidR="00D3784B">
        <w:rPr>
          <w:rFonts w:ascii="Times New Roman" w:hAnsi="Times New Roman"/>
          <w:b/>
          <w:sz w:val="24"/>
          <w:szCs w:val="24"/>
        </w:rPr>
        <w:t>и</w:t>
      </w:r>
      <w:r w:rsidR="00A964F1">
        <w:rPr>
          <w:rFonts w:ascii="Times New Roman" w:hAnsi="Times New Roman"/>
          <w:b/>
          <w:sz w:val="24"/>
          <w:szCs w:val="24"/>
        </w:rPr>
        <w:t xml:space="preserve">, </w:t>
      </w:r>
    </w:p>
    <w:p w:rsidR="00DC15C6" w:rsidRDefault="00A964F1" w:rsidP="00862152">
      <w:pPr>
        <w:tabs>
          <w:tab w:val="left" w:pos="4050"/>
        </w:tabs>
        <w:spacing w:after="0" w:line="240" w:lineRule="auto"/>
        <w:jc w:val="center"/>
        <w:rPr>
          <w:rFonts w:ascii="Times New Roman" w:hAnsi="Times New Roman"/>
          <w:b/>
          <w:sz w:val="24"/>
          <w:szCs w:val="24"/>
        </w:rPr>
      </w:pPr>
      <w:r>
        <w:rPr>
          <w:rFonts w:ascii="Times New Roman" w:hAnsi="Times New Roman"/>
          <w:b/>
          <w:sz w:val="24"/>
          <w:szCs w:val="24"/>
        </w:rPr>
        <w:t>воспитательной работы</w:t>
      </w:r>
    </w:p>
    <w:tbl>
      <w:tblPr>
        <w:tblW w:w="1025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738"/>
        <w:gridCol w:w="1736"/>
        <w:gridCol w:w="2233"/>
        <w:gridCol w:w="1842"/>
      </w:tblGrid>
      <w:tr w:rsidR="00DF0526" w:rsidRPr="00AA1E90" w:rsidTr="00687CA2">
        <w:trPr>
          <w:trHeight w:val="433"/>
        </w:trPr>
        <w:tc>
          <w:tcPr>
            <w:tcW w:w="709" w:type="dxa"/>
            <w:tcBorders>
              <w:top w:val="single" w:sz="4" w:space="0" w:color="auto"/>
              <w:left w:val="single" w:sz="4" w:space="0" w:color="auto"/>
              <w:bottom w:val="single" w:sz="4" w:space="0" w:color="auto"/>
              <w:right w:val="single" w:sz="4" w:space="0" w:color="auto"/>
            </w:tcBorders>
          </w:tcPr>
          <w:p w:rsidR="00DF0526" w:rsidRPr="00DF0526" w:rsidRDefault="00DF0526" w:rsidP="00BB24C2">
            <w:pPr>
              <w:widowControl w:val="0"/>
              <w:tabs>
                <w:tab w:val="left" w:pos="4050"/>
              </w:tabs>
              <w:autoSpaceDE w:val="0"/>
              <w:autoSpaceDN w:val="0"/>
              <w:adjustRightInd w:val="0"/>
              <w:spacing w:after="0" w:line="240" w:lineRule="auto"/>
              <w:jc w:val="center"/>
              <w:rPr>
                <w:rFonts w:ascii="Times New Roman" w:hAnsi="Times New Roman"/>
                <w:b/>
                <w:sz w:val="24"/>
                <w:szCs w:val="24"/>
              </w:rPr>
            </w:pPr>
            <w:r w:rsidRPr="00DF0526">
              <w:rPr>
                <w:rFonts w:ascii="Times New Roman" w:hAnsi="Times New Roman"/>
                <w:b/>
                <w:sz w:val="24"/>
                <w:szCs w:val="24"/>
              </w:rPr>
              <w:t>№</w:t>
            </w:r>
          </w:p>
          <w:p w:rsidR="00DF0526" w:rsidRPr="00DF0526" w:rsidRDefault="00DF0526" w:rsidP="00BB24C2">
            <w:pPr>
              <w:widowControl w:val="0"/>
              <w:tabs>
                <w:tab w:val="left" w:pos="4050"/>
              </w:tabs>
              <w:autoSpaceDE w:val="0"/>
              <w:autoSpaceDN w:val="0"/>
              <w:adjustRightInd w:val="0"/>
              <w:spacing w:after="0" w:line="240" w:lineRule="auto"/>
              <w:jc w:val="center"/>
              <w:rPr>
                <w:rFonts w:ascii="Times New Roman" w:hAnsi="Times New Roman"/>
                <w:b/>
                <w:sz w:val="24"/>
                <w:szCs w:val="24"/>
              </w:rPr>
            </w:pPr>
            <w:r w:rsidRPr="00DF0526">
              <w:rPr>
                <w:rFonts w:ascii="Times New Roman" w:hAnsi="Times New Roman"/>
                <w:b/>
                <w:sz w:val="24"/>
                <w:szCs w:val="24"/>
              </w:rPr>
              <w:t>п/п</w:t>
            </w:r>
          </w:p>
        </w:tc>
        <w:tc>
          <w:tcPr>
            <w:tcW w:w="3738" w:type="dxa"/>
            <w:tcBorders>
              <w:top w:val="single" w:sz="4" w:space="0" w:color="auto"/>
              <w:left w:val="single" w:sz="4" w:space="0" w:color="auto"/>
              <w:bottom w:val="single" w:sz="4" w:space="0" w:color="auto"/>
              <w:right w:val="single" w:sz="4" w:space="0" w:color="auto"/>
            </w:tcBorders>
          </w:tcPr>
          <w:p w:rsidR="00DF0526" w:rsidRPr="00DF0526" w:rsidRDefault="00DF0526" w:rsidP="00DF0526">
            <w:pPr>
              <w:widowControl w:val="0"/>
              <w:tabs>
                <w:tab w:val="left" w:pos="4050"/>
              </w:tabs>
              <w:autoSpaceDE w:val="0"/>
              <w:autoSpaceDN w:val="0"/>
              <w:adjustRightInd w:val="0"/>
              <w:spacing w:after="0" w:line="240" w:lineRule="auto"/>
              <w:jc w:val="center"/>
              <w:rPr>
                <w:rFonts w:ascii="Times New Roman" w:hAnsi="Times New Roman"/>
                <w:b/>
                <w:sz w:val="24"/>
                <w:szCs w:val="24"/>
              </w:rPr>
            </w:pPr>
            <w:r w:rsidRPr="00DF0526">
              <w:rPr>
                <w:rFonts w:ascii="Times New Roman" w:hAnsi="Times New Roman"/>
                <w:b/>
                <w:sz w:val="24"/>
                <w:szCs w:val="24"/>
              </w:rPr>
              <w:t>Содержание  деятельности</w:t>
            </w:r>
          </w:p>
        </w:tc>
        <w:tc>
          <w:tcPr>
            <w:tcW w:w="1736" w:type="dxa"/>
            <w:tcBorders>
              <w:top w:val="single" w:sz="4" w:space="0" w:color="auto"/>
              <w:left w:val="single" w:sz="4" w:space="0" w:color="auto"/>
              <w:bottom w:val="single" w:sz="4" w:space="0" w:color="auto"/>
              <w:right w:val="single" w:sz="4" w:space="0" w:color="auto"/>
            </w:tcBorders>
          </w:tcPr>
          <w:p w:rsidR="00DF0526" w:rsidRPr="00DF0526" w:rsidRDefault="00DF0526" w:rsidP="00DF0526">
            <w:pPr>
              <w:widowControl w:val="0"/>
              <w:tabs>
                <w:tab w:val="left" w:pos="4050"/>
              </w:tabs>
              <w:autoSpaceDE w:val="0"/>
              <w:autoSpaceDN w:val="0"/>
              <w:adjustRightInd w:val="0"/>
              <w:spacing w:after="0" w:line="240" w:lineRule="auto"/>
              <w:jc w:val="center"/>
              <w:rPr>
                <w:rFonts w:ascii="Times New Roman" w:hAnsi="Times New Roman"/>
                <w:b/>
                <w:sz w:val="24"/>
                <w:szCs w:val="24"/>
              </w:rPr>
            </w:pPr>
            <w:r w:rsidRPr="00DF0526">
              <w:rPr>
                <w:rFonts w:ascii="Times New Roman" w:hAnsi="Times New Roman"/>
                <w:b/>
                <w:sz w:val="24"/>
                <w:szCs w:val="24"/>
              </w:rPr>
              <w:t>Сроки исполнения</w:t>
            </w:r>
          </w:p>
        </w:tc>
        <w:tc>
          <w:tcPr>
            <w:tcW w:w="2233" w:type="dxa"/>
            <w:tcBorders>
              <w:top w:val="single" w:sz="4" w:space="0" w:color="auto"/>
              <w:left w:val="single" w:sz="4" w:space="0" w:color="auto"/>
              <w:bottom w:val="single" w:sz="4" w:space="0" w:color="auto"/>
              <w:right w:val="single" w:sz="4" w:space="0" w:color="auto"/>
            </w:tcBorders>
          </w:tcPr>
          <w:p w:rsidR="00DF0526" w:rsidRPr="00DF0526" w:rsidRDefault="00DF0526" w:rsidP="00DF0526">
            <w:pPr>
              <w:widowControl w:val="0"/>
              <w:tabs>
                <w:tab w:val="left" w:pos="4050"/>
              </w:tabs>
              <w:autoSpaceDE w:val="0"/>
              <w:autoSpaceDN w:val="0"/>
              <w:adjustRightInd w:val="0"/>
              <w:spacing w:after="0" w:line="240" w:lineRule="auto"/>
              <w:rPr>
                <w:rFonts w:ascii="Times New Roman" w:hAnsi="Times New Roman"/>
                <w:b/>
                <w:sz w:val="24"/>
                <w:szCs w:val="24"/>
              </w:rPr>
            </w:pPr>
            <w:r w:rsidRPr="00DF0526">
              <w:rPr>
                <w:rFonts w:ascii="Times New Roman" w:hAnsi="Times New Roman"/>
                <w:b/>
                <w:sz w:val="24"/>
                <w:szCs w:val="24"/>
              </w:rPr>
              <w:t>Ответственный</w:t>
            </w:r>
          </w:p>
        </w:tc>
        <w:tc>
          <w:tcPr>
            <w:tcW w:w="1842" w:type="dxa"/>
            <w:tcBorders>
              <w:top w:val="single" w:sz="4" w:space="0" w:color="auto"/>
              <w:left w:val="single" w:sz="4" w:space="0" w:color="auto"/>
              <w:bottom w:val="single" w:sz="4" w:space="0" w:color="auto"/>
              <w:right w:val="single" w:sz="4" w:space="0" w:color="auto"/>
            </w:tcBorders>
          </w:tcPr>
          <w:p w:rsidR="00DF0526" w:rsidRPr="00DF0526" w:rsidRDefault="00DF0526" w:rsidP="00DF0526">
            <w:pPr>
              <w:widowControl w:val="0"/>
              <w:tabs>
                <w:tab w:val="left" w:pos="4050"/>
              </w:tabs>
              <w:autoSpaceDE w:val="0"/>
              <w:autoSpaceDN w:val="0"/>
              <w:adjustRightInd w:val="0"/>
              <w:spacing w:after="0" w:line="240" w:lineRule="auto"/>
              <w:jc w:val="center"/>
              <w:rPr>
                <w:rFonts w:ascii="Times New Roman" w:hAnsi="Times New Roman"/>
                <w:b/>
                <w:sz w:val="24"/>
                <w:szCs w:val="24"/>
              </w:rPr>
            </w:pPr>
            <w:r w:rsidRPr="00DF0526">
              <w:rPr>
                <w:rFonts w:ascii="Times New Roman" w:hAnsi="Times New Roman"/>
                <w:b/>
                <w:sz w:val="24"/>
                <w:szCs w:val="24"/>
              </w:rPr>
              <w:t>Контроль  хода исполнения</w:t>
            </w:r>
          </w:p>
        </w:tc>
      </w:tr>
      <w:tr w:rsidR="003D7224" w:rsidRPr="00AA1E90" w:rsidTr="00687CA2">
        <w:trPr>
          <w:trHeight w:val="433"/>
        </w:trPr>
        <w:tc>
          <w:tcPr>
            <w:tcW w:w="709" w:type="dxa"/>
            <w:tcBorders>
              <w:top w:val="single" w:sz="4" w:space="0" w:color="auto"/>
              <w:left w:val="single" w:sz="4" w:space="0" w:color="auto"/>
              <w:bottom w:val="single" w:sz="4" w:space="0" w:color="auto"/>
              <w:right w:val="single" w:sz="4" w:space="0" w:color="auto"/>
            </w:tcBorders>
          </w:tcPr>
          <w:p w:rsidR="003D7224" w:rsidRPr="00AA1E90" w:rsidRDefault="003D7224" w:rsidP="004F5BDE">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3738" w:type="dxa"/>
            <w:tcBorders>
              <w:top w:val="single" w:sz="4" w:space="0" w:color="auto"/>
              <w:left w:val="single" w:sz="4" w:space="0" w:color="auto"/>
              <w:bottom w:val="single" w:sz="4" w:space="0" w:color="auto"/>
              <w:right w:val="single" w:sz="4" w:space="0" w:color="auto"/>
            </w:tcBorders>
          </w:tcPr>
          <w:p w:rsidR="003D7224" w:rsidRPr="009F63E9" w:rsidRDefault="008B1742" w:rsidP="00521F2A">
            <w:pPr>
              <w:widowControl w:val="0"/>
              <w:tabs>
                <w:tab w:val="left" w:pos="4050"/>
              </w:tabs>
              <w:autoSpaceDE w:val="0"/>
              <w:autoSpaceDN w:val="0"/>
              <w:adjustRightInd w:val="0"/>
              <w:spacing w:after="0" w:line="240" w:lineRule="auto"/>
              <w:jc w:val="both"/>
              <w:rPr>
                <w:rFonts w:ascii="Times New Roman" w:hAnsi="Times New Roman"/>
                <w:sz w:val="24"/>
                <w:szCs w:val="24"/>
              </w:rPr>
            </w:pPr>
            <w:r w:rsidRPr="009F63E9">
              <w:rPr>
                <w:rFonts w:ascii="Times New Roman" w:hAnsi="Times New Roman"/>
                <w:sz w:val="24"/>
                <w:szCs w:val="24"/>
              </w:rPr>
              <w:t>Литературный к</w:t>
            </w:r>
            <w:r w:rsidR="003D7224" w:rsidRPr="009F63E9">
              <w:rPr>
                <w:rFonts w:ascii="Times New Roman" w:hAnsi="Times New Roman"/>
                <w:sz w:val="24"/>
                <w:szCs w:val="24"/>
              </w:rPr>
              <w:t>онкурс чтецов</w:t>
            </w:r>
          </w:p>
          <w:p w:rsidR="003C634E" w:rsidRPr="009F63E9" w:rsidRDefault="003D7224" w:rsidP="00521F2A">
            <w:pPr>
              <w:widowControl w:val="0"/>
              <w:tabs>
                <w:tab w:val="left" w:pos="4050"/>
              </w:tabs>
              <w:autoSpaceDE w:val="0"/>
              <w:autoSpaceDN w:val="0"/>
              <w:adjustRightInd w:val="0"/>
              <w:spacing w:after="0" w:line="240" w:lineRule="auto"/>
              <w:jc w:val="both"/>
              <w:rPr>
                <w:rFonts w:ascii="Times New Roman" w:hAnsi="Times New Roman"/>
                <w:sz w:val="24"/>
                <w:szCs w:val="24"/>
              </w:rPr>
            </w:pPr>
            <w:r w:rsidRPr="009F63E9">
              <w:rPr>
                <w:rFonts w:ascii="Times New Roman" w:hAnsi="Times New Roman"/>
                <w:sz w:val="24"/>
                <w:szCs w:val="24"/>
              </w:rPr>
              <w:t>«</w:t>
            </w:r>
            <w:r w:rsidR="003C634E" w:rsidRPr="009F63E9">
              <w:rPr>
                <w:rFonts w:ascii="Times New Roman" w:hAnsi="Times New Roman"/>
                <w:sz w:val="24"/>
                <w:szCs w:val="24"/>
              </w:rPr>
              <w:t>Есть в осени первоначальной</w:t>
            </w:r>
            <w:r w:rsidRPr="009F63E9">
              <w:rPr>
                <w:rFonts w:ascii="Times New Roman" w:hAnsi="Times New Roman"/>
                <w:sz w:val="24"/>
                <w:szCs w:val="24"/>
              </w:rPr>
              <w:t>…»</w:t>
            </w:r>
          </w:p>
        </w:tc>
        <w:tc>
          <w:tcPr>
            <w:tcW w:w="1736" w:type="dxa"/>
            <w:tcBorders>
              <w:top w:val="single" w:sz="4" w:space="0" w:color="auto"/>
              <w:left w:val="single" w:sz="4" w:space="0" w:color="auto"/>
              <w:bottom w:val="single" w:sz="4" w:space="0" w:color="auto"/>
              <w:right w:val="single" w:sz="4" w:space="0" w:color="auto"/>
            </w:tcBorders>
          </w:tcPr>
          <w:p w:rsidR="003D7224" w:rsidRPr="003D7224" w:rsidRDefault="003D7224" w:rsidP="003D7224">
            <w:pPr>
              <w:widowControl w:val="0"/>
              <w:tabs>
                <w:tab w:val="left" w:pos="4050"/>
              </w:tabs>
              <w:autoSpaceDE w:val="0"/>
              <w:autoSpaceDN w:val="0"/>
              <w:adjustRightInd w:val="0"/>
              <w:spacing w:after="0" w:line="240" w:lineRule="auto"/>
              <w:rPr>
                <w:rFonts w:ascii="Times New Roman" w:hAnsi="Times New Roman"/>
                <w:sz w:val="24"/>
                <w:szCs w:val="24"/>
              </w:rPr>
            </w:pPr>
            <w:r w:rsidRPr="003D7224">
              <w:rPr>
                <w:rFonts w:ascii="Times New Roman" w:hAnsi="Times New Roman"/>
                <w:sz w:val="24"/>
                <w:szCs w:val="24"/>
              </w:rPr>
              <w:t>Октябрь</w:t>
            </w:r>
          </w:p>
        </w:tc>
        <w:tc>
          <w:tcPr>
            <w:tcW w:w="2233" w:type="dxa"/>
            <w:tcBorders>
              <w:top w:val="single" w:sz="4" w:space="0" w:color="auto"/>
              <w:left w:val="single" w:sz="4" w:space="0" w:color="auto"/>
              <w:bottom w:val="single" w:sz="4" w:space="0" w:color="auto"/>
              <w:right w:val="single" w:sz="4" w:space="0" w:color="auto"/>
            </w:tcBorders>
          </w:tcPr>
          <w:p w:rsidR="003D7224" w:rsidRPr="003D7224" w:rsidRDefault="000B03E9" w:rsidP="00DF0526">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Богданова Г.С.</w:t>
            </w:r>
          </w:p>
        </w:tc>
        <w:tc>
          <w:tcPr>
            <w:tcW w:w="1842" w:type="dxa"/>
            <w:vMerge w:val="restart"/>
            <w:tcBorders>
              <w:top w:val="single" w:sz="4" w:space="0" w:color="auto"/>
              <w:left w:val="single" w:sz="4" w:space="0" w:color="auto"/>
              <w:right w:val="single" w:sz="4" w:space="0" w:color="auto"/>
            </w:tcBorders>
          </w:tcPr>
          <w:p w:rsidR="003D7224" w:rsidRDefault="003D7224" w:rsidP="009B404A">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Приказ</w:t>
            </w:r>
          </w:p>
          <w:p w:rsidR="003D7224" w:rsidRDefault="003D7224" w:rsidP="009B404A">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Положение</w:t>
            </w:r>
          </w:p>
          <w:p w:rsidR="003D7224" w:rsidRPr="00AA1E90" w:rsidRDefault="003D7224" w:rsidP="009B404A">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w:t>
            </w:r>
            <w:r w:rsidRPr="00AA1E90">
              <w:rPr>
                <w:rFonts w:ascii="Times New Roman" w:hAnsi="Times New Roman"/>
                <w:sz w:val="24"/>
                <w:szCs w:val="24"/>
              </w:rPr>
              <w:t>правка по итогам смотра-конкурса</w:t>
            </w:r>
          </w:p>
          <w:p w:rsidR="003D7224" w:rsidRPr="00DF0526" w:rsidRDefault="003D7224" w:rsidP="009B404A">
            <w:pPr>
              <w:widowControl w:val="0"/>
              <w:tabs>
                <w:tab w:val="left" w:pos="4050"/>
              </w:tabs>
              <w:autoSpaceDE w:val="0"/>
              <w:autoSpaceDN w:val="0"/>
              <w:adjustRightInd w:val="0"/>
              <w:rPr>
                <w:rFonts w:ascii="Times New Roman" w:hAnsi="Times New Roman"/>
                <w:b/>
                <w:sz w:val="24"/>
                <w:szCs w:val="24"/>
              </w:rPr>
            </w:pPr>
          </w:p>
        </w:tc>
      </w:tr>
      <w:tr w:rsidR="003D7224" w:rsidRPr="00AA1E90" w:rsidTr="00687CA2">
        <w:tc>
          <w:tcPr>
            <w:tcW w:w="709" w:type="dxa"/>
          </w:tcPr>
          <w:p w:rsidR="003D7224" w:rsidRPr="00AA1E90" w:rsidRDefault="003D7224" w:rsidP="004F5BDE">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3738" w:type="dxa"/>
          </w:tcPr>
          <w:p w:rsidR="003D7224" w:rsidRPr="009F63E9" w:rsidRDefault="00CF6CEF" w:rsidP="00521F2A">
            <w:pPr>
              <w:widowControl w:val="0"/>
              <w:tabs>
                <w:tab w:val="left" w:pos="4050"/>
              </w:tabs>
              <w:autoSpaceDE w:val="0"/>
              <w:autoSpaceDN w:val="0"/>
              <w:adjustRightInd w:val="0"/>
              <w:spacing w:after="0" w:line="240" w:lineRule="auto"/>
              <w:jc w:val="both"/>
              <w:rPr>
                <w:rFonts w:ascii="Times New Roman" w:hAnsi="Times New Roman"/>
                <w:sz w:val="24"/>
                <w:szCs w:val="24"/>
              </w:rPr>
            </w:pPr>
            <w:r w:rsidRPr="009F63E9">
              <w:rPr>
                <w:rFonts w:ascii="Times New Roman" w:hAnsi="Times New Roman"/>
                <w:sz w:val="24"/>
                <w:szCs w:val="24"/>
              </w:rPr>
              <w:t>Литературный конкурс чтецов «Мой Маршак»</w:t>
            </w:r>
            <w:r w:rsidR="00DD5644" w:rsidRPr="009F63E9">
              <w:rPr>
                <w:rFonts w:ascii="Times New Roman" w:hAnsi="Times New Roman"/>
                <w:sz w:val="24"/>
                <w:szCs w:val="24"/>
              </w:rPr>
              <w:t xml:space="preserve"> </w:t>
            </w:r>
          </w:p>
        </w:tc>
        <w:tc>
          <w:tcPr>
            <w:tcW w:w="1736" w:type="dxa"/>
          </w:tcPr>
          <w:p w:rsidR="003D7224" w:rsidRPr="00AA1E90" w:rsidRDefault="003D7224" w:rsidP="002116D6">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w:t>
            </w:r>
            <w:r w:rsidRPr="00AA1E90">
              <w:rPr>
                <w:rFonts w:ascii="Times New Roman" w:hAnsi="Times New Roman"/>
                <w:sz w:val="24"/>
                <w:szCs w:val="24"/>
              </w:rPr>
              <w:t>оябрь</w:t>
            </w:r>
          </w:p>
        </w:tc>
        <w:tc>
          <w:tcPr>
            <w:tcW w:w="2233" w:type="dxa"/>
            <w:tcBorders>
              <w:right w:val="single" w:sz="4" w:space="0" w:color="auto"/>
            </w:tcBorders>
          </w:tcPr>
          <w:p w:rsidR="003D7224" w:rsidRPr="00AA1E90" w:rsidRDefault="000B03E9" w:rsidP="009B404A">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Бредихина М.С.</w:t>
            </w:r>
          </w:p>
        </w:tc>
        <w:tc>
          <w:tcPr>
            <w:tcW w:w="1842" w:type="dxa"/>
            <w:vMerge/>
            <w:tcBorders>
              <w:left w:val="single" w:sz="4" w:space="0" w:color="auto"/>
              <w:right w:val="single" w:sz="4" w:space="0" w:color="auto"/>
            </w:tcBorders>
          </w:tcPr>
          <w:p w:rsidR="003D7224" w:rsidRPr="00AA1E90" w:rsidRDefault="003D7224" w:rsidP="009B404A">
            <w:pPr>
              <w:widowControl w:val="0"/>
              <w:tabs>
                <w:tab w:val="left" w:pos="4050"/>
              </w:tabs>
              <w:autoSpaceDE w:val="0"/>
              <w:autoSpaceDN w:val="0"/>
              <w:adjustRightInd w:val="0"/>
              <w:rPr>
                <w:rFonts w:ascii="Times New Roman" w:hAnsi="Times New Roman"/>
                <w:sz w:val="24"/>
                <w:szCs w:val="24"/>
              </w:rPr>
            </w:pPr>
          </w:p>
        </w:tc>
      </w:tr>
      <w:tr w:rsidR="00DD5644" w:rsidRPr="00AA1E90" w:rsidTr="00687CA2">
        <w:tc>
          <w:tcPr>
            <w:tcW w:w="709" w:type="dxa"/>
          </w:tcPr>
          <w:p w:rsidR="00DD5644" w:rsidRDefault="00DD5644" w:rsidP="004F5BDE">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3738" w:type="dxa"/>
          </w:tcPr>
          <w:p w:rsidR="00DD5644" w:rsidRPr="009F63E9" w:rsidRDefault="00DD5644" w:rsidP="00521F2A">
            <w:pPr>
              <w:widowControl w:val="0"/>
              <w:tabs>
                <w:tab w:val="left" w:pos="4050"/>
              </w:tabs>
              <w:autoSpaceDE w:val="0"/>
              <w:autoSpaceDN w:val="0"/>
              <w:adjustRightInd w:val="0"/>
              <w:spacing w:after="0" w:line="240" w:lineRule="auto"/>
              <w:jc w:val="both"/>
              <w:rPr>
                <w:rFonts w:ascii="Times New Roman" w:hAnsi="Times New Roman"/>
                <w:sz w:val="24"/>
                <w:szCs w:val="24"/>
              </w:rPr>
            </w:pPr>
            <w:r w:rsidRPr="009F63E9">
              <w:rPr>
                <w:rFonts w:ascii="Times New Roman" w:hAnsi="Times New Roman"/>
                <w:sz w:val="24"/>
                <w:szCs w:val="24"/>
              </w:rPr>
              <w:t xml:space="preserve">Литературный конкурс чтецов </w:t>
            </w:r>
          </w:p>
          <w:p w:rsidR="00DD5644" w:rsidRPr="009F63E9" w:rsidRDefault="00DD5644" w:rsidP="00521F2A">
            <w:pPr>
              <w:widowControl w:val="0"/>
              <w:tabs>
                <w:tab w:val="left" w:pos="4050"/>
              </w:tabs>
              <w:autoSpaceDE w:val="0"/>
              <w:autoSpaceDN w:val="0"/>
              <w:adjustRightInd w:val="0"/>
              <w:spacing w:after="0" w:line="240" w:lineRule="auto"/>
              <w:jc w:val="both"/>
              <w:rPr>
                <w:rFonts w:ascii="Times New Roman" w:hAnsi="Times New Roman"/>
                <w:sz w:val="24"/>
                <w:szCs w:val="24"/>
              </w:rPr>
            </w:pPr>
            <w:r w:rsidRPr="009F63E9">
              <w:rPr>
                <w:rFonts w:ascii="Times New Roman" w:hAnsi="Times New Roman"/>
                <w:sz w:val="24"/>
                <w:szCs w:val="24"/>
              </w:rPr>
              <w:t xml:space="preserve">«Мама – солнышко моё!» </w:t>
            </w:r>
          </w:p>
          <w:p w:rsidR="00DD5644" w:rsidRPr="009F63E9" w:rsidRDefault="00DD5644" w:rsidP="00521F2A">
            <w:pPr>
              <w:widowControl w:val="0"/>
              <w:tabs>
                <w:tab w:val="left" w:pos="4050"/>
              </w:tabs>
              <w:autoSpaceDE w:val="0"/>
              <w:autoSpaceDN w:val="0"/>
              <w:adjustRightInd w:val="0"/>
              <w:spacing w:after="0" w:line="240" w:lineRule="auto"/>
              <w:jc w:val="both"/>
              <w:rPr>
                <w:rFonts w:ascii="Times New Roman" w:hAnsi="Times New Roman"/>
                <w:sz w:val="24"/>
                <w:szCs w:val="24"/>
              </w:rPr>
            </w:pPr>
            <w:r w:rsidRPr="009F63E9">
              <w:rPr>
                <w:rFonts w:ascii="Times New Roman" w:hAnsi="Times New Roman"/>
                <w:sz w:val="24"/>
                <w:szCs w:val="24"/>
              </w:rPr>
              <w:t>(старший дошкольный возраст)</w:t>
            </w:r>
          </w:p>
        </w:tc>
        <w:tc>
          <w:tcPr>
            <w:tcW w:w="1736" w:type="dxa"/>
          </w:tcPr>
          <w:p w:rsidR="00DD5644" w:rsidRDefault="00DD5644" w:rsidP="002116D6">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Ноябрь</w:t>
            </w:r>
          </w:p>
        </w:tc>
        <w:tc>
          <w:tcPr>
            <w:tcW w:w="2233" w:type="dxa"/>
            <w:tcBorders>
              <w:right w:val="single" w:sz="4" w:space="0" w:color="auto"/>
            </w:tcBorders>
          </w:tcPr>
          <w:p w:rsidR="00DD5644" w:rsidRDefault="00FF3CC5" w:rsidP="009B404A">
            <w:pPr>
              <w:widowControl w:val="0"/>
              <w:tabs>
                <w:tab w:val="left" w:pos="4050"/>
              </w:tabs>
              <w:autoSpaceDE w:val="0"/>
              <w:autoSpaceDN w:val="0"/>
              <w:adjustRightInd w:val="0"/>
              <w:spacing w:after="0" w:line="240" w:lineRule="auto"/>
              <w:rPr>
                <w:rFonts w:ascii="Times New Roman" w:hAnsi="Times New Roman"/>
                <w:sz w:val="24"/>
                <w:szCs w:val="24"/>
              </w:rPr>
            </w:pPr>
            <w:proofErr w:type="spellStart"/>
            <w:r>
              <w:rPr>
                <w:rFonts w:ascii="Times New Roman" w:hAnsi="Times New Roman"/>
                <w:sz w:val="24"/>
                <w:szCs w:val="24"/>
              </w:rPr>
              <w:t>Каленик</w:t>
            </w:r>
            <w:proofErr w:type="spellEnd"/>
            <w:r>
              <w:rPr>
                <w:rFonts w:ascii="Times New Roman" w:hAnsi="Times New Roman"/>
                <w:sz w:val="24"/>
                <w:szCs w:val="24"/>
              </w:rPr>
              <w:t xml:space="preserve"> Т.И.</w:t>
            </w:r>
          </w:p>
        </w:tc>
        <w:tc>
          <w:tcPr>
            <w:tcW w:w="1842" w:type="dxa"/>
            <w:vMerge/>
            <w:tcBorders>
              <w:left w:val="single" w:sz="4" w:space="0" w:color="auto"/>
              <w:right w:val="single" w:sz="4" w:space="0" w:color="auto"/>
            </w:tcBorders>
          </w:tcPr>
          <w:p w:rsidR="00DD5644" w:rsidRPr="00AA1E90" w:rsidRDefault="00DD5644" w:rsidP="009B404A">
            <w:pPr>
              <w:widowControl w:val="0"/>
              <w:tabs>
                <w:tab w:val="left" w:pos="4050"/>
              </w:tabs>
              <w:autoSpaceDE w:val="0"/>
              <w:autoSpaceDN w:val="0"/>
              <w:adjustRightInd w:val="0"/>
              <w:rPr>
                <w:rFonts w:ascii="Times New Roman" w:hAnsi="Times New Roman"/>
                <w:sz w:val="24"/>
                <w:szCs w:val="24"/>
              </w:rPr>
            </w:pPr>
          </w:p>
        </w:tc>
      </w:tr>
      <w:tr w:rsidR="003D7224" w:rsidRPr="00AA1E90" w:rsidTr="00687CA2">
        <w:tc>
          <w:tcPr>
            <w:tcW w:w="709" w:type="dxa"/>
          </w:tcPr>
          <w:p w:rsidR="003D7224" w:rsidRPr="00AA1E90" w:rsidRDefault="00DD5644" w:rsidP="004F5BDE">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c>
          <w:tcPr>
            <w:tcW w:w="3738" w:type="dxa"/>
          </w:tcPr>
          <w:p w:rsidR="003D7224" w:rsidRPr="009F63E9" w:rsidRDefault="003D7224" w:rsidP="00521F2A">
            <w:pPr>
              <w:widowControl w:val="0"/>
              <w:tabs>
                <w:tab w:val="left" w:pos="4050"/>
              </w:tabs>
              <w:autoSpaceDE w:val="0"/>
              <w:autoSpaceDN w:val="0"/>
              <w:adjustRightInd w:val="0"/>
              <w:spacing w:after="0" w:line="240" w:lineRule="auto"/>
              <w:jc w:val="both"/>
              <w:rPr>
                <w:rFonts w:ascii="Times New Roman" w:hAnsi="Times New Roman"/>
                <w:sz w:val="24"/>
                <w:szCs w:val="24"/>
              </w:rPr>
            </w:pPr>
            <w:r w:rsidRPr="009F63E9">
              <w:rPr>
                <w:rFonts w:ascii="Times New Roman" w:hAnsi="Times New Roman"/>
                <w:sz w:val="24"/>
                <w:szCs w:val="24"/>
              </w:rPr>
              <w:t>Конкурс детского творчества</w:t>
            </w:r>
          </w:p>
          <w:p w:rsidR="003D7224" w:rsidRPr="009F63E9" w:rsidRDefault="003D7224" w:rsidP="00521F2A">
            <w:pPr>
              <w:widowControl w:val="0"/>
              <w:tabs>
                <w:tab w:val="left" w:pos="4050"/>
              </w:tabs>
              <w:autoSpaceDE w:val="0"/>
              <w:autoSpaceDN w:val="0"/>
              <w:adjustRightInd w:val="0"/>
              <w:spacing w:after="0" w:line="240" w:lineRule="auto"/>
              <w:jc w:val="both"/>
              <w:rPr>
                <w:rFonts w:ascii="Times New Roman" w:hAnsi="Times New Roman"/>
                <w:sz w:val="24"/>
                <w:szCs w:val="24"/>
              </w:rPr>
            </w:pPr>
            <w:r w:rsidRPr="009F63E9">
              <w:rPr>
                <w:rFonts w:ascii="Times New Roman" w:hAnsi="Times New Roman"/>
                <w:sz w:val="24"/>
                <w:szCs w:val="24"/>
              </w:rPr>
              <w:t>«Новогодняя фантазия»</w:t>
            </w:r>
          </w:p>
        </w:tc>
        <w:tc>
          <w:tcPr>
            <w:tcW w:w="1736" w:type="dxa"/>
          </w:tcPr>
          <w:p w:rsidR="003D7224" w:rsidRPr="00AA1E90" w:rsidRDefault="003D7224" w:rsidP="009B404A">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Д</w:t>
            </w:r>
            <w:r w:rsidRPr="00AA1E90">
              <w:rPr>
                <w:rFonts w:ascii="Times New Roman" w:hAnsi="Times New Roman"/>
                <w:sz w:val="24"/>
                <w:szCs w:val="24"/>
              </w:rPr>
              <w:t>екабрь</w:t>
            </w:r>
          </w:p>
        </w:tc>
        <w:tc>
          <w:tcPr>
            <w:tcW w:w="2233" w:type="dxa"/>
            <w:tcBorders>
              <w:right w:val="single" w:sz="4" w:space="0" w:color="auto"/>
            </w:tcBorders>
          </w:tcPr>
          <w:p w:rsidR="003D7224" w:rsidRPr="00AA1E90" w:rsidRDefault="003D7224" w:rsidP="009B404A">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w:t>
            </w:r>
            <w:r w:rsidRPr="00AA1E90">
              <w:rPr>
                <w:rFonts w:ascii="Times New Roman" w:hAnsi="Times New Roman"/>
                <w:sz w:val="24"/>
                <w:szCs w:val="24"/>
              </w:rPr>
              <w:t xml:space="preserve">оспитатели </w:t>
            </w:r>
            <w:r w:rsidR="00DD5644">
              <w:rPr>
                <w:rFonts w:ascii="Times New Roman" w:hAnsi="Times New Roman"/>
                <w:sz w:val="24"/>
                <w:szCs w:val="24"/>
              </w:rPr>
              <w:t>групп</w:t>
            </w:r>
          </w:p>
        </w:tc>
        <w:tc>
          <w:tcPr>
            <w:tcW w:w="1842" w:type="dxa"/>
            <w:vMerge/>
            <w:tcBorders>
              <w:left w:val="single" w:sz="4" w:space="0" w:color="auto"/>
              <w:right w:val="single" w:sz="4" w:space="0" w:color="auto"/>
            </w:tcBorders>
          </w:tcPr>
          <w:p w:rsidR="003D7224" w:rsidRPr="00AA1E90" w:rsidRDefault="003D7224" w:rsidP="009B404A">
            <w:pPr>
              <w:widowControl w:val="0"/>
              <w:tabs>
                <w:tab w:val="left" w:pos="4050"/>
              </w:tabs>
              <w:autoSpaceDE w:val="0"/>
              <w:autoSpaceDN w:val="0"/>
              <w:adjustRightInd w:val="0"/>
              <w:rPr>
                <w:rFonts w:ascii="Times New Roman" w:hAnsi="Times New Roman"/>
                <w:sz w:val="24"/>
                <w:szCs w:val="24"/>
              </w:rPr>
            </w:pPr>
          </w:p>
        </w:tc>
      </w:tr>
      <w:tr w:rsidR="003D7224" w:rsidRPr="00AA1E90" w:rsidTr="00687CA2">
        <w:tc>
          <w:tcPr>
            <w:tcW w:w="709" w:type="dxa"/>
          </w:tcPr>
          <w:p w:rsidR="003D7224" w:rsidRPr="00AA1E90" w:rsidRDefault="00DD5644" w:rsidP="004F5BDE">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c>
          <w:tcPr>
            <w:tcW w:w="3738" w:type="dxa"/>
          </w:tcPr>
          <w:p w:rsidR="003D7224" w:rsidRPr="009F63E9" w:rsidRDefault="008B1742" w:rsidP="00521F2A">
            <w:pPr>
              <w:widowControl w:val="0"/>
              <w:tabs>
                <w:tab w:val="left" w:pos="4050"/>
              </w:tabs>
              <w:autoSpaceDE w:val="0"/>
              <w:autoSpaceDN w:val="0"/>
              <w:adjustRightInd w:val="0"/>
              <w:spacing w:after="0" w:line="240" w:lineRule="auto"/>
              <w:jc w:val="both"/>
              <w:rPr>
                <w:rFonts w:ascii="Times New Roman" w:hAnsi="Times New Roman"/>
                <w:sz w:val="24"/>
                <w:szCs w:val="24"/>
              </w:rPr>
            </w:pPr>
            <w:r w:rsidRPr="009F63E9">
              <w:rPr>
                <w:rFonts w:ascii="Times New Roman" w:hAnsi="Times New Roman"/>
                <w:sz w:val="24"/>
                <w:szCs w:val="24"/>
              </w:rPr>
              <w:t>Литературный к</w:t>
            </w:r>
            <w:r w:rsidR="003D7224" w:rsidRPr="009F63E9">
              <w:rPr>
                <w:rFonts w:ascii="Times New Roman" w:hAnsi="Times New Roman"/>
                <w:sz w:val="24"/>
                <w:szCs w:val="24"/>
              </w:rPr>
              <w:t xml:space="preserve">онкурс чтецов </w:t>
            </w:r>
          </w:p>
          <w:p w:rsidR="003D7224" w:rsidRPr="009F63E9" w:rsidRDefault="003D7224" w:rsidP="00521F2A">
            <w:pPr>
              <w:widowControl w:val="0"/>
              <w:tabs>
                <w:tab w:val="left" w:pos="4050"/>
              </w:tabs>
              <w:autoSpaceDE w:val="0"/>
              <w:autoSpaceDN w:val="0"/>
              <w:adjustRightInd w:val="0"/>
              <w:spacing w:after="0" w:line="240" w:lineRule="auto"/>
              <w:jc w:val="both"/>
              <w:rPr>
                <w:rFonts w:ascii="Times New Roman" w:hAnsi="Times New Roman"/>
                <w:sz w:val="24"/>
                <w:szCs w:val="24"/>
              </w:rPr>
            </w:pPr>
            <w:r w:rsidRPr="009F63E9">
              <w:rPr>
                <w:rFonts w:ascii="Times New Roman" w:hAnsi="Times New Roman"/>
                <w:sz w:val="24"/>
                <w:szCs w:val="24"/>
              </w:rPr>
              <w:t>«Зимушка-зима»</w:t>
            </w:r>
          </w:p>
        </w:tc>
        <w:tc>
          <w:tcPr>
            <w:tcW w:w="1736" w:type="dxa"/>
          </w:tcPr>
          <w:p w:rsidR="003D7224" w:rsidRPr="00AA1E90" w:rsidRDefault="003D7224" w:rsidP="009B404A">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Я</w:t>
            </w:r>
            <w:r w:rsidRPr="00AA1E90">
              <w:rPr>
                <w:rFonts w:ascii="Times New Roman" w:hAnsi="Times New Roman"/>
                <w:sz w:val="24"/>
                <w:szCs w:val="24"/>
              </w:rPr>
              <w:t>нварь</w:t>
            </w:r>
          </w:p>
        </w:tc>
        <w:tc>
          <w:tcPr>
            <w:tcW w:w="2233" w:type="dxa"/>
            <w:tcBorders>
              <w:right w:val="single" w:sz="4" w:space="0" w:color="auto"/>
            </w:tcBorders>
          </w:tcPr>
          <w:p w:rsidR="003D7224" w:rsidRPr="00AA1E90" w:rsidRDefault="00FF3CC5" w:rsidP="009B404A">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Ткачева Е.А.</w:t>
            </w:r>
          </w:p>
        </w:tc>
        <w:tc>
          <w:tcPr>
            <w:tcW w:w="1842" w:type="dxa"/>
            <w:vMerge/>
            <w:tcBorders>
              <w:left w:val="single" w:sz="4" w:space="0" w:color="auto"/>
              <w:right w:val="single" w:sz="4" w:space="0" w:color="auto"/>
            </w:tcBorders>
          </w:tcPr>
          <w:p w:rsidR="003D7224" w:rsidRPr="00AA1E90" w:rsidRDefault="003D7224" w:rsidP="009B404A">
            <w:pPr>
              <w:widowControl w:val="0"/>
              <w:tabs>
                <w:tab w:val="left" w:pos="4050"/>
              </w:tabs>
              <w:autoSpaceDE w:val="0"/>
              <w:autoSpaceDN w:val="0"/>
              <w:adjustRightInd w:val="0"/>
              <w:rPr>
                <w:rFonts w:ascii="Times New Roman" w:hAnsi="Times New Roman"/>
                <w:sz w:val="24"/>
                <w:szCs w:val="24"/>
              </w:rPr>
            </w:pPr>
          </w:p>
        </w:tc>
      </w:tr>
      <w:tr w:rsidR="009F63E9" w:rsidRPr="00AA1E90" w:rsidTr="00687CA2">
        <w:tc>
          <w:tcPr>
            <w:tcW w:w="709" w:type="dxa"/>
          </w:tcPr>
          <w:p w:rsidR="009F63E9" w:rsidRDefault="009F63E9" w:rsidP="004F5BDE">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p>
        </w:tc>
        <w:tc>
          <w:tcPr>
            <w:tcW w:w="3738" w:type="dxa"/>
          </w:tcPr>
          <w:p w:rsidR="009F63E9" w:rsidRPr="009F63E9" w:rsidRDefault="009F63E9" w:rsidP="00521F2A">
            <w:pPr>
              <w:widowControl w:val="0"/>
              <w:tabs>
                <w:tab w:val="left" w:pos="4050"/>
              </w:tabs>
              <w:autoSpaceDE w:val="0"/>
              <w:autoSpaceDN w:val="0"/>
              <w:adjustRightInd w:val="0"/>
              <w:spacing w:after="0" w:line="240" w:lineRule="auto"/>
              <w:jc w:val="both"/>
              <w:rPr>
                <w:rFonts w:ascii="Times New Roman" w:hAnsi="Times New Roman"/>
                <w:sz w:val="24"/>
                <w:szCs w:val="24"/>
              </w:rPr>
            </w:pPr>
            <w:r w:rsidRPr="009F63E9">
              <w:rPr>
                <w:rFonts w:ascii="Times New Roman" w:hAnsi="Times New Roman"/>
                <w:sz w:val="24"/>
                <w:szCs w:val="24"/>
              </w:rPr>
              <w:t>Фестиваль-конкурс «Юные конструкторы»</w:t>
            </w:r>
          </w:p>
        </w:tc>
        <w:tc>
          <w:tcPr>
            <w:tcW w:w="1736" w:type="dxa"/>
          </w:tcPr>
          <w:p w:rsidR="009F63E9" w:rsidRDefault="009F63E9" w:rsidP="009B404A">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Февраль</w:t>
            </w:r>
          </w:p>
        </w:tc>
        <w:tc>
          <w:tcPr>
            <w:tcW w:w="2233" w:type="dxa"/>
            <w:tcBorders>
              <w:right w:val="single" w:sz="4" w:space="0" w:color="auto"/>
            </w:tcBorders>
          </w:tcPr>
          <w:p w:rsidR="009F63E9" w:rsidRDefault="009F63E9" w:rsidP="009B404A">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w:t>
            </w:r>
            <w:r w:rsidR="00FF3CC5">
              <w:rPr>
                <w:rFonts w:ascii="Times New Roman" w:hAnsi="Times New Roman"/>
                <w:sz w:val="24"/>
                <w:szCs w:val="24"/>
              </w:rPr>
              <w:t>оваляева Е.Е.</w:t>
            </w:r>
          </w:p>
        </w:tc>
        <w:tc>
          <w:tcPr>
            <w:tcW w:w="1842" w:type="dxa"/>
            <w:vMerge/>
            <w:tcBorders>
              <w:left w:val="single" w:sz="4" w:space="0" w:color="auto"/>
              <w:right w:val="single" w:sz="4" w:space="0" w:color="auto"/>
            </w:tcBorders>
          </w:tcPr>
          <w:p w:rsidR="009F63E9" w:rsidRPr="00AA1E90" w:rsidRDefault="009F63E9" w:rsidP="009B404A">
            <w:pPr>
              <w:widowControl w:val="0"/>
              <w:tabs>
                <w:tab w:val="left" w:pos="4050"/>
              </w:tabs>
              <w:autoSpaceDE w:val="0"/>
              <w:autoSpaceDN w:val="0"/>
              <w:adjustRightInd w:val="0"/>
              <w:rPr>
                <w:rFonts w:ascii="Times New Roman" w:hAnsi="Times New Roman"/>
                <w:sz w:val="24"/>
                <w:szCs w:val="24"/>
              </w:rPr>
            </w:pPr>
          </w:p>
        </w:tc>
      </w:tr>
      <w:tr w:rsidR="009F63E9" w:rsidRPr="00AA1E90" w:rsidTr="00687CA2">
        <w:tc>
          <w:tcPr>
            <w:tcW w:w="709" w:type="dxa"/>
          </w:tcPr>
          <w:p w:rsidR="009F63E9" w:rsidRDefault="009F63E9" w:rsidP="004F5BDE">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w:t>
            </w:r>
          </w:p>
        </w:tc>
        <w:tc>
          <w:tcPr>
            <w:tcW w:w="3738" w:type="dxa"/>
          </w:tcPr>
          <w:p w:rsidR="009F63E9" w:rsidRPr="009F63E9" w:rsidRDefault="009F63E9" w:rsidP="00521F2A">
            <w:pPr>
              <w:widowControl w:val="0"/>
              <w:tabs>
                <w:tab w:val="left" w:pos="4050"/>
              </w:tabs>
              <w:autoSpaceDE w:val="0"/>
              <w:autoSpaceDN w:val="0"/>
              <w:adjustRightInd w:val="0"/>
              <w:spacing w:after="0" w:line="240" w:lineRule="auto"/>
              <w:jc w:val="both"/>
              <w:rPr>
                <w:rFonts w:ascii="Times New Roman" w:hAnsi="Times New Roman"/>
                <w:sz w:val="24"/>
                <w:szCs w:val="24"/>
              </w:rPr>
            </w:pPr>
            <w:r w:rsidRPr="009F63E9">
              <w:rPr>
                <w:rFonts w:ascii="Times New Roman" w:hAnsi="Times New Roman"/>
                <w:sz w:val="24"/>
                <w:szCs w:val="24"/>
              </w:rPr>
              <w:t>Конкурс чтецов «Я читаю Барто»</w:t>
            </w:r>
          </w:p>
        </w:tc>
        <w:tc>
          <w:tcPr>
            <w:tcW w:w="1736" w:type="dxa"/>
          </w:tcPr>
          <w:p w:rsidR="009F63E9" w:rsidRDefault="009F63E9" w:rsidP="009B404A">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Февраль</w:t>
            </w:r>
          </w:p>
        </w:tc>
        <w:tc>
          <w:tcPr>
            <w:tcW w:w="2233" w:type="dxa"/>
            <w:tcBorders>
              <w:right w:val="single" w:sz="4" w:space="0" w:color="auto"/>
            </w:tcBorders>
          </w:tcPr>
          <w:p w:rsidR="009F63E9" w:rsidRDefault="00FF3CC5" w:rsidP="009B404A">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Ткачева Е.А.</w:t>
            </w:r>
          </w:p>
        </w:tc>
        <w:tc>
          <w:tcPr>
            <w:tcW w:w="1842" w:type="dxa"/>
            <w:vMerge/>
            <w:tcBorders>
              <w:left w:val="single" w:sz="4" w:space="0" w:color="auto"/>
              <w:right w:val="single" w:sz="4" w:space="0" w:color="auto"/>
            </w:tcBorders>
          </w:tcPr>
          <w:p w:rsidR="009F63E9" w:rsidRPr="00AA1E90" w:rsidRDefault="009F63E9" w:rsidP="009B404A">
            <w:pPr>
              <w:widowControl w:val="0"/>
              <w:tabs>
                <w:tab w:val="left" w:pos="4050"/>
              </w:tabs>
              <w:autoSpaceDE w:val="0"/>
              <w:autoSpaceDN w:val="0"/>
              <w:adjustRightInd w:val="0"/>
              <w:rPr>
                <w:rFonts w:ascii="Times New Roman" w:hAnsi="Times New Roman"/>
                <w:sz w:val="24"/>
                <w:szCs w:val="24"/>
              </w:rPr>
            </w:pPr>
          </w:p>
        </w:tc>
      </w:tr>
      <w:tr w:rsidR="009F63E9" w:rsidRPr="00AA1E90" w:rsidTr="00687CA2">
        <w:tc>
          <w:tcPr>
            <w:tcW w:w="709" w:type="dxa"/>
          </w:tcPr>
          <w:p w:rsidR="009F63E9" w:rsidRDefault="009F63E9" w:rsidP="004F5BDE">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w:t>
            </w:r>
          </w:p>
        </w:tc>
        <w:tc>
          <w:tcPr>
            <w:tcW w:w="3738" w:type="dxa"/>
          </w:tcPr>
          <w:p w:rsidR="009F63E9" w:rsidRPr="009F63E9" w:rsidRDefault="009F63E9" w:rsidP="00521F2A">
            <w:pPr>
              <w:widowControl w:val="0"/>
              <w:tabs>
                <w:tab w:val="left" w:pos="4050"/>
              </w:tabs>
              <w:autoSpaceDE w:val="0"/>
              <w:autoSpaceDN w:val="0"/>
              <w:adjustRightInd w:val="0"/>
              <w:spacing w:after="0" w:line="240" w:lineRule="auto"/>
              <w:jc w:val="both"/>
              <w:rPr>
                <w:rFonts w:ascii="Times New Roman" w:hAnsi="Times New Roman"/>
                <w:sz w:val="24"/>
                <w:szCs w:val="24"/>
              </w:rPr>
            </w:pPr>
            <w:r w:rsidRPr="009F63E9">
              <w:rPr>
                <w:rFonts w:ascii="Times New Roman" w:hAnsi="Times New Roman"/>
                <w:sz w:val="24"/>
                <w:szCs w:val="24"/>
              </w:rPr>
              <w:t>Конкурс чтецов «Читаем стихи на родном языке»</w:t>
            </w:r>
            <w:r>
              <w:rPr>
                <w:rFonts w:ascii="Times New Roman" w:hAnsi="Times New Roman"/>
                <w:sz w:val="24"/>
                <w:szCs w:val="24"/>
              </w:rPr>
              <w:t xml:space="preserve"> </w:t>
            </w:r>
          </w:p>
        </w:tc>
        <w:tc>
          <w:tcPr>
            <w:tcW w:w="1736" w:type="dxa"/>
          </w:tcPr>
          <w:p w:rsidR="009F63E9" w:rsidRDefault="009F63E9" w:rsidP="009B404A">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Февраль</w:t>
            </w:r>
          </w:p>
        </w:tc>
        <w:tc>
          <w:tcPr>
            <w:tcW w:w="2233" w:type="dxa"/>
            <w:tcBorders>
              <w:right w:val="single" w:sz="4" w:space="0" w:color="auto"/>
            </w:tcBorders>
          </w:tcPr>
          <w:p w:rsidR="009F63E9" w:rsidRDefault="00FF3CC5" w:rsidP="009B404A">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Бредихина М.С.</w:t>
            </w:r>
          </w:p>
        </w:tc>
        <w:tc>
          <w:tcPr>
            <w:tcW w:w="1842" w:type="dxa"/>
            <w:vMerge/>
            <w:tcBorders>
              <w:left w:val="single" w:sz="4" w:space="0" w:color="auto"/>
              <w:right w:val="single" w:sz="4" w:space="0" w:color="auto"/>
            </w:tcBorders>
          </w:tcPr>
          <w:p w:rsidR="009F63E9" w:rsidRPr="00AA1E90" w:rsidRDefault="009F63E9" w:rsidP="009B404A">
            <w:pPr>
              <w:widowControl w:val="0"/>
              <w:tabs>
                <w:tab w:val="left" w:pos="4050"/>
              </w:tabs>
              <w:autoSpaceDE w:val="0"/>
              <w:autoSpaceDN w:val="0"/>
              <w:adjustRightInd w:val="0"/>
              <w:rPr>
                <w:rFonts w:ascii="Times New Roman" w:hAnsi="Times New Roman"/>
                <w:sz w:val="24"/>
                <w:szCs w:val="24"/>
              </w:rPr>
            </w:pPr>
          </w:p>
        </w:tc>
      </w:tr>
      <w:tr w:rsidR="00584F33" w:rsidRPr="00AA1E90" w:rsidTr="00687CA2">
        <w:tc>
          <w:tcPr>
            <w:tcW w:w="709" w:type="dxa"/>
          </w:tcPr>
          <w:p w:rsidR="00584F33" w:rsidRDefault="00584F33" w:rsidP="004F5BDE">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9</w:t>
            </w:r>
          </w:p>
        </w:tc>
        <w:tc>
          <w:tcPr>
            <w:tcW w:w="3738" w:type="dxa"/>
          </w:tcPr>
          <w:p w:rsidR="00584F33" w:rsidRPr="009F63E9" w:rsidRDefault="00B95C05" w:rsidP="00521F2A">
            <w:pPr>
              <w:widowControl w:val="0"/>
              <w:tabs>
                <w:tab w:val="left" w:pos="4050"/>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Интеллектуальная о</w:t>
            </w:r>
            <w:r w:rsidR="00584F33">
              <w:rPr>
                <w:rFonts w:ascii="Times New Roman" w:hAnsi="Times New Roman"/>
                <w:sz w:val="24"/>
                <w:szCs w:val="24"/>
              </w:rPr>
              <w:t xml:space="preserve">лимпиада </w:t>
            </w:r>
            <w:r w:rsidR="00584F33" w:rsidRPr="00584F33">
              <w:rPr>
                <w:rFonts w:ascii="Times New Roman" w:hAnsi="Times New Roman"/>
                <w:sz w:val="24"/>
                <w:szCs w:val="24"/>
                <w:shd w:val="clear" w:color="auto" w:fill="FFFFFF"/>
              </w:rPr>
              <w:t>«Калейдоскоп профессий»</w:t>
            </w:r>
          </w:p>
        </w:tc>
        <w:tc>
          <w:tcPr>
            <w:tcW w:w="1736" w:type="dxa"/>
          </w:tcPr>
          <w:p w:rsidR="00584F33" w:rsidRDefault="00584F33" w:rsidP="009B404A">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Март</w:t>
            </w:r>
          </w:p>
        </w:tc>
        <w:tc>
          <w:tcPr>
            <w:tcW w:w="2233" w:type="dxa"/>
            <w:tcBorders>
              <w:right w:val="single" w:sz="4" w:space="0" w:color="auto"/>
            </w:tcBorders>
          </w:tcPr>
          <w:p w:rsidR="00584F33" w:rsidRDefault="00FF3CC5" w:rsidP="009B404A">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Поваляева Е.Е.</w:t>
            </w:r>
          </w:p>
        </w:tc>
        <w:tc>
          <w:tcPr>
            <w:tcW w:w="1842" w:type="dxa"/>
            <w:vMerge/>
            <w:tcBorders>
              <w:left w:val="single" w:sz="4" w:space="0" w:color="auto"/>
              <w:right w:val="single" w:sz="4" w:space="0" w:color="auto"/>
            </w:tcBorders>
          </w:tcPr>
          <w:p w:rsidR="00584F33" w:rsidRPr="00AA1E90" w:rsidRDefault="00584F33" w:rsidP="009B404A">
            <w:pPr>
              <w:widowControl w:val="0"/>
              <w:tabs>
                <w:tab w:val="left" w:pos="4050"/>
              </w:tabs>
              <w:autoSpaceDE w:val="0"/>
              <w:autoSpaceDN w:val="0"/>
              <w:adjustRightInd w:val="0"/>
              <w:rPr>
                <w:rFonts w:ascii="Times New Roman" w:hAnsi="Times New Roman"/>
                <w:sz w:val="24"/>
                <w:szCs w:val="24"/>
              </w:rPr>
            </w:pPr>
          </w:p>
        </w:tc>
      </w:tr>
      <w:tr w:rsidR="00CF6CEF" w:rsidRPr="00AA1E90" w:rsidTr="00687CA2">
        <w:tc>
          <w:tcPr>
            <w:tcW w:w="709" w:type="dxa"/>
          </w:tcPr>
          <w:p w:rsidR="00CF6CEF" w:rsidRDefault="00CF6CEF" w:rsidP="004F5BDE">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p>
        </w:tc>
        <w:tc>
          <w:tcPr>
            <w:tcW w:w="3738" w:type="dxa"/>
          </w:tcPr>
          <w:p w:rsidR="00CF6CEF" w:rsidRPr="009F63E9" w:rsidRDefault="00CF6CEF" w:rsidP="00521F2A">
            <w:pPr>
              <w:widowControl w:val="0"/>
              <w:tabs>
                <w:tab w:val="left" w:pos="4050"/>
              </w:tabs>
              <w:autoSpaceDE w:val="0"/>
              <w:autoSpaceDN w:val="0"/>
              <w:adjustRightInd w:val="0"/>
              <w:spacing w:after="0" w:line="240" w:lineRule="auto"/>
              <w:jc w:val="both"/>
              <w:rPr>
                <w:rFonts w:ascii="Times New Roman" w:hAnsi="Times New Roman"/>
                <w:sz w:val="24"/>
                <w:szCs w:val="24"/>
              </w:rPr>
            </w:pPr>
            <w:r w:rsidRPr="009F63E9">
              <w:rPr>
                <w:rFonts w:ascii="Times New Roman" w:hAnsi="Times New Roman"/>
                <w:sz w:val="24"/>
                <w:szCs w:val="24"/>
              </w:rPr>
              <w:t xml:space="preserve">Литературный конкурс чтецов </w:t>
            </w:r>
          </w:p>
          <w:p w:rsidR="00CF6CEF" w:rsidRPr="009F63E9" w:rsidRDefault="00CF6CEF" w:rsidP="00521F2A">
            <w:pPr>
              <w:widowControl w:val="0"/>
              <w:tabs>
                <w:tab w:val="left" w:pos="4050"/>
              </w:tabs>
              <w:autoSpaceDE w:val="0"/>
              <w:autoSpaceDN w:val="0"/>
              <w:adjustRightInd w:val="0"/>
              <w:spacing w:after="0" w:line="240" w:lineRule="auto"/>
              <w:jc w:val="both"/>
              <w:rPr>
                <w:rFonts w:ascii="Times New Roman" w:hAnsi="Times New Roman"/>
                <w:sz w:val="24"/>
                <w:szCs w:val="24"/>
              </w:rPr>
            </w:pPr>
            <w:r w:rsidRPr="009F63E9">
              <w:rPr>
                <w:rFonts w:ascii="Times New Roman" w:hAnsi="Times New Roman"/>
                <w:sz w:val="24"/>
                <w:szCs w:val="24"/>
              </w:rPr>
              <w:t>«С чистым сердцем»</w:t>
            </w:r>
          </w:p>
        </w:tc>
        <w:tc>
          <w:tcPr>
            <w:tcW w:w="1736" w:type="dxa"/>
          </w:tcPr>
          <w:p w:rsidR="00CF6CEF" w:rsidRDefault="00CF6CEF" w:rsidP="006636F4">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Апрель</w:t>
            </w:r>
          </w:p>
        </w:tc>
        <w:tc>
          <w:tcPr>
            <w:tcW w:w="2233" w:type="dxa"/>
            <w:tcBorders>
              <w:right w:val="single" w:sz="4" w:space="0" w:color="auto"/>
            </w:tcBorders>
          </w:tcPr>
          <w:p w:rsidR="00CF6CEF" w:rsidRDefault="00CF6CEF" w:rsidP="006636F4">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Бо</w:t>
            </w:r>
            <w:r w:rsidR="00FF3CC5">
              <w:rPr>
                <w:rFonts w:ascii="Times New Roman" w:hAnsi="Times New Roman"/>
                <w:sz w:val="24"/>
                <w:szCs w:val="24"/>
              </w:rPr>
              <w:t>гданова Г.С.</w:t>
            </w:r>
          </w:p>
        </w:tc>
        <w:tc>
          <w:tcPr>
            <w:tcW w:w="1842" w:type="dxa"/>
            <w:vMerge/>
            <w:tcBorders>
              <w:left w:val="single" w:sz="4" w:space="0" w:color="auto"/>
              <w:right w:val="single" w:sz="4" w:space="0" w:color="auto"/>
            </w:tcBorders>
          </w:tcPr>
          <w:p w:rsidR="00CF6CEF" w:rsidRPr="00AA1E90" w:rsidRDefault="00CF6CEF" w:rsidP="009B404A">
            <w:pPr>
              <w:widowControl w:val="0"/>
              <w:tabs>
                <w:tab w:val="left" w:pos="4050"/>
              </w:tabs>
              <w:autoSpaceDE w:val="0"/>
              <w:autoSpaceDN w:val="0"/>
              <w:adjustRightInd w:val="0"/>
              <w:rPr>
                <w:rFonts w:ascii="Times New Roman" w:hAnsi="Times New Roman"/>
                <w:sz w:val="24"/>
                <w:szCs w:val="24"/>
              </w:rPr>
            </w:pPr>
          </w:p>
        </w:tc>
      </w:tr>
      <w:tr w:rsidR="00CF6CEF" w:rsidRPr="00AA1E90" w:rsidTr="00687CA2">
        <w:tc>
          <w:tcPr>
            <w:tcW w:w="709" w:type="dxa"/>
          </w:tcPr>
          <w:p w:rsidR="00CF6CEF" w:rsidRDefault="00CF6CEF" w:rsidP="004F5BDE">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w:t>
            </w:r>
          </w:p>
        </w:tc>
        <w:tc>
          <w:tcPr>
            <w:tcW w:w="3738" w:type="dxa"/>
          </w:tcPr>
          <w:p w:rsidR="00CF6CEF" w:rsidRPr="009F63E9" w:rsidRDefault="00CF6CEF" w:rsidP="00521F2A">
            <w:pPr>
              <w:widowControl w:val="0"/>
              <w:tabs>
                <w:tab w:val="left" w:pos="4050"/>
              </w:tabs>
              <w:autoSpaceDE w:val="0"/>
              <w:autoSpaceDN w:val="0"/>
              <w:adjustRightInd w:val="0"/>
              <w:spacing w:after="0" w:line="240" w:lineRule="auto"/>
              <w:jc w:val="both"/>
              <w:rPr>
                <w:rFonts w:ascii="Times New Roman" w:hAnsi="Times New Roman"/>
                <w:sz w:val="24"/>
                <w:szCs w:val="24"/>
              </w:rPr>
            </w:pPr>
            <w:r w:rsidRPr="009F63E9">
              <w:rPr>
                <w:rFonts w:ascii="Times New Roman" w:hAnsi="Times New Roman"/>
                <w:sz w:val="24"/>
                <w:szCs w:val="24"/>
              </w:rPr>
              <w:t>Конкурс чтецов «Пришла весна - пришла Победа!»</w:t>
            </w:r>
          </w:p>
        </w:tc>
        <w:tc>
          <w:tcPr>
            <w:tcW w:w="1736" w:type="dxa"/>
          </w:tcPr>
          <w:p w:rsidR="00CF6CEF" w:rsidRPr="00AA1E90" w:rsidRDefault="00CF6CEF" w:rsidP="006636F4">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М</w:t>
            </w:r>
            <w:r w:rsidRPr="00AA1E90">
              <w:rPr>
                <w:rFonts w:ascii="Times New Roman" w:hAnsi="Times New Roman"/>
                <w:sz w:val="24"/>
                <w:szCs w:val="24"/>
              </w:rPr>
              <w:t>ай</w:t>
            </w:r>
          </w:p>
        </w:tc>
        <w:tc>
          <w:tcPr>
            <w:tcW w:w="2233" w:type="dxa"/>
            <w:tcBorders>
              <w:right w:val="single" w:sz="4" w:space="0" w:color="auto"/>
            </w:tcBorders>
          </w:tcPr>
          <w:p w:rsidR="00CF6CEF" w:rsidRPr="00AA1E90" w:rsidRDefault="00FF3CC5" w:rsidP="006636F4">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Бредихина М.С.</w:t>
            </w:r>
          </w:p>
        </w:tc>
        <w:tc>
          <w:tcPr>
            <w:tcW w:w="1842" w:type="dxa"/>
            <w:vMerge/>
            <w:tcBorders>
              <w:left w:val="single" w:sz="4" w:space="0" w:color="auto"/>
              <w:right w:val="single" w:sz="4" w:space="0" w:color="auto"/>
            </w:tcBorders>
          </w:tcPr>
          <w:p w:rsidR="00CF6CEF" w:rsidRPr="00AA1E90" w:rsidRDefault="00CF6CEF" w:rsidP="009B404A">
            <w:pPr>
              <w:widowControl w:val="0"/>
              <w:tabs>
                <w:tab w:val="left" w:pos="4050"/>
              </w:tabs>
              <w:autoSpaceDE w:val="0"/>
              <w:autoSpaceDN w:val="0"/>
              <w:adjustRightInd w:val="0"/>
              <w:rPr>
                <w:rFonts w:ascii="Times New Roman" w:hAnsi="Times New Roman"/>
                <w:sz w:val="24"/>
                <w:szCs w:val="24"/>
              </w:rPr>
            </w:pPr>
          </w:p>
        </w:tc>
      </w:tr>
      <w:tr w:rsidR="00CF6CEF" w:rsidRPr="00AA1E90" w:rsidTr="00687CA2">
        <w:tc>
          <w:tcPr>
            <w:tcW w:w="10258" w:type="dxa"/>
            <w:gridSpan w:val="5"/>
          </w:tcPr>
          <w:p w:rsidR="00CF6CEF" w:rsidRPr="00AA1E90" w:rsidRDefault="00CF6CEF" w:rsidP="00E17C44">
            <w:pPr>
              <w:widowControl w:val="0"/>
              <w:tabs>
                <w:tab w:val="left" w:pos="4050"/>
              </w:tabs>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Муниципальный уровень</w:t>
            </w:r>
          </w:p>
        </w:tc>
      </w:tr>
      <w:tr w:rsidR="00CF6CEF" w:rsidRPr="00AA1E90" w:rsidTr="00687CA2">
        <w:tc>
          <w:tcPr>
            <w:tcW w:w="10258" w:type="dxa"/>
            <w:gridSpan w:val="5"/>
          </w:tcPr>
          <w:p w:rsidR="00CF6CEF" w:rsidRPr="00AA1E90" w:rsidRDefault="00CF6CEF" w:rsidP="00E17C44">
            <w:pPr>
              <w:widowControl w:val="0"/>
              <w:tabs>
                <w:tab w:val="left" w:pos="4050"/>
              </w:tabs>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Воспитанники</w:t>
            </w:r>
          </w:p>
        </w:tc>
      </w:tr>
      <w:tr w:rsidR="00CF6CEF" w:rsidRPr="00AA1E90" w:rsidTr="00687CA2">
        <w:tc>
          <w:tcPr>
            <w:tcW w:w="709" w:type="dxa"/>
          </w:tcPr>
          <w:p w:rsidR="00CF6CEF" w:rsidRPr="00E17C44" w:rsidRDefault="00CF6CEF" w:rsidP="009B404A">
            <w:pPr>
              <w:widowControl w:val="0"/>
              <w:tabs>
                <w:tab w:val="left" w:pos="4050"/>
              </w:tabs>
              <w:autoSpaceDE w:val="0"/>
              <w:autoSpaceDN w:val="0"/>
              <w:adjustRightInd w:val="0"/>
              <w:spacing w:after="0" w:line="240" w:lineRule="auto"/>
              <w:jc w:val="center"/>
              <w:rPr>
                <w:rFonts w:ascii="Times New Roman" w:hAnsi="Times New Roman"/>
                <w:sz w:val="24"/>
                <w:szCs w:val="24"/>
              </w:rPr>
            </w:pPr>
            <w:r w:rsidRPr="00E17C44">
              <w:rPr>
                <w:rFonts w:ascii="Times New Roman" w:hAnsi="Times New Roman"/>
                <w:sz w:val="24"/>
                <w:szCs w:val="24"/>
              </w:rPr>
              <w:t>1</w:t>
            </w:r>
          </w:p>
        </w:tc>
        <w:tc>
          <w:tcPr>
            <w:tcW w:w="3738" w:type="dxa"/>
          </w:tcPr>
          <w:p w:rsidR="00A964F1" w:rsidRDefault="00A964F1" w:rsidP="006636F4">
            <w:pPr>
              <w:spacing w:after="0" w:line="240" w:lineRule="auto"/>
              <w:ind w:firstLine="31"/>
              <w:jc w:val="both"/>
              <w:rPr>
                <w:rFonts w:ascii="Times New Roman" w:hAnsi="Times New Roman"/>
                <w:sz w:val="24"/>
                <w:szCs w:val="24"/>
              </w:rPr>
            </w:pPr>
            <w:r>
              <w:rPr>
                <w:rFonts w:ascii="Times New Roman" w:hAnsi="Times New Roman"/>
                <w:sz w:val="24"/>
                <w:szCs w:val="24"/>
              </w:rPr>
              <w:t>Участие в муниципальных конкурсах детского творчества</w:t>
            </w:r>
          </w:p>
          <w:p w:rsidR="00CF6CEF" w:rsidRPr="00AA1E90" w:rsidRDefault="00CF6CEF" w:rsidP="006636F4">
            <w:pPr>
              <w:spacing w:after="0" w:line="240" w:lineRule="auto"/>
              <w:ind w:firstLine="31"/>
              <w:jc w:val="both"/>
              <w:rPr>
                <w:rFonts w:ascii="Times New Roman" w:hAnsi="Times New Roman"/>
                <w:sz w:val="24"/>
                <w:szCs w:val="24"/>
              </w:rPr>
            </w:pPr>
          </w:p>
        </w:tc>
        <w:tc>
          <w:tcPr>
            <w:tcW w:w="1736" w:type="dxa"/>
          </w:tcPr>
          <w:p w:rsidR="00CF6CEF" w:rsidRPr="00AA1E90" w:rsidRDefault="00A964F1" w:rsidP="003D3386">
            <w:pPr>
              <w:spacing w:after="0" w:line="240" w:lineRule="auto"/>
              <w:rPr>
                <w:rFonts w:ascii="Times New Roman" w:hAnsi="Times New Roman"/>
                <w:sz w:val="24"/>
                <w:szCs w:val="24"/>
              </w:rPr>
            </w:pPr>
            <w:r>
              <w:rPr>
                <w:rFonts w:ascii="Times New Roman" w:hAnsi="Times New Roman"/>
                <w:sz w:val="24"/>
                <w:szCs w:val="24"/>
              </w:rPr>
              <w:t>По плану УО</w:t>
            </w:r>
          </w:p>
        </w:tc>
        <w:tc>
          <w:tcPr>
            <w:tcW w:w="2233" w:type="dxa"/>
          </w:tcPr>
          <w:p w:rsidR="00CF6CEF" w:rsidRDefault="00CF6CEF" w:rsidP="00D8798F">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Старший воспитатель</w:t>
            </w:r>
          </w:p>
          <w:p w:rsidR="00CF6CEF" w:rsidRPr="00AA1E90" w:rsidRDefault="00CF6CEF" w:rsidP="00D8798F">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w:t>
            </w:r>
            <w:r w:rsidRPr="00AA1E90">
              <w:rPr>
                <w:rFonts w:ascii="Times New Roman" w:hAnsi="Times New Roman"/>
                <w:sz w:val="24"/>
                <w:szCs w:val="24"/>
              </w:rPr>
              <w:t>оспитатели</w:t>
            </w:r>
          </w:p>
        </w:tc>
        <w:tc>
          <w:tcPr>
            <w:tcW w:w="1842" w:type="dxa"/>
            <w:vMerge w:val="restart"/>
          </w:tcPr>
          <w:p w:rsidR="00CF6CEF" w:rsidRDefault="00CF6CEF" w:rsidP="00E17C44">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w:t>
            </w:r>
            <w:r w:rsidRPr="00AA1E90">
              <w:rPr>
                <w:rFonts w:ascii="Times New Roman" w:hAnsi="Times New Roman"/>
                <w:sz w:val="24"/>
                <w:szCs w:val="24"/>
              </w:rPr>
              <w:t xml:space="preserve">риказ </w:t>
            </w:r>
          </w:p>
          <w:p w:rsidR="00CF6CEF" w:rsidRPr="00AA1E90" w:rsidRDefault="00CF6CEF" w:rsidP="00E17C44">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Журнал учета поощрений воспитанников</w:t>
            </w:r>
          </w:p>
          <w:p w:rsidR="00CF6CEF" w:rsidRDefault="00CF6CEF" w:rsidP="009B404A">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Грамоты</w:t>
            </w:r>
          </w:p>
          <w:p w:rsidR="00CF6CEF" w:rsidRPr="00AA1E90" w:rsidRDefault="00CF6CEF" w:rsidP="009B404A">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Справки по итогам конкурсов</w:t>
            </w:r>
          </w:p>
          <w:p w:rsidR="00CF6CEF" w:rsidRPr="00AA1E90" w:rsidRDefault="00CF6CEF" w:rsidP="009B404A">
            <w:pPr>
              <w:widowControl w:val="0"/>
              <w:tabs>
                <w:tab w:val="left" w:pos="4050"/>
              </w:tabs>
              <w:autoSpaceDE w:val="0"/>
              <w:autoSpaceDN w:val="0"/>
              <w:adjustRightInd w:val="0"/>
              <w:rPr>
                <w:rFonts w:ascii="Times New Roman" w:hAnsi="Times New Roman"/>
                <w:sz w:val="24"/>
                <w:szCs w:val="24"/>
              </w:rPr>
            </w:pPr>
          </w:p>
        </w:tc>
      </w:tr>
      <w:tr w:rsidR="00CF6CEF" w:rsidRPr="00AA1E90" w:rsidTr="00687CA2">
        <w:tc>
          <w:tcPr>
            <w:tcW w:w="709" w:type="dxa"/>
          </w:tcPr>
          <w:p w:rsidR="00CF6CEF" w:rsidRPr="00E17C44" w:rsidRDefault="00CF6CEF" w:rsidP="009B404A">
            <w:pPr>
              <w:widowControl w:val="0"/>
              <w:tabs>
                <w:tab w:val="left" w:pos="4050"/>
              </w:tabs>
              <w:autoSpaceDE w:val="0"/>
              <w:autoSpaceDN w:val="0"/>
              <w:adjustRightInd w:val="0"/>
              <w:spacing w:after="0" w:line="240" w:lineRule="auto"/>
              <w:jc w:val="center"/>
              <w:rPr>
                <w:rFonts w:ascii="Times New Roman" w:hAnsi="Times New Roman"/>
                <w:sz w:val="24"/>
                <w:szCs w:val="24"/>
              </w:rPr>
            </w:pPr>
            <w:r w:rsidRPr="00E17C44">
              <w:rPr>
                <w:rFonts w:ascii="Times New Roman" w:hAnsi="Times New Roman"/>
                <w:sz w:val="24"/>
                <w:szCs w:val="24"/>
              </w:rPr>
              <w:t>2</w:t>
            </w:r>
          </w:p>
        </w:tc>
        <w:tc>
          <w:tcPr>
            <w:tcW w:w="3738" w:type="dxa"/>
          </w:tcPr>
          <w:p w:rsidR="00CF6CEF" w:rsidRPr="00AA1E90" w:rsidRDefault="00CF6CEF" w:rsidP="006636F4">
            <w:pPr>
              <w:spacing w:after="0" w:line="240" w:lineRule="auto"/>
              <w:ind w:firstLine="31"/>
              <w:jc w:val="both"/>
              <w:rPr>
                <w:rFonts w:ascii="Times New Roman" w:hAnsi="Times New Roman"/>
                <w:sz w:val="24"/>
                <w:szCs w:val="24"/>
              </w:rPr>
            </w:pPr>
            <w:r>
              <w:rPr>
                <w:rFonts w:ascii="Times New Roman" w:hAnsi="Times New Roman"/>
                <w:sz w:val="24"/>
                <w:szCs w:val="24"/>
              </w:rPr>
              <w:t>Городская осенняя спартакиада</w:t>
            </w:r>
          </w:p>
        </w:tc>
        <w:tc>
          <w:tcPr>
            <w:tcW w:w="1736" w:type="dxa"/>
          </w:tcPr>
          <w:p w:rsidR="00CF6CEF" w:rsidRPr="00AA1E90" w:rsidRDefault="00CF6CEF" w:rsidP="00303CA8">
            <w:pPr>
              <w:spacing w:after="0" w:line="240" w:lineRule="auto"/>
              <w:rPr>
                <w:rFonts w:ascii="Times New Roman" w:hAnsi="Times New Roman"/>
                <w:sz w:val="24"/>
                <w:szCs w:val="24"/>
              </w:rPr>
            </w:pPr>
            <w:r>
              <w:rPr>
                <w:rFonts w:ascii="Times New Roman" w:hAnsi="Times New Roman"/>
                <w:sz w:val="24"/>
                <w:szCs w:val="24"/>
              </w:rPr>
              <w:t>Сентябрь</w:t>
            </w:r>
          </w:p>
        </w:tc>
        <w:tc>
          <w:tcPr>
            <w:tcW w:w="2233" w:type="dxa"/>
          </w:tcPr>
          <w:p w:rsidR="00CF6CEF" w:rsidRDefault="00CF6CEF" w:rsidP="00303CA8">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Старший воспитатель</w:t>
            </w:r>
          </w:p>
          <w:p w:rsidR="00CF6CEF" w:rsidRPr="00AA1E90" w:rsidRDefault="00CF6CEF" w:rsidP="00303CA8">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И</w:t>
            </w:r>
            <w:r w:rsidRPr="00AA1E90">
              <w:rPr>
                <w:rFonts w:ascii="Times New Roman" w:hAnsi="Times New Roman"/>
                <w:sz w:val="24"/>
                <w:szCs w:val="24"/>
              </w:rPr>
              <w:t>нструктора по ФК</w:t>
            </w:r>
          </w:p>
        </w:tc>
        <w:tc>
          <w:tcPr>
            <w:tcW w:w="1842" w:type="dxa"/>
            <w:vMerge/>
          </w:tcPr>
          <w:p w:rsidR="00CF6CEF" w:rsidRPr="00AA1E90" w:rsidRDefault="00CF6CEF" w:rsidP="009B404A">
            <w:pPr>
              <w:widowControl w:val="0"/>
              <w:tabs>
                <w:tab w:val="left" w:pos="4050"/>
              </w:tabs>
              <w:autoSpaceDE w:val="0"/>
              <w:autoSpaceDN w:val="0"/>
              <w:adjustRightInd w:val="0"/>
              <w:rPr>
                <w:rFonts w:ascii="Times New Roman" w:hAnsi="Times New Roman"/>
                <w:sz w:val="24"/>
                <w:szCs w:val="24"/>
              </w:rPr>
            </w:pPr>
          </w:p>
        </w:tc>
      </w:tr>
      <w:tr w:rsidR="00CF6CEF" w:rsidRPr="00AA1E90" w:rsidTr="00687CA2">
        <w:tc>
          <w:tcPr>
            <w:tcW w:w="709" w:type="dxa"/>
          </w:tcPr>
          <w:p w:rsidR="00CF6CEF" w:rsidRPr="00E17C44" w:rsidRDefault="00CF6CEF" w:rsidP="009B404A">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3738" w:type="dxa"/>
          </w:tcPr>
          <w:p w:rsidR="00CF6CEF" w:rsidRDefault="00CF6CEF" w:rsidP="006636F4">
            <w:pPr>
              <w:spacing w:after="0" w:line="240" w:lineRule="auto"/>
              <w:ind w:firstLine="31"/>
              <w:jc w:val="both"/>
              <w:rPr>
                <w:rFonts w:ascii="Times New Roman" w:hAnsi="Times New Roman"/>
                <w:sz w:val="24"/>
                <w:szCs w:val="24"/>
              </w:rPr>
            </w:pPr>
            <w:r>
              <w:rPr>
                <w:rFonts w:ascii="Times New Roman" w:hAnsi="Times New Roman"/>
                <w:sz w:val="24"/>
                <w:szCs w:val="24"/>
              </w:rPr>
              <w:t>Муниципальный литературный конкурс чтецов «Золотая осень»</w:t>
            </w:r>
          </w:p>
        </w:tc>
        <w:tc>
          <w:tcPr>
            <w:tcW w:w="1736" w:type="dxa"/>
          </w:tcPr>
          <w:p w:rsidR="00CF6CEF" w:rsidRDefault="00CF6CEF" w:rsidP="00303CA8">
            <w:pPr>
              <w:spacing w:after="0" w:line="240" w:lineRule="auto"/>
              <w:rPr>
                <w:rFonts w:ascii="Times New Roman" w:hAnsi="Times New Roman"/>
                <w:sz w:val="24"/>
                <w:szCs w:val="24"/>
              </w:rPr>
            </w:pPr>
            <w:r>
              <w:rPr>
                <w:rFonts w:ascii="Times New Roman" w:hAnsi="Times New Roman"/>
                <w:sz w:val="24"/>
                <w:szCs w:val="24"/>
              </w:rPr>
              <w:t>Октябрь</w:t>
            </w:r>
          </w:p>
        </w:tc>
        <w:tc>
          <w:tcPr>
            <w:tcW w:w="2233" w:type="dxa"/>
          </w:tcPr>
          <w:p w:rsidR="00CF6CEF" w:rsidRDefault="00CF6CEF" w:rsidP="00303CA8">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Старший воспитатель</w:t>
            </w:r>
          </w:p>
          <w:p w:rsidR="00CF6CEF" w:rsidRDefault="00CF6CEF" w:rsidP="00303CA8">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Воспитатели</w:t>
            </w:r>
          </w:p>
        </w:tc>
        <w:tc>
          <w:tcPr>
            <w:tcW w:w="1842" w:type="dxa"/>
            <w:vMerge/>
          </w:tcPr>
          <w:p w:rsidR="00CF6CEF" w:rsidRPr="00AA1E90" w:rsidRDefault="00CF6CEF" w:rsidP="009B404A">
            <w:pPr>
              <w:widowControl w:val="0"/>
              <w:tabs>
                <w:tab w:val="left" w:pos="4050"/>
              </w:tabs>
              <w:autoSpaceDE w:val="0"/>
              <w:autoSpaceDN w:val="0"/>
              <w:adjustRightInd w:val="0"/>
              <w:rPr>
                <w:rFonts w:ascii="Times New Roman" w:hAnsi="Times New Roman"/>
                <w:sz w:val="24"/>
                <w:szCs w:val="24"/>
              </w:rPr>
            </w:pPr>
          </w:p>
        </w:tc>
      </w:tr>
      <w:tr w:rsidR="00CF6CEF" w:rsidRPr="00AA1E90" w:rsidTr="00687CA2">
        <w:tc>
          <w:tcPr>
            <w:tcW w:w="709" w:type="dxa"/>
          </w:tcPr>
          <w:p w:rsidR="00CF6CEF" w:rsidRPr="00E17C44" w:rsidRDefault="00CF6CEF" w:rsidP="009B404A">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c>
          <w:tcPr>
            <w:tcW w:w="3738" w:type="dxa"/>
          </w:tcPr>
          <w:p w:rsidR="00CF6CEF" w:rsidRPr="00AA1E90" w:rsidRDefault="00CF6CEF" w:rsidP="006636F4">
            <w:pPr>
              <w:spacing w:after="0" w:line="240" w:lineRule="auto"/>
              <w:ind w:firstLine="31"/>
              <w:jc w:val="both"/>
              <w:rPr>
                <w:rFonts w:ascii="Times New Roman" w:hAnsi="Times New Roman"/>
                <w:sz w:val="24"/>
                <w:szCs w:val="24"/>
              </w:rPr>
            </w:pPr>
            <w:r>
              <w:rPr>
                <w:rFonts w:ascii="Times New Roman" w:hAnsi="Times New Roman"/>
                <w:sz w:val="24"/>
                <w:szCs w:val="24"/>
              </w:rPr>
              <w:t>Муниципальный</w:t>
            </w:r>
            <w:r w:rsidRPr="00AA1E90">
              <w:rPr>
                <w:rFonts w:ascii="Times New Roman" w:hAnsi="Times New Roman"/>
                <w:sz w:val="24"/>
                <w:szCs w:val="24"/>
              </w:rPr>
              <w:t xml:space="preserve"> литературн</w:t>
            </w:r>
            <w:r>
              <w:rPr>
                <w:rFonts w:ascii="Times New Roman" w:hAnsi="Times New Roman"/>
                <w:sz w:val="24"/>
                <w:szCs w:val="24"/>
              </w:rPr>
              <w:t>ый конкурс</w:t>
            </w:r>
            <w:r w:rsidRPr="00AA1E90">
              <w:rPr>
                <w:rFonts w:ascii="Times New Roman" w:hAnsi="Times New Roman"/>
                <w:sz w:val="24"/>
                <w:szCs w:val="24"/>
              </w:rPr>
              <w:t xml:space="preserve"> ч</w:t>
            </w:r>
            <w:r w:rsidR="007A0C22">
              <w:rPr>
                <w:rFonts w:ascii="Times New Roman" w:hAnsi="Times New Roman"/>
                <w:sz w:val="24"/>
                <w:szCs w:val="24"/>
              </w:rPr>
              <w:t xml:space="preserve">тецов «Лучшей мамою на свете, </w:t>
            </w:r>
            <w:r w:rsidRPr="00AA1E90">
              <w:rPr>
                <w:rFonts w:ascii="Times New Roman" w:hAnsi="Times New Roman"/>
                <w:sz w:val="24"/>
                <w:szCs w:val="24"/>
              </w:rPr>
              <w:t>свою мать считают дети</w:t>
            </w:r>
            <w:r>
              <w:rPr>
                <w:rFonts w:ascii="Times New Roman" w:hAnsi="Times New Roman"/>
                <w:sz w:val="24"/>
                <w:szCs w:val="24"/>
              </w:rPr>
              <w:t>!</w:t>
            </w:r>
            <w:r w:rsidRPr="00AA1E90">
              <w:rPr>
                <w:rFonts w:ascii="Times New Roman" w:hAnsi="Times New Roman"/>
                <w:sz w:val="24"/>
                <w:szCs w:val="24"/>
              </w:rPr>
              <w:t>»</w:t>
            </w:r>
          </w:p>
        </w:tc>
        <w:tc>
          <w:tcPr>
            <w:tcW w:w="1736" w:type="dxa"/>
          </w:tcPr>
          <w:p w:rsidR="00CF6CEF" w:rsidRPr="00AA1E90" w:rsidRDefault="00CF6CEF" w:rsidP="003D3386">
            <w:pPr>
              <w:spacing w:after="0" w:line="240" w:lineRule="auto"/>
              <w:rPr>
                <w:rFonts w:ascii="Times New Roman" w:hAnsi="Times New Roman"/>
                <w:sz w:val="24"/>
                <w:szCs w:val="24"/>
              </w:rPr>
            </w:pPr>
            <w:r>
              <w:rPr>
                <w:rFonts w:ascii="Times New Roman" w:hAnsi="Times New Roman"/>
                <w:sz w:val="24"/>
                <w:szCs w:val="24"/>
              </w:rPr>
              <w:t>Н</w:t>
            </w:r>
            <w:r w:rsidRPr="00AA1E90">
              <w:rPr>
                <w:rFonts w:ascii="Times New Roman" w:hAnsi="Times New Roman"/>
                <w:sz w:val="24"/>
                <w:szCs w:val="24"/>
              </w:rPr>
              <w:t>оябрь</w:t>
            </w:r>
          </w:p>
        </w:tc>
        <w:tc>
          <w:tcPr>
            <w:tcW w:w="2233" w:type="dxa"/>
          </w:tcPr>
          <w:p w:rsidR="00CF6CEF" w:rsidRPr="00AA1E90" w:rsidRDefault="00CF6CEF" w:rsidP="009B404A">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w:t>
            </w:r>
            <w:r w:rsidRPr="00AA1E90">
              <w:rPr>
                <w:rFonts w:ascii="Times New Roman" w:hAnsi="Times New Roman"/>
                <w:sz w:val="24"/>
                <w:szCs w:val="24"/>
              </w:rPr>
              <w:t xml:space="preserve">оспитатели </w:t>
            </w:r>
          </w:p>
          <w:p w:rsidR="00CF6CEF" w:rsidRPr="00AA1E90" w:rsidRDefault="00CF6CEF" w:rsidP="009B404A">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w:t>
            </w:r>
            <w:r w:rsidRPr="00AA1E90">
              <w:rPr>
                <w:rFonts w:ascii="Times New Roman" w:hAnsi="Times New Roman"/>
                <w:sz w:val="24"/>
                <w:szCs w:val="24"/>
              </w:rPr>
              <w:t>.воспитатель</w:t>
            </w:r>
          </w:p>
        </w:tc>
        <w:tc>
          <w:tcPr>
            <w:tcW w:w="1842" w:type="dxa"/>
            <w:vMerge/>
          </w:tcPr>
          <w:p w:rsidR="00CF6CEF" w:rsidRPr="00AA1E90" w:rsidRDefault="00CF6CEF" w:rsidP="009B404A">
            <w:pPr>
              <w:widowControl w:val="0"/>
              <w:tabs>
                <w:tab w:val="left" w:pos="4050"/>
              </w:tabs>
              <w:autoSpaceDE w:val="0"/>
              <w:autoSpaceDN w:val="0"/>
              <w:adjustRightInd w:val="0"/>
              <w:rPr>
                <w:rFonts w:ascii="Times New Roman" w:hAnsi="Times New Roman"/>
                <w:sz w:val="24"/>
                <w:szCs w:val="24"/>
              </w:rPr>
            </w:pPr>
          </w:p>
        </w:tc>
      </w:tr>
      <w:tr w:rsidR="00CF6CEF" w:rsidRPr="00AA1E90" w:rsidTr="00687CA2">
        <w:tc>
          <w:tcPr>
            <w:tcW w:w="709" w:type="dxa"/>
          </w:tcPr>
          <w:p w:rsidR="00CF6CEF" w:rsidRPr="00E17C44" w:rsidRDefault="00CF6CEF" w:rsidP="009B404A">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c>
          <w:tcPr>
            <w:tcW w:w="3738" w:type="dxa"/>
          </w:tcPr>
          <w:p w:rsidR="00CF6CEF" w:rsidRPr="00AA1E90" w:rsidRDefault="00CF6CEF" w:rsidP="006636F4">
            <w:pPr>
              <w:spacing w:after="0" w:line="240" w:lineRule="auto"/>
              <w:ind w:firstLine="31"/>
              <w:jc w:val="both"/>
              <w:rPr>
                <w:rFonts w:ascii="Times New Roman" w:hAnsi="Times New Roman"/>
                <w:sz w:val="24"/>
                <w:szCs w:val="24"/>
              </w:rPr>
            </w:pPr>
            <w:r>
              <w:rPr>
                <w:rFonts w:ascii="Times New Roman" w:hAnsi="Times New Roman"/>
                <w:sz w:val="24"/>
                <w:szCs w:val="24"/>
              </w:rPr>
              <w:t>Смотр-конкурс</w:t>
            </w:r>
            <w:r w:rsidRPr="00AA1E90">
              <w:rPr>
                <w:rFonts w:ascii="Times New Roman" w:hAnsi="Times New Roman"/>
                <w:sz w:val="24"/>
                <w:szCs w:val="24"/>
              </w:rPr>
              <w:t xml:space="preserve"> «Зимняя сказка»</w:t>
            </w:r>
          </w:p>
        </w:tc>
        <w:tc>
          <w:tcPr>
            <w:tcW w:w="1736" w:type="dxa"/>
          </w:tcPr>
          <w:p w:rsidR="00CF6CEF" w:rsidRPr="00AA1E90" w:rsidRDefault="00CF6CEF" w:rsidP="003D3386">
            <w:pPr>
              <w:spacing w:after="0" w:line="240" w:lineRule="auto"/>
              <w:rPr>
                <w:rFonts w:ascii="Times New Roman" w:hAnsi="Times New Roman"/>
                <w:sz w:val="24"/>
                <w:szCs w:val="24"/>
              </w:rPr>
            </w:pPr>
            <w:r>
              <w:rPr>
                <w:rFonts w:ascii="Times New Roman" w:hAnsi="Times New Roman"/>
                <w:sz w:val="24"/>
                <w:szCs w:val="24"/>
              </w:rPr>
              <w:t>Д</w:t>
            </w:r>
            <w:r w:rsidRPr="00AA1E90">
              <w:rPr>
                <w:rFonts w:ascii="Times New Roman" w:hAnsi="Times New Roman"/>
                <w:sz w:val="24"/>
                <w:szCs w:val="24"/>
              </w:rPr>
              <w:t>екабрь</w:t>
            </w:r>
          </w:p>
        </w:tc>
        <w:tc>
          <w:tcPr>
            <w:tcW w:w="2233" w:type="dxa"/>
          </w:tcPr>
          <w:p w:rsidR="00CF6CEF" w:rsidRDefault="00CF6CEF" w:rsidP="009B404A">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Заведующий</w:t>
            </w:r>
          </w:p>
          <w:p w:rsidR="00CF6CEF" w:rsidRDefault="00CF6CEF" w:rsidP="009B404A">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w:t>
            </w:r>
            <w:r w:rsidRPr="00AA1E90">
              <w:rPr>
                <w:rFonts w:ascii="Times New Roman" w:hAnsi="Times New Roman"/>
                <w:sz w:val="24"/>
                <w:szCs w:val="24"/>
              </w:rPr>
              <w:t>т.воспитатель</w:t>
            </w:r>
          </w:p>
          <w:p w:rsidR="00CF6CEF" w:rsidRPr="00AA1E90" w:rsidRDefault="00CF6CEF" w:rsidP="009B404A">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Воспитатели</w:t>
            </w:r>
          </w:p>
        </w:tc>
        <w:tc>
          <w:tcPr>
            <w:tcW w:w="1842" w:type="dxa"/>
            <w:vMerge/>
          </w:tcPr>
          <w:p w:rsidR="00CF6CEF" w:rsidRPr="00AA1E90" w:rsidRDefault="00CF6CEF" w:rsidP="009B404A">
            <w:pPr>
              <w:widowControl w:val="0"/>
              <w:tabs>
                <w:tab w:val="left" w:pos="4050"/>
              </w:tabs>
              <w:autoSpaceDE w:val="0"/>
              <w:autoSpaceDN w:val="0"/>
              <w:adjustRightInd w:val="0"/>
              <w:rPr>
                <w:rFonts w:ascii="Times New Roman" w:hAnsi="Times New Roman"/>
                <w:sz w:val="24"/>
                <w:szCs w:val="24"/>
              </w:rPr>
            </w:pPr>
          </w:p>
        </w:tc>
      </w:tr>
      <w:tr w:rsidR="00CF6CEF" w:rsidRPr="00AA1E90" w:rsidTr="00687CA2">
        <w:tc>
          <w:tcPr>
            <w:tcW w:w="709" w:type="dxa"/>
          </w:tcPr>
          <w:p w:rsidR="00CF6CEF" w:rsidRPr="00E17C44" w:rsidRDefault="00CF6CEF" w:rsidP="009B404A">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lastRenderedPageBreak/>
              <w:t>6</w:t>
            </w:r>
          </w:p>
        </w:tc>
        <w:tc>
          <w:tcPr>
            <w:tcW w:w="3738" w:type="dxa"/>
          </w:tcPr>
          <w:p w:rsidR="00CF6CEF" w:rsidRPr="00AA1E90" w:rsidRDefault="00CF6CEF" w:rsidP="006636F4">
            <w:pPr>
              <w:spacing w:after="0" w:line="240" w:lineRule="auto"/>
              <w:ind w:firstLine="31"/>
              <w:jc w:val="both"/>
              <w:rPr>
                <w:rFonts w:ascii="Times New Roman" w:hAnsi="Times New Roman"/>
                <w:sz w:val="24"/>
                <w:szCs w:val="24"/>
              </w:rPr>
            </w:pPr>
            <w:r>
              <w:rPr>
                <w:rFonts w:ascii="Times New Roman" w:hAnsi="Times New Roman"/>
                <w:sz w:val="24"/>
                <w:szCs w:val="24"/>
              </w:rPr>
              <w:t xml:space="preserve">Муниципальный </w:t>
            </w:r>
            <w:r w:rsidRPr="00AA1E90">
              <w:rPr>
                <w:rFonts w:ascii="Times New Roman" w:hAnsi="Times New Roman"/>
                <w:sz w:val="24"/>
                <w:szCs w:val="24"/>
              </w:rPr>
              <w:t>литературн</w:t>
            </w:r>
            <w:r>
              <w:rPr>
                <w:rFonts w:ascii="Times New Roman" w:hAnsi="Times New Roman"/>
                <w:sz w:val="24"/>
                <w:szCs w:val="24"/>
              </w:rPr>
              <w:t xml:space="preserve">ый конкурс </w:t>
            </w:r>
            <w:r w:rsidR="007A0C22">
              <w:rPr>
                <w:rFonts w:ascii="Times New Roman" w:hAnsi="Times New Roman"/>
                <w:sz w:val="24"/>
                <w:szCs w:val="24"/>
              </w:rPr>
              <w:t>чтецов</w:t>
            </w:r>
            <w:r w:rsidRPr="00AA1E90">
              <w:rPr>
                <w:rFonts w:ascii="Times New Roman" w:hAnsi="Times New Roman"/>
                <w:sz w:val="24"/>
                <w:szCs w:val="24"/>
              </w:rPr>
              <w:t xml:space="preserve"> «Зимушка-зима»</w:t>
            </w:r>
          </w:p>
        </w:tc>
        <w:tc>
          <w:tcPr>
            <w:tcW w:w="1736" w:type="dxa"/>
          </w:tcPr>
          <w:p w:rsidR="00CF6CEF" w:rsidRPr="00AA1E90" w:rsidRDefault="00CF6CEF" w:rsidP="003D3386">
            <w:pPr>
              <w:spacing w:after="0" w:line="240" w:lineRule="auto"/>
              <w:rPr>
                <w:rFonts w:ascii="Times New Roman" w:hAnsi="Times New Roman"/>
                <w:sz w:val="24"/>
                <w:szCs w:val="24"/>
              </w:rPr>
            </w:pPr>
            <w:r>
              <w:rPr>
                <w:rFonts w:ascii="Times New Roman" w:hAnsi="Times New Roman"/>
                <w:sz w:val="24"/>
                <w:szCs w:val="24"/>
              </w:rPr>
              <w:t>Ф</w:t>
            </w:r>
            <w:r w:rsidRPr="00AA1E90">
              <w:rPr>
                <w:rFonts w:ascii="Times New Roman" w:hAnsi="Times New Roman"/>
                <w:sz w:val="24"/>
                <w:szCs w:val="24"/>
              </w:rPr>
              <w:t>евраль</w:t>
            </w:r>
          </w:p>
        </w:tc>
        <w:tc>
          <w:tcPr>
            <w:tcW w:w="2233" w:type="dxa"/>
          </w:tcPr>
          <w:p w:rsidR="00CF6CEF" w:rsidRPr="00AA1E90" w:rsidRDefault="00CF6CEF" w:rsidP="009B404A">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w:t>
            </w:r>
            <w:r w:rsidRPr="00AA1E90">
              <w:rPr>
                <w:rFonts w:ascii="Times New Roman" w:hAnsi="Times New Roman"/>
                <w:sz w:val="24"/>
                <w:szCs w:val="24"/>
              </w:rPr>
              <w:t xml:space="preserve">оспитатели </w:t>
            </w:r>
          </w:p>
          <w:p w:rsidR="00CF6CEF" w:rsidRPr="00AA1E90" w:rsidRDefault="00CF6CEF" w:rsidP="009B404A">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w:t>
            </w:r>
            <w:r w:rsidRPr="00AA1E90">
              <w:rPr>
                <w:rFonts w:ascii="Times New Roman" w:hAnsi="Times New Roman"/>
                <w:sz w:val="24"/>
                <w:szCs w:val="24"/>
              </w:rPr>
              <w:t>т.воспитатель</w:t>
            </w:r>
          </w:p>
        </w:tc>
        <w:tc>
          <w:tcPr>
            <w:tcW w:w="1842" w:type="dxa"/>
            <w:vMerge/>
          </w:tcPr>
          <w:p w:rsidR="00CF6CEF" w:rsidRPr="00AA1E90" w:rsidRDefault="00CF6CEF" w:rsidP="009B404A">
            <w:pPr>
              <w:widowControl w:val="0"/>
              <w:tabs>
                <w:tab w:val="left" w:pos="4050"/>
              </w:tabs>
              <w:autoSpaceDE w:val="0"/>
              <w:autoSpaceDN w:val="0"/>
              <w:adjustRightInd w:val="0"/>
              <w:rPr>
                <w:rFonts w:ascii="Times New Roman" w:hAnsi="Times New Roman"/>
                <w:sz w:val="24"/>
                <w:szCs w:val="24"/>
              </w:rPr>
            </w:pPr>
          </w:p>
        </w:tc>
      </w:tr>
      <w:tr w:rsidR="00CF6CEF" w:rsidRPr="00AA1E90" w:rsidTr="00687CA2">
        <w:tc>
          <w:tcPr>
            <w:tcW w:w="709" w:type="dxa"/>
          </w:tcPr>
          <w:p w:rsidR="00CF6CEF" w:rsidRPr="00E17C44" w:rsidRDefault="00CF6CEF" w:rsidP="009B404A">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w:t>
            </w:r>
          </w:p>
        </w:tc>
        <w:tc>
          <w:tcPr>
            <w:tcW w:w="3738" w:type="dxa"/>
          </w:tcPr>
          <w:p w:rsidR="00CF6CEF" w:rsidRPr="00AA1E90" w:rsidRDefault="00CF6CEF" w:rsidP="00A6707E">
            <w:pPr>
              <w:spacing w:after="0" w:line="240" w:lineRule="auto"/>
              <w:ind w:firstLine="31"/>
              <w:jc w:val="both"/>
              <w:rPr>
                <w:rFonts w:ascii="Times New Roman" w:hAnsi="Times New Roman"/>
                <w:sz w:val="24"/>
                <w:szCs w:val="24"/>
              </w:rPr>
            </w:pPr>
            <w:r>
              <w:rPr>
                <w:rFonts w:ascii="Times New Roman" w:hAnsi="Times New Roman"/>
                <w:sz w:val="24"/>
                <w:szCs w:val="24"/>
              </w:rPr>
              <w:t>Зимняя спартакиада</w:t>
            </w:r>
            <w:r w:rsidR="00A6707E">
              <w:rPr>
                <w:rFonts w:ascii="Times New Roman" w:hAnsi="Times New Roman"/>
                <w:sz w:val="24"/>
                <w:szCs w:val="24"/>
              </w:rPr>
              <w:t xml:space="preserve"> </w:t>
            </w:r>
            <w:r w:rsidRPr="00AA1E90">
              <w:rPr>
                <w:rFonts w:ascii="Times New Roman" w:hAnsi="Times New Roman"/>
                <w:sz w:val="24"/>
                <w:szCs w:val="24"/>
              </w:rPr>
              <w:t>«Зимние забавы»</w:t>
            </w:r>
          </w:p>
        </w:tc>
        <w:tc>
          <w:tcPr>
            <w:tcW w:w="1736" w:type="dxa"/>
          </w:tcPr>
          <w:p w:rsidR="00CF6CEF" w:rsidRDefault="00CF6CEF" w:rsidP="003D3386">
            <w:pPr>
              <w:spacing w:after="0" w:line="240" w:lineRule="auto"/>
              <w:rPr>
                <w:rFonts w:ascii="Times New Roman" w:hAnsi="Times New Roman"/>
                <w:sz w:val="24"/>
                <w:szCs w:val="24"/>
              </w:rPr>
            </w:pPr>
            <w:r>
              <w:rPr>
                <w:rFonts w:ascii="Times New Roman" w:hAnsi="Times New Roman"/>
                <w:sz w:val="24"/>
                <w:szCs w:val="24"/>
              </w:rPr>
              <w:t>Фе</w:t>
            </w:r>
            <w:r w:rsidRPr="00AA1E90">
              <w:rPr>
                <w:rFonts w:ascii="Times New Roman" w:hAnsi="Times New Roman"/>
                <w:sz w:val="24"/>
                <w:szCs w:val="24"/>
              </w:rPr>
              <w:t>враль</w:t>
            </w:r>
          </w:p>
          <w:p w:rsidR="00CF6CEF" w:rsidRPr="00AA1E90" w:rsidRDefault="00CF6CEF" w:rsidP="003D3386">
            <w:pPr>
              <w:spacing w:after="0" w:line="240" w:lineRule="auto"/>
              <w:rPr>
                <w:rFonts w:ascii="Times New Roman" w:hAnsi="Times New Roman"/>
                <w:sz w:val="24"/>
                <w:szCs w:val="24"/>
              </w:rPr>
            </w:pPr>
          </w:p>
        </w:tc>
        <w:tc>
          <w:tcPr>
            <w:tcW w:w="2233" w:type="dxa"/>
          </w:tcPr>
          <w:p w:rsidR="00CF6CEF" w:rsidRDefault="007A0C22" w:rsidP="009B404A">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Старший в</w:t>
            </w:r>
            <w:r w:rsidR="00CF6CEF">
              <w:rPr>
                <w:rFonts w:ascii="Times New Roman" w:hAnsi="Times New Roman"/>
                <w:sz w:val="24"/>
                <w:szCs w:val="24"/>
              </w:rPr>
              <w:t>оспитатель</w:t>
            </w:r>
          </w:p>
          <w:p w:rsidR="00CF6CEF" w:rsidRPr="00AA1E90" w:rsidRDefault="00CF6CEF" w:rsidP="009B404A">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И</w:t>
            </w:r>
            <w:r w:rsidRPr="00AA1E90">
              <w:rPr>
                <w:rFonts w:ascii="Times New Roman" w:hAnsi="Times New Roman"/>
                <w:sz w:val="24"/>
                <w:szCs w:val="24"/>
              </w:rPr>
              <w:t>нструктора по ФК</w:t>
            </w:r>
          </w:p>
        </w:tc>
        <w:tc>
          <w:tcPr>
            <w:tcW w:w="1842" w:type="dxa"/>
            <w:vMerge/>
          </w:tcPr>
          <w:p w:rsidR="00CF6CEF" w:rsidRPr="00AA1E90" w:rsidRDefault="00CF6CEF" w:rsidP="009B404A">
            <w:pPr>
              <w:widowControl w:val="0"/>
              <w:tabs>
                <w:tab w:val="left" w:pos="4050"/>
              </w:tabs>
              <w:autoSpaceDE w:val="0"/>
              <w:autoSpaceDN w:val="0"/>
              <w:adjustRightInd w:val="0"/>
              <w:spacing w:after="0" w:line="240" w:lineRule="auto"/>
              <w:rPr>
                <w:rFonts w:ascii="Times New Roman" w:hAnsi="Times New Roman"/>
                <w:sz w:val="24"/>
                <w:szCs w:val="24"/>
              </w:rPr>
            </w:pPr>
          </w:p>
        </w:tc>
      </w:tr>
      <w:tr w:rsidR="00CF6CEF" w:rsidRPr="00AA1E90" w:rsidTr="00687CA2">
        <w:tc>
          <w:tcPr>
            <w:tcW w:w="709" w:type="dxa"/>
          </w:tcPr>
          <w:p w:rsidR="00CF6CEF" w:rsidRPr="00E17C44" w:rsidRDefault="00CF6CEF" w:rsidP="009B404A">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w:t>
            </w:r>
          </w:p>
        </w:tc>
        <w:tc>
          <w:tcPr>
            <w:tcW w:w="3738" w:type="dxa"/>
          </w:tcPr>
          <w:p w:rsidR="00CF6CEF" w:rsidRPr="003D7224" w:rsidRDefault="00CF6CEF" w:rsidP="00A6707E">
            <w:pPr>
              <w:spacing w:after="0" w:line="240" w:lineRule="auto"/>
              <w:rPr>
                <w:rFonts w:ascii="Times New Roman" w:hAnsi="Times New Roman"/>
                <w:sz w:val="24"/>
                <w:szCs w:val="24"/>
              </w:rPr>
            </w:pPr>
            <w:r>
              <w:rPr>
                <w:rFonts w:ascii="Times New Roman" w:hAnsi="Times New Roman"/>
                <w:sz w:val="24"/>
                <w:szCs w:val="24"/>
              </w:rPr>
              <w:t>М</w:t>
            </w:r>
            <w:r w:rsidRPr="003D7224">
              <w:rPr>
                <w:rFonts w:ascii="Times New Roman" w:hAnsi="Times New Roman"/>
                <w:sz w:val="24"/>
                <w:szCs w:val="24"/>
              </w:rPr>
              <w:t>униципальн</w:t>
            </w:r>
            <w:r>
              <w:rPr>
                <w:rFonts w:ascii="Times New Roman" w:hAnsi="Times New Roman"/>
                <w:sz w:val="24"/>
                <w:szCs w:val="24"/>
              </w:rPr>
              <w:t>ый этап</w:t>
            </w:r>
          </w:p>
          <w:p w:rsidR="00CF6CEF" w:rsidRPr="003D7224" w:rsidRDefault="00CF6CEF" w:rsidP="00A6707E">
            <w:pPr>
              <w:spacing w:after="0" w:line="240" w:lineRule="auto"/>
              <w:rPr>
                <w:rFonts w:ascii="Times New Roman" w:hAnsi="Times New Roman"/>
                <w:sz w:val="24"/>
                <w:szCs w:val="24"/>
              </w:rPr>
            </w:pPr>
            <w:r w:rsidRPr="003D7224">
              <w:rPr>
                <w:rFonts w:ascii="Times New Roman" w:hAnsi="Times New Roman"/>
                <w:sz w:val="24"/>
                <w:szCs w:val="24"/>
              </w:rPr>
              <w:t xml:space="preserve">Всероссийского конкурса </w:t>
            </w:r>
          </w:p>
          <w:p w:rsidR="00CF6CEF" w:rsidRPr="003D7224" w:rsidRDefault="00CF6CEF" w:rsidP="00A6707E">
            <w:pPr>
              <w:spacing w:after="0" w:line="240" w:lineRule="auto"/>
              <w:rPr>
                <w:rFonts w:ascii="Times New Roman" w:hAnsi="Times New Roman"/>
                <w:sz w:val="24"/>
                <w:szCs w:val="24"/>
              </w:rPr>
            </w:pPr>
            <w:r w:rsidRPr="003D7224">
              <w:rPr>
                <w:rFonts w:ascii="Times New Roman" w:hAnsi="Times New Roman"/>
                <w:sz w:val="24"/>
                <w:szCs w:val="24"/>
              </w:rPr>
              <w:t xml:space="preserve">исследовательских работ и творческих </w:t>
            </w:r>
          </w:p>
          <w:p w:rsidR="00CF6CEF" w:rsidRPr="003D7224" w:rsidRDefault="00CF6CEF" w:rsidP="00A6707E">
            <w:pPr>
              <w:spacing w:after="0" w:line="240" w:lineRule="auto"/>
              <w:rPr>
                <w:rFonts w:ascii="Times New Roman" w:hAnsi="Times New Roman"/>
                <w:sz w:val="24"/>
                <w:szCs w:val="24"/>
              </w:rPr>
            </w:pPr>
            <w:r w:rsidRPr="003D7224">
              <w:rPr>
                <w:rFonts w:ascii="Times New Roman" w:hAnsi="Times New Roman"/>
                <w:sz w:val="24"/>
                <w:szCs w:val="24"/>
              </w:rPr>
              <w:t xml:space="preserve">проектов дошкольников </w:t>
            </w:r>
          </w:p>
          <w:p w:rsidR="00CF6CEF" w:rsidRPr="00AA1E90" w:rsidRDefault="00CF6CEF" w:rsidP="00A6707E">
            <w:pPr>
              <w:spacing w:after="0" w:line="240" w:lineRule="auto"/>
              <w:rPr>
                <w:rFonts w:ascii="Times New Roman" w:hAnsi="Times New Roman"/>
                <w:sz w:val="24"/>
                <w:szCs w:val="24"/>
              </w:rPr>
            </w:pPr>
            <w:r w:rsidRPr="003D7224">
              <w:rPr>
                <w:rFonts w:ascii="Times New Roman" w:hAnsi="Times New Roman"/>
                <w:sz w:val="24"/>
                <w:szCs w:val="24"/>
              </w:rPr>
              <w:t>«Я – исследователь»</w:t>
            </w:r>
          </w:p>
        </w:tc>
        <w:tc>
          <w:tcPr>
            <w:tcW w:w="1736" w:type="dxa"/>
          </w:tcPr>
          <w:p w:rsidR="00CF6CEF" w:rsidRPr="00AA1E90" w:rsidRDefault="00CF6CEF" w:rsidP="003D3386">
            <w:pPr>
              <w:spacing w:after="0" w:line="240" w:lineRule="auto"/>
              <w:rPr>
                <w:rFonts w:ascii="Times New Roman" w:hAnsi="Times New Roman"/>
                <w:sz w:val="24"/>
                <w:szCs w:val="24"/>
              </w:rPr>
            </w:pPr>
            <w:r>
              <w:rPr>
                <w:rFonts w:ascii="Times New Roman" w:hAnsi="Times New Roman"/>
                <w:sz w:val="24"/>
                <w:szCs w:val="24"/>
              </w:rPr>
              <w:t>Март</w:t>
            </w:r>
          </w:p>
        </w:tc>
        <w:tc>
          <w:tcPr>
            <w:tcW w:w="2233" w:type="dxa"/>
          </w:tcPr>
          <w:p w:rsidR="00CF6CEF" w:rsidRDefault="00CF6CEF" w:rsidP="009B404A">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Воспитатели подготовительных групп</w:t>
            </w:r>
          </w:p>
        </w:tc>
        <w:tc>
          <w:tcPr>
            <w:tcW w:w="1842" w:type="dxa"/>
            <w:vMerge/>
          </w:tcPr>
          <w:p w:rsidR="00CF6CEF" w:rsidRPr="00AA1E90" w:rsidRDefault="00CF6CEF" w:rsidP="009B404A">
            <w:pPr>
              <w:widowControl w:val="0"/>
              <w:tabs>
                <w:tab w:val="left" w:pos="4050"/>
              </w:tabs>
              <w:autoSpaceDE w:val="0"/>
              <w:autoSpaceDN w:val="0"/>
              <w:adjustRightInd w:val="0"/>
              <w:spacing w:after="0" w:line="240" w:lineRule="auto"/>
              <w:rPr>
                <w:rFonts w:ascii="Times New Roman" w:hAnsi="Times New Roman"/>
                <w:sz w:val="24"/>
                <w:szCs w:val="24"/>
              </w:rPr>
            </w:pPr>
          </w:p>
        </w:tc>
      </w:tr>
      <w:tr w:rsidR="00CF6CEF" w:rsidRPr="00AA1E90" w:rsidTr="00687CA2">
        <w:tc>
          <w:tcPr>
            <w:tcW w:w="709" w:type="dxa"/>
          </w:tcPr>
          <w:p w:rsidR="00CF6CEF" w:rsidRDefault="00CF6CEF" w:rsidP="009B404A">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9</w:t>
            </w:r>
          </w:p>
        </w:tc>
        <w:tc>
          <w:tcPr>
            <w:tcW w:w="3738" w:type="dxa"/>
          </w:tcPr>
          <w:p w:rsidR="00CF6CEF" w:rsidRDefault="00CF6CEF" w:rsidP="006636F4">
            <w:pPr>
              <w:spacing w:after="0" w:line="240" w:lineRule="auto"/>
              <w:jc w:val="both"/>
              <w:rPr>
                <w:rFonts w:ascii="Times New Roman" w:hAnsi="Times New Roman"/>
                <w:sz w:val="24"/>
                <w:szCs w:val="24"/>
              </w:rPr>
            </w:pPr>
            <w:r>
              <w:rPr>
                <w:rFonts w:ascii="Times New Roman" w:hAnsi="Times New Roman"/>
                <w:sz w:val="24"/>
                <w:szCs w:val="24"/>
              </w:rPr>
              <w:t>Муниципальный конкурс чтецов «С чистым сердцем!»</w:t>
            </w:r>
          </w:p>
        </w:tc>
        <w:tc>
          <w:tcPr>
            <w:tcW w:w="1736" w:type="dxa"/>
          </w:tcPr>
          <w:p w:rsidR="00CF6CEF" w:rsidRDefault="00CF6CEF" w:rsidP="003D3386">
            <w:pPr>
              <w:spacing w:after="0" w:line="240" w:lineRule="auto"/>
              <w:rPr>
                <w:rFonts w:ascii="Times New Roman" w:hAnsi="Times New Roman"/>
                <w:sz w:val="24"/>
                <w:szCs w:val="24"/>
              </w:rPr>
            </w:pPr>
            <w:r>
              <w:rPr>
                <w:rFonts w:ascii="Times New Roman" w:hAnsi="Times New Roman"/>
                <w:sz w:val="24"/>
                <w:szCs w:val="24"/>
              </w:rPr>
              <w:t>Апрель</w:t>
            </w:r>
          </w:p>
        </w:tc>
        <w:tc>
          <w:tcPr>
            <w:tcW w:w="2233" w:type="dxa"/>
          </w:tcPr>
          <w:p w:rsidR="00CF6CEF" w:rsidRDefault="00CF6CEF" w:rsidP="009B404A">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Воспитатели подготовительных групп</w:t>
            </w:r>
          </w:p>
        </w:tc>
        <w:tc>
          <w:tcPr>
            <w:tcW w:w="1842" w:type="dxa"/>
            <w:vMerge/>
          </w:tcPr>
          <w:p w:rsidR="00CF6CEF" w:rsidRPr="00AA1E90" w:rsidRDefault="00CF6CEF" w:rsidP="009B404A">
            <w:pPr>
              <w:widowControl w:val="0"/>
              <w:tabs>
                <w:tab w:val="left" w:pos="4050"/>
              </w:tabs>
              <w:autoSpaceDE w:val="0"/>
              <w:autoSpaceDN w:val="0"/>
              <w:adjustRightInd w:val="0"/>
              <w:spacing w:after="0" w:line="240" w:lineRule="auto"/>
              <w:rPr>
                <w:rFonts w:ascii="Times New Roman" w:hAnsi="Times New Roman"/>
                <w:sz w:val="24"/>
                <w:szCs w:val="24"/>
              </w:rPr>
            </w:pPr>
          </w:p>
        </w:tc>
      </w:tr>
      <w:tr w:rsidR="00CF6CEF" w:rsidRPr="00AA1E90" w:rsidTr="00687CA2">
        <w:tc>
          <w:tcPr>
            <w:tcW w:w="709" w:type="dxa"/>
          </w:tcPr>
          <w:p w:rsidR="00CF6CEF" w:rsidRPr="00E17C44" w:rsidRDefault="00CF6CEF" w:rsidP="00BB24C2">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9</w:t>
            </w:r>
          </w:p>
        </w:tc>
        <w:tc>
          <w:tcPr>
            <w:tcW w:w="3738" w:type="dxa"/>
          </w:tcPr>
          <w:p w:rsidR="00CF6CEF" w:rsidRPr="00AA1E90" w:rsidRDefault="00CF6CEF" w:rsidP="006636F4">
            <w:pPr>
              <w:spacing w:after="0" w:line="240" w:lineRule="auto"/>
              <w:ind w:firstLine="31"/>
              <w:jc w:val="both"/>
              <w:rPr>
                <w:rFonts w:ascii="Times New Roman" w:hAnsi="Times New Roman"/>
                <w:sz w:val="24"/>
                <w:szCs w:val="24"/>
              </w:rPr>
            </w:pPr>
            <w:r>
              <w:rPr>
                <w:rFonts w:ascii="Times New Roman" w:hAnsi="Times New Roman"/>
                <w:sz w:val="24"/>
                <w:szCs w:val="24"/>
              </w:rPr>
              <w:t>Муниципальный  литературный конкурс</w:t>
            </w:r>
            <w:r w:rsidRPr="00AA1E90">
              <w:rPr>
                <w:rFonts w:ascii="Times New Roman" w:hAnsi="Times New Roman"/>
                <w:sz w:val="24"/>
                <w:szCs w:val="24"/>
              </w:rPr>
              <w:t xml:space="preserve"> чтецов «Пришла весна, пришла Победа!»</w:t>
            </w:r>
          </w:p>
        </w:tc>
        <w:tc>
          <w:tcPr>
            <w:tcW w:w="1736" w:type="dxa"/>
          </w:tcPr>
          <w:p w:rsidR="00CF6CEF" w:rsidRPr="00AA1E90" w:rsidRDefault="00CF6CEF" w:rsidP="00BB24C2">
            <w:pPr>
              <w:spacing w:after="0" w:line="240" w:lineRule="auto"/>
              <w:rPr>
                <w:rFonts w:ascii="Times New Roman" w:hAnsi="Times New Roman"/>
                <w:sz w:val="24"/>
                <w:szCs w:val="24"/>
              </w:rPr>
            </w:pPr>
            <w:r>
              <w:rPr>
                <w:rFonts w:ascii="Times New Roman" w:hAnsi="Times New Roman"/>
                <w:sz w:val="24"/>
                <w:szCs w:val="24"/>
              </w:rPr>
              <w:t>М</w:t>
            </w:r>
            <w:r w:rsidRPr="00AA1E90">
              <w:rPr>
                <w:rFonts w:ascii="Times New Roman" w:hAnsi="Times New Roman"/>
                <w:sz w:val="24"/>
                <w:szCs w:val="24"/>
              </w:rPr>
              <w:t xml:space="preserve">ай </w:t>
            </w:r>
          </w:p>
        </w:tc>
        <w:tc>
          <w:tcPr>
            <w:tcW w:w="2233" w:type="dxa"/>
          </w:tcPr>
          <w:p w:rsidR="00CF6CEF" w:rsidRPr="00AA1E90" w:rsidRDefault="00CF6CEF" w:rsidP="00BB24C2">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Воспитатели С</w:t>
            </w:r>
            <w:r w:rsidRPr="00AA1E90">
              <w:rPr>
                <w:rFonts w:ascii="Times New Roman" w:hAnsi="Times New Roman"/>
                <w:sz w:val="24"/>
                <w:szCs w:val="24"/>
              </w:rPr>
              <w:t>т.воспитатель</w:t>
            </w:r>
          </w:p>
        </w:tc>
        <w:tc>
          <w:tcPr>
            <w:tcW w:w="1842" w:type="dxa"/>
            <w:vMerge/>
          </w:tcPr>
          <w:p w:rsidR="00CF6CEF" w:rsidRPr="00AA1E90" w:rsidRDefault="00CF6CEF" w:rsidP="009B404A">
            <w:pPr>
              <w:widowControl w:val="0"/>
              <w:tabs>
                <w:tab w:val="left" w:pos="4050"/>
              </w:tabs>
              <w:autoSpaceDE w:val="0"/>
              <w:autoSpaceDN w:val="0"/>
              <w:adjustRightInd w:val="0"/>
              <w:spacing w:after="0" w:line="240" w:lineRule="auto"/>
              <w:rPr>
                <w:rFonts w:ascii="Times New Roman" w:hAnsi="Times New Roman"/>
                <w:sz w:val="24"/>
                <w:szCs w:val="24"/>
              </w:rPr>
            </w:pPr>
          </w:p>
        </w:tc>
      </w:tr>
      <w:tr w:rsidR="00CF6CEF" w:rsidRPr="00AA1E90" w:rsidTr="00687CA2">
        <w:trPr>
          <w:trHeight w:val="1135"/>
        </w:trPr>
        <w:tc>
          <w:tcPr>
            <w:tcW w:w="709" w:type="dxa"/>
          </w:tcPr>
          <w:p w:rsidR="00CF6CEF" w:rsidRPr="002F6AF2" w:rsidRDefault="00CF6CEF" w:rsidP="00BB24C2">
            <w:pPr>
              <w:widowControl w:val="0"/>
              <w:tabs>
                <w:tab w:val="left" w:pos="4050"/>
              </w:tabs>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rPr>
              <w:t>1</w:t>
            </w:r>
            <w:r>
              <w:rPr>
                <w:rFonts w:ascii="Times New Roman" w:hAnsi="Times New Roman"/>
                <w:sz w:val="24"/>
                <w:szCs w:val="24"/>
                <w:lang w:val="en-US"/>
              </w:rPr>
              <w:t>0</w:t>
            </w:r>
          </w:p>
        </w:tc>
        <w:tc>
          <w:tcPr>
            <w:tcW w:w="3738" w:type="dxa"/>
          </w:tcPr>
          <w:p w:rsidR="00CF6CEF" w:rsidRPr="00AA1E90" w:rsidRDefault="00CF6CEF" w:rsidP="006636F4">
            <w:pPr>
              <w:spacing w:after="0" w:line="240" w:lineRule="auto"/>
              <w:ind w:firstLine="31"/>
              <w:jc w:val="both"/>
              <w:rPr>
                <w:rFonts w:ascii="Times New Roman" w:hAnsi="Times New Roman"/>
                <w:sz w:val="24"/>
                <w:szCs w:val="24"/>
              </w:rPr>
            </w:pPr>
            <w:r>
              <w:rPr>
                <w:rFonts w:ascii="Times New Roman" w:hAnsi="Times New Roman"/>
                <w:sz w:val="24"/>
                <w:szCs w:val="24"/>
              </w:rPr>
              <w:t>Муниципальный этап регионального фестиваля «Мозаика детства»</w:t>
            </w:r>
          </w:p>
        </w:tc>
        <w:tc>
          <w:tcPr>
            <w:tcW w:w="1736" w:type="dxa"/>
          </w:tcPr>
          <w:p w:rsidR="00CF6CEF" w:rsidRPr="00AA1E90" w:rsidRDefault="00CF6CEF" w:rsidP="00BB24C2">
            <w:pPr>
              <w:spacing w:after="0" w:line="240" w:lineRule="auto"/>
              <w:rPr>
                <w:rFonts w:ascii="Times New Roman" w:hAnsi="Times New Roman"/>
                <w:sz w:val="24"/>
                <w:szCs w:val="24"/>
              </w:rPr>
            </w:pPr>
            <w:r>
              <w:rPr>
                <w:rFonts w:ascii="Times New Roman" w:hAnsi="Times New Roman"/>
                <w:sz w:val="24"/>
                <w:szCs w:val="24"/>
              </w:rPr>
              <w:t>По плану УО, ОГАОУ «БелИРО»</w:t>
            </w:r>
          </w:p>
        </w:tc>
        <w:tc>
          <w:tcPr>
            <w:tcW w:w="2233" w:type="dxa"/>
          </w:tcPr>
          <w:p w:rsidR="00CF6CEF" w:rsidRDefault="00CF6CEF" w:rsidP="00BB24C2">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Старший воспитатель</w:t>
            </w:r>
          </w:p>
          <w:p w:rsidR="00CF6CEF" w:rsidRDefault="00CF6CEF" w:rsidP="00BB24C2">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Воспитатели</w:t>
            </w:r>
          </w:p>
          <w:p w:rsidR="00CF6CEF" w:rsidRDefault="00CF6CEF" w:rsidP="00BB24C2">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Муз.руководитель</w:t>
            </w:r>
          </w:p>
          <w:p w:rsidR="00B95C05" w:rsidRPr="00AA1E90" w:rsidRDefault="00B95C05" w:rsidP="00BB24C2">
            <w:pPr>
              <w:widowControl w:val="0"/>
              <w:tabs>
                <w:tab w:val="left" w:pos="4050"/>
              </w:tabs>
              <w:autoSpaceDE w:val="0"/>
              <w:autoSpaceDN w:val="0"/>
              <w:adjustRightInd w:val="0"/>
              <w:spacing w:after="0" w:line="240" w:lineRule="auto"/>
              <w:rPr>
                <w:rFonts w:ascii="Times New Roman" w:hAnsi="Times New Roman"/>
                <w:sz w:val="24"/>
                <w:szCs w:val="24"/>
              </w:rPr>
            </w:pPr>
          </w:p>
        </w:tc>
        <w:tc>
          <w:tcPr>
            <w:tcW w:w="1842" w:type="dxa"/>
            <w:vMerge/>
          </w:tcPr>
          <w:p w:rsidR="00CF6CEF" w:rsidRPr="00AA1E90" w:rsidRDefault="00CF6CEF" w:rsidP="009B404A">
            <w:pPr>
              <w:widowControl w:val="0"/>
              <w:tabs>
                <w:tab w:val="left" w:pos="4050"/>
              </w:tabs>
              <w:autoSpaceDE w:val="0"/>
              <w:autoSpaceDN w:val="0"/>
              <w:adjustRightInd w:val="0"/>
              <w:spacing w:after="0" w:line="240" w:lineRule="auto"/>
              <w:rPr>
                <w:rFonts w:ascii="Times New Roman" w:hAnsi="Times New Roman"/>
                <w:sz w:val="24"/>
                <w:szCs w:val="24"/>
              </w:rPr>
            </w:pPr>
          </w:p>
        </w:tc>
      </w:tr>
      <w:tr w:rsidR="00CF6CEF" w:rsidRPr="00AA1E90" w:rsidTr="00687CA2">
        <w:tc>
          <w:tcPr>
            <w:tcW w:w="8416" w:type="dxa"/>
            <w:gridSpan w:val="4"/>
          </w:tcPr>
          <w:p w:rsidR="00CF6CEF" w:rsidRPr="00F04A75" w:rsidRDefault="00CF6CEF" w:rsidP="00F04A75">
            <w:pPr>
              <w:widowControl w:val="0"/>
              <w:tabs>
                <w:tab w:val="left" w:pos="4050"/>
              </w:tabs>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Региональный уровень</w:t>
            </w:r>
          </w:p>
        </w:tc>
        <w:tc>
          <w:tcPr>
            <w:tcW w:w="1842" w:type="dxa"/>
            <w:vMerge/>
          </w:tcPr>
          <w:p w:rsidR="00CF6CEF" w:rsidRPr="00AA1E90" w:rsidRDefault="00CF6CEF" w:rsidP="009B404A">
            <w:pPr>
              <w:widowControl w:val="0"/>
              <w:tabs>
                <w:tab w:val="left" w:pos="4050"/>
              </w:tabs>
              <w:autoSpaceDE w:val="0"/>
              <w:autoSpaceDN w:val="0"/>
              <w:adjustRightInd w:val="0"/>
              <w:spacing w:after="0" w:line="240" w:lineRule="auto"/>
              <w:rPr>
                <w:rFonts w:ascii="Times New Roman" w:hAnsi="Times New Roman"/>
                <w:sz w:val="24"/>
                <w:szCs w:val="24"/>
              </w:rPr>
            </w:pPr>
          </w:p>
        </w:tc>
      </w:tr>
      <w:tr w:rsidR="00CF6CEF" w:rsidRPr="00AA1E90" w:rsidTr="00687CA2">
        <w:tc>
          <w:tcPr>
            <w:tcW w:w="709" w:type="dxa"/>
          </w:tcPr>
          <w:p w:rsidR="00CF6CEF" w:rsidRDefault="00CF6CEF" w:rsidP="00BB24C2">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3738" w:type="dxa"/>
          </w:tcPr>
          <w:p w:rsidR="00A964F1" w:rsidRDefault="00CF6CEF" w:rsidP="007A0C22">
            <w:pPr>
              <w:spacing w:after="0" w:line="240" w:lineRule="auto"/>
              <w:ind w:firstLine="31"/>
              <w:jc w:val="both"/>
              <w:rPr>
                <w:rFonts w:ascii="Times New Roman" w:hAnsi="Times New Roman"/>
                <w:sz w:val="24"/>
                <w:szCs w:val="24"/>
              </w:rPr>
            </w:pPr>
            <w:r>
              <w:rPr>
                <w:rFonts w:ascii="Times New Roman" w:hAnsi="Times New Roman"/>
                <w:sz w:val="24"/>
                <w:szCs w:val="24"/>
              </w:rPr>
              <w:t>Региональный фестиваль детской игры «4Д: дети, движение, дружба, двор»</w:t>
            </w:r>
          </w:p>
        </w:tc>
        <w:tc>
          <w:tcPr>
            <w:tcW w:w="1736" w:type="dxa"/>
          </w:tcPr>
          <w:p w:rsidR="00CF6CEF" w:rsidRDefault="00CF6CEF" w:rsidP="00BB24C2">
            <w:pPr>
              <w:spacing w:after="0" w:line="240" w:lineRule="auto"/>
              <w:rPr>
                <w:rFonts w:ascii="Times New Roman" w:hAnsi="Times New Roman"/>
                <w:sz w:val="24"/>
                <w:szCs w:val="24"/>
              </w:rPr>
            </w:pPr>
            <w:r>
              <w:rPr>
                <w:rFonts w:ascii="Times New Roman" w:hAnsi="Times New Roman"/>
                <w:sz w:val="24"/>
                <w:szCs w:val="24"/>
              </w:rPr>
              <w:t>Май</w:t>
            </w:r>
          </w:p>
        </w:tc>
        <w:tc>
          <w:tcPr>
            <w:tcW w:w="2233" w:type="dxa"/>
          </w:tcPr>
          <w:p w:rsidR="00CF6CEF" w:rsidRDefault="00CF6CEF" w:rsidP="00F04A75">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Старший воспитатель</w:t>
            </w:r>
          </w:p>
          <w:p w:rsidR="00CF6CEF" w:rsidRDefault="00CF6CEF" w:rsidP="00BB24C2">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Воспитатели</w:t>
            </w:r>
          </w:p>
        </w:tc>
        <w:tc>
          <w:tcPr>
            <w:tcW w:w="1842" w:type="dxa"/>
            <w:vMerge/>
          </w:tcPr>
          <w:p w:rsidR="00CF6CEF" w:rsidRPr="00AA1E90" w:rsidRDefault="00CF6CEF" w:rsidP="009B404A">
            <w:pPr>
              <w:widowControl w:val="0"/>
              <w:tabs>
                <w:tab w:val="left" w:pos="4050"/>
              </w:tabs>
              <w:autoSpaceDE w:val="0"/>
              <w:autoSpaceDN w:val="0"/>
              <w:adjustRightInd w:val="0"/>
              <w:spacing w:after="0" w:line="240" w:lineRule="auto"/>
              <w:rPr>
                <w:rFonts w:ascii="Times New Roman" w:hAnsi="Times New Roman"/>
                <w:sz w:val="24"/>
                <w:szCs w:val="24"/>
              </w:rPr>
            </w:pPr>
          </w:p>
        </w:tc>
      </w:tr>
      <w:tr w:rsidR="00CF6CEF" w:rsidRPr="00AA1E90" w:rsidTr="00687CA2">
        <w:tc>
          <w:tcPr>
            <w:tcW w:w="10258" w:type="dxa"/>
            <w:gridSpan w:val="5"/>
          </w:tcPr>
          <w:p w:rsidR="0043319D" w:rsidRDefault="00A964F1" w:rsidP="009B404A">
            <w:pPr>
              <w:widowControl w:val="0"/>
              <w:tabs>
                <w:tab w:val="left" w:pos="4050"/>
              </w:tabs>
              <w:autoSpaceDE w:val="0"/>
              <w:autoSpaceDN w:val="0"/>
              <w:adjustRightInd w:val="0"/>
              <w:spacing w:after="0" w:line="240" w:lineRule="auto"/>
              <w:jc w:val="center"/>
              <w:rPr>
                <w:rFonts w:ascii="Times New Roman" w:hAnsi="Times New Roman"/>
                <w:i/>
                <w:sz w:val="24"/>
                <w:szCs w:val="24"/>
              </w:rPr>
            </w:pPr>
            <w:r w:rsidRPr="00A964F1">
              <w:rPr>
                <w:rFonts w:ascii="Times New Roman" w:hAnsi="Times New Roman"/>
                <w:i/>
                <w:sz w:val="24"/>
                <w:szCs w:val="24"/>
              </w:rPr>
              <w:t xml:space="preserve">Воспитательная работа осуществляется в соответствии </w:t>
            </w:r>
          </w:p>
          <w:p w:rsidR="00CF6CEF" w:rsidRPr="00A964F1" w:rsidRDefault="00A964F1" w:rsidP="009B404A">
            <w:pPr>
              <w:widowControl w:val="0"/>
              <w:tabs>
                <w:tab w:val="left" w:pos="4050"/>
              </w:tabs>
              <w:autoSpaceDE w:val="0"/>
              <w:autoSpaceDN w:val="0"/>
              <w:adjustRightInd w:val="0"/>
              <w:spacing w:after="0" w:line="240" w:lineRule="auto"/>
              <w:jc w:val="center"/>
              <w:rPr>
                <w:rFonts w:ascii="Times New Roman" w:hAnsi="Times New Roman"/>
                <w:i/>
                <w:sz w:val="24"/>
                <w:szCs w:val="24"/>
              </w:rPr>
            </w:pPr>
            <w:r w:rsidRPr="00A964F1">
              <w:rPr>
                <w:rFonts w:ascii="Times New Roman" w:hAnsi="Times New Roman"/>
                <w:i/>
                <w:sz w:val="24"/>
                <w:szCs w:val="24"/>
              </w:rPr>
              <w:t>с календарным планом</w:t>
            </w:r>
            <w:r w:rsidR="0043319D">
              <w:rPr>
                <w:rFonts w:ascii="Times New Roman" w:hAnsi="Times New Roman"/>
                <w:i/>
                <w:sz w:val="24"/>
                <w:szCs w:val="24"/>
              </w:rPr>
              <w:t xml:space="preserve"> воспитательной работы</w:t>
            </w:r>
            <w:r>
              <w:rPr>
                <w:rFonts w:ascii="Times New Roman" w:hAnsi="Times New Roman"/>
                <w:i/>
                <w:sz w:val="24"/>
                <w:szCs w:val="24"/>
              </w:rPr>
              <w:t xml:space="preserve"> </w:t>
            </w:r>
          </w:p>
        </w:tc>
      </w:tr>
    </w:tbl>
    <w:p w:rsidR="00A964F1" w:rsidRDefault="00A964F1" w:rsidP="00BD468E">
      <w:pPr>
        <w:tabs>
          <w:tab w:val="left" w:pos="4050"/>
        </w:tabs>
        <w:spacing w:after="0" w:line="240" w:lineRule="auto"/>
        <w:jc w:val="both"/>
        <w:rPr>
          <w:rFonts w:ascii="Times New Roman" w:hAnsi="Times New Roman"/>
          <w:b/>
          <w:sz w:val="24"/>
          <w:szCs w:val="24"/>
        </w:rPr>
      </w:pPr>
    </w:p>
    <w:p w:rsidR="009B404A" w:rsidRPr="009B404A" w:rsidRDefault="009B404A" w:rsidP="00BD468E">
      <w:pPr>
        <w:tabs>
          <w:tab w:val="left" w:pos="4050"/>
        </w:tabs>
        <w:spacing w:after="0" w:line="240" w:lineRule="auto"/>
        <w:jc w:val="both"/>
        <w:rPr>
          <w:rFonts w:ascii="Times New Roman" w:hAnsi="Times New Roman"/>
          <w:b/>
          <w:sz w:val="24"/>
          <w:szCs w:val="24"/>
        </w:rPr>
      </w:pPr>
      <w:r w:rsidRPr="009B404A">
        <w:rPr>
          <w:rFonts w:ascii="Times New Roman" w:hAnsi="Times New Roman"/>
          <w:b/>
          <w:sz w:val="24"/>
          <w:szCs w:val="24"/>
        </w:rPr>
        <w:t>2.3. Обеспечение преемственных целей, задач и содержания образования, реализуемых в рамках образовательных программ</w:t>
      </w:r>
    </w:p>
    <w:p w:rsidR="00D005C4" w:rsidRDefault="009B404A" w:rsidP="001152F3">
      <w:pPr>
        <w:tabs>
          <w:tab w:val="center" w:pos="4677"/>
          <w:tab w:val="right" w:pos="9355"/>
        </w:tabs>
        <w:spacing w:after="0" w:line="240" w:lineRule="auto"/>
        <w:jc w:val="both"/>
        <w:rPr>
          <w:rFonts w:ascii="Times New Roman" w:hAnsi="Times New Roman"/>
          <w:sz w:val="24"/>
          <w:szCs w:val="24"/>
        </w:rPr>
      </w:pPr>
      <w:r w:rsidRPr="009171A4">
        <w:rPr>
          <w:rFonts w:ascii="Times New Roman" w:hAnsi="Times New Roman"/>
          <w:b/>
          <w:sz w:val="24"/>
          <w:szCs w:val="24"/>
          <w:u w:val="single"/>
        </w:rPr>
        <w:t>Цель:</w:t>
      </w:r>
      <w:r w:rsidR="00BD468E">
        <w:rPr>
          <w:rFonts w:ascii="Times New Roman" w:hAnsi="Times New Roman"/>
          <w:sz w:val="24"/>
          <w:szCs w:val="24"/>
        </w:rPr>
        <w:t xml:space="preserve"> </w:t>
      </w:r>
      <w:r w:rsidRPr="009B404A">
        <w:rPr>
          <w:rFonts w:ascii="Times New Roman" w:hAnsi="Times New Roman"/>
          <w:sz w:val="24"/>
          <w:szCs w:val="24"/>
        </w:rPr>
        <w:t>обеспечение равных стартовых возможностей для обучения детей в образовательном учреждении, формирование у детей интереса к обучению, снижение адаптационного стресса, ориентирование дете</w:t>
      </w:r>
      <w:r w:rsidR="00EB66AE">
        <w:rPr>
          <w:rFonts w:ascii="Times New Roman" w:hAnsi="Times New Roman"/>
          <w:sz w:val="24"/>
          <w:szCs w:val="24"/>
        </w:rPr>
        <w:t>й на высокий уровень подготовки на этапе завершения ими дошкольного образования (ФГОС ДО)</w:t>
      </w:r>
    </w:p>
    <w:p w:rsidR="00D005C4" w:rsidRPr="001152F3" w:rsidRDefault="00D005C4" w:rsidP="001152F3">
      <w:pPr>
        <w:tabs>
          <w:tab w:val="center" w:pos="4677"/>
          <w:tab w:val="right" w:pos="9355"/>
        </w:tabs>
        <w:spacing w:after="0" w:line="240" w:lineRule="auto"/>
        <w:jc w:val="both"/>
        <w:rPr>
          <w:rFonts w:ascii="Times New Roman" w:hAnsi="Times New Roman"/>
          <w:sz w:val="24"/>
          <w:szCs w:val="24"/>
        </w:rPr>
      </w:pP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989"/>
        <w:gridCol w:w="2072"/>
        <w:gridCol w:w="2122"/>
        <w:gridCol w:w="1882"/>
      </w:tblGrid>
      <w:tr w:rsidR="009B404A" w:rsidRPr="00AA1E90" w:rsidTr="00BC0B94">
        <w:tc>
          <w:tcPr>
            <w:tcW w:w="567" w:type="dxa"/>
          </w:tcPr>
          <w:p w:rsidR="009B404A" w:rsidRPr="00AA1E90" w:rsidRDefault="009B404A" w:rsidP="009B404A">
            <w:pPr>
              <w:widowControl w:val="0"/>
              <w:tabs>
                <w:tab w:val="left" w:pos="4050"/>
              </w:tabs>
              <w:autoSpaceDE w:val="0"/>
              <w:autoSpaceDN w:val="0"/>
              <w:adjustRightInd w:val="0"/>
              <w:spacing w:after="0" w:line="240" w:lineRule="auto"/>
              <w:jc w:val="center"/>
              <w:rPr>
                <w:rFonts w:ascii="Times New Roman" w:hAnsi="Times New Roman"/>
                <w:b/>
                <w:sz w:val="24"/>
                <w:szCs w:val="24"/>
              </w:rPr>
            </w:pPr>
            <w:r w:rsidRPr="00AA1E90">
              <w:rPr>
                <w:rFonts w:ascii="Times New Roman" w:hAnsi="Times New Roman"/>
                <w:b/>
                <w:sz w:val="24"/>
                <w:szCs w:val="24"/>
              </w:rPr>
              <w:t>№</w:t>
            </w:r>
          </w:p>
          <w:p w:rsidR="009B404A" w:rsidRPr="00AA1E90" w:rsidRDefault="009B404A" w:rsidP="009B404A">
            <w:pPr>
              <w:widowControl w:val="0"/>
              <w:tabs>
                <w:tab w:val="left" w:pos="4050"/>
              </w:tabs>
              <w:autoSpaceDE w:val="0"/>
              <w:autoSpaceDN w:val="0"/>
              <w:adjustRightInd w:val="0"/>
              <w:spacing w:after="0" w:line="240" w:lineRule="auto"/>
              <w:jc w:val="center"/>
              <w:rPr>
                <w:rFonts w:ascii="Times New Roman" w:hAnsi="Times New Roman"/>
                <w:b/>
                <w:sz w:val="24"/>
                <w:szCs w:val="24"/>
              </w:rPr>
            </w:pPr>
            <w:r w:rsidRPr="00AA1E90">
              <w:rPr>
                <w:rFonts w:ascii="Times New Roman" w:hAnsi="Times New Roman"/>
                <w:b/>
                <w:sz w:val="24"/>
                <w:szCs w:val="24"/>
              </w:rPr>
              <w:t>п/п</w:t>
            </w:r>
          </w:p>
        </w:tc>
        <w:tc>
          <w:tcPr>
            <w:tcW w:w="3989" w:type="dxa"/>
          </w:tcPr>
          <w:p w:rsidR="009B404A" w:rsidRPr="00AA1E90" w:rsidRDefault="009B404A" w:rsidP="009B404A">
            <w:pPr>
              <w:widowControl w:val="0"/>
              <w:tabs>
                <w:tab w:val="left" w:pos="4050"/>
              </w:tabs>
              <w:autoSpaceDE w:val="0"/>
              <w:autoSpaceDN w:val="0"/>
              <w:adjustRightInd w:val="0"/>
              <w:spacing w:after="0" w:line="240" w:lineRule="auto"/>
              <w:jc w:val="center"/>
              <w:rPr>
                <w:rFonts w:ascii="Times New Roman" w:hAnsi="Times New Roman"/>
                <w:b/>
                <w:sz w:val="24"/>
                <w:szCs w:val="24"/>
              </w:rPr>
            </w:pPr>
            <w:r w:rsidRPr="00AA1E90">
              <w:rPr>
                <w:rFonts w:ascii="Times New Roman" w:hAnsi="Times New Roman"/>
                <w:b/>
                <w:sz w:val="24"/>
                <w:szCs w:val="24"/>
              </w:rPr>
              <w:t>Содержание деятельности</w:t>
            </w:r>
          </w:p>
        </w:tc>
        <w:tc>
          <w:tcPr>
            <w:tcW w:w="2072" w:type="dxa"/>
          </w:tcPr>
          <w:p w:rsidR="009B404A" w:rsidRPr="00AA1E90" w:rsidRDefault="009B404A" w:rsidP="009B404A">
            <w:pPr>
              <w:widowControl w:val="0"/>
              <w:tabs>
                <w:tab w:val="left" w:pos="4050"/>
              </w:tabs>
              <w:autoSpaceDE w:val="0"/>
              <w:autoSpaceDN w:val="0"/>
              <w:adjustRightInd w:val="0"/>
              <w:spacing w:after="0" w:line="240" w:lineRule="auto"/>
              <w:jc w:val="center"/>
              <w:rPr>
                <w:rFonts w:ascii="Times New Roman" w:hAnsi="Times New Roman"/>
                <w:b/>
                <w:sz w:val="24"/>
                <w:szCs w:val="24"/>
              </w:rPr>
            </w:pPr>
            <w:r w:rsidRPr="00AA1E90">
              <w:rPr>
                <w:rFonts w:ascii="Times New Roman" w:hAnsi="Times New Roman"/>
                <w:b/>
                <w:sz w:val="24"/>
                <w:szCs w:val="24"/>
              </w:rPr>
              <w:t>Сроки исполнения</w:t>
            </w:r>
          </w:p>
        </w:tc>
        <w:tc>
          <w:tcPr>
            <w:tcW w:w="2122" w:type="dxa"/>
          </w:tcPr>
          <w:p w:rsidR="009B404A" w:rsidRPr="00AA1E90" w:rsidRDefault="009B404A" w:rsidP="009B404A">
            <w:pPr>
              <w:widowControl w:val="0"/>
              <w:tabs>
                <w:tab w:val="left" w:pos="4050"/>
              </w:tabs>
              <w:autoSpaceDE w:val="0"/>
              <w:autoSpaceDN w:val="0"/>
              <w:adjustRightInd w:val="0"/>
              <w:spacing w:after="0" w:line="240" w:lineRule="auto"/>
              <w:jc w:val="center"/>
              <w:rPr>
                <w:rFonts w:ascii="Times New Roman" w:hAnsi="Times New Roman"/>
                <w:b/>
                <w:sz w:val="24"/>
                <w:szCs w:val="24"/>
              </w:rPr>
            </w:pPr>
            <w:r w:rsidRPr="00AA1E90">
              <w:rPr>
                <w:rFonts w:ascii="Times New Roman" w:hAnsi="Times New Roman"/>
                <w:b/>
                <w:sz w:val="24"/>
                <w:szCs w:val="24"/>
              </w:rPr>
              <w:t>Ответственный</w:t>
            </w:r>
          </w:p>
        </w:tc>
        <w:tc>
          <w:tcPr>
            <w:tcW w:w="1882" w:type="dxa"/>
          </w:tcPr>
          <w:p w:rsidR="009B404A" w:rsidRPr="00AA1E90" w:rsidRDefault="009B404A" w:rsidP="009B404A">
            <w:pPr>
              <w:widowControl w:val="0"/>
              <w:tabs>
                <w:tab w:val="left" w:pos="4050"/>
              </w:tabs>
              <w:autoSpaceDE w:val="0"/>
              <w:autoSpaceDN w:val="0"/>
              <w:adjustRightInd w:val="0"/>
              <w:spacing w:after="0" w:line="240" w:lineRule="auto"/>
              <w:jc w:val="center"/>
              <w:rPr>
                <w:rFonts w:ascii="Times New Roman" w:hAnsi="Times New Roman"/>
                <w:b/>
                <w:sz w:val="24"/>
                <w:szCs w:val="24"/>
              </w:rPr>
            </w:pPr>
            <w:r w:rsidRPr="00AA1E90">
              <w:rPr>
                <w:rFonts w:ascii="Times New Roman" w:hAnsi="Times New Roman"/>
                <w:b/>
                <w:sz w:val="24"/>
                <w:szCs w:val="24"/>
              </w:rPr>
              <w:t>Контроль  хода исполнения</w:t>
            </w:r>
          </w:p>
        </w:tc>
      </w:tr>
      <w:tr w:rsidR="009B404A" w:rsidRPr="00AA1E90" w:rsidTr="00BC0B94">
        <w:tc>
          <w:tcPr>
            <w:tcW w:w="10632" w:type="dxa"/>
            <w:gridSpan w:val="5"/>
          </w:tcPr>
          <w:p w:rsidR="009B404A" w:rsidRPr="00595251" w:rsidRDefault="009B404A" w:rsidP="00595251">
            <w:pPr>
              <w:widowControl w:val="0"/>
              <w:tabs>
                <w:tab w:val="left" w:pos="4050"/>
              </w:tabs>
              <w:autoSpaceDE w:val="0"/>
              <w:autoSpaceDN w:val="0"/>
              <w:adjustRightInd w:val="0"/>
              <w:spacing w:after="0" w:line="240" w:lineRule="auto"/>
              <w:jc w:val="center"/>
              <w:rPr>
                <w:rFonts w:ascii="Times New Roman" w:hAnsi="Times New Roman"/>
                <w:b/>
                <w:sz w:val="24"/>
                <w:szCs w:val="24"/>
              </w:rPr>
            </w:pPr>
            <w:r w:rsidRPr="00595251">
              <w:rPr>
                <w:rFonts w:ascii="Times New Roman" w:hAnsi="Times New Roman"/>
                <w:b/>
                <w:sz w:val="24"/>
                <w:szCs w:val="24"/>
              </w:rPr>
              <w:t xml:space="preserve">2.3.1. </w:t>
            </w:r>
            <w:r w:rsidR="00595251" w:rsidRPr="00595251">
              <w:rPr>
                <w:rFonts w:ascii="Times New Roman" w:hAnsi="Times New Roman"/>
                <w:b/>
                <w:sz w:val="24"/>
                <w:szCs w:val="24"/>
              </w:rPr>
              <w:t xml:space="preserve">Мониторинг </w:t>
            </w:r>
            <w:r w:rsidRPr="00595251">
              <w:rPr>
                <w:rFonts w:ascii="Times New Roman" w:hAnsi="Times New Roman"/>
                <w:b/>
                <w:sz w:val="24"/>
                <w:szCs w:val="24"/>
              </w:rPr>
              <w:t>развития детей, поступающих в школу</w:t>
            </w:r>
          </w:p>
        </w:tc>
      </w:tr>
      <w:tr w:rsidR="00FC3E90" w:rsidRPr="00AA1E90" w:rsidTr="00BC0B94">
        <w:tc>
          <w:tcPr>
            <w:tcW w:w="567" w:type="dxa"/>
          </w:tcPr>
          <w:p w:rsidR="00FC3E90" w:rsidRPr="00165553" w:rsidRDefault="00FC3E90" w:rsidP="009B404A">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3989" w:type="dxa"/>
          </w:tcPr>
          <w:p w:rsidR="00FC3E90" w:rsidRPr="00165553" w:rsidRDefault="00FC3E90" w:rsidP="0043319D">
            <w:pPr>
              <w:widowControl w:val="0"/>
              <w:tabs>
                <w:tab w:val="left" w:pos="4050"/>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Д</w:t>
            </w:r>
            <w:r w:rsidRPr="00AA1E90">
              <w:rPr>
                <w:rFonts w:ascii="Times New Roman" w:hAnsi="Times New Roman"/>
                <w:sz w:val="24"/>
                <w:szCs w:val="24"/>
              </w:rPr>
              <w:t>иагностика детей старших и подготовительных групп с целью определения уровня развития психических процессов и определения готовности к обучению в школе</w:t>
            </w:r>
            <w:r>
              <w:rPr>
                <w:rFonts w:ascii="Times New Roman" w:hAnsi="Times New Roman"/>
                <w:sz w:val="24"/>
                <w:szCs w:val="24"/>
              </w:rPr>
              <w:t xml:space="preserve"> (стартовая, итоговая)</w:t>
            </w:r>
          </w:p>
        </w:tc>
        <w:tc>
          <w:tcPr>
            <w:tcW w:w="2072" w:type="dxa"/>
          </w:tcPr>
          <w:p w:rsidR="00FC3E90" w:rsidRDefault="00FC3E90" w:rsidP="009B404A">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Октябрь</w:t>
            </w:r>
          </w:p>
          <w:p w:rsidR="00FC3E90" w:rsidRPr="00165553" w:rsidRDefault="00FC3E90" w:rsidP="009B404A">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Апрель</w:t>
            </w:r>
          </w:p>
        </w:tc>
        <w:tc>
          <w:tcPr>
            <w:tcW w:w="2122" w:type="dxa"/>
          </w:tcPr>
          <w:p w:rsidR="00FC3E90" w:rsidRPr="00165553" w:rsidRDefault="00FC3E90" w:rsidP="00165553">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Педагог-психолог</w:t>
            </w:r>
          </w:p>
        </w:tc>
        <w:tc>
          <w:tcPr>
            <w:tcW w:w="1882" w:type="dxa"/>
            <w:vMerge w:val="restart"/>
          </w:tcPr>
          <w:p w:rsidR="00FC3E90" w:rsidRDefault="00FC3E90" w:rsidP="008E7DE9">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Отчет на ППк</w:t>
            </w:r>
          </w:p>
          <w:p w:rsidR="00FC3E90" w:rsidRPr="00165553" w:rsidRDefault="00FC3E90" w:rsidP="008E7DE9">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Отчет на Педсовете</w:t>
            </w:r>
          </w:p>
        </w:tc>
      </w:tr>
      <w:tr w:rsidR="00FC3E90" w:rsidRPr="00AA1E90" w:rsidTr="00BC0B94">
        <w:tc>
          <w:tcPr>
            <w:tcW w:w="567" w:type="dxa"/>
          </w:tcPr>
          <w:p w:rsidR="00FC3E90" w:rsidRPr="00165553" w:rsidRDefault="00FC3E90" w:rsidP="00F06019">
            <w:pPr>
              <w:widowControl w:val="0"/>
              <w:tabs>
                <w:tab w:val="left" w:pos="4050"/>
              </w:tabs>
              <w:autoSpaceDE w:val="0"/>
              <w:autoSpaceDN w:val="0"/>
              <w:adjustRightInd w:val="0"/>
              <w:spacing w:after="0" w:line="240" w:lineRule="auto"/>
              <w:jc w:val="center"/>
              <w:rPr>
                <w:rFonts w:ascii="Times New Roman" w:hAnsi="Times New Roman"/>
                <w:sz w:val="24"/>
                <w:szCs w:val="24"/>
              </w:rPr>
            </w:pPr>
            <w:r w:rsidRPr="00165553">
              <w:rPr>
                <w:rFonts w:ascii="Times New Roman" w:hAnsi="Times New Roman"/>
                <w:sz w:val="24"/>
                <w:szCs w:val="24"/>
              </w:rPr>
              <w:t>2</w:t>
            </w:r>
          </w:p>
        </w:tc>
        <w:tc>
          <w:tcPr>
            <w:tcW w:w="3989" w:type="dxa"/>
          </w:tcPr>
          <w:p w:rsidR="00FC3E90" w:rsidRPr="00165553" w:rsidRDefault="00FC3E90" w:rsidP="007A0C22">
            <w:pPr>
              <w:widowControl w:val="0"/>
              <w:tabs>
                <w:tab w:val="left" w:pos="4050"/>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Мониторинг индивидуального разви</w:t>
            </w:r>
            <w:r w:rsidR="007A0C22">
              <w:rPr>
                <w:rFonts w:ascii="Times New Roman" w:hAnsi="Times New Roman"/>
                <w:sz w:val="24"/>
                <w:szCs w:val="24"/>
              </w:rPr>
              <w:t>тия воспитанников по освоению ОП ДО, АО</w:t>
            </w:r>
            <w:r>
              <w:rPr>
                <w:rFonts w:ascii="Times New Roman" w:hAnsi="Times New Roman"/>
                <w:sz w:val="24"/>
                <w:szCs w:val="24"/>
              </w:rPr>
              <w:t>П ДО</w:t>
            </w:r>
          </w:p>
        </w:tc>
        <w:tc>
          <w:tcPr>
            <w:tcW w:w="2072" w:type="dxa"/>
          </w:tcPr>
          <w:p w:rsidR="00FC3E90" w:rsidRDefault="00FC3E90" w:rsidP="00F06019">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Октябрь</w:t>
            </w:r>
          </w:p>
          <w:p w:rsidR="00FC3E90" w:rsidRPr="00165553" w:rsidRDefault="00FC3E90" w:rsidP="00F06019">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Апрель</w:t>
            </w:r>
          </w:p>
        </w:tc>
        <w:tc>
          <w:tcPr>
            <w:tcW w:w="2122" w:type="dxa"/>
          </w:tcPr>
          <w:p w:rsidR="00FC3E90" w:rsidRDefault="00FC3E90" w:rsidP="00F06019">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Воспитатели групп</w:t>
            </w:r>
          </w:p>
          <w:p w:rsidR="00FC3E90" w:rsidRPr="00165553" w:rsidRDefault="00FC3E90" w:rsidP="00FC3E90">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Узкие </w:t>
            </w:r>
            <w:r>
              <w:rPr>
                <w:rFonts w:ascii="Times New Roman" w:hAnsi="Times New Roman"/>
                <w:sz w:val="24"/>
                <w:szCs w:val="24"/>
              </w:rPr>
              <w:lastRenderedPageBreak/>
              <w:t>специалисты</w:t>
            </w:r>
          </w:p>
        </w:tc>
        <w:tc>
          <w:tcPr>
            <w:tcW w:w="1882" w:type="dxa"/>
            <w:vMerge/>
          </w:tcPr>
          <w:p w:rsidR="00FC3E90" w:rsidRPr="00165553" w:rsidRDefault="00FC3E90" w:rsidP="00F06019">
            <w:pPr>
              <w:widowControl w:val="0"/>
              <w:tabs>
                <w:tab w:val="left" w:pos="4050"/>
              </w:tabs>
              <w:autoSpaceDE w:val="0"/>
              <w:autoSpaceDN w:val="0"/>
              <w:adjustRightInd w:val="0"/>
              <w:spacing w:after="0" w:line="240" w:lineRule="auto"/>
              <w:jc w:val="center"/>
              <w:rPr>
                <w:rFonts w:ascii="Times New Roman" w:hAnsi="Times New Roman"/>
                <w:sz w:val="24"/>
                <w:szCs w:val="24"/>
              </w:rPr>
            </w:pPr>
          </w:p>
        </w:tc>
      </w:tr>
      <w:tr w:rsidR="00A770A3" w:rsidRPr="00AA1E90" w:rsidTr="00BC0B94">
        <w:tc>
          <w:tcPr>
            <w:tcW w:w="567" w:type="dxa"/>
          </w:tcPr>
          <w:p w:rsidR="00A770A3" w:rsidRPr="00165553" w:rsidRDefault="00A770A3" w:rsidP="009B404A">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lastRenderedPageBreak/>
              <w:t>3</w:t>
            </w:r>
          </w:p>
        </w:tc>
        <w:tc>
          <w:tcPr>
            <w:tcW w:w="3989" w:type="dxa"/>
          </w:tcPr>
          <w:p w:rsidR="00A770A3" w:rsidRDefault="00A770A3" w:rsidP="0043319D">
            <w:pPr>
              <w:widowControl w:val="0"/>
              <w:tabs>
                <w:tab w:val="left" w:pos="4050"/>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Мониторинг состояния здоровья и заболеваемости воспитанников старшего дошкольного возраста</w:t>
            </w:r>
          </w:p>
        </w:tc>
        <w:tc>
          <w:tcPr>
            <w:tcW w:w="2072" w:type="dxa"/>
          </w:tcPr>
          <w:p w:rsidR="00A770A3" w:rsidRDefault="00A770A3" w:rsidP="009B404A">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Март</w:t>
            </w:r>
          </w:p>
        </w:tc>
        <w:tc>
          <w:tcPr>
            <w:tcW w:w="2122" w:type="dxa"/>
          </w:tcPr>
          <w:p w:rsidR="00A770A3" w:rsidRDefault="00FC3E90" w:rsidP="00165553">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М</w:t>
            </w:r>
            <w:r w:rsidR="00A770A3">
              <w:rPr>
                <w:rFonts w:ascii="Times New Roman" w:hAnsi="Times New Roman"/>
                <w:sz w:val="24"/>
                <w:szCs w:val="24"/>
              </w:rPr>
              <w:t>едсестра</w:t>
            </w:r>
            <w:r>
              <w:rPr>
                <w:rFonts w:ascii="Times New Roman" w:hAnsi="Times New Roman"/>
                <w:sz w:val="24"/>
                <w:szCs w:val="24"/>
              </w:rPr>
              <w:t xml:space="preserve"> ДОО</w:t>
            </w:r>
          </w:p>
        </w:tc>
        <w:tc>
          <w:tcPr>
            <w:tcW w:w="1882" w:type="dxa"/>
          </w:tcPr>
          <w:p w:rsidR="00A770A3" w:rsidRPr="00A770A3" w:rsidRDefault="00A770A3" w:rsidP="009B404A">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Медицинская карта</w:t>
            </w:r>
          </w:p>
        </w:tc>
      </w:tr>
      <w:tr w:rsidR="00A770A3" w:rsidRPr="00AA1E90" w:rsidTr="00BC0B94">
        <w:tc>
          <w:tcPr>
            <w:tcW w:w="567" w:type="dxa"/>
          </w:tcPr>
          <w:p w:rsidR="00A770A3" w:rsidRPr="00165553" w:rsidRDefault="00A770A3" w:rsidP="009B404A">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c>
          <w:tcPr>
            <w:tcW w:w="3989" w:type="dxa"/>
          </w:tcPr>
          <w:p w:rsidR="00A770A3" w:rsidRDefault="00A770A3" w:rsidP="0043319D">
            <w:pPr>
              <w:widowControl w:val="0"/>
              <w:tabs>
                <w:tab w:val="left" w:pos="4050"/>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Логопедическое обследование детей старшего дошкольного возраста</w:t>
            </w:r>
          </w:p>
        </w:tc>
        <w:tc>
          <w:tcPr>
            <w:tcW w:w="2072" w:type="dxa"/>
          </w:tcPr>
          <w:p w:rsidR="00A770A3" w:rsidRDefault="00A770A3" w:rsidP="00FC3E90">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Сентябрь</w:t>
            </w:r>
          </w:p>
        </w:tc>
        <w:tc>
          <w:tcPr>
            <w:tcW w:w="2122" w:type="dxa"/>
          </w:tcPr>
          <w:p w:rsidR="00A770A3" w:rsidRDefault="00A770A3" w:rsidP="00165553">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Учитель-логопед</w:t>
            </w:r>
          </w:p>
        </w:tc>
        <w:tc>
          <w:tcPr>
            <w:tcW w:w="1882" w:type="dxa"/>
          </w:tcPr>
          <w:p w:rsidR="00A770A3" w:rsidRDefault="00FC3E90" w:rsidP="009B404A">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Отчет на П</w:t>
            </w:r>
            <w:r w:rsidR="00A770A3">
              <w:rPr>
                <w:rFonts w:ascii="Times New Roman" w:hAnsi="Times New Roman"/>
                <w:sz w:val="24"/>
                <w:szCs w:val="24"/>
              </w:rPr>
              <w:t>Пк</w:t>
            </w:r>
          </w:p>
        </w:tc>
      </w:tr>
      <w:tr w:rsidR="00A770A3" w:rsidRPr="00AA1E90" w:rsidTr="00BC0B94">
        <w:tc>
          <w:tcPr>
            <w:tcW w:w="567" w:type="dxa"/>
          </w:tcPr>
          <w:p w:rsidR="00A770A3" w:rsidRDefault="00A770A3" w:rsidP="009B404A">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c>
          <w:tcPr>
            <w:tcW w:w="3989" w:type="dxa"/>
          </w:tcPr>
          <w:p w:rsidR="00A770A3" w:rsidRDefault="00A770A3" w:rsidP="0043319D">
            <w:pPr>
              <w:widowControl w:val="0"/>
              <w:tabs>
                <w:tab w:val="left" w:pos="4050"/>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Определение школьной зрелости</w:t>
            </w:r>
          </w:p>
        </w:tc>
        <w:tc>
          <w:tcPr>
            <w:tcW w:w="2072" w:type="dxa"/>
          </w:tcPr>
          <w:p w:rsidR="00A770A3" w:rsidRDefault="00FC3E90" w:rsidP="009B404A">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Март</w:t>
            </w:r>
          </w:p>
        </w:tc>
        <w:tc>
          <w:tcPr>
            <w:tcW w:w="2122" w:type="dxa"/>
          </w:tcPr>
          <w:p w:rsidR="00A770A3" w:rsidRDefault="00A770A3" w:rsidP="00165553">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Педагог-психолог</w:t>
            </w:r>
          </w:p>
        </w:tc>
        <w:tc>
          <w:tcPr>
            <w:tcW w:w="1882" w:type="dxa"/>
          </w:tcPr>
          <w:p w:rsidR="00A770A3" w:rsidRPr="00B95C05" w:rsidRDefault="00A770A3" w:rsidP="00B95C05">
            <w:pPr>
              <w:widowControl w:val="0"/>
              <w:tabs>
                <w:tab w:val="left" w:pos="4050"/>
              </w:tabs>
              <w:autoSpaceDE w:val="0"/>
              <w:autoSpaceDN w:val="0"/>
              <w:adjustRightInd w:val="0"/>
              <w:spacing w:after="0" w:line="240" w:lineRule="auto"/>
              <w:jc w:val="center"/>
              <w:rPr>
                <w:rFonts w:ascii="Times New Roman" w:hAnsi="Times New Roman"/>
                <w:sz w:val="20"/>
                <w:szCs w:val="20"/>
              </w:rPr>
            </w:pPr>
            <w:r w:rsidRPr="00B95C05">
              <w:rPr>
                <w:rFonts w:ascii="Times New Roman" w:hAnsi="Times New Roman"/>
                <w:sz w:val="20"/>
                <w:szCs w:val="20"/>
              </w:rPr>
              <w:t>Фронтальный контроль</w:t>
            </w:r>
          </w:p>
          <w:p w:rsidR="002A584B" w:rsidRPr="00004821" w:rsidRDefault="00A770A3" w:rsidP="00B95C05">
            <w:pPr>
              <w:widowControl w:val="0"/>
              <w:tabs>
                <w:tab w:val="left" w:pos="4050"/>
              </w:tabs>
              <w:autoSpaceDE w:val="0"/>
              <w:autoSpaceDN w:val="0"/>
              <w:adjustRightInd w:val="0"/>
              <w:spacing w:after="0" w:line="240" w:lineRule="auto"/>
              <w:jc w:val="center"/>
              <w:rPr>
                <w:rFonts w:ascii="Times New Roman" w:hAnsi="Times New Roman"/>
                <w:sz w:val="18"/>
                <w:szCs w:val="18"/>
              </w:rPr>
            </w:pPr>
            <w:r w:rsidRPr="00B95C05">
              <w:rPr>
                <w:rFonts w:ascii="Times New Roman" w:hAnsi="Times New Roman"/>
                <w:sz w:val="20"/>
                <w:szCs w:val="20"/>
              </w:rPr>
              <w:t>Отчет на Педсовете</w:t>
            </w:r>
          </w:p>
        </w:tc>
      </w:tr>
      <w:tr w:rsidR="00A770A3" w:rsidRPr="00AA1E90" w:rsidTr="00F06019">
        <w:tc>
          <w:tcPr>
            <w:tcW w:w="10632" w:type="dxa"/>
            <w:gridSpan w:val="5"/>
          </w:tcPr>
          <w:p w:rsidR="00A770A3" w:rsidRPr="00AA1E90" w:rsidRDefault="00A770A3" w:rsidP="00A770A3">
            <w:pPr>
              <w:widowControl w:val="0"/>
              <w:tabs>
                <w:tab w:val="left" w:pos="4050"/>
              </w:tabs>
              <w:autoSpaceDE w:val="0"/>
              <w:autoSpaceDN w:val="0"/>
              <w:adjustRightInd w:val="0"/>
              <w:spacing w:after="0" w:line="240" w:lineRule="auto"/>
              <w:jc w:val="center"/>
              <w:rPr>
                <w:rFonts w:ascii="Times New Roman" w:hAnsi="Times New Roman"/>
                <w:b/>
                <w:sz w:val="24"/>
                <w:szCs w:val="24"/>
              </w:rPr>
            </w:pPr>
            <w:r w:rsidRPr="00AA1E90">
              <w:rPr>
                <w:rFonts w:ascii="Times New Roman" w:hAnsi="Times New Roman"/>
                <w:b/>
                <w:sz w:val="24"/>
                <w:szCs w:val="24"/>
              </w:rPr>
              <w:t>2.3.2.</w:t>
            </w:r>
            <w:r w:rsidR="00B95C05">
              <w:rPr>
                <w:rFonts w:ascii="Times New Roman" w:hAnsi="Times New Roman"/>
                <w:b/>
                <w:sz w:val="24"/>
                <w:szCs w:val="24"/>
              </w:rPr>
              <w:t xml:space="preserve"> </w:t>
            </w:r>
            <w:r w:rsidRPr="00AA1E90">
              <w:rPr>
                <w:rFonts w:ascii="Times New Roman" w:hAnsi="Times New Roman"/>
                <w:b/>
                <w:sz w:val="24"/>
                <w:szCs w:val="24"/>
              </w:rPr>
              <w:t xml:space="preserve">Система организации воспитательно-образовательной работы </w:t>
            </w:r>
          </w:p>
          <w:p w:rsidR="00A770A3" w:rsidRPr="00165553" w:rsidRDefault="00A770A3" w:rsidP="00A770A3">
            <w:pPr>
              <w:widowControl w:val="0"/>
              <w:tabs>
                <w:tab w:val="left" w:pos="4050"/>
              </w:tabs>
              <w:autoSpaceDE w:val="0"/>
              <w:autoSpaceDN w:val="0"/>
              <w:adjustRightInd w:val="0"/>
              <w:spacing w:after="0" w:line="240" w:lineRule="auto"/>
              <w:jc w:val="center"/>
              <w:rPr>
                <w:rFonts w:ascii="Times New Roman" w:hAnsi="Times New Roman"/>
                <w:sz w:val="18"/>
                <w:szCs w:val="18"/>
              </w:rPr>
            </w:pPr>
            <w:r w:rsidRPr="00AA1E90">
              <w:rPr>
                <w:rFonts w:ascii="Times New Roman" w:hAnsi="Times New Roman"/>
                <w:b/>
                <w:sz w:val="24"/>
                <w:szCs w:val="24"/>
              </w:rPr>
              <w:t>с детьми старшего дошкольного возраста</w:t>
            </w:r>
          </w:p>
        </w:tc>
      </w:tr>
      <w:tr w:rsidR="00A770A3" w:rsidRPr="00AA1E90" w:rsidTr="00BC0B94">
        <w:tc>
          <w:tcPr>
            <w:tcW w:w="567" w:type="dxa"/>
          </w:tcPr>
          <w:p w:rsidR="00A770A3" w:rsidRPr="00AA1E90" w:rsidRDefault="003A41DD" w:rsidP="009B404A">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3989" w:type="dxa"/>
          </w:tcPr>
          <w:p w:rsidR="00A770A3" w:rsidRPr="00AA1E90" w:rsidRDefault="003A41DD" w:rsidP="007A0C22">
            <w:pPr>
              <w:widowControl w:val="0"/>
              <w:tabs>
                <w:tab w:val="left" w:pos="4050"/>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Организация образовательной деятельности в подготовител</w:t>
            </w:r>
            <w:r w:rsidR="0043319D">
              <w:rPr>
                <w:rFonts w:ascii="Times New Roman" w:hAnsi="Times New Roman"/>
                <w:sz w:val="24"/>
                <w:szCs w:val="24"/>
              </w:rPr>
              <w:t>ьных группах в соответствии с ОП ДО, АО</w:t>
            </w:r>
            <w:r>
              <w:rPr>
                <w:rFonts w:ascii="Times New Roman" w:hAnsi="Times New Roman"/>
                <w:sz w:val="24"/>
                <w:szCs w:val="24"/>
              </w:rPr>
              <w:t>П ДО</w:t>
            </w:r>
          </w:p>
        </w:tc>
        <w:tc>
          <w:tcPr>
            <w:tcW w:w="2072" w:type="dxa"/>
          </w:tcPr>
          <w:p w:rsidR="00A770A3" w:rsidRPr="00AA1E90" w:rsidRDefault="003A41DD" w:rsidP="00A770A3">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В течение </w:t>
            </w:r>
            <w:r w:rsidRPr="00B95C05">
              <w:rPr>
                <w:rFonts w:ascii="Times New Roman" w:hAnsi="Times New Roman"/>
                <w:sz w:val="20"/>
                <w:szCs w:val="20"/>
              </w:rPr>
              <w:t>года</w:t>
            </w:r>
          </w:p>
        </w:tc>
        <w:tc>
          <w:tcPr>
            <w:tcW w:w="2122" w:type="dxa"/>
          </w:tcPr>
          <w:p w:rsidR="003A41DD" w:rsidRDefault="003A41DD" w:rsidP="003A41DD">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Воспитатели групп</w:t>
            </w:r>
          </w:p>
          <w:p w:rsidR="00A770A3" w:rsidRPr="00AA1E90" w:rsidRDefault="003A41DD" w:rsidP="003A41DD">
            <w:pPr>
              <w:widowControl w:val="0"/>
              <w:tabs>
                <w:tab w:val="left" w:pos="4050"/>
              </w:tabs>
              <w:autoSpaceDE w:val="0"/>
              <w:autoSpaceDN w:val="0"/>
              <w:adjustRightInd w:val="0"/>
              <w:spacing w:after="0" w:line="240" w:lineRule="auto"/>
              <w:jc w:val="center"/>
              <w:rPr>
                <w:rFonts w:ascii="Times New Roman" w:hAnsi="Times New Roman"/>
                <w:b/>
                <w:sz w:val="24"/>
                <w:szCs w:val="24"/>
              </w:rPr>
            </w:pPr>
            <w:r>
              <w:rPr>
                <w:rFonts w:ascii="Times New Roman" w:hAnsi="Times New Roman"/>
                <w:sz w:val="24"/>
                <w:szCs w:val="24"/>
              </w:rPr>
              <w:t>Узкие специалисты</w:t>
            </w:r>
          </w:p>
        </w:tc>
        <w:tc>
          <w:tcPr>
            <w:tcW w:w="1882" w:type="dxa"/>
          </w:tcPr>
          <w:p w:rsidR="003A41DD" w:rsidRDefault="003A41DD" w:rsidP="009B404A">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Оперативный контроль</w:t>
            </w:r>
          </w:p>
          <w:p w:rsidR="003A41DD" w:rsidRPr="00AA1E90" w:rsidRDefault="003A41DD" w:rsidP="009B404A">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Фронтальный контроль</w:t>
            </w:r>
          </w:p>
        </w:tc>
      </w:tr>
      <w:tr w:rsidR="003A41DD" w:rsidRPr="00AA1E90" w:rsidTr="00BC0B94">
        <w:tc>
          <w:tcPr>
            <w:tcW w:w="567" w:type="dxa"/>
          </w:tcPr>
          <w:p w:rsidR="003A41DD" w:rsidRDefault="003A41DD" w:rsidP="009B404A">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3989" w:type="dxa"/>
          </w:tcPr>
          <w:p w:rsidR="003A41DD" w:rsidRPr="00AA1E90" w:rsidRDefault="003A41DD" w:rsidP="007A0C22">
            <w:pPr>
              <w:widowControl w:val="0"/>
              <w:tabs>
                <w:tab w:val="left" w:pos="4050"/>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Организация </w:t>
            </w:r>
            <w:r w:rsidR="00B95C05">
              <w:rPr>
                <w:rFonts w:ascii="Times New Roman" w:hAnsi="Times New Roman"/>
                <w:sz w:val="24"/>
                <w:szCs w:val="24"/>
              </w:rPr>
              <w:t xml:space="preserve">психолого-педагогических занятий </w:t>
            </w:r>
            <w:r w:rsidRPr="00AA1E90">
              <w:rPr>
                <w:rFonts w:ascii="Times New Roman" w:hAnsi="Times New Roman"/>
                <w:sz w:val="24"/>
                <w:szCs w:val="24"/>
              </w:rPr>
              <w:t>по развитию познавательных процессов и эмоционально-волевой сферы старших дошкольников</w:t>
            </w:r>
          </w:p>
        </w:tc>
        <w:tc>
          <w:tcPr>
            <w:tcW w:w="2072" w:type="dxa"/>
          </w:tcPr>
          <w:p w:rsidR="003A41DD" w:rsidRPr="00AA1E90" w:rsidRDefault="003A41DD" w:rsidP="00B95C05">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Н</w:t>
            </w:r>
            <w:r w:rsidRPr="00AA1E90">
              <w:rPr>
                <w:rFonts w:ascii="Times New Roman" w:hAnsi="Times New Roman"/>
                <w:sz w:val="24"/>
                <w:szCs w:val="24"/>
              </w:rPr>
              <w:t>оябрь-март</w:t>
            </w:r>
          </w:p>
        </w:tc>
        <w:tc>
          <w:tcPr>
            <w:tcW w:w="2122" w:type="dxa"/>
          </w:tcPr>
          <w:p w:rsidR="003A41DD" w:rsidRPr="00AA1E90" w:rsidRDefault="003A41DD" w:rsidP="00F06019">
            <w:pPr>
              <w:widowControl w:val="0"/>
              <w:tabs>
                <w:tab w:val="left" w:pos="4050"/>
              </w:tabs>
              <w:autoSpaceDE w:val="0"/>
              <w:autoSpaceDN w:val="0"/>
              <w:adjustRightInd w:val="0"/>
              <w:spacing w:after="0" w:line="240" w:lineRule="auto"/>
              <w:jc w:val="center"/>
              <w:rPr>
                <w:rFonts w:ascii="Times New Roman" w:hAnsi="Times New Roman"/>
                <w:b/>
                <w:sz w:val="24"/>
                <w:szCs w:val="24"/>
              </w:rPr>
            </w:pPr>
            <w:r>
              <w:rPr>
                <w:rFonts w:ascii="Times New Roman" w:hAnsi="Times New Roman"/>
                <w:sz w:val="24"/>
                <w:szCs w:val="24"/>
              </w:rPr>
              <w:t>П</w:t>
            </w:r>
            <w:r w:rsidRPr="00AA1E90">
              <w:rPr>
                <w:rFonts w:ascii="Times New Roman" w:hAnsi="Times New Roman"/>
                <w:sz w:val="24"/>
                <w:szCs w:val="24"/>
              </w:rPr>
              <w:t>едагог-психолог</w:t>
            </w:r>
          </w:p>
        </w:tc>
        <w:tc>
          <w:tcPr>
            <w:tcW w:w="1882" w:type="dxa"/>
          </w:tcPr>
          <w:p w:rsidR="003A41DD" w:rsidRPr="00AA1E90" w:rsidRDefault="002F6AF2" w:rsidP="00F06019">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Отчет на П</w:t>
            </w:r>
            <w:r w:rsidR="003A41DD">
              <w:rPr>
                <w:rFonts w:ascii="Times New Roman" w:hAnsi="Times New Roman"/>
                <w:sz w:val="24"/>
                <w:szCs w:val="24"/>
              </w:rPr>
              <w:t>Пк</w:t>
            </w:r>
          </w:p>
        </w:tc>
      </w:tr>
      <w:tr w:rsidR="003A41DD" w:rsidRPr="00AA1E90" w:rsidTr="00BC0B94">
        <w:tc>
          <w:tcPr>
            <w:tcW w:w="567" w:type="dxa"/>
          </w:tcPr>
          <w:p w:rsidR="003A41DD" w:rsidRPr="00AA1E90" w:rsidRDefault="003A41DD" w:rsidP="009B404A">
            <w:pPr>
              <w:widowControl w:val="0"/>
              <w:tabs>
                <w:tab w:val="left" w:pos="4050"/>
              </w:tabs>
              <w:autoSpaceDE w:val="0"/>
              <w:autoSpaceDN w:val="0"/>
              <w:adjustRightInd w:val="0"/>
              <w:spacing w:after="0" w:line="240" w:lineRule="auto"/>
              <w:jc w:val="center"/>
              <w:rPr>
                <w:rFonts w:ascii="Times New Roman" w:hAnsi="Times New Roman"/>
                <w:sz w:val="24"/>
                <w:szCs w:val="24"/>
              </w:rPr>
            </w:pPr>
            <w:r w:rsidRPr="00AA1E90">
              <w:rPr>
                <w:rFonts w:ascii="Times New Roman" w:hAnsi="Times New Roman"/>
                <w:sz w:val="24"/>
                <w:szCs w:val="24"/>
              </w:rPr>
              <w:t>3</w:t>
            </w:r>
          </w:p>
        </w:tc>
        <w:tc>
          <w:tcPr>
            <w:tcW w:w="3989" w:type="dxa"/>
          </w:tcPr>
          <w:p w:rsidR="003A41DD" w:rsidRPr="00AA1E90" w:rsidRDefault="003A41DD" w:rsidP="007A0C22">
            <w:pPr>
              <w:widowControl w:val="0"/>
              <w:tabs>
                <w:tab w:val="left" w:pos="4050"/>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Организация психолого-педагогического сопровождения воспитанников старшего дошкольного возраста</w:t>
            </w:r>
          </w:p>
        </w:tc>
        <w:tc>
          <w:tcPr>
            <w:tcW w:w="2072" w:type="dxa"/>
          </w:tcPr>
          <w:p w:rsidR="003A41DD" w:rsidRPr="00AA1E90" w:rsidRDefault="003A41DD" w:rsidP="00DB458A">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 течение года</w:t>
            </w:r>
          </w:p>
        </w:tc>
        <w:tc>
          <w:tcPr>
            <w:tcW w:w="2122" w:type="dxa"/>
          </w:tcPr>
          <w:p w:rsidR="003A41DD" w:rsidRDefault="003A41DD" w:rsidP="009B404A">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w:t>
            </w:r>
            <w:r w:rsidRPr="00AA1E90">
              <w:rPr>
                <w:rFonts w:ascii="Times New Roman" w:hAnsi="Times New Roman"/>
                <w:sz w:val="24"/>
                <w:szCs w:val="24"/>
              </w:rPr>
              <w:t>едагог-психолог</w:t>
            </w:r>
          </w:p>
          <w:p w:rsidR="003A41DD" w:rsidRDefault="003A41DD" w:rsidP="009B404A">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Учитель-логопед</w:t>
            </w:r>
          </w:p>
          <w:p w:rsidR="003A41DD" w:rsidRDefault="003A41DD" w:rsidP="009B404A">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Воспитатели</w:t>
            </w:r>
          </w:p>
          <w:p w:rsidR="003A41DD" w:rsidRPr="00AA1E90" w:rsidRDefault="00AF4EAD" w:rsidP="009B404A">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w:t>
            </w:r>
            <w:r w:rsidR="003A41DD">
              <w:rPr>
                <w:rFonts w:ascii="Times New Roman" w:hAnsi="Times New Roman"/>
                <w:sz w:val="24"/>
                <w:szCs w:val="24"/>
              </w:rPr>
              <w:t>пециалисты</w:t>
            </w:r>
          </w:p>
        </w:tc>
        <w:tc>
          <w:tcPr>
            <w:tcW w:w="1882" w:type="dxa"/>
          </w:tcPr>
          <w:p w:rsidR="003A41DD" w:rsidRDefault="003A41DD" w:rsidP="009B404A">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Оперативный контроль</w:t>
            </w:r>
          </w:p>
          <w:p w:rsidR="003A41DD" w:rsidRPr="00AA1E90" w:rsidRDefault="006445FB" w:rsidP="009B404A">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Отчет на П</w:t>
            </w:r>
            <w:r w:rsidR="003A41DD">
              <w:rPr>
                <w:rFonts w:ascii="Times New Roman" w:hAnsi="Times New Roman"/>
                <w:sz w:val="24"/>
                <w:szCs w:val="24"/>
              </w:rPr>
              <w:t>Пк</w:t>
            </w:r>
          </w:p>
          <w:p w:rsidR="003A41DD" w:rsidRPr="00AA1E90" w:rsidRDefault="003A41DD" w:rsidP="009B404A">
            <w:pPr>
              <w:widowControl w:val="0"/>
              <w:tabs>
                <w:tab w:val="left" w:pos="4050"/>
              </w:tabs>
              <w:autoSpaceDE w:val="0"/>
              <w:autoSpaceDN w:val="0"/>
              <w:adjustRightInd w:val="0"/>
              <w:spacing w:after="0" w:line="240" w:lineRule="auto"/>
              <w:rPr>
                <w:rFonts w:ascii="Times New Roman" w:hAnsi="Times New Roman"/>
                <w:b/>
                <w:sz w:val="24"/>
                <w:szCs w:val="24"/>
              </w:rPr>
            </w:pPr>
          </w:p>
        </w:tc>
      </w:tr>
      <w:tr w:rsidR="003A41DD" w:rsidRPr="00AA1E90" w:rsidTr="00BC0B94">
        <w:trPr>
          <w:trHeight w:val="415"/>
        </w:trPr>
        <w:tc>
          <w:tcPr>
            <w:tcW w:w="567" w:type="dxa"/>
          </w:tcPr>
          <w:p w:rsidR="003A41DD" w:rsidRPr="00AA1E90" w:rsidRDefault="003A41DD" w:rsidP="009B404A">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c>
          <w:tcPr>
            <w:tcW w:w="3989" w:type="dxa"/>
          </w:tcPr>
          <w:p w:rsidR="003A41DD" w:rsidRPr="00AA1E90" w:rsidRDefault="003A41DD" w:rsidP="007A0C22">
            <w:pPr>
              <w:tabs>
                <w:tab w:val="center" w:pos="4677"/>
                <w:tab w:val="right" w:pos="9355"/>
              </w:tabs>
              <w:spacing w:after="0" w:line="240" w:lineRule="auto"/>
              <w:jc w:val="both"/>
              <w:rPr>
                <w:rFonts w:ascii="Times New Roman" w:hAnsi="Times New Roman"/>
                <w:sz w:val="24"/>
                <w:szCs w:val="24"/>
              </w:rPr>
            </w:pPr>
            <w:r>
              <w:rPr>
                <w:rFonts w:ascii="Times New Roman" w:hAnsi="Times New Roman"/>
                <w:sz w:val="24"/>
                <w:szCs w:val="24"/>
              </w:rPr>
              <w:t>Анализ адаптационного периода выпускников ДОО в школе</w:t>
            </w:r>
          </w:p>
        </w:tc>
        <w:tc>
          <w:tcPr>
            <w:tcW w:w="2072" w:type="dxa"/>
          </w:tcPr>
          <w:p w:rsidR="003A41DD" w:rsidRPr="00AA1E90" w:rsidRDefault="003A41DD" w:rsidP="00DB458A">
            <w:pPr>
              <w:tabs>
                <w:tab w:val="center" w:pos="4677"/>
                <w:tab w:val="right" w:pos="9355"/>
              </w:tabs>
              <w:spacing w:after="0" w:line="240" w:lineRule="auto"/>
              <w:rPr>
                <w:rFonts w:ascii="Times New Roman" w:hAnsi="Times New Roman"/>
                <w:sz w:val="24"/>
                <w:szCs w:val="24"/>
              </w:rPr>
            </w:pPr>
            <w:r>
              <w:rPr>
                <w:rFonts w:ascii="Times New Roman" w:hAnsi="Times New Roman"/>
                <w:sz w:val="24"/>
                <w:szCs w:val="24"/>
              </w:rPr>
              <w:t>Ноябрь</w:t>
            </w:r>
          </w:p>
        </w:tc>
        <w:tc>
          <w:tcPr>
            <w:tcW w:w="2122" w:type="dxa"/>
          </w:tcPr>
          <w:p w:rsidR="003A41DD" w:rsidRPr="00AA1E90" w:rsidRDefault="003A41DD" w:rsidP="00D87B8C">
            <w:pPr>
              <w:tabs>
                <w:tab w:val="center" w:pos="4677"/>
                <w:tab w:val="right" w:pos="9355"/>
              </w:tabs>
              <w:spacing w:after="0" w:line="240" w:lineRule="auto"/>
              <w:rPr>
                <w:rFonts w:ascii="Times New Roman" w:hAnsi="Times New Roman"/>
                <w:color w:val="FF0000"/>
                <w:sz w:val="24"/>
                <w:szCs w:val="24"/>
              </w:rPr>
            </w:pPr>
            <w:r>
              <w:rPr>
                <w:rFonts w:ascii="Times New Roman" w:hAnsi="Times New Roman"/>
                <w:sz w:val="24"/>
                <w:szCs w:val="24"/>
              </w:rPr>
              <w:t>П</w:t>
            </w:r>
            <w:r w:rsidRPr="00AA1E90">
              <w:rPr>
                <w:rFonts w:ascii="Times New Roman" w:hAnsi="Times New Roman"/>
                <w:sz w:val="24"/>
                <w:szCs w:val="24"/>
              </w:rPr>
              <w:t>едагог-психолог</w:t>
            </w:r>
          </w:p>
        </w:tc>
        <w:tc>
          <w:tcPr>
            <w:tcW w:w="1882" w:type="dxa"/>
          </w:tcPr>
          <w:p w:rsidR="003A41DD" w:rsidRDefault="003A41DD" w:rsidP="009B404A">
            <w:pPr>
              <w:tabs>
                <w:tab w:val="center" w:pos="4677"/>
                <w:tab w:val="right" w:pos="9355"/>
              </w:tabs>
              <w:spacing w:after="0" w:line="240" w:lineRule="auto"/>
              <w:rPr>
                <w:rFonts w:ascii="Times New Roman" w:hAnsi="Times New Roman"/>
                <w:sz w:val="24"/>
                <w:szCs w:val="24"/>
              </w:rPr>
            </w:pPr>
            <w:r>
              <w:rPr>
                <w:rFonts w:ascii="Times New Roman" w:hAnsi="Times New Roman"/>
                <w:sz w:val="24"/>
                <w:szCs w:val="24"/>
              </w:rPr>
              <w:t>Справка-анализ</w:t>
            </w:r>
          </w:p>
          <w:p w:rsidR="003A41DD" w:rsidRPr="00AA1E90" w:rsidRDefault="003A41DD" w:rsidP="009B404A">
            <w:pPr>
              <w:tabs>
                <w:tab w:val="center" w:pos="4677"/>
                <w:tab w:val="right" w:pos="9355"/>
              </w:tabs>
              <w:spacing w:after="0" w:line="240" w:lineRule="auto"/>
              <w:rPr>
                <w:rFonts w:ascii="Times New Roman" w:hAnsi="Times New Roman"/>
                <w:sz w:val="24"/>
                <w:szCs w:val="24"/>
              </w:rPr>
            </w:pPr>
          </w:p>
        </w:tc>
      </w:tr>
      <w:tr w:rsidR="00246F83" w:rsidRPr="00AA1E90" w:rsidTr="00BC0B94">
        <w:trPr>
          <w:trHeight w:val="415"/>
        </w:trPr>
        <w:tc>
          <w:tcPr>
            <w:tcW w:w="567" w:type="dxa"/>
          </w:tcPr>
          <w:p w:rsidR="00246F83" w:rsidRDefault="00FF3CC5" w:rsidP="009B404A">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c>
          <w:tcPr>
            <w:tcW w:w="3989" w:type="dxa"/>
          </w:tcPr>
          <w:p w:rsidR="00246F83" w:rsidRPr="00AA1E90" w:rsidRDefault="00246F83" w:rsidP="007A0C22">
            <w:pPr>
              <w:tabs>
                <w:tab w:val="center" w:pos="4677"/>
                <w:tab w:val="right" w:pos="9355"/>
              </w:tabs>
              <w:spacing w:after="0" w:line="240" w:lineRule="auto"/>
              <w:jc w:val="both"/>
              <w:rPr>
                <w:rFonts w:ascii="Times New Roman" w:hAnsi="Times New Roman"/>
                <w:sz w:val="24"/>
                <w:szCs w:val="24"/>
              </w:rPr>
            </w:pPr>
            <w:r w:rsidRPr="00AA1E90">
              <w:rPr>
                <w:rFonts w:ascii="Times New Roman" w:hAnsi="Times New Roman"/>
                <w:sz w:val="24"/>
                <w:szCs w:val="24"/>
              </w:rPr>
              <w:t xml:space="preserve">Проведение бесед, </w:t>
            </w:r>
            <w:r>
              <w:rPr>
                <w:rFonts w:ascii="Times New Roman" w:hAnsi="Times New Roman"/>
                <w:sz w:val="24"/>
                <w:szCs w:val="24"/>
              </w:rPr>
              <w:t xml:space="preserve">игровых ситуаций, творческих и сюжетно-ролевых игр, связанных со школой, друзьями, семьей; </w:t>
            </w:r>
            <w:r w:rsidRPr="00AA1E90">
              <w:rPr>
                <w:rFonts w:ascii="Times New Roman" w:hAnsi="Times New Roman"/>
                <w:sz w:val="24"/>
                <w:szCs w:val="24"/>
              </w:rPr>
              <w:t>изготовление атрибутов к игре</w:t>
            </w:r>
          </w:p>
        </w:tc>
        <w:tc>
          <w:tcPr>
            <w:tcW w:w="2072" w:type="dxa"/>
          </w:tcPr>
          <w:p w:rsidR="00246F83" w:rsidRPr="00AA1E90" w:rsidRDefault="00246F83" w:rsidP="00F06019">
            <w:pPr>
              <w:tabs>
                <w:tab w:val="center" w:pos="4677"/>
                <w:tab w:val="right" w:pos="9355"/>
              </w:tabs>
              <w:spacing w:after="0" w:line="240" w:lineRule="auto"/>
              <w:rPr>
                <w:rFonts w:ascii="Times New Roman" w:hAnsi="Times New Roman"/>
                <w:sz w:val="24"/>
                <w:szCs w:val="24"/>
              </w:rPr>
            </w:pPr>
            <w:r>
              <w:rPr>
                <w:rFonts w:ascii="Times New Roman" w:hAnsi="Times New Roman"/>
                <w:sz w:val="24"/>
                <w:szCs w:val="24"/>
              </w:rPr>
              <w:t>В</w:t>
            </w:r>
            <w:r w:rsidRPr="00AA1E90">
              <w:rPr>
                <w:rFonts w:ascii="Times New Roman" w:hAnsi="Times New Roman"/>
                <w:sz w:val="24"/>
                <w:szCs w:val="24"/>
              </w:rPr>
              <w:t xml:space="preserve"> течение года</w:t>
            </w:r>
          </w:p>
          <w:p w:rsidR="00246F83" w:rsidRPr="00AA1E90" w:rsidRDefault="00246F83" w:rsidP="00F06019">
            <w:pPr>
              <w:tabs>
                <w:tab w:val="center" w:pos="4677"/>
                <w:tab w:val="right" w:pos="9355"/>
              </w:tabs>
              <w:spacing w:after="0" w:line="240" w:lineRule="auto"/>
              <w:rPr>
                <w:rFonts w:ascii="Times New Roman" w:hAnsi="Times New Roman"/>
                <w:sz w:val="24"/>
                <w:szCs w:val="24"/>
              </w:rPr>
            </w:pPr>
          </w:p>
        </w:tc>
        <w:tc>
          <w:tcPr>
            <w:tcW w:w="2122" w:type="dxa"/>
          </w:tcPr>
          <w:p w:rsidR="00246F83" w:rsidRDefault="00246F83" w:rsidP="00F06019">
            <w:pPr>
              <w:tabs>
                <w:tab w:val="center" w:pos="4677"/>
                <w:tab w:val="right" w:pos="9355"/>
              </w:tabs>
              <w:spacing w:after="0" w:line="240" w:lineRule="auto"/>
              <w:rPr>
                <w:rFonts w:ascii="Times New Roman" w:hAnsi="Times New Roman"/>
                <w:sz w:val="24"/>
                <w:szCs w:val="24"/>
              </w:rPr>
            </w:pPr>
            <w:r>
              <w:rPr>
                <w:rFonts w:ascii="Times New Roman" w:hAnsi="Times New Roman"/>
                <w:sz w:val="24"/>
                <w:szCs w:val="24"/>
              </w:rPr>
              <w:t>Педагог-психолог</w:t>
            </w:r>
          </w:p>
          <w:p w:rsidR="00246F83" w:rsidRPr="00AA1E90" w:rsidRDefault="00246F83" w:rsidP="00F06019">
            <w:pPr>
              <w:tabs>
                <w:tab w:val="center" w:pos="4677"/>
                <w:tab w:val="right" w:pos="9355"/>
              </w:tabs>
              <w:spacing w:after="0" w:line="240" w:lineRule="auto"/>
              <w:rPr>
                <w:rFonts w:ascii="Times New Roman" w:hAnsi="Times New Roman"/>
                <w:sz w:val="24"/>
                <w:szCs w:val="24"/>
              </w:rPr>
            </w:pPr>
            <w:r>
              <w:rPr>
                <w:rFonts w:ascii="Times New Roman" w:hAnsi="Times New Roman"/>
                <w:sz w:val="24"/>
                <w:szCs w:val="24"/>
              </w:rPr>
              <w:t>В</w:t>
            </w:r>
            <w:r w:rsidRPr="00AA1E90">
              <w:rPr>
                <w:rFonts w:ascii="Times New Roman" w:hAnsi="Times New Roman"/>
                <w:sz w:val="24"/>
                <w:szCs w:val="24"/>
              </w:rPr>
              <w:t>оспитатели</w:t>
            </w:r>
          </w:p>
          <w:p w:rsidR="00246F83" w:rsidRPr="00AA1E90" w:rsidRDefault="00246F83" w:rsidP="00F06019">
            <w:pPr>
              <w:tabs>
                <w:tab w:val="center" w:pos="4677"/>
                <w:tab w:val="right" w:pos="9355"/>
              </w:tabs>
              <w:spacing w:after="0" w:line="240" w:lineRule="auto"/>
              <w:rPr>
                <w:rFonts w:ascii="Times New Roman" w:hAnsi="Times New Roman"/>
                <w:sz w:val="24"/>
                <w:szCs w:val="24"/>
              </w:rPr>
            </w:pPr>
          </w:p>
        </w:tc>
        <w:tc>
          <w:tcPr>
            <w:tcW w:w="1882" w:type="dxa"/>
          </w:tcPr>
          <w:p w:rsidR="00246F83" w:rsidRPr="00AA1E90" w:rsidRDefault="00246F83" w:rsidP="00F06019">
            <w:pPr>
              <w:tabs>
                <w:tab w:val="center" w:pos="4677"/>
                <w:tab w:val="right" w:pos="9355"/>
              </w:tabs>
              <w:spacing w:after="0" w:line="240" w:lineRule="auto"/>
              <w:rPr>
                <w:rFonts w:ascii="Times New Roman" w:hAnsi="Times New Roman"/>
                <w:sz w:val="24"/>
                <w:szCs w:val="24"/>
              </w:rPr>
            </w:pPr>
            <w:r>
              <w:rPr>
                <w:rFonts w:ascii="Times New Roman" w:hAnsi="Times New Roman"/>
                <w:sz w:val="24"/>
                <w:szCs w:val="24"/>
              </w:rPr>
              <w:t>Анализ планов</w:t>
            </w:r>
          </w:p>
          <w:p w:rsidR="00246F83" w:rsidRPr="00AA1E90" w:rsidRDefault="00246F83" w:rsidP="00F06019">
            <w:pPr>
              <w:tabs>
                <w:tab w:val="center" w:pos="4677"/>
                <w:tab w:val="right" w:pos="9355"/>
              </w:tabs>
              <w:spacing w:after="0" w:line="240" w:lineRule="auto"/>
              <w:rPr>
                <w:rFonts w:ascii="Times New Roman" w:hAnsi="Times New Roman"/>
                <w:sz w:val="24"/>
                <w:szCs w:val="24"/>
              </w:rPr>
            </w:pPr>
          </w:p>
        </w:tc>
      </w:tr>
      <w:tr w:rsidR="00246F83" w:rsidRPr="00AA1E90" w:rsidTr="00BC0B94">
        <w:trPr>
          <w:trHeight w:val="415"/>
        </w:trPr>
        <w:tc>
          <w:tcPr>
            <w:tcW w:w="567" w:type="dxa"/>
          </w:tcPr>
          <w:p w:rsidR="00246F83" w:rsidRPr="00AA1E90" w:rsidRDefault="00FF3CC5" w:rsidP="00F06019">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p>
        </w:tc>
        <w:tc>
          <w:tcPr>
            <w:tcW w:w="3989" w:type="dxa"/>
          </w:tcPr>
          <w:p w:rsidR="00246F83" w:rsidRPr="00AA1E90" w:rsidRDefault="00246F83" w:rsidP="007A0C22">
            <w:pPr>
              <w:tabs>
                <w:tab w:val="center" w:pos="4677"/>
                <w:tab w:val="right" w:pos="9355"/>
              </w:tabs>
              <w:spacing w:after="0" w:line="240" w:lineRule="auto"/>
              <w:jc w:val="both"/>
              <w:rPr>
                <w:rFonts w:ascii="Times New Roman" w:hAnsi="Times New Roman"/>
                <w:sz w:val="24"/>
                <w:szCs w:val="24"/>
              </w:rPr>
            </w:pPr>
            <w:r w:rsidRPr="00AA1E90">
              <w:rPr>
                <w:rFonts w:ascii="Times New Roman" w:hAnsi="Times New Roman"/>
                <w:sz w:val="24"/>
                <w:szCs w:val="24"/>
              </w:rPr>
              <w:t>Совместн</w:t>
            </w:r>
            <w:r>
              <w:rPr>
                <w:rFonts w:ascii="Times New Roman" w:hAnsi="Times New Roman"/>
                <w:sz w:val="24"/>
                <w:szCs w:val="24"/>
              </w:rPr>
              <w:t>ое спортивное развлечение</w:t>
            </w:r>
            <w:r w:rsidRPr="00AA1E90">
              <w:rPr>
                <w:rFonts w:ascii="Times New Roman" w:hAnsi="Times New Roman"/>
                <w:sz w:val="24"/>
                <w:szCs w:val="24"/>
              </w:rPr>
              <w:t xml:space="preserve"> первоклассников и воспитанников  подготовительной группы</w:t>
            </w:r>
          </w:p>
        </w:tc>
        <w:tc>
          <w:tcPr>
            <w:tcW w:w="2072" w:type="dxa"/>
          </w:tcPr>
          <w:p w:rsidR="00246F83" w:rsidRPr="00AA1E90" w:rsidRDefault="00EF0C75" w:rsidP="00F06019">
            <w:pPr>
              <w:tabs>
                <w:tab w:val="center" w:pos="4677"/>
                <w:tab w:val="right" w:pos="9355"/>
              </w:tabs>
              <w:spacing w:after="0" w:line="240" w:lineRule="auto"/>
              <w:rPr>
                <w:rFonts w:ascii="Times New Roman" w:hAnsi="Times New Roman"/>
                <w:sz w:val="24"/>
                <w:szCs w:val="24"/>
              </w:rPr>
            </w:pPr>
            <w:r>
              <w:rPr>
                <w:rFonts w:ascii="Times New Roman" w:hAnsi="Times New Roman"/>
                <w:sz w:val="24"/>
                <w:szCs w:val="24"/>
              </w:rPr>
              <w:t>Ноябрь</w:t>
            </w:r>
          </w:p>
          <w:p w:rsidR="00246F83" w:rsidRPr="00AA1E90" w:rsidRDefault="00246F83" w:rsidP="00F06019">
            <w:pPr>
              <w:tabs>
                <w:tab w:val="center" w:pos="4677"/>
                <w:tab w:val="right" w:pos="9355"/>
              </w:tabs>
              <w:spacing w:after="0" w:line="240" w:lineRule="auto"/>
              <w:rPr>
                <w:rFonts w:ascii="Times New Roman" w:hAnsi="Times New Roman"/>
                <w:sz w:val="24"/>
                <w:szCs w:val="24"/>
              </w:rPr>
            </w:pPr>
          </w:p>
          <w:p w:rsidR="00246F83" w:rsidRPr="00AA1E90" w:rsidRDefault="00246F83" w:rsidP="00F06019">
            <w:pPr>
              <w:tabs>
                <w:tab w:val="center" w:pos="4677"/>
                <w:tab w:val="right" w:pos="9355"/>
              </w:tabs>
              <w:spacing w:after="0" w:line="240" w:lineRule="auto"/>
              <w:rPr>
                <w:rFonts w:ascii="Times New Roman" w:hAnsi="Times New Roman"/>
                <w:sz w:val="24"/>
                <w:szCs w:val="24"/>
              </w:rPr>
            </w:pPr>
          </w:p>
        </w:tc>
        <w:tc>
          <w:tcPr>
            <w:tcW w:w="2122" w:type="dxa"/>
          </w:tcPr>
          <w:p w:rsidR="00246F83" w:rsidRPr="00AA1E90" w:rsidRDefault="00246F83" w:rsidP="00F06019">
            <w:pPr>
              <w:tabs>
                <w:tab w:val="center" w:pos="4677"/>
                <w:tab w:val="right" w:pos="9355"/>
              </w:tabs>
              <w:spacing w:after="0" w:line="240" w:lineRule="auto"/>
              <w:rPr>
                <w:rFonts w:ascii="Times New Roman" w:hAnsi="Times New Roman"/>
                <w:sz w:val="24"/>
                <w:szCs w:val="24"/>
              </w:rPr>
            </w:pPr>
            <w:r w:rsidRPr="00AA1E90">
              <w:rPr>
                <w:rFonts w:ascii="Times New Roman" w:hAnsi="Times New Roman"/>
                <w:sz w:val="24"/>
                <w:szCs w:val="24"/>
              </w:rPr>
              <w:t xml:space="preserve">ст. воспитатель </w:t>
            </w:r>
          </w:p>
          <w:p w:rsidR="00246F83" w:rsidRPr="00AA1E90" w:rsidRDefault="00FF3CC5" w:rsidP="00F06019">
            <w:pPr>
              <w:tabs>
                <w:tab w:val="center" w:pos="4677"/>
                <w:tab w:val="right" w:pos="9355"/>
              </w:tabs>
              <w:spacing w:after="0" w:line="240" w:lineRule="auto"/>
              <w:rPr>
                <w:rFonts w:ascii="Times New Roman" w:hAnsi="Times New Roman"/>
                <w:sz w:val="24"/>
                <w:szCs w:val="24"/>
              </w:rPr>
            </w:pPr>
            <w:r>
              <w:rPr>
                <w:rFonts w:ascii="Times New Roman" w:hAnsi="Times New Roman"/>
                <w:sz w:val="24"/>
                <w:szCs w:val="24"/>
              </w:rPr>
              <w:t>завуч МБОУ «Алексеевская СОШ»</w:t>
            </w:r>
          </w:p>
        </w:tc>
        <w:tc>
          <w:tcPr>
            <w:tcW w:w="1882" w:type="dxa"/>
          </w:tcPr>
          <w:p w:rsidR="00246F83" w:rsidRPr="00AA1E90" w:rsidRDefault="00246F83" w:rsidP="00F06019">
            <w:pPr>
              <w:tabs>
                <w:tab w:val="center" w:pos="4677"/>
                <w:tab w:val="right" w:pos="9355"/>
              </w:tabs>
              <w:spacing w:after="0" w:line="240" w:lineRule="auto"/>
              <w:rPr>
                <w:rFonts w:ascii="Times New Roman" w:hAnsi="Times New Roman"/>
                <w:sz w:val="24"/>
                <w:szCs w:val="24"/>
              </w:rPr>
            </w:pPr>
            <w:r w:rsidRPr="00AA1E90">
              <w:rPr>
                <w:rFonts w:ascii="Times New Roman" w:hAnsi="Times New Roman"/>
                <w:sz w:val="24"/>
                <w:szCs w:val="24"/>
              </w:rPr>
              <w:t>сценарии</w:t>
            </w:r>
          </w:p>
          <w:p w:rsidR="00246F83" w:rsidRPr="00AA1E90" w:rsidRDefault="00246F83" w:rsidP="00F06019">
            <w:pPr>
              <w:tabs>
                <w:tab w:val="center" w:pos="4677"/>
                <w:tab w:val="right" w:pos="9355"/>
              </w:tabs>
              <w:spacing w:after="0" w:line="240" w:lineRule="auto"/>
              <w:rPr>
                <w:rFonts w:ascii="Times New Roman" w:hAnsi="Times New Roman"/>
                <w:sz w:val="24"/>
                <w:szCs w:val="24"/>
              </w:rPr>
            </w:pPr>
            <w:r w:rsidRPr="00AA1E90">
              <w:rPr>
                <w:rFonts w:ascii="Times New Roman" w:hAnsi="Times New Roman"/>
                <w:sz w:val="24"/>
                <w:szCs w:val="24"/>
              </w:rPr>
              <w:t>праздников и развлечений</w:t>
            </w:r>
          </w:p>
        </w:tc>
      </w:tr>
      <w:tr w:rsidR="00447970" w:rsidRPr="00AA1E90" w:rsidTr="00BC0B94">
        <w:tc>
          <w:tcPr>
            <w:tcW w:w="567" w:type="dxa"/>
          </w:tcPr>
          <w:p w:rsidR="00447970" w:rsidRPr="00AA1E90" w:rsidRDefault="00FF3CC5" w:rsidP="00BD468E">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w:t>
            </w:r>
          </w:p>
        </w:tc>
        <w:tc>
          <w:tcPr>
            <w:tcW w:w="3989" w:type="dxa"/>
          </w:tcPr>
          <w:p w:rsidR="00447970" w:rsidRPr="002C5FD8" w:rsidRDefault="00447970" w:rsidP="007A0C22">
            <w:pPr>
              <w:widowControl w:val="0"/>
              <w:tabs>
                <w:tab w:val="left" w:pos="4050"/>
              </w:tabs>
              <w:autoSpaceDE w:val="0"/>
              <w:autoSpaceDN w:val="0"/>
              <w:adjustRightInd w:val="0"/>
              <w:spacing w:after="0" w:line="240" w:lineRule="auto"/>
              <w:jc w:val="both"/>
              <w:rPr>
                <w:rFonts w:ascii="Times New Roman" w:hAnsi="Times New Roman"/>
                <w:sz w:val="24"/>
                <w:szCs w:val="24"/>
              </w:rPr>
            </w:pPr>
            <w:r w:rsidRPr="002C5FD8">
              <w:rPr>
                <w:rFonts w:ascii="Times New Roman" w:hAnsi="Times New Roman"/>
                <w:sz w:val="24"/>
                <w:szCs w:val="24"/>
              </w:rPr>
              <w:t>Консультация для педагогов «</w:t>
            </w:r>
            <w:r w:rsidRPr="002C5FD8">
              <w:rPr>
                <w:rFonts w:ascii="Times New Roman" w:hAnsi="Times New Roman"/>
                <w:sz w:val="24"/>
                <w:szCs w:val="24"/>
                <w:shd w:val="clear" w:color="auto" w:fill="FFFFFF"/>
              </w:rPr>
              <w:t>Развитие правильной</w:t>
            </w:r>
            <w:r w:rsidRPr="002C5FD8">
              <w:rPr>
                <w:rFonts w:ascii="Times New Roman" w:hAnsi="Times New Roman"/>
                <w:sz w:val="24"/>
                <w:szCs w:val="24"/>
                <w:bdr w:val="none" w:sz="0" w:space="0" w:color="auto" w:frame="1"/>
                <w:shd w:val="clear" w:color="auto" w:fill="FFFFFF"/>
              </w:rPr>
              <w:t xml:space="preserve"> </w:t>
            </w:r>
            <w:r w:rsidRPr="002C5FD8">
              <w:rPr>
                <w:rFonts w:ascii="Times New Roman" w:hAnsi="Times New Roman"/>
                <w:sz w:val="24"/>
                <w:szCs w:val="24"/>
                <w:shd w:val="clear" w:color="auto" w:fill="FFFFFF"/>
              </w:rPr>
              <w:t xml:space="preserve">речи ребенка </w:t>
            </w:r>
            <w:r w:rsidR="00F34930">
              <w:rPr>
                <w:rFonts w:ascii="Times New Roman" w:hAnsi="Times New Roman"/>
                <w:sz w:val="24"/>
                <w:szCs w:val="24"/>
                <w:shd w:val="clear" w:color="auto" w:fill="FFFFFF"/>
              </w:rPr>
              <w:t>–</w:t>
            </w:r>
            <w:r w:rsidRPr="002C5FD8">
              <w:rPr>
                <w:rFonts w:ascii="Times New Roman" w:hAnsi="Times New Roman"/>
                <w:sz w:val="24"/>
                <w:szCs w:val="24"/>
                <w:shd w:val="clear" w:color="auto" w:fill="FFFFFF"/>
              </w:rPr>
              <w:t xml:space="preserve"> важное условие подготовки</w:t>
            </w:r>
            <w:r w:rsidRPr="002C5FD8">
              <w:rPr>
                <w:rFonts w:ascii="Times New Roman" w:hAnsi="Times New Roman"/>
                <w:sz w:val="24"/>
                <w:szCs w:val="24"/>
                <w:bdr w:val="none" w:sz="0" w:space="0" w:color="auto" w:frame="1"/>
                <w:shd w:val="clear" w:color="auto" w:fill="FFFFFF"/>
              </w:rPr>
              <w:t xml:space="preserve"> </w:t>
            </w:r>
            <w:r w:rsidRPr="002C5FD8">
              <w:rPr>
                <w:rFonts w:ascii="Times New Roman" w:hAnsi="Times New Roman"/>
                <w:sz w:val="24"/>
                <w:szCs w:val="24"/>
                <w:shd w:val="clear" w:color="auto" w:fill="FFFFFF"/>
              </w:rPr>
              <w:t>к школе</w:t>
            </w:r>
            <w:r w:rsidRPr="002C5FD8">
              <w:rPr>
                <w:rFonts w:ascii="Times New Roman" w:hAnsi="Times New Roman"/>
                <w:sz w:val="24"/>
                <w:szCs w:val="24"/>
              </w:rPr>
              <w:t>»</w:t>
            </w:r>
          </w:p>
        </w:tc>
        <w:tc>
          <w:tcPr>
            <w:tcW w:w="2072" w:type="dxa"/>
          </w:tcPr>
          <w:p w:rsidR="00447970" w:rsidRPr="00AA1E90" w:rsidRDefault="00447970" w:rsidP="006954ED">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w:t>
            </w:r>
            <w:r w:rsidRPr="00AA1E90">
              <w:rPr>
                <w:rFonts w:ascii="Times New Roman" w:hAnsi="Times New Roman"/>
                <w:sz w:val="24"/>
                <w:szCs w:val="24"/>
              </w:rPr>
              <w:t>ктябрь</w:t>
            </w:r>
            <w:r>
              <w:rPr>
                <w:rFonts w:ascii="Times New Roman" w:hAnsi="Times New Roman"/>
                <w:sz w:val="24"/>
                <w:szCs w:val="24"/>
              </w:rPr>
              <w:t xml:space="preserve"> </w:t>
            </w:r>
          </w:p>
        </w:tc>
        <w:tc>
          <w:tcPr>
            <w:tcW w:w="2122" w:type="dxa"/>
          </w:tcPr>
          <w:p w:rsidR="00447970" w:rsidRPr="00AA1E90" w:rsidRDefault="00447970" w:rsidP="004D6552">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Учитель-логопед</w:t>
            </w:r>
            <w:r w:rsidRPr="00AA1E90">
              <w:rPr>
                <w:rFonts w:ascii="Times New Roman" w:hAnsi="Times New Roman"/>
                <w:sz w:val="24"/>
                <w:szCs w:val="24"/>
              </w:rPr>
              <w:t xml:space="preserve"> </w:t>
            </w:r>
          </w:p>
        </w:tc>
        <w:tc>
          <w:tcPr>
            <w:tcW w:w="1882" w:type="dxa"/>
            <w:vMerge w:val="restart"/>
          </w:tcPr>
          <w:p w:rsidR="00447970" w:rsidRPr="00AA1E90" w:rsidRDefault="00447970" w:rsidP="00BD468E">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Практические материалы</w:t>
            </w:r>
          </w:p>
          <w:p w:rsidR="00447970" w:rsidRPr="00AA1E90" w:rsidRDefault="00447970" w:rsidP="00BD468E">
            <w:pPr>
              <w:widowControl w:val="0"/>
              <w:tabs>
                <w:tab w:val="left" w:pos="4050"/>
              </w:tabs>
              <w:autoSpaceDE w:val="0"/>
              <w:autoSpaceDN w:val="0"/>
              <w:adjustRightInd w:val="0"/>
              <w:spacing w:after="0" w:line="240" w:lineRule="auto"/>
              <w:rPr>
                <w:rFonts w:ascii="Times New Roman" w:hAnsi="Times New Roman"/>
                <w:sz w:val="24"/>
                <w:szCs w:val="24"/>
              </w:rPr>
            </w:pPr>
          </w:p>
        </w:tc>
      </w:tr>
      <w:tr w:rsidR="00447970" w:rsidRPr="00AA1E90" w:rsidTr="00BC0B94">
        <w:tc>
          <w:tcPr>
            <w:tcW w:w="567" w:type="dxa"/>
          </w:tcPr>
          <w:p w:rsidR="00447970" w:rsidRDefault="00FF3CC5" w:rsidP="00F06019">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w:t>
            </w:r>
          </w:p>
        </w:tc>
        <w:tc>
          <w:tcPr>
            <w:tcW w:w="3989" w:type="dxa"/>
          </w:tcPr>
          <w:p w:rsidR="00447970" w:rsidRPr="002C5FD8" w:rsidRDefault="003A5BEC" w:rsidP="007A0C22">
            <w:pPr>
              <w:widowControl w:val="0"/>
              <w:tabs>
                <w:tab w:val="left" w:pos="4050"/>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Цикл консультаций «Готовим ребенка к школе»</w:t>
            </w:r>
            <w:r w:rsidR="00E47301">
              <w:rPr>
                <w:rFonts w:ascii="Times New Roman" w:hAnsi="Times New Roman"/>
                <w:sz w:val="24"/>
                <w:szCs w:val="24"/>
              </w:rPr>
              <w:t xml:space="preserve"> («Как мотивировать ребенка к обучению в школе», «Познавательное развитие детей подготовительной группы»)</w:t>
            </w:r>
          </w:p>
        </w:tc>
        <w:tc>
          <w:tcPr>
            <w:tcW w:w="2072" w:type="dxa"/>
          </w:tcPr>
          <w:p w:rsidR="00447970" w:rsidRDefault="007077DB" w:rsidP="006954ED">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 течение года</w:t>
            </w:r>
          </w:p>
        </w:tc>
        <w:tc>
          <w:tcPr>
            <w:tcW w:w="2122" w:type="dxa"/>
          </w:tcPr>
          <w:p w:rsidR="00447970" w:rsidRDefault="00447970" w:rsidP="00BD468E">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Педагог-психолог</w:t>
            </w:r>
          </w:p>
        </w:tc>
        <w:tc>
          <w:tcPr>
            <w:tcW w:w="1882" w:type="dxa"/>
            <w:vMerge/>
          </w:tcPr>
          <w:p w:rsidR="00447970" w:rsidRDefault="00447970" w:rsidP="00BD468E">
            <w:pPr>
              <w:widowControl w:val="0"/>
              <w:tabs>
                <w:tab w:val="left" w:pos="4050"/>
              </w:tabs>
              <w:autoSpaceDE w:val="0"/>
              <w:autoSpaceDN w:val="0"/>
              <w:adjustRightInd w:val="0"/>
              <w:spacing w:after="0" w:line="240" w:lineRule="auto"/>
              <w:rPr>
                <w:rFonts w:ascii="Times New Roman" w:hAnsi="Times New Roman"/>
                <w:sz w:val="24"/>
                <w:szCs w:val="24"/>
              </w:rPr>
            </w:pPr>
          </w:p>
        </w:tc>
      </w:tr>
      <w:tr w:rsidR="00447970" w:rsidRPr="00AA1E90" w:rsidTr="00BC0B94">
        <w:tc>
          <w:tcPr>
            <w:tcW w:w="567" w:type="dxa"/>
          </w:tcPr>
          <w:p w:rsidR="00447970" w:rsidRDefault="00FF3CC5" w:rsidP="00BD468E">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9</w:t>
            </w:r>
          </w:p>
        </w:tc>
        <w:tc>
          <w:tcPr>
            <w:tcW w:w="3989" w:type="dxa"/>
          </w:tcPr>
          <w:p w:rsidR="00447970" w:rsidRPr="002C5FD8" w:rsidRDefault="00447970" w:rsidP="003A5BEC">
            <w:pPr>
              <w:widowControl w:val="0"/>
              <w:tabs>
                <w:tab w:val="left" w:pos="4050"/>
              </w:tabs>
              <w:autoSpaceDE w:val="0"/>
              <w:autoSpaceDN w:val="0"/>
              <w:adjustRightInd w:val="0"/>
              <w:spacing w:after="0" w:line="240" w:lineRule="auto"/>
              <w:jc w:val="both"/>
              <w:rPr>
                <w:rFonts w:ascii="Times New Roman" w:hAnsi="Times New Roman"/>
                <w:sz w:val="24"/>
                <w:szCs w:val="24"/>
              </w:rPr>
            </w:pPr>
            <w:r w:rsidRPr="002C5FD8">
              <w:rPr>
                <w:rFonts w:ascii="Times New Roman" w:hAnsi="Times New Roman"/>
                <w:sz w:val="24"/>
                <w:szCs w:val="24"/>
              </w:rPr>
              <w:t>Мастер-класс «</w:t>
            </w:r>
            <w:r w:rsidR="003A5BEC">
              <w:rPr>
                <w:rFonts w:ascii="Times New Roman" w:hAnsi="Times New Roman"/>
                <w:sz w:val="24"/>
                <w:szCs w:val="24"/>
              </w:rPr>
              <w:t>Развитие грамматического строя речи у детей старшего дошкольного возраста»</w:t>
            </w:r>
          </w:p>
        </w:tc>
        <w:tc>
          <w:tcPr>
            <w:tcW w:w="2072" w:type="dxa"/>
          </w:tcPr>
          <w:p w:rsidR="00447970" w:rsidRDefault="00447970" w:rsidP="006445FB">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Январь</w:t>
            </w:r>
          </w:p>
        </w:tc>
        <w:tc>
          <w:tcPr>
            <w:tcW w:w="2122" w:type="dxa"/>
          </w:tcPr>
          <w:p w:rsidR="00447970" w:rsidRDefault="00FF3CC5" w:rsidP="00377D96">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Бредихина М.С.</w:t>
            </w:r>
          </w:p>
        </w:tc>
        <w:tc>
          <w:tcPr>
            <w:tcW w:w="1882" w:type="dxa"/>
            <w:vMerge/>
          </w:tcPr>
          <w:p w:rsidR="00447970" w:rsidRDefault="00447970" w:rsidP="00BD468E">
            <w:pPr>
              <w:widowControl w:val="0"/>
              <w:tabs>
                <w:tab w:val="left" w:pos="4050"/>
              </w:tabs>
              <w:autoSpaceDE w:val="0"/>
              <w:autoSpaceDN w:val="0"/>
              <w:adjustRightInd w:val="0"/>
              <w:spacing w:after="0" w:line="240" w:lineRule="auto"/>
              <w:rPr>
                <w:rFonts w:ascii="Times New Roman" w:hAnsi="Times New Roman"/>
                <w:sz w:val="24"/>
                <w:szCs w:val="24"/>
              </w:rPr>
            </w:pPr>
          </w:p>
        </w:tc>
      </w:tr>
      <w:tr w:rsidR="00246F83" w:rsidRPr="00AA1E90" w:rsidTr="00BC0B94">
        <w:tc>
          <w:tcPr>
            <w:tcW w:w="567" w:type="dxa"/>
          </w:tcPr>
          <w:p w:rsidR="00246F83" w:rsidRDefault="00246F83" w:rsidP="00BD468E">
            <w:pPr>
              <w:widowControl w:val="0"/>
              <w:tabs>
                <w:tab w:val="left" w:pos="4050"/>
              </w:tabs>
              <w:autoSpaceDE w:val="0"/>
              <w:autoSpaceDN w:val="0"/>
              <w:adjustRightInd w:val="0"/>
              <w:spacing w:after="0" w:line="240" w:lineRule="auto"/>
              <w:jc w:val="center"/>
              <w:rPr>
                <w:rFonts w:ascii="Times New Roman" w:hAnsi="Times New Roman"/>
                <w:sz w:val="24"/>
                <w:szCs w:val="24"/>
              </w:rPr>
            </w:pPr>
          </w:p>
        </w:tc>
        <w:tc>
          <w:tcPr>
            <w:tcW w:w="3989" w:type="dxa"/>
          </w:tcPr>
          <w:p w:rsidR="002A584B" w:rsidRPr="009F3602" w:rsidRDefault="00246F83" w:rsidP="006954ED">
            <w:pPr>
              <w:widowControl w:val="0"/>
              <w:tabs>
                <w:tab w:val="left" w:pos="4050"/>
              </w:tabs>
              <w:autoSpaceDE w:val="0"/>
              <w:autoSpaceDN w:val="0"/>
              <w:adjustRightInd w:val="0"/>
              <w:spacing w:after="0" w:line="240" w:lineRule="auto"/>
              <w:rPr>
                <w:rFonts w:ascii="Times New Roman" w:hAnsi="Times New Roman"/>
                <w:b/>
                <w:sz w:val="24"/>
                <w:szCs w:val="24"/>
              </w:rPr>
            </w:pPr>
            <w:r w:rsidRPr="003A41DD">
              <w:rPr>
                <w:rFonts w:ascii="Times New Roman" w:hAnsi="Times New Roman"/>
                <w:b/>
                <w:sz w:val="24"/>
                <w:szCs w:val="24"/>
              </w:rPr>
              <w:t xml:space="preserve">Организация работы с </w:t>
            </w:r>
            <w:r>
              <w:rPr>
                <w:rFonts w:ascii="Times New Roman" w:hAnsi="Times New Roman"/>
                <w:b/>
                <w:sz w:val="24"/>
                <w:szCs w:val="24"/>
              </w:rPr>
              <w:t xml:space="preserve">родителями будущих первоклассников </w:t>
            </w:r>
          </w:p>
        </w:tc>
        <w:tc>
          <w:tcPr>
            <w:tcW w:w="2072" w:type="dxa"/>
          </w:tcPr>
          <w:p w:rsidR="00246F83" w:rsidRDefault="00246F83" w:rsidP="006954ED">
            <w:pPr>
              <w:widowControl w:val="0"/>
              <w:tabs>
                <w:tab w:val="left" w:pos="4050"/>
              </w:tabs>
              <w:autoSpaceDE w:val="0"/>
              <w:autoSpaceDN w:val="0"/>
              <w:adjustRightInd w:val="0"/>
              <w:spacing w:after="0" w:line="240" w:lineRule="auto"/>
              <w:rPr>
                <w:rFonts w:ascii="Times New Roman" w:hAnsi="Times New Roman"/>
                <w:sz w:val="24"/>
                <w:szCs w:val="24"/>
              </w:rPr>
            </w:pPr>
          </w:p>
        </w:tc>
        <w:tc>
          <w:tcPr>
            <w:tcW w:w="2122" w:type="dxa"/>
          </w:tcPr>
          <w:p w:rsidR="00246F83" w:rsidRDefault="00246F83" w:rsidP="006954ED">
            <w:pPr>
              <w:widowControl w:val="0"/>
              <w:tabs>
                <w:tab w:val="left" w:pos="4050"/>
              </w:tabs>
              <w:autoSpaceDE w:val="0"/>
              <w:autoSpaceDN w:val="0"/>
              <w:adjustRightInd w:val="0"/>
              <w:spacing w:after="0" w:line="240" w:lineRule="auto"/>
              <w:rPr>
                <w:rFonts w:ascii="Times New Roman" w:hAnsi="Times New Roman"/>
                <w:sz w:val="24"/>
                <w:szCs w:val="24"/>
              </w:rPr>
            </w:pPr>
          </w:p>
        </w:tc>
        <w:tc>
          <w:tcPr>
            <w:tcW w:w="1882" w:type="dxa"/>
          </w:tcPr>
          <w:p w:rsidR="00246F83" w:rsidRDefault="00246F83" w:rsidP="00BD468E">
            <w:pPr>
              <w:widowControl w:val="0"/>
              <w:tabs>
                <w:tab w:val="left" w:pos="4050"/>
              </w:tabs>
              <w:autoSpaceDE w:val="0"/>
              <w:autoSpaceDN w:val="0"/>
              <w:adjustRightInd w:val="0"/>
              <w:spacing w:after="0" w:line="240" w:lineRule="auto"/>
              <w:rPr>
                <w:rFonts w:ascii="Times New Roman" w:hAnsi="Times New Roman"/>
                <w:sz w:val="24"/>
                <w:szCs w:val="24"/>
              </w:rPr>
            </w:pPr>
          </w:p>
        </w:tc>
      </w:tr>
      <w:tr w:rsidR="00246F83" w:rsidRPr="00AA1E90" w:rsidTr="00BC0B94">
        <w:tc>
          <w:tcPr>
            <w:tcW w:w="567" w:type="dxa"/>
          </w:tcPr>
          <w:p w:rsidR="00246F83" w:rsidRPr="00AA1E90" w:rsidRDefault="00246F83" w:rsidP="00BD468E">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3989" w:type="dxa"/>
          </w:tcPr>
          <w:p w:rsidR="00246F83" w:rsidRPr="00AA1E90" w:rsidRDefault="009F3602" w:rsidP="00B95C05">
            <w:pPr>
              <w:tabs>
                <w:tab w:val="center" w:pos="4677"/>
                <w:tab w:val="right" w:pos="9355"/>
              </w:tabs>
              <w:spacing w:after="0" w:line="240" w:lineRule="auto"/>
              <w:jc w:val="both"/>
              <w:rPr>
                <w:rFonts w:ascii="Times New Roman" w:hAnsi="Times New Roman"/>
                <w:sz w:val="24"/>
                <w:szCs w:val="24"/>
              </w:rPr>
            </w:pPr>
            <w:r>
              <w:rPr>
                <w:rFonts w:ascii="Times New Roman" w:hAnsi="Times New Roman"/>
                <w:sz w:val="24"/>
                <w:szCs w:val="24"/>
              </w:rPr>
              <w:t>Круглый стол</w:t>
            </w:r>
            <w:r w:rsidR="00246F83" w:rsidRPr="00AA1E90">
              <w:rPr>
                <w:rFonts w:ascii="Times New Roman" w:hAnsi="Times New Roman"/>
                <w:sz w:val="24"/>
                <w:szCs w:val="24"/>
              </w:rPr>
              <w:t xml:space="preserve"> с родителями </w:t>
            </w:r>
            <w:r w:rsidR="00246F83" w:rsidRPr="00AA1E90">
              <w:rPr>
                <w:rFonts w:ascii="Times New Roman" w:hAnsi="Times New Roman"/>
                <w:sz w:val="24"/>
                <w:szCs w:val="24"/>
              </w:rPr>
              <w:lastRenderedPageBreak/>
              <w:t xml:space="preserve">будущих воспитанников </w:t>
            </w:r>
            <w:r w:rsidR="00246F83" w:rsidRPr="00DB3E36">
              <w:rPr>
                <w:rFonts w:ascii="Times New Roman" w:hAnsi="Times New Roman"/>
                <w:sz w:val="24"/>
                <w:szCs w:val="24"/>
              </w:rPr>
              <w:t>«</w:t>
            </w:r>
            <w:r w:rsidR="004D6552">
              <w:rPr>
                <w:rFonts w:ascii="Times New Roman" w:hAnsi="Times New Roman"/>
                <w:sz w:val="24"/>
                <w:szCs w:val="24"/>
              </w:rPr>
              <w:t>Сегодня  дошкольник – завтра ученик!</w:t>
            </w:r>
            <w:r w:rsidR="00246F83" w:rsidRPr="00DB3E36">
              <w:rPr>
                <w:rFonts w:ascii="Times New Roman" w:hAnsi="Times New Roman"/>
                <w:sz w:val="24"/>
                <w:szCs w:val="24"/>
              </w:rPr>
              <w:t>»</w:t>
            </w:r>
          </w:p>
        </w:tc>
        <w:tc>
          <w:tcPr>
            <w:tcW w:w="2072" w:type="dxa"/>
          </w:tcPr>
          <w:p w:rsidR="00246F83" w:rsidRPr="00AA1E90" w:rsidRDefault="00726F68" w:rsidP="000A29E7">
            <w:pPr>
              <w:tabs>
                <w:tab w:val="center" w:pos="4677"/>
                <w:tab w:val="right" w:pos="9355"/>
              </w:tabs>
              <w:spacing w:after="0" w:line="240" w:lineRule="auto"/>
              <w:rPr>
                <w:rFonts w:ascii="Times New Roman" w:hAnsi="Times New Roman"/>
                <w:sz w:val="24"/>
                <w:szCs w:val="24"/>
              </w:rPr>
            </w:pPr>
            <w:r>
              <w:rPr>
                <w:rFonts w:ascii="Times New Roman" w:hAnsi="Times New Roman"/>
                <w:sz w:val="24"/>
                <w:szCs w:val="24"/>
              </w:rPr>
              <w:lastRenderedPageBreak/>
              <w:t>Декабрь</w:t>
            </w:r>
          </w:p>
        </w:tc>
        <w:tc>
          <w:tcPr>
            <w:tcW w:w="2122" w:type="dxa"/>
          </w:tcPr>
          <w:p w:rsidR="00246F83" w:rsidRPr="00846ECC" w:rsidRDefault="009F3602" w:rsidP="00BD468E">
            <w:pPr>
              <w:tabs>
                <w:tab w:val="center" w:pos="4677"/>
                <w:tab w:val="right" w:pos="9355"/>
              </w:tabs>
              <w:spacing w:after="0" w:line="240" w:lineRule="auto"/>
              <w:rPr>
                <w:rFonts w:ascii="Times New Roman" w:hAnsi="Times New Roman"/>
                <w:sz w:val="24"/>
                <w:szCs w:val="24"/>
              </w:rPr>
            </w:pPr>
            <w:r>
              <w:rPr>
                <w:rFonts w:ascii="Times New Roman" w:hAnsi="Times New Roman"/>
                <w:sz w:val="24"/>
                <w:szCs w:val="24"/>
              </w:rPr>
              <w:t>С</w:t>
            </w:r>
            <w:r w:rsidR="00246F83" w:rsidRPr="00846ECC">
              <w:rPr>
                <w:rFonts w:ascii="Times New Roman" w:hAnsi="Times New Roman"/>
                <w:sz w:val="24"/>
                <w:szCs w:val="24"/>
              </w:rPr>
              <w:t xml:space="preserve">тарший </w:t>
            </w:r>
            <w:r w:rsidR="00246F83" w:rsidRPr="00846ECC">
              <w:rPr>
                <w:rFonts w:ascii="Times New Roman" w:hAnsi="Times New Roman"/>
                <w:sz w:val="24"/>
                <w:szCs w:val="24"/>
              </w:rPr>
              <w:lastRenderedPageBreak/>
              <w:t xml:space="preserve">воспитатель </w:t>
            </w:r>
            <w:r>
              <w:rPr>
                <w:rFonts w:ascii="Times New Roman" w:hAnsi="Times New Roman"/>
                <w:sz w:val="24"/>
                <w:szCs w:val="24"/>
              </w:rPr>
              <w:t>П</w:t>
            </w:r>
            <w:r w:rsidR="00246F83" w:rsidRPr="00846ECC">
              <w:rPr>
                <w:rFonts w:ascii="Times New Roman" w:hAnsi="Times New Roman"/>
                <w:sz w:val="24"/>
                <w:szCs w:val="24"/>
              </w:rPr>
              <w:t>едагог-психолог</w:t>
            </w:r>
          </w:p>
          <w:p w:rsidR="00246F83" w:rsidRPr="00AA1E90" w:rsidRDefault="009F3602" w:rsidP="000E33CA">
            <w:pPr>
              <w:tabs>
                <w:tab w:val="center" w:pos="4677"/>
                <w:tab w:val="right" w:pos="9355"/>
              </w:tabs>
              <w:spacing w:after="0" w:line="240" w:lineRule="auto"/>
              <w:rPr>
                <w:rFonts w:ascii="Times New Roman" w:hAnsi="Times New Roman"/>
                <w:sz w:val="24"/>
                <w:szCs w:val="24"/>
              </w:rPr>
            </w:pPr>
            <w:r>
              <w:rPr>
                <w:rFonts w:ascii="Times New Roman" w:hAnsi="Times New Roman"/>
                <w:sz w:val="24"/>
                <w:szCs w:val="24"/>
              </w:rPr>
              <w:t>В</w:t>
            </w:r>
            <w:r w:rsidR="00246F83" w:rsidRPr="00846ECC">
              <w:rPr>
                <w:rFonts w:ascii="Times New Roman" w:hAnsi="Times New Roman"/>
                <w:sz w:val="24"/>
                <w:szCs w:val="24"/>
              </w:rPr>
              <w:t xml:space="preserve">оспитатели </w:t>
            </w:r>
            <w:r w:rsidR="00377D96">
              <w:rPr>
                <w:rFonts w:ascii="Times New Roman" w:hAnsi="Times New Roman"/>
                <w:sz w:val="24"/>
                <w:szCs w:val="24"/>
              </w:rPr>
              <w:t>подг.групп</w:t>
            </w:r>
          </w:p>
        </w:tc>
        <w:tc>
          <w:tcPr>
            <w:tcW w:w="1882" w:type="dxa"/>
          </w:tcPr>
          <w:p w:rsidR="00246F83" w:rsidRPr="00AA1E90" w:rsidRDefault="00DB3E36" w:rsidP="00BD468E">
            <w:pPr>
              <w:tabs>
                <w:tab w:val="center" w:pos="4677"/>
                <w:tab w:val="right" w:pos="9355"/>
              </w:tabs>
              <w:spacing w:after="0" w:line="240" w:lineRule="auto"/>
              <w:rPr>
                <w:rFonts w:ascii="Times New Roman" w:hAnsi="Times New Roman"/>
                <w:sz w:val="24"/>
                <w:szCs w:val="24"/>
              </w:rPr>
            </w:pPr>
            <w:r>
              <w:rPr>
                <w:rFonts w:ascii="Times New Roman" w:hAnsi="Times New Roman"/>
                <w:sz w:val="24"/>
                <w:szCs w:val="24"/>
              </w:rPr>
              <w:lastRenderedPageBreak/>
              <w:t xml:space="preserve">Материалы </w:t>
            </w:r>
            <w:r>
              <w:rPr>
                <w:rFonts w:ascii="Times New Roman" w:hAnsi="Times New Roman"/>
                <w:sz w:val="24"/>
                <w:szCs w:val="24"/>
              </w:rPr>
              <w:lastRenderedPageBreak/>
              <w:t>круглого стола</w:t>
            </w:r>
          </w:p>
        </w:tc>
      </w:tr>
      <w:tr w:rsidR="00246F83" w:rsidRPr="00AA1E90" w:rsidTr="00BC0B94">
        <w:tc>
          <w:tcPr>
            <w:tcW w:w="567" w:type="dxa"/>
          </w:tcPr>
          <w:p w:rsidR="00246F83" w:rsidRPr="00AA1E90" w:rsidRDefault="009F3602" w:rsidP="008F35F8">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lastRenderedPageBreak/>
              <w:t>2</w:t>
            </w:r>
          </w:p>
        </w:tc>
        <w:tc>
          <w:tcPr>
            <w:tcW w:w="3989" w:type="dxa"/>
          </w:tcPr>
          <w:p w:rsidR="00246F83" w:rsidRDefault="006445FB" w:rsidP="00A6707E">
            <w:pPr>
              <w:widowControl w:val="0"/>
              <w:tabs>
                <w:tab w:val="left" w:pos="4050"/>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Размещение информации для </w:t>
            </w:r>
            <w:r w:rsidR="00246F83" w:rsidRPr="00AA1E90">
              <w:rPr>
                <w:rFonts w:ascii="Times New Roman" w:hAnsi="Times New Roman"/>
                <w:sz w:val="24"/>
                <w:szCs w:val="24"/>
              </w:rPr>
              <w:t xml:space="preserve"> родителей будущих </w:t>
            </w:r>
            <w:r w:rsidR="009F3602">
              <w:rPr>
                <w:rFonts w:ascii="Times New Roman" w:hAnsi="Times New Roman"/>
                <w:sz w:val="24"/>
                <w:szCs w:val="24"/>
              </w:rPr>
              <w:t>первоклассников</w:t>
            </w:r>
            <w:r w:rsidR="00246F83" w:rsidRPr="00AA1E90">
              <w:rPr>
                <w:rFonts w:ascii="Times New Roman" w:hAnsi="Times New Roman"/>
                <w:sz w:val="24"/>
                <w:szCs w:val="24"/>
              </w:rPr>
              <w:t xml:space="preserve"> на информационном сайте ДОО в сети Интернет</w:t>
            </w:r>
            <w:r>
              <w:rPr>
                <w:rFonts w:ascii="Times New Roman" w:hAnsi="Times New Roman"/>
                <w:sz w:val="24"/>
                <w:szCs w:val="24"/>
              </w:rPr>
              <w:t>, информационных папках «Воспитатель рекомендует», «Педагог-психолог рекомендует», «Учитель-логопед рекомендует»</w:t>
            </w:r>
          </w:p>
          <w:p w:rsidR="000A29E7" w:rsidRDefault="000A29E7" w:rsidP="00A6707E">
            <w:pPr>
              <w:widowControl w:val="0"/>
              <w:tabs>
                <w:tab w:val="left" w:pos="4050"/>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«Социальный педагог рекомендует»</w:t>
            </w:r>
          </w:p>
          <w:p w:rsidR="00B95C05" w:rsidRPr="00AA1E90" w:rsidRDefault="00B95C05" w:rsidP="00A6707E">
            <w:pPr>
              <w:widowControl w:val="0"/>
              <w:tabs>
                <w:tab w:val="left" w:pos="4050"/>
              </w:tabs>
              <w:autoSpaceDE w:val="0"/>
              <w:autoSpaceDN w:val="0"/>
              <w:adjustRightInd w:val="0"/>
              <w:spacing w:after="0" w:line="240" w:lineRule="auto"/>
              <w:jc w:val="both"/>
              <w:rPr>
                <w:rFonts w:ascii="Times New Roman" w:hAnsi="Times New Roman"/>
                <w:sz w:val="24"/>
                <w:szCs w:val="24"/>
              </w:rPr>
            </w:pPr>
          </w:p>
        </w:tc>
        <w:tc>
          <w:tcPr>
            <w:tcW w:w="2072" w:type="dxa"/>
          </w:tcPr>
          <w:p w:rsidR="00246F83" w:rsidRPr="00AA1E90" w:rsidRDefault="009F3602" w:rsidP="009B404A">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w:t>
            </w:r>
            <w:r w:rsidR="00246F83" w:rsidRPr="00AA1E90">
              <w:rPr>
                <w:rFonts w:ascii="Times New Roman" w:hAnsi="Times New Roman"/>
                <w:sz w:val="24"/>
                <w:szCs w:val="24"/>
              </w:rPr>
              <w:t xml:space="preserve"> течение года</w:t>
            </w:r>
          </w:p>
        </w:tc>
        <w:tc>
          <w:tcPr>
            <w:tcW w:w="2122" w:type="dxa"/>
          </w:tcPr>
          <w:p w:rsidR="006445FB" w:rsidRDefault="009F3602" w:rsidP="006445FB">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w:t>
            </w:r>
            <w:r w:rsidR="00246F83" w:rsidRPr="00AA1E90">
              <w:rPr>
                <w:rFonts w:ascii="Times New Roman" w:hAnsi="Times New Roman"/>
                <w:sz w:val="24"/>
                <w:szCs w:val="24"/>
              </w:rPr>
              <w:t xml:space="preserve">едагог-психолог </w:t>
            </w:r>
          </w:p>
          <w:p w:rsidR="006445FB" w:rsidRDefault="006445FB" w:rsidP="006445FB">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Учитель-логопед </w:t>
            </w:r>
          </w:p>
          <w:p w:rsidR="006445FB" w:rsidRPr="00AA1E90" w:rsidRDefault="006445FB" w:rsidP="006445FB">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Воспитатели</w:t>
            </w:r>
          </w:p>
          <w:p w:rsidR="00246F83" w:rsidRPr="00AA1E90" w:rsidRDefault="00246F83" w:rsidP="009B404A">
            <w:pPr>
              <w:widowControl w:val="0"/>
              <w:tabs>
                <w:tab w:val="left" w:pos="4050"/>
              </w:tabs>
              <w:autoSpaceDE w:val="0"/>
              <w:autoSpaceDN w:val="0"/>
              <w:adjustRightInd w:val="0"/>
              <w:spacing w:after="0" w:line="240" w:lineRule="auto"/>
              <w:rPr>
                <w:rFonts w:ascii="Times New Roman" w:hAnsi="Times New Roman"/>
                <w:sz w:val="24"/>
                <w:szCs w:val="24"/>
              </w:rPr>
            </w:pPr>
          </w:p>
        </w:tc>
        <w:tc>
          <w:tcPr>
            <w:tcW w:w="1882" w:type="dxa"/>
          </w:tcPr>
          <w:p w:rsidR="00246F83" w:rsidRPr="00AA1E90" w:rsidRDefault="009F3602" w:rsidP="009B404A">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А</w:t>
            </w:r>
            <w:r w:rsidR="00246F83" w:rsidRPr="00AA1E90">
              <w:rPr>
                <w:rFonts w:ascii="Times New Roman" w:hAnsi="Times New Roman"/>
                <w:sz w:val="24"/>
                <w:szCs w:val="24"/>
              </w:rPr>
              <w:t>налитические материалы</w:t>
            </w:r>
          </w:p>
        </w:tc>
      </w:tr>
      <w:tr w:rsidR="00246F83" w:rsidRPr="00AA1E90" w:rsidTr="00BC0B94">
        <w:tc>
          <w:tcPr>
            <w:tcW w:w="567" w:type="dxa"/>
          </w:tcPr>
          <w:p w:rsidR="00246F83" w:rsidRPr="00AA1E90" w:rsidRDefault="006445FB" w:rsidP="008F35F8">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3989" w:type="dxa"/>
          </w:tcPr>
          <w:p w:rsidR="00246F83" w:rsidRPr="00AA1E90" w:rsidRDefault="009F3602" w:rsidP="00A6707E">
            <w:pPr>
              <w:widowControl w:val="0"/>
              <w:tabs>
                <w:tab w:val="left" w:pos="4050"/>
              </w:tabs>
              <w:autoSpaceDE w:val="0"/>
              <w:autoSpaceDN w:val="0"/>
              <w:adjustRightInd w:val="0"/>
              <w:spacing w:after="0" w:line="240" w:lineRule="auto"/>
              <w:jc w:val="both"/>
              <w:rPr>
                <w:rFonts w:ascii="Times New Roman" w:hAnsi="Times New Roman"/>
                <w:b/>
                <w:sz w:val="24"/>
                <w:szCs w:val="24"/>
              </w:rPr>
            </w:pPr>
            <w:r>
              <w:rPr>
                <w:rFonts w:ascii="Times New Roman" w:hAnsi="Times New Roman"/>
                <w:sz w:val="24"/>
                <w:szCs w:val="24"/>
              </w:rPr>
              <w:t>Индивидуальные консультации для родителей по итогам психологической и педагогической готовности к обучению в школе</w:t>
            </w:r>
          </w:p>
        </w:tc>
        <w:tc>
          <w:tcPr>
            <w:tcW w:w="2072" w:type="dxa"/>
          </w:tcPr>
          <w:p w:rsidR="00246F83" w:rsidRPr="00AA1E90" w:rsidRDefault="009F3602" w:rsidP="009B404A">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 течение года</w:t>
            </w:r>
          </w:p>
        </w:tc>
        <w:tc>
          <w:tcPr>
            <w:tcW w:w="2122" w:type="dxa"/>
          </w:tcPr>
          <w:p w:rsidR="009F3602" w:rsidRDefault="009F3602" w:rsidP="009F3602">
            <w:pPr>
              <w:tabs>
                <w:tab w:val="center" w:pos="4677"/>
                <w:tab w:val="right" w:pos="9355"/>
              </w:tabs>
              <w:spacing w:after="0" w:line="240" w:lineRule="auto"/>
              <w:rPr>
                <w:rFonts w:ascii="Times New Roman" w:hAnsi="Times New Roman"/>
                <w:sz w:val="24"/>
                <w:szCs w:val="24"/>
              </w:rPr>
            </w:pPr>
            <w:r>
              <w:rPr>
                <w:rFonts w:ascii="Times New Roman" w:hAnsi="Times New Roman"/>
                <w:sz w:val="24"/>
                <w:szCs w:val="24"/>
              </w:rPr>
              <w:t>П</w:t>
            </w:r>
            <w:r w:rsidRPr="00AA1E90">
              <w:rPr>
                <w:rFonts w:ascii="Times New Roman" w:hAnsi="Times New Roman"/>
                <w:sz w:val="24"/>
                <w:szCs w:val="24"/>
              </w:rPr>
              <w:t xml:space="preserve">едагог-психолог </w:t>
            </w:r>
          </w:p>
          <w:p w:rsidR="00246F83" w:rsidRPr="00AA1E90" w:rsidRDefault="009F3602" w:rsidP="009B404A">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Воспитатели подготовительныхгрупп</w:t>
            </w:r>
          </w:p>
        </w:tc>
        <w:tc>
          <w:tcPr>
            <w:tcW w:w="1882" w:type="dxa"/>
          </w:tcPr>
          <w:p w:rsidR="00246F83" w:rsidRPr="00AA1E90" w:rsidRDefault="009F3602" w:rsidP="009B404A">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Журнал консультирования</w:t>
            </w:r>
          </w:p>
        </w:tc>
      </w:tr>
      <w:tr w:rsidR="00DB3E36" w:rsidRPr="00AA1E90" w:rsidTr="00BC0B94">
        <w:tc>
          <w:tcPr>
            <w:tcW w:w="567" w:type="dxa"/>
          </w:tcPr>
          <w:p w:rsidR="00DB3E36" w:rsidRDefault="00377D96" w:rsidP="008F35F8">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c>
          <w:tcPr>
            <w:tcW w:w="3989" w:type="dxa"/>
          </w:tcPr>
          <w:p w:rsidR="00DB3E36" w:rsidRPr="00AA1E90" w:rsidRDefault="00DB3E36" w:rsidP="00A6707E">
            <w:pPr>
              <w:spacing w:after="0" w:line="240" w:lineRule="auto"/>
              <w:jc w:val="both"/>
              <w:rPr>
                <w:rFonts w:ascii="Times New Roman" w:hAnsi="Times New Roman"/>
                <w:sz w:val="24"/>
                <w:szCs w:val="24"/>
              </w:rPr>
            </w:pPr>
            <w:r>
              <w:rPr>
                <w:rFonts w:ascii="Times New Roman" w:hAnsi="Times New Roman"/>
                <w:sz w:val="24"/>
                <w:szCs w:val="24"/>
              </w:rPr>
              <w:t>Мини-тест «Готова ли ваша семья к поступлению ребенка в первый класс</w:t>
            </w:r>
            <w:r w:rsidR="00D92461">
              <w:rPr>
                <w:rFonts w:ascii="Times New Roman" w:hAnsi="Times New Roman"/>
                <w:sz w:val="24"/>
                <w:szCs w:val="24"/>
              </w:rPr>
              <w:t>?</w:t>
            </w:r>
            <w:r>
              <w:rPr>
                <w:rFonts w:ascii="Times New Roman" w:hAnsi="Times New Roman"/>
                <w:sz w:val="24"/>
                <w:szCs w:val="24"/>
              </w:rPr>
              <w:t>»</w:t>
            </w:r>
          </w:p>
        </w:tc>
        <w:tc>
          <w:tcPr>
            <w:tcW w:w="2072" w:type="dxa"/>
          </w:tcPr>
          <w:p w:rsidR="00DB3E36" w:rsidRDefault="00DB3E36" w:rsidP="008F35F8">
            <w:pPr>
              <w:spacing w:after="0" w:line="240" w:lineRule="auto"/>
              <w:rPr>
                <w:rFonts w:ascii="Times New Roman" w:hAnsi="Times New Roman"/>
                <w:sz w:val="24"/>
                <w:szCs w:val="24"/>
              </w:rPr>
            </w:pPr>
            <w:r>
              <w:rPr>
                <w:rFonts w:ascii="Times New Roman" w:hAnsi="Times New Roman"/>
                <w:sz w:val="24"/>
                <w:szCs w:val="24"/>
              </w:rPr>
              <w:t>Декабрь</w:t>
            </w:r>
          </w:p>
        </w:tc>
        <w:tc>
          <w:tcPr>
            <w:tcW w:w="2122" w:type="dxa"/>
          </w:tcPr>
          <w:p w:rsidR="00DB3E36" w:rsidRDefault="00DB3E36" w:rsidP="00DB3E36">
            <w:pPr>
              <w:tabs>
                <w:tab w:val="center" w:pos="4677"/>
                <w:tab w:val="right" w:pos="9355"/>
              </w:tabs>
              <w:spacing w:after="0" w:line="240" w:lineRule="auto"/>
              <w:rPr>
                <w:rFonts w:ascii="Times New Roman" w:hAnsi="Times New Roman"/>
                <w:sz w:val="24"/>
                <w:szCs w:val="24"/>
              </w:rPr>
            </w:pPr>
            <w:r>
              <w:rPr>
                <w:rFonts w:ascii="Times New Roman" w:hAnsi="Times New Roman"/>
                <w:sz w:val="24"/>
                <w:szCs w:val="24"/>
              </w:rPr>
              <w:t>П</w:t>
            </w:r>
            <w:r w:rsidRPr="00AA1E90">
              <w:rPr>
                <w:rFonts w:ascii="Times New Roman" w:hAnsi="Times New Roman"/>
                <w:sz w:val="24"/>
                <w:szCs w:val="24"/>
              </w:rPr>
              <w:t xml:space="preserve">едагог-психолог </w:t>
            </w:r>
          </w:p>
          <w:p w:rsidR="00DB3E36" w:rsidRPr="00AA1E90" w:rsidRDefault="00DB3E36" w:rsidP="008F35F8">
            <w:pPr>
              <w:spacing w:after="0" w:line="240" w:lineRule="auto"/>
              <w:rPr>
                <w:rFonts w:ascii="Times New Roman" w:hAnsi="Times New Roman"/>
                <w:sz w:val="24"/>
                <w:szCs w:val="24"/>
              </w:rPr>
            </w:pPr>
          </w:p>
        </w:tc>
        <w:tc>
          <w:tcPr>
            <w:tcW w:w="1882" w:type="dxa"/>
          </w:tcPr>
          <w:p w:rsidR="00DB3E36" w:rsidRDefault="00DB3E36" w:rsidP="008F35F8">
            <w:pPr>
              <w:spacing w:after="0" w:line="240" w:lineRule="auto"/>
              <w:rPr>
                <w:rFonts w:ascii="Times New Roman" w:hAnsi="Times New Roman"/>
                <w:sz w:val="24"/>
                <w:szCs w:val="24"/>
              </w:rPr>
            </w:pPr>
            <w:r>
              <w:rPr>
                <w:rFonts w:ascii="Times New Roman" w:hAnsi="Times New Roman"/>
                <w:sz w:val="24"/>
                <w:szCs w:val="24"/>
              </w:rPr>
              <w:t>Справка-анализ</w:t>
            </w:r>
          </w:p>
        </w:tc>
      </w:tr>
      <w:tr w:rsidR="009F3602" w:rsidRPr="00AA1E90" w:rsidTr="00BC0B94">
        <w:tc>
          <w:tcPr>
            <w:tcW w:w="567" w:type="dxa"/>
          </w:tcPr>
          <w:p w:rsidR="009F3602" w:rsidRDefault="00377D96" w:rsidP="008F35F8">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c>
          <w:tcPr>
            <w:tcW w:w="3989" w:type="dxa"/>
          </w:tcPr>
          <w:p w:rsidR="009F3602" w:rsidRPr="00AA1E90" w:rsidRDefault="00DB3E36" w:rsidP="00A6707E">
            <w:pPr>
              <w:spacing w:after="0" w:line="240" w:lineRule="auto"/>
              <w:jc w:val="both"/>
              <w:rPr>
                <w:rFonts w:ascii="Times New Roman" w:hAnsi="Times New Roman"/>
                <w:sz w:val="24"/>
                <w:szCs w:val="24"/>
              </w:rPr>
            </w:pPr>
            <w:r>
              <w:rPr>
                <w:rFonts w:ascii="Times New Roman" w:hAnsi="Times New Roman"/>
                <w:sz w:val="24"/>
                <w:szCs w:val="24"/>
              </w:rPr>
              <w:t>Родительское собрание с приглашением учителей начальных классов «Школьный старт»</w:t>
            </w:r>
          </w:p>
        </w:tc>
        <w:tc>
          <w:tcPr>
            <w:tcW w:w="2072" w:type="dxa"/>
          </w:tcPr>
          <w:p w:rsidR="009F3602" w:rsidRDefault="00DB3E36" w:rsidP="008F35F8">
            <w:pPr>
              <w:spacing w:after="0" w:line="240" w:lineRule="auto"/>
              <w:rPr>
                <w:rFonts w:ascii="Times New Roman" w:hAnsi="Times New Roman"/>
                <w:sz w:val="24"/>
                <w:szCs w:val="24"/>
              </w:rPr>
            </w:pPr>
            <w:r>
              <w:rPr>
                <w:rFonts w:ascii="Times New Roman" w:hAnsi="Times New Roman"/>
                <w:sz w:val="24"/>
                <w:szCs w:val="24"/>
              </w:rPr>
              <w:t>Январь</w:t>
            </w:r>
          </w:p>
        </w:tc>
        <w:tc>
          <w:tcPr>
            <w:tcW w:w="2122" w:type="dxa"/>
          </w:tcPr>
          <w:p w:rsidR="009F3602" w:rsidRDefault="00DB3E36" w:rsidP="008F35F8">
            <w:pPr>
              <w:spacing w:after="0" w:line="240" w:lineRule="auto"/>
              <w:rPr>
                <w:rFonts w:ascii="Times New Roman" w:hAnsi="Times New Roman"/>
                <w:sz w:val="24"/>
                <w:szCs w:val="24"/>
              </w:rPr>
            </w:pPr>
            <w:r>
              <w:rPr>
                <w:rFonts w:ascii="Times New Roman" w:hAnsi="Times New Roman"/>
                <w:sz w:val="24"/>
                <w:szCs w:val="24"/>
              </w:rPr>
              <w:t>Старший воспитатель</w:t>
            </w:r>
          </w:p>
          <w:p w:rsidR="00DB3E36" w:rsidRDefault="00DB3E36" w:rsidP="008F35F8">
            <w:pPr>
              <w:spacing w:after="0" w:line="240" w:lineRule="auto"/>
              <w:rPr>
                <w:rFonts w:ascii="Times New Roman" w:hAnsi="Times New Roman"/>
                <w:sz w:val="24"/>
                <w:szCs w:val="24"/>
              </w:rPr>
            </w:pPr>
            <w:r>
              <w:rPr>
                <w:rFonts w:ascii="Times New Roman" w:hAnsi="Times New Roman"/>
                <w:sz w:val="24"/>
                <w:szCs w:val="24"/>
              </w:rPr>
              <w:t>Педагог-психолог</w:t>
            </w:r>
          </w:p>
          <w:p w:rsidR="00C85741" w:rsidRPr="00AA1E90" w:rsidRDefault="00FF3CC5" w:rsidP="008F35F8">
            <w:pPr>
              <w:spacing w:after="0" w:line="240" w:lineRule="auto"/>
              <w:rPr>
                <w:rFonts w:ascii="Times New Roman" w:hAnsi="Times New Roman"/>
                <w:sz w:val="24"/>
                <w:szCs w:val="24"/>
              </w:rPr>
            </w:pPr>
            <w:r>
              <w:rPr>
                <w:rFonts w:ascii="Times New Roman" w:hAnsi="Times New Roman"/>
                <w:sz w:val="24"/>
                <w:szCs w:val="24"/>
              </w:rPr>
              <w:t>Воспитатель разновозрастной 5-7 лет группы</w:t>
            </w:r>
          </w:p>
        </w:tc>
        <w:tc>
          <w:tcPr>
            <w:tcW w:w="1882" w:type="dxa"/>
          </w:tcPr>
          <w:p w:rsidR="009F3602" w:rsidRDefault="00DB3E36" w:rsidP="008F35F8">
            <w:pPr>
              <w:spacing w:after="0" w:line="240" w:lineRule="auto"/>
              <w:rPr>
                <w:rFonts w:ascii="Times New Roman" w:hAnsi="Times New Roman"/>
                <w:sz w:val="24"/>
                <w:szCs w:val="24"/>
              </w:rPr>
            </w:pPr>
            <w:r>
              <w:rPr>
                <w:rFonts w:ascii="Times New Roman" w:hAnsi="Times New Roman"/>
                <w:sz w:val="24"/>
                <w:szCs w:val="24"/>
              </w:rPr>
              <w:t>Протокол собрания</w:t>
            </w:r>
          </w:p>
        </w:tc>
      </w:tr>
      <w:tr w:rsidR="00521F2A" w:rsidRPr="00AA1E90" w:rsidTr="00CB11A3">
        <w:tc>
          <w:tcPr>
            <w:tcW w:w="10632" w:type="dxa"/>
            <w:gridSpan w:val="5"/>
          </w:tcPr>
          <w:p w:rsidR="00521F2A" w:rsidRPr="00521F2A" w:rsidRDefault="00521F2A" w:rsidP="00521F2A">
            <w:pPr>
              <w:spacing w:after="0" w:line="240" w:lineRule="auto"/>
              <w:jc w:val="center"/>
              <w:rPr>
                <w:rFonts w:ascii="Times New Roman" w:hAnsi="Times New Roman"/>
                <w:b/>
                <w:sz w:val="24"/>
                <w:szCs w:val="24"/>
              </w:rPr>
            </w:pPr>
            <w:r w:rsidRPr="00521F2A">
              <w:rPr>
                <w:rFonts w:ascii="Times New Roman" w:hAnsi="Times New Roman"/>
                <w:b/>
                <w:sz w:val="24"/>
                <w:szCs w:val="24"/>
              </w:rPr>
              <w:t>Инициирование инновационной и проектной деятельности в ДОО с участниками образовательных отношений и социумом</w:t>
            </w:r>
          </w:p>
        </w:tc>
      </w:tr>
      <w:tr w:rsidR="00521F2A" w:rsidRPr="00AA1E90" w:rsidTr="00CB11A3">
        <w:tc>
          <w:tcPr>
            <w:tcW w:w="10632" w:type="dxa"/>
            <w:gridSpan w:val="5"/>
          </w:tcPr>
          <w:p w:rsidR="00521F2A" w:rsidRPr="00521F2A" w:rsidRDefault="00521F2A" w:rsidP="00521F2A">
            <w:pPr>
              <w:spacing w:after="0" w:line="240" w:lineRule="auto"/>
              <w:jc w:val="center"/>
              <w:rPr>
                <w:rFonts w:ascii="Times New Roman" w:hAnsi="Times New Roman"/>
                <w:b/>
                <w:sz w:val="24"/>
                <w:szCs w:val="24"/>
              </w:rPr>
            </w:pPr>
            <w:r w:rsidRPr="00521F2A">
              <w:rPr>
                <w:rFonts w:ascii="Times New Roman" w:hAnsi="Times New Roman"/>
                <w:b/>
                <w:sz w:val="24"/>
                <w:szCs w:val="24"/>
              </w:rPr>
              <w:t>Постпроектная деятельность</w:t>
            </w:r>
          </w:p>
        </w:tc>
      </w:tr>
      <w:tr w:rsidR="00521F2A" w:rsidRPr="00AA1E90" w:rsidTr="00BC0B94">
        <w:tc>
          <w:tcPr>
            <w:tcW w:w="567" w:type="dxa"/>
          </w:tcPr>
          <w:p w:rsidR="00521F2A" w:rsidRDefault="00521F2A" w:rsidP="004F5BDE">
            <w:pPr>
              <w:spacing w:after="0" w:line="240" w:lineRule="auto"/>
              <w:jc w:val="center"/>
              <w:rPr>
                <w:rFonts w:ascii="Times New Roman" w:hAnsi="Times New Roman"/>
                <w:sz w:val="24"/>
                <w:szCs w:val="24"/>
              </w:rPr>
            </w:pPr>
            <w:r>
              <w:rPr>
                <w:rFonts w:ascii="Times New Roman" w:hAnsi="Times New Roman"/>
                <w:sz w:val="24"/>
                <w:szCs w:val="24"/>
              </w:rPr>
              <w:t>1</w:t>
            </w:r>
          </w:p>
        </w:tc>
        <w:tc>
          <w:tcPr>
            <w:tcW w:w="3989" w:type="dxa"/>
          </w:tcPr>
          <w:p w:rsidR="00521F2A" w:rsidRDefault="00521F2A" w:rsidP="009E2257">
            <w:pPr>
              <w:spacing w:after="0" w:line="240" w:lineRule="auto"/>
              <w:jc w:val="both"/>
              <w:rPr>
                <w:rFonts w:ascii="Times New Roman" w:hAnsi="Times New Roman"/>
                <w:sz w:val="24"/>
                <w:szCs w:val="24"/>
              </w:rPr>
            </w:pPr>
            <w:r>
              <w:rPr>
                <w:rFonts w:ascii="Times New Roman" w:hAnsi="Times New Roman"/>
                <w:sz w:val="24"/>
                <w:szCs w:val="24"/>
              </w:rPr>
              <w:t>«Дети в приоритете» (региональный уровень):</w:t>
            </w:r>
          </w:p>
          <w:p w:rsidR="00521F2A" w:rsidRDefault="00521F2A" w:rsidP="009E2257">
            <w:pPr>
              <w:spacing w:after="0" w:line="240" w:lineRule="auto"/>
              <w:jc w:val="both"/>
              <w:rPr>
                <w:rFonts w:ascii="Times New Roman" w:hAnsi="Times New Roman"/>
                <w:sz w:val="24"/>
                <w:szCs w:val="24"/>
              </w:rPr>
            </w:pPr>
            <w:r w:rsidRPr="00521F2A">
              <w:rPr>
                <w:rFonts w:ascii="Times New Roman" w:hAnsi="Times New Roman"/>
                <w:sz w:val="24"/>
                <w:szCs w:val="24"/>
              </w:rPr>
              <w:t xml:space="preserve">Реализация методических кейсов в группах ДОО: </w:t>
            </w:r>
          </w:p>
          <w:p w:rsidR="00521F2A" w:rsidRDefault="00521F2A" w:rsidP="009E2257">
            <w:pPr>
              <w:spacing w:after="0" w:line="240" w:lineRule="auto"/>
              <w:jc w:val="both"/>
              <w:rPr>
                <w:rFonts w:ascii="Times New Roman" w:hAnsi="Times New Roman"/>
                <w:sz w:val="24"/>
                <w:szCs w:val="24"/>
              </w:rPr>
            </w:pPr>
            <w:r>
              <w:rPr>
                <w:rFonts w:ascii="Times New Roman" w:hAnsi="Times New Roman"/>
                <w:sz w:val="24"/>
                <w:szCs w:val="24"/>
              </w:rPr>
              <w:t>-</w:t>
            </w:r>
            <w:r w:rsidRPr="00521F2A">
              <w:rPr>
                <w:rFonts w:ascii="Times New Roman" w:hAnsi="Times New Roman"/>
                <w:sz w:val="24"/>
                <w:szCs w:val="24"/>
              </w:rPr>
              <w:t xml:space="preserve">Направление «Реализация доброжелательных технологий в образовательную деятельность ДОУ» </w:t>
            </w:r>
          </w:p>
          <w:p w:rsidR="00521F2A" w:rsidRDefault="00521F2A" w:rsidP="009E2257">
            <w:pPr>
              <w:spacing w:after="0" w:line="240" w:lineRule="auto"/>
              <w:jc w:val="both"/>
              <w:rPr>
                <w:rFonts w:ascii="Times New Roman" w:hAnsi="Times New Roman"/>
                <w:sz w:val="24"/>
                <w:szCs w:val="24"/>
              </w:rPr>
            </w:pPr>
            <w:r>
              <w:rPr>
                <w:rFonts w:ascii="Times New Roman" w:hAnsi="Times New Roman"/>
                <w:sz w:val="24"/>
                <w:szCs w:val="24"/>
              </w:rPr>
              <w:t>-</w:t>
            </w:r>
            <w:r w:rsidRPr="00521F2A">
              <w:rPr>
                <w:rFonts w:ascii="Times New Roman" w:hAnsi="Times New Roman"/>
                <w:sz w:val="24"/>
                <w:szCs w:val="24"/>
              </w:rPr>
              <w:t xml:space="preserve">Направление «Обеспечение времени и пространства для детской игры» </w:t>
            </w:r>
          </w:p>
          <w:p w:rsidR="00521F2A" w:rsidRDefault="00521F2A" w:rsidP="009E2257">
            <w:pPr>
              <w:spacing w:after="0" w:line="240" w:lineRule="auto"/>
              <w:jc w:val="both"/>
              <w:rPr>
                <w:rFonts w:ascii="Times New Roman" w:hAnsi="Times New Roman"/>
                <w:sz w:val="24"/>
                <w:szCs w:val="24"/>
              </w:rPr>
            </w:pPr>
            <w:r>
              <w:rPr>
                <w:rFonts w:ascii="Times New Roman" w:hAnsi="Times New Roman"/>
                <w:sz w:val="24"/>
                <w:szCs w:val="24"/>
              </w:rPr>
              <w:t>-</w:t>
            </w:r>
            <w:r w:rsidRPr="00521F2A">
              <w:rPr>
                <w:rFonts w:ascii="Times New Roman" w:hAnsi="Times New Roman"/>
                <w:sz w:val="24"/>
                <w:szCs w:val="24"/>
              </w:rPr>
              <w:t xml:space="preserve">Направление «Обновление содержания образования детей раннего возраста» </w:t>
            </w:r>
          </w:p>
          <w:p w:rsidR="00521F2A" w:rsidRPr="00521F2A" w:rsidRDefault="00521F2A" w:rsidP="009E2257">
            <w:pPr>
              <w:spacing w:after="0" w:line="240" w:lineRule="auto"/>
              <w:jc w:val="both"/>
              <w:rPr>
                <w:rFonts w:ascii="Times New Roman" w:hAnsi="Times New Roman"/>
                <w:sz w:val="24"/>
                <w:szCs w:val="24"/>
              </w:rPr>
            </w:pPr>
            <w:r>
              <w:rPr>
                <w:rFonts w:ascii="Times New Roman" w:hAnsi="Times New Roman"/>
                <w:sz w:val="24"/>
                <w:szCs w:val="24"/>
              </w:rPr>
              <w:t>-</w:t>
            </w:r>
            <w:r w:rsidRPr="00521F2A">
              <w:rPr>
                <w:rFonts w:ascii="Times New Roman" w:hAnsi="Times New Roman"/>
                <w:sz w:val="24"/>
                <w:szCs w:val="24"/>
              </w:rPr>
              <w:t>Направление «Привлечение педагогического ресурса семьи и повышение родительской компетентности»</w:t>
            </w:r>
          </w:p>
        </w:tc>
        <w:tc>
          <w:tcPr>
            <w:tcW w:w="2072" w:type="dxa"/>
          </w:tcPr>
          <w:p w:rsidR="00521F2A" w:rsidRDefault="00521F2A" w:rsidP="004F5BDE">
            <w:pPr>
              <w:spacing w:after="0"/>
              <w:rPr>
                <w:rFonts w:ascii="Times New Roman" w:hAnsi="Times New Roman"/>
                <w:sz w:val="24"/>
                <w:szCs w:val="24"/>
              </w:rPr>
            </w:pPr>
            <w:r>
              <w:rPr>
                <w:rFonts w:ascii="Times New Roman" w:hAnsi="Times New Roman"/>
                <w:sz w:val="24"/>
                <w:szCs w:val="24"/>
              </w:rPr>
              <w:t>В течение года</w:t>
            </w:r>
          </w:p>
        </w:tc>
        <w:tc>
          <w:tcPr>
            <w:tcW w:w="2122" w:type="dxa"/>
          </w:tcPr>
          <w:p w:rsidR="00521F2A" w:rsidRDefault="00521F2A" w:rsidP="004F5BDE">
            <w:pPr>
              <w:spacing w:after="0" w:line="240" w:lineRule="auto"/>
              <w:rPr>
                <w:rFonts w:ascii="Times New Roman" w:hAnsi="Times New Roman"/>
                <w:sz w:val="24"/>
                <w:szCs w:val="24"/>
              </w:rPr>
            </w:pPr>
            <w:r>
              <w:rPr>
                <w:rFonts w:ascii="Times New Roman" w:hAnsi="Times New Roman"/>
                <w:sz w:val="24"/>
                <w:szCs w:val="24"/>
              </w:rPr>
              <w:t>Заведующий</w:t>
            </w:r>
          </w:p>
          <w:p w:rsidR="00521F2A" w:rsidRPr="006028A0" w:rsidRDefault="00521F2A" w:rsidP="004F5BDE">
            <w:pPr>
              <w:spacing w:after="0" w:line="240" w:lineRule="auto"/>
              <w:rPr>
                <w:rFonts w:ascii="Times New Roman" w:hAnsi="Times New Roman"/>
                <w:sz w:val="24"/>
                <w:szCs w:val="24"/>
              </w:rPr>
            </w:pPr>
            <w:r>
              <w:rPr>
                <w:rFonts w:ascii="Times New Roman" w:hAnsi="Times New Roman"/>
                <w:sz w:val="24"/>
                <w:szCs w:val="24"/>
              </w:rPr>
              <w:t>Старший воспитатель</w:t>
            </w:r>
          </w:p>
        </w:tc>
        <w:tc>
          <w:tcPr>
            <w:tcW w:w="1882" w:type="dxa"/>
          </w:tcPr>
          <w:p w:rsidR="00521F2A" w:rsidRDefault="00521F2A" w:rsidP="008F35F8">
            <w:pPr>
              <w:spacing w:after="0" w:line="240" w:lineRule="auto"/>
              <w:rPr>
                <w:rFonts w:ascii="Times New Roman" w:hAnsi="Times New Roman"/>
                <w:sz w:val="24"/>
                <w:szCs w:val="24"/>
              </w:rPr>
            </w:pPr>
            <w:r>
              <w:rPr>
                <w:rFonts w:ascii="Times New Roman" w:hAnsi="Times New Roman"/>
                <w:sz w:val="24"/>
                <w:szCs w:val="24"/>
              </w:rPr>
              <w:t>Оперативный контроль</w:t>
            </w:r>
          </w:p>
        </w:tc>
      </w:tr>
    </w:tbl>
    <w:p w:rsidR="004245F1" w:rsidRDefault="004245F1" w:rsidP="009B404A">
      <w:pPr>
        <w:tabs>
          <w:tab w:val="left" w:pos="4050"/>
        </w:tabs>
        <w:spacing w:after="0" w:line="240" w:lineRule="auto"/>
        <w:jc w:val="both"/>
        <w:rPr>
          <w:rFonts w:ascii="Times New Roman" w:hAnsi="Times New Roman"/>
          <w:b/>
          <w:sz w:val="24"/>
          <w:szCs w:val="24"/>
        </w:rPr>
      </w:pPr>
    </w:p>
    <w:p w:rsidR="00EF0C75" w:rsidRDefault="00EF0C75" w:rsidP="009B404A">
      <w:pPr>
        <w:tabs>
          <w:tab w:val="left" w:pos="4050"/>
        </w:tabs>
        <w:spacing w:after="0" w:line="240" w:lineRule="auto"/>
        <w:jc w:val="both"/>
        <w:rPr>
          <w:rFonts w:ascii="Times New Roman" w:hAnsi="Times New Roman"/>
          <w:b/>
          <w:sz w:val="24"/>
          <w:szCs w:val="24"/>
        </w:rPr>
      </w:pPr>
    </w:p>
    <w:p w:rsidR="00FF3CC5" w:rsidRDefault="00FF3CC5" w:rsidP="009B404A">
      <w:pPr>
        <w:tabs>
          <w:tab w:val="left" w:pos="4050"/>
        </w:tabs>
        <w:spacing w:after="0" w:line="240" w:lineRule="auto"/>
        <w:jc w:val="both"/>
        <w:rPr>
          <w:rFonts w:ascii="Times New Roman" w:hAnsi="Times New Roman"/>
          <w:b/>
          <w:sz w:val="24"/>
          <w:szCs w:val="24"/>
        </w:rPr>
      </w:pPr>
    </w:p>
    <w:p w:rsidR="00FF3CC5" w:rsidRDefault="00FF3CC5" w:rsidP="009B404A">
      <w:pPr>
        <w:tabs>
          <w:tab w:val="left" w:pos="4050"/>
        </w:tabs>
        <w:spacing w:after="0" w:line="240" w:lineRule="auto"/>
        <w:jc w:val="both"/>
        <w:rPr>
          <w:rFonts w:ascii="Times New Roman" w:hAnsi="Times New Roman"/>
          <w:b/>
          <w:sz w:val="24"/>
          <w:szCs w:val="24"/>
        </w:rPr>
      </w:pPr>
    </w:p>
    <w:p w:rsidR="009B404A" w:rsidRPr="009B404A" w:rsidRDefault="009B404A" w:rsidP="009B404A">
      <w:pPr>
        <w:tabs>
          <w:tab w:val="left" w:pos="4050"/>
        </w:tabs>
        <w:spacing w:after="0" w:line="240" w:lineRule="auto"/>
        <w:jc w:val="both"/>
        <w:rPr>
          <w:rFonts w:ascii="Times New Roman" w:hAnsi="Times New Roman"/>
          <w:b/>
          <w:sz w:val="24"/>
          <w:szCs w:val="24"/>
        </w:rPr>
      </w:pPr>
      <w:r w:rsidRPr="009B404A">
        <w:rPr>
          <w:rFonts w:ascii="Times New Roman" w:hAnsi="Times New Roman"/>
          <w:b/>
          <w:sz w:val="24"/>
          <w:szCs w:val="24"/>
        </w:rPr>
        <w:lastRenderedPageBreak/>
        <w:t>2.4. Научно-методическое и кадровое обеспечение учебно-воспитательного процесса</w:t>
      </w:r>
    </w:p>
    <w:p w:rsidR="00426FF7" w:rsidRPr="00C91B87" w:rsidRDefault="00C91B87" w:rsidP="00426FF7">
      <w:pPr>
        <w:tabs>
          <w:tab w:val="center" w:pos="4677"/>
          <w:tab w:val="right" w:pos="9355"/>
        </w:tabs>
        <w:spacing w:after="0" w:line="240" w:lineRule="auto"/>
        <w:jc w:val="both"/>
        <w:rPr>
          <w:rFonts w:ascii="Times New Roman" w:hAnsi="Times New Roman"/>
          <w:sz w:val="24"/>
          <w:szCs w:val="24"/>
        </w:rPr>
      </w:pPr>
      <w:r>
        <w:rPr>
          <w:rFonts w:ascii="Times New Roman" w:hAnsi="Times New Roman"/>
          <w:b/>
          <w:sz w:val="24"/>
          <w:szCs w:val="24"/>
          <w:u w:val="single"/>
        </w:rPr>
        <w:t>Цель</w:t>
      </w:r>
      <w:r w:rsidR="009B404A" w:rsidRPr="00083909">
        <w:rPr>
          <w:rFonts w:ascii="Times New Roman" w:hAnsi="Times New Roman"/>
          <w:b/>
          <w:sz w:val="24"/>
          <w:szCs w:val="24"/>
          <w:u w:val="single"/>
        </w:rPr>
        <w:t>:</w:t>
      </w:r>
      <w:r>
        <w:rPr>
          <w:rFonts w:ascii="Times New Roman" w:hAnsi="Times New Roman"/>
          <w:b/>
          <w:sz w:val="24"/>
          <w:szCs w:val="24"/>
          <w:u w:val="single"/>
        </w:rPr>
        <w:t xml:space="preserve"> </w:t>
      </w:r>
      <w:r w:rsidRPr="00C91B87">
        <w:rPr>
          <w:rFonts w:ascii="Times New Roman" w:hAnsi="Times New Roman"/>
          <w:sz w:val="24"/>
          <w:szCs w:val="24"/>
        </w:rPr>
        <w:t>Организ</w:t>
      </w:r>
      <w:r w:rsidR="000E33CA">
        <w:rPr>
          <w:rFonts w:ascii="Times New Roman" w:hAnsi="Times New Roman"/>
          <w:sz w:val="24"/>
          <w:szCs w:val="24"/>
        </w:rPr>
        <w:t>ация методического сопровождения</w:t>
      </w:r>
      <w:r w:rsidRPr="00C91B87">
        <w:rPr>
          <w:rFonts w:ascii="Times New Roman" w:hAnsi="Times New Roman"/>
          <w:sz w:val="24"/>
          <w:szCs w:val="24"/>
        </w:rPr>
        <w:t xml:space="preserve"> образовательного процесса</w:t>
      </w:r>
      <w:r w:rsidR="000E33CA">
        <w:rPr>
          <w:rFonts w:ascii="Times New Roman" w:hAnsi="Times New Roman"/>
          <w:sz w:val="24"/>
          <w:szCs w:val="24"/>
        </w:rPr>
        <w:t xml:space="preserve">, направленного на: </w:t>
      </w:r>
      <w:r w:rsidR="009B404A" w:rsidRPr="00C91B87">
        <w:rPr>
          <w:rFonts w:ascii="Times New Roman" w:hAnsi="Times New Roman"/>
          <w:sz w:val="24"/>
          <w:szCs w:val="24"/>
        </w:rPr>
        <w:t xml:space="preserve"> </w:t>
      </w:r>
    </w:p>
    <w:p w:rsidR="00426FF7" w:rsidRDefault="000E33CA" w:rsidP="000E33CA">
      <w:pPr>
        <w:pStyle w:val="a6"/>
        <w:tabs>
          <w:tab w:val="center" w:pos="-709"/>
        </w:tabs>
        <w:ind w:left="284"/>
        <w:jc w:val="both"/>
        <w:rPr>
          <w:iCs/>
          <w:sz w:val="24"/>
          <w:szCs w:val="24"/>
        </w:rPr>
      </w:pPr>
      <w:r>
        <w:rPr>
          <w:iCs/>
          <w:sz w:val="24"/>
          <w:szCs w:val="24"/>
        </w:rPr>
        <w:t>- повышение</w:t>
      </w:r>
      <w:r w:rsidR="00426FF7" w:rsidRPr="00C91B87">
        <w:rPr>
          <w:iCs/>
          <w:sz w:val="24"/>
          <w:szCs w:val="24"/>
        </w:rPr>
        <w:t xml:space="preserve"> профессиональной компетентности педагогов на основе выполнения ФГОС ДО п.2.11.2 (в), </w:t>
      </w:r>
      <w:r w:rsidR="00C91B87">
        <w:rPr>
          <w:iCs/>
          <w:sz w:val="24"/>
          <w:szCs w:val="24"/>
        </w:rPr>
        <w:t>п. 3.2.6 п.1.7</w:t>
      </w:r>
      <w:r w:rsidR="00426FF7" w:rsidRPr="00C91B87">
        <w:rPr>
          <w:iCs/>
          <w:sz w:val="24"/>
          <w:szCs w:val="24"/>
        </w:rPr>
        <w:t>, с учетом современных требований психолого-педагогической науки и технологии управления качеством образования по направлению повышения квалификации педагог</w:t>
      </w:r>
      <w:r>
        <w:rPr>
          <w:iCs/>
          <w:sz w:val="24"/>
          <w:szCs w:val="24"/>
        </w:rPr>
        <w:t>ов в условиях внедрения ФГОС ДО;</w:t>
      </w:r>
    </w:p>
    <w:p w:rsidR="000E33CA" w:rsidRDefault="000E33CA" w:rsidP="000E33CA">
      <w:pPr>
        <w:pStyle w:val="a6"/>
        <w:tabs>
          <w:tab w:val="center" w:pos="-709"/>
        </w:tabs>
        <w:ind w:left="284"/>
        <w:jc w:val="both"/>
        <w:rPr>
          <w:sz w:val="24"/>
          <w:szCs w:val="24"/>
        </w:rPr>
      </w:pPr>
      <w:r>
        <w:rPr>
          <w:iCs/>
          <w:sz w:val="24"/>
          <w:szCs w:val="24"/>
        </w:rPr>
        <w:t xml:space="preserve">- </w:t>
      </w:r>
      <w:r>
        <w:rPr>
          <w:sz w:val="24"/>
          <w:szCs w:val="24"/>
        </w:rPr>
        <w:t xml:space="preserve"> с</w:t>
      </w:r>
      <w:r>
        <w:rPr>
          <w:iCs/>
          <w:sz w:val="24"/>
          <w:szCs w:val="24"/>
        </w:rPr>
        <w:t>оздание</w:t>
      </w:r>
      <w:r w:rsidR="00426FF7" w:rsidRPr="00C91B87">
        <w:rPr>
          <w:iCs/>
          <w:sz w:val="24"/>
          <w:szCs w:val="24"/>
        </w:rPr>
        <w:t xml:space="preserve"> социальной ситуации развития для участников образовательных отношений, включая создание образовательной среды, которая: способствует профессиональному развитию педагогических работников; создаѐт условия для развивающего вариативного дошкольного образования» (ФГОС 3.1.)</w:t>
      </w:r>
      <w:r w:rsidR="00C91B87">
        <w:rPr>
          <w:iCs/>
          <w:sz w:val="24"/>
          <w:szCs w:val="24"/>
        </w:rPr>
        <w:t>;</w:t>
      </w:r>
    </w:p>
    <w:p w:rsidR="000E33CA" w:rsidRDefault="000E33CA" w:rsidP="000E33CA">
      <w:pPr>
        <w:pStyle w:val="a6"/>
        <w:tabs>
          <w:tab w:val="center" w:pos="-709"/>
        </w:tabs>
        <w:ind w:left="284"/>
        <w:jc w:val="both"/>
        <w:rPr>
          <w:sz w:val="24"/>
          <w:szCs w:val="24"/>
        </w:rPr>
      </w:pPr>
      <w:r>
        <w:rPr>
          <w:sz w:val="24"/>
          <w:szCs w:val="24"/>
        </w:rPr>
        <w:t xml:space="preserve">- </w:t>
      </w:r>
      <w:r w:rsidR="00C91B87">
        <w:rPr>
          <w:iCs/>
          <w:sz w:val="24"/>
          <w:szCs w:val="24"/>
        </w:rPr>
        <w:t>о</w:t>
      </w:r>
      <w:r w:rsidR="00426FF7" w:rsidRPr="00C91B87">
        <w:rPr>
          <w:iCs/>
          <w:sz w:val="24"/>
          <w:szCs w:val="24"/>
        </w:rPr>
        <w:t xml:space="preserve">беспечение условий для: профессионального развития педагогических и руководящих работников, в том числе их дополнительного профессионального образования; консультативной поддержки педагогических работников и родителей (законных представителей) по вопросам образования и охраны здоровья детей, в том числе инклюзивного образования (в случае его организации); </w:t>
      </w:r>
    </w:p>
    <w:p w:rsidR="00C8560B" w:rsidRPr="00C91B87" w:rsidRDefault="00194AE3" w:rsidP="000E33CA">
      <w:pPr>
        <w:pStyle w:val="a6"/>
        <w:tabs>
          <w:tab w:val="center" w:pos="-709"/>
        </w:tabs>
        <w:ind w:left="284"/>
        <w:jc w:val="both"/>
        <w:rPr>
          <w:sz w:val="24"/>
          <w:szCs w:val="24"/>
        </w:rPr>
      </w:pPr>
      <w:r>
        <w:rPr>
          <w:iCs/>
          <w:sz w:val="24"/>
          <w:szCs w:val="24"/>
        </w:rPr>
        <w:t xml:space="preserve">- </w:t>
      </w:r>
      <w:r w:rsidR="00426FF7" w:rsidRPr="00C91B87">
        <w:rPr>
          <w:iCs/>
          <w:sz w:val="24"/>
          <w:szCs w:val="24"/>
        </w:rPr>
        <w:t>организационно-методическо</w:t>
      </w:r>
      <w:r w:rsidR="000E33CA">
        <w:rPr>
          <w:iCs/>
          <w:sz w:val="24"/>
          <w:szCs w:val="24"/>
        </w:rPr>
        <w:t xml:space="preserve">е сопровождение </w:t>
      </w:r>
      <w:r w:rsidR="00426FF7" w:rsidRPr="00C91B87">
        <w:rPr>
          <w:iCs/>
          <w:sz w:val="24"/>
          <w:szCs w:val="24"/>
        </w:rPr>
        <w:t>процесса реализации Программы, в том числе во взаимодействии со сверстниками и взрослыми (ФГОС 3.2.6.).</w:t>
      </w:r>
    </w:p>
    <w:p w:rsidR="00426FF7" w:rsidRPr="00426FF7" w:rsidRDefault="00426FF7" w:rsidP="00426FF7">
      <w:pPr>
        <w:pStyle w:val="a6"/>
        <w:tabs>
          <w:tab w:val="center" w:pos="4677"/>
          <w:tab w:val="right" w:pos="9355"/>
        </w:tabs>
        <w:jc w:val="both"/>
        <w:rPr>
          <w:sz w:val="24"/>
          <w:szCs w:val="24"/>
        </w:rPr>
      </w:pPr>
    </w:p>
    <w:tbl>
      <w:tblPr>
        <w:tblW w:w="1035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6"/>
        <w:gridCol w:w="4762"/>
        <w:gridCol w:w="1418"/>
        <w:gridCol w:w="1560"/>
        <w:gridCol w:w="141"/>
        <w:gridCol w:w="141"/>
        <w:gridCol w:w="1552"/>
        <w:gridCol w:w="17"/>
      </w:tblGrid>
      <w:tr w:rsidR="009B404A" w:rsidRPr="00AA1E90" w:rsidTr="00431681">
        <w:trPr>
          <w:gridAfter w:val="1"/>
          <w:wAfter w:w="17" w:type="dxa"/>
          <w:trHeight w:val="153"/>
        </w:trPr>
        <w:tc>
          <w:tcPr>
            <w:tcW w:w="766" w:type="dxa"/>
          </w:tcPr>
          <w:p w:rsidR="009B404A" w:rsidRPr="00AA1E90" w:rsidRDefault="009B404A" w:rsidP="009B404A">
            <w:pPr>
              <w:widowControl w:val="0"/>
              <w:tabs>
                <w:tab w:val="left" w:pos="4050"/>
              </w:tabs>
              <w:autoSpaceDE w:val="0"/>
              <w:autoSpaceDN w:val="0"/>
              <w:adjustRightInd w:val="0"/>
              <w:spacing w:after="0" w:line="240" w:lineRule="auto"/>
              <w:jc w:val="center"/>
              <w:rPr>
                <w:rFonts w:ascii="Times New Roman" w:hAnsi="Times New Roman"/>
                <w:b/>
                <w:sz w:val="24"/>
                <w:szCs w:val="24"/>
              </w:rPr>
            </w:pPr>
            <w:r w:rsidRPr="00AA1E90">
              <w:rPr>
                <w:rFonts w:ascii="Times New Roman" w:hAnsi="Times New Roman"/>
                <w:b/>
                <w:sz w:val="24"/>
                <w:szCs w:val="24"/>
              </w:rPr>
              <w:t>№</w:t>
            </w:r>
          </w:p>
          <w:p w:rsidR="009B404A" w:rsidRPr="00AA1E90" w:rsidRDefault="009B404A" w:rsidP="009B404A">
            <w:pPr>
              <w:widowControl w:val="0"/>
              <w:tabs>
                <w:tab w:val="left" w:pos="4050"/>
              </w:tabs>
              <w:autoSpaceDE w:val="0"/>
              <w:autoSpaceDN w:val="0"/>
              <w:adjustRightInd w:val="0"/>
              <w:spacing w:after="0" w:line="240" w:lineRule="auto"/>
              <w:jc w:val="center"/>
              <w:rPr>
                <w:rFonts w:ascii="Times New Roman" w:hAnsi="Times New Roman"/>
                <w:b/>
                <w:sz w:val="24"/>
                <w:szCs w:val="24"/>
              </w:rPr>
            </w:pPr>
            <w:r w:rsidRPr="00AA1E90">
              <w:rPr>
                <w:rFonts w:ascii="Times New Roman" w:hAnsi="Times New Roman"/>
                <w:b/>
                <w:sz w:val="24"/>
                <w:szCs w:val="24"/>
              </w:rPr>
              <w:t>п/п</w:t>
            </w:r>
          </w:p>
        </w:tc>
        <w:tc>
          <w:tcPr>
            <w:tcW w:w="4762" w:type="dxa"/>
          </w:tcPr>
          <w:p w:rsidR="009B404A" w:rsidRPr="00AA1E90" w:rsidRDefault="009B404A" w:rsidP="009B404A">
            <w:pPr>
              <w:widowControl w:val="0"/>
              <w:tabs>
                <w:tab w:val="left" w:pos="4050"/>
              </w:tabs>
              <w:autoSpaceDE w:val="0"/>
              <w:autoSpaceDN w:val="0"/>
              <w:adjustRightInd w:val="0"/>
              <w:spacing w:after="0" w:line="240" w:lineRule="auto"/>
              <w:jc w:val="center"/>
              <w:rPr>
                <w:rFonts w:ascii="Times New Roman" w:hAnsi="Times New Roman"/>
                <w:b/>
                <w:sz w:val="24"/>
                <w:szCs w:val="24"/>
              </w:rPr>
            </w:pPr>
            <w:r w:rsidRPr="00AA1E90">
              <w:rPr>
                <w:rFonts w:ascii="Times New Roman" w:hAnsi="Times New Roman"/>
                <w:b/>
                <w:sz w:val="24"/>
                <w:szCs w:val="24"/>
              </w:rPr>
              <w:t>Содержание деятельности</w:t>
            </w:r>
          </w:p>
        </w:tc>
        <w:tc>
          <w:tcPr>
            <w:tcW w:w="1418" w:type="dxa"/>
          </w:tcPr>
          <w:p w:rsidR="009B404A" w:rsidRPr="009773C2" w:rsidRDefault="009B404A" w:rsidP="009B404A">
            <w:pPr>
              <w:widowControl w:val="0"/>
              <w:tabs>
                <w:tab w:val="left" w:pos="4050"/>
              </w:tabs>
              <w:autoSpaceDE w:val="0"/>
              <w:autoSpaceDN w:val="0"/>
              <w:adjustRightInd w:val="0"/>
              <w:spacing w:after="0" w:line="240" w:lineRule="auto"/>
              <w:jc w:val="center"/>
              <w:rPr>
                <w:rFonts w:ascii="Times New Roman" w:hAnsi="Times New Roman"/>
                <w:b/>
              </w:rPr>
            </w:pPr>
            <w:r w:rsidRPr="009773C2">
              <w:rPr>
                <w:rFonts w:ascii="Times New Roman" w:hAnsi="Times New Roman"/>
                <w:b/>
              </w:rPr>
              <w:t>Сроки исполнения</w:t>
            </w:r>
          </w:p>
          <w:p w:rsidR="009B404A" w:rsidRPr="00AA1E90" w:rsidRDefault="009B404A" w:rsidP="009B404A">
            <w:pPr>
              <w:widowControl w:val="0"/>
              <w:tabs>
                <w:tab w:val="left" w:pos="4050"/>
              </w:tabs>
              <w:autoSpaceDE w:val="0"/>
              <w:autoSpaceDN w:val="0"/>
              <w:adjustRightInd w:val="0"/>
              <w:spacing w:after="0" w:line="240" w:lineRule="auto"/>
              <w:jc w:val="center"/>
              <w:rPr>
                <w:rFonts w:ascii="Times New Roman" w:hAnsi="Times New Roman"/>
                <w:b/>
                <w:sz w:val="24"/>
                <w:szCs w:val="24"/>
              </w:rPr>
            </w:pPr>
          </w:p>
        </w:tc>
        <w:tc>
          <w:tcPr>
            <w:tcW w:w="1701" w:type="dxa"/>
            <w:gridSpan w:val="2"/>
          </w:tcPr>
          <w:p w:rsidR="009B404A" w:rsidRPr="00AA1E90" w:rsidRDefault="009B404A" w:rsidP="009B404A">
            <w:pPr>
              <w:widowControl w:val="0"/>
              <w:tabs>
                <w:tab w:val="left" w:pos="4050"/>
              </w:tabs>
              <w:autoSpaceDE w:val="0"/>
              <w:autoSpaceDN w:val="0"/>
              <w:adjustRightInd w:val="0"/>
              <w:spacing w:after="0" w:line="240" w:lineRule="auto"/>
              <w:jc w:val="center"/>
              <w:rPr>
                <w:rFonts w:ascii="Times New Roman" w:hAnsi="Times New Roman"/>
                <w:b/>
                <w:sz w:val="24"/>
                <w:szCs w:val="24"/>
              </w:rPr>
            </w:pPr>
            <w:r w:rsidRPr="00AA1E90">
              <w:rPr>
                <w:rFonts w:ascii="Times New Roman" w:hAnsi="Times New Roman"/>
                <w:b/>
                <w:sz w:val="24"/>
                <w:szCs w:val="24"/>
              </w:rPr>
              <w:t>Ответственный</w:t>
            </w:r>
          </w:p>
        </w:tc>
        <w:tc>
          <w:tcPr>
            <w:tcW w:w="1693" w:type="dxa"/>
            <w:gridSpan w:val="2"/>
          </w:tcPr>
          <w:p w:rsidR="009B404A" w:rsidRPr="00AA1E90" w:rsidRDefault="009B404A" w:rsidP="009B404A">
            <w:pPr>
              <w:widowControl w:val="0"/>
              <w:tabs>
                <w:tab w:val="left" w:pos="4050"/>
              </w:tabs>
              <w:autoSpaceDE w:val="0"/>
              <w:autoSpaceDN w:val="0"/>
              <w:adjustRightInd w:val="0"/>
              <w:spacing w:after="0" w:line="240" w:lineRule="auto"/>
              <w:jc w:val="center"/>
              <w:rPr>
                <w:rFonts w:ascii="Times New Roman" w:hAnsi="Times New Roman"/>
                <w:b/>
                <w:sz w:val="24"/>
                <w:szCs w:val="24"/>
              </w:rPr>
            </w:pPr>
            <w:r w:rsidRPr="00AA1E90">
              <w:rPr>
                <w:rFonts w:ascii="Times New Roman" w:hAnsi="Times New Roman"/>
                <w:b/>
                <w:sz w:val="24"/>
                <w:szCs w:val="24"/>
              </w:rPr>
              <w:t>Контроль  хода исполнения</w:t>
            </w:r>
          </w:p>
        </w:tc>
      </w:tr>
      <w:tr w:rsidR="00426CF5" w:rsidRPr="00AA1E90" w:rsidTr="00431681">
        <w:trPr>
          <w:gridAfter w:val="1"/>
          <w:wAfter w:w="17" w:type="dxa"/>
          <w:trHeight w:val="153"/>
        </w:trPr>
        <w:tc>
          <w:tcPr>
            <w:tcW w:w="766" w:type="dxa"/>
          </w:tcPr>
          <w:p w:rsidR="00426CF5" w:rsidRPr="009773C2" w:rsidRDefault="00426CF5" w:rsidP="009B404A">
            <w:pPr>
              <w:widowControl w:val="0"/>
              <w:tabs>
                <w:tab w:val="left" w:pos="4050"/>
              </w:tabs>
              <w:autoSpaceDE w:val="0"/>
              <w:autoSpaceDN w:val="0"/>
              <w:adjustRightInd w:val="0"/>
              <w:spacing w:after="0" w:line="240" w:lineRule="auto"/>
              <w:jc w:val="center"/>
              <w:rPr>
                <w:rFonts w:ascii="Times New Roman" w:hAnsi="Times New Roman"/>
                <w:sz w:val="24"/>
                <w:szCs w:val="24"/>
              </w:rPr>
            </w:pPr>
            <w:r w:rsidRPr="009773C2">
              <w:rPr>
                <w:rFonts w:ascii="Times New Roman" w:hAnsi="Times New Roman"/>
                <w:sz w:val="24"/>
                <w:szCs w:val="24"/>
              </w:rPr>
              <w:t>1</w:t>
            </w:r>
          </w:p>
        </w:tc>
        <w:tc>
          <w:tcPr>
            <w:tcW w:w="4762" w:type="dxa"/>
          </w:tcPr>
          <w:p w:rsidR="00426CF5" w:rsidRPr="0072588C" w:rsidRDefault="00426CF5" w:rsidP="006636F4">
            <w:pPr>
              <w:widowControl w:val="0"/>
              <w:tabs>
                <w:tab w:val="left" w:pos="4050"/>
              </w:tabs>
              <w:autoSpaceDE w:val="0"/>
              <w:autoSpaceDN w:val="0"/>
              <w:adjustRightInd w:val="0"/>
              <w:spacing w:after="0" w:line="240" w:lineRule="auto"/>
              <w:rPr>
                <w:rFonts w:ascii="Times New Roman" w:hAnsi="Times New Roman"/>
                <w:b/>
                <w:sz w:val="24"/>
                <w:szCs w:val="24"/>
              </w:rPr>
            </w:pPr>
            <w:r w:rsidRPr="0072588C">
              <w:rPr>
                <w:rFonts w:ascii="Times New Roman" w:hAnsi="Times New Roman"/>
                <w:b/>
                <w:sz w:val="24"/>
                <w:szCs w:val="24"/>
              </w:rPr>
              <w:t>Педагогический совет № 1</w:t>
            </w:r>
          </w:p>
          <w:p w:rsidR="00426CF5" w:rsidRPr="00D85ACE" w:rsidRDefault="00426CF5" w:rsidP="006636F4">
            <w:pPr>
              <w:widowControl w:val="0"/>
              <w:tabs>
                <w:tab w:val="left" w:pos="4050"/>
              </w:tabs>
              <w:autoSpaceDE w:val="0"/>
              <w:autoSpaceDN w:val="0"/>
              <w:adjustRightInd w:val="0"/>
              <w:spacing w:after="0" w:line="240" w:lineRule="auto"/>
              <w:jc w:val="both"/>
              <w:rPr>
                <w:rFonts w:ascii="Times New Roman" w:hAnsi="Times New Roman"/>
                <w:sz w:val="24"/>
                <w:szCs w:val="24"/>
              </w:rPr>
            </w:pPr>
            <w:r w:rsidRPr="009773C2">
              <w:rPr>
                <w:rFonts w:ascii="Times New Roman" w:hAnsi="Times New Roman"/>
                <w:sz w:val="24"/>
                <w:szCs w:val="24"/>
              </w:rPr>
              <w:t xml:space="preserve"> </w:t>
            </w:r>
            <w:r w:rsidRPr="00D85ACE">
              <w:rPr>
                <w:rFonts w:ascii="Times New Roman" w:hAnsi="Times New Roman"/>
                <w:sz w:val="24"/>
                <w:szCs w:val="24"/>
              </w:rPr>
              <w:t>«</w:t>
            </w:r>
            <w:r w:rsidR="00D85ACE" w:rsidRPr="00D85ACE">
              <w:rPr>
                <w:rFonts w:ascii="Times New Roman" w:hAnsi="Times New Roman"/>
                <w:sz w:val="24"/>
                <w:szCs w:val="24"/>
              </w:rPr>
              <w:t>Дошкольное образование: новые ориентиры в условиях введения и реализации ФОП ДО, ФАОП ДО. Итоги работы в летний оздорови</w:t>
            </w:r>
            <w:r w:rsidR="00FF3CC5">
              <w:rPr>
                <w:rFonts w:ascii="Times New Roman" w:hAnsi="Times New Roman"/>
                <w:sz w:val="24"/>
                <w:szCs w:val="24"/>
              </w:rPr>
              <w:t>тельный период 2024</w:t>
            </w:r>
            <w:r w:rsidR="00D85ACE" w:rsidRPr="00D85ACE">
              <w:rPr>
                <w:rFonts w:ascii="Times New Roman" w:hAnsi="Times New Roman"/>
                <w:sz w:val="24"/>
                <w:szCs w:val="24"/>
              </w:rPr>
              <w:t xml:space="preserve"> г.»</w:t>
            </w:r>
          </w:p>
        </w:tc>
        <w:tc>
          <w:tcPr>
            <w:tcW w:w="1418" w:type="dxa"/>
          </w:tcPr>
          <w:p w:rsidR="00426CF5" w:rsidRPr="009773C2" w:rsidRDefault="00FF3CC5" w:rsidP="009773C2">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Август 2024</w:t>
            </w:r>
            <w:r w:rsidR="00426CF5" w:rsidRPr="009773C2">
              <w:rPr>
                <w:rFonts w:ascii="Times New Roman" w:hAnsi="Times New Roman"/>
                <w:sz w:val="24"/>
                <w:szCs w:val="24"/>
              </w:rPr>
              <w:t xml:space="preserve"> г</w:t>
            </w:r>
          </w:p>
        </w:tc>
        <w:tc>
          <w:tcPr>
            <w:tcW w:w="1701" w:type="dxa"/>
            <w:gridSpan w:val="2"/>
            <w:vMerge w:val="restart"/>
          </w:tcPr>
          <w:p w:rsidR="00426CF5" w:rsidRDefault="00426CF5" w:rsidP="009B404A">
            <w:pPr>
              <w:widowControl w:val="0"/>
              <w:tabs>
                <w:tab w:val="left" w:pos="4050"/>
              </w:tabs>
              <w:autoSpaceDE w:val="0"/>
              <w:autoSpaceDN w:val="0"/>
              <w:adjustRightInd w:val="0"/>
              <w:spacing w:after="0" w:line="240" w:lineRule="auto"/>
              <w:jc w:val="center"/>
              <w:rPr>
                <w:rFonts w:ascii="Times New Roman" w:hAnsi="Times New Roman"/>
                <w:sz w:val="24"/>
                <w:szCs w:val="24"/>
              </w:rPr>
            </w:pPr>
            <w:r w:rsidRPr="009773C2">
              <w:rPr>
                <w:rFonts w:ascii="Times New Roman" w:hAnsi="Times New Roman"/>
                <w:sz w:val="24"/>
                <w:szCs w:val="24"/>
              </w:rPr>
              <w:t>Заведующий</w:t>
            </w:r>
          </w:p>
          <w:p w:rsidR="00377D96" w:rsidRDefault="00426CF5" w:rsidP="009B404A">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Старший воспитатель</w:t>
            </w:r>
          </w:p>
          <w:p w:rsidR="00377D96" w:rsidRPr="00377D96" w:rsidRDefault="00377D96" w:rsidP="00377D96">
            <w:pPr>
              <w:rPr>
                <w:rFonts w:ascii="Times New Roman" w:hAnsi="Times New Roman"/>
                <w:sz w:val="24"/>
                <w:szCs w:val="24"/>
              </w:rPr>
            </w:pPr>
          </w:p>
          <w:p w:rsidR="00377D96" w:rsidRPr="00377D96" w:rsidRDefault="00377D96" w:rsidP="00377D96">
            <w:pPr>
              <w:rPr>
                <w:rFonts w:ascii="Times New Roman" w:hAnsi="Times New Roman"/>
                <w:sz w:val="24"/>
                <w:szCs w:val="24"/>
              </w:rPr>
            </w:pPr>
          </w:p>
          <w:p w:rsidR="00377D96" w:rsidRPr="00377D96" w:rsidRDefault="00377D96" w:rsidP="00377D96">
            <w:pPr>
              <w:rPr>
                <w:rFonts w:ascii="Times New Roman" w:hAnsi="Times New Roman"/>
                <w:sz w:val="24"/>
                <w:szCs w:val="24"/>
              </w:rPr>
            </w:pPr>
          </w:p>
          <w:p w:rsidR="00377D96" w:rsidRPr="00377D96" w:rsidRDefault="00377D96" w:rsidP="00377D96">
            <w:pPr>
              <w:rPr>
                <w:rFonts w:ascii="Times New Roman" w:hAnsi="Times New Roman"/>
                <w:sz w:val="24"/>
                <w:szCs w:val="24"/>
              </w:rPr>
            </w:pPr>
          </w:p>
          <w:p w:rsidR="00377D96" w:rsidRPr="00377D96" w:rsidRDefault="00377D96" w:rsidP="00377D96">
            <w:pPr>
              <w:rPr>
                <w:rFonts w:ascii="Times New Roman" w:hAnsi="Times New Roman"/>
                <w:sz w:val="24"/>
                <w:szCs w:val="24"/>
              </w:rPr>
            </w:pPr>
          </w:p>
          <w:p w:rsidR="007E4FBB" w:rsidRDefault="007E4FBB" w:rsidP="00377D96">
            <w:pPr>
              <w:rPr>
                <w:rFonts w:ascii="Times New Roman" w:hAnsi="Times New Roman"/>
                <w:sz w:val="24"/>
                <w:szCs w:val="24"/>
              </w:rPr>
            </w:pPr>
          </w:p>
          <w:p w:rsidR="00401C4A" w:rsidRDefault="00401C4A" w:rsidP="00377D96">
            <w:pPr>
              <w:rPr>
                <w:rFonts w:ascii="Times New Roman" w:hAnsi="Times New Roman"/>
                <w:sz w:val="24"/>
                <w:szCs w:val="24"/>
              </w:rPr>
            </w:pPr>
          </w:p>
          <w:p w:rsidR="00401C4A" w:rsidRDefault="00401C4A" w:rsidP="00377D96">
            <w:pPr>
              <w:rPr>
                <w:rFonts w:ascii="Times New Roman" w:hAnsi="Times New Roman"/>
                <w:sz w:val="24"/>
                <w:szCs w:val="24"/>
              </w:rPr>
            </w:pPr>
          </w:p>
          <w:p w:rsidR="00A8240F" w:rsidRPr="00B63165" w:rsidRDefault="00A8240F" w:rsidP="00D85ACE">
            <w:pPr>
              <w:spacing w:after="0" w:line="240" w:lineRule="auto"/>
              <w:rPr>
                <w:rFonts w:ascii="Times New Roman" w:hAnsi="Times New Roman"/>
                <w:sz w:val="24"/>
                <w:szCs w:val="24"/>
              </w:rPr>
            </w:pPr>
          </w:p>
        </w:tc>
        <w:tc>
          <w:tcPr>
            <w:tcW w:w="1693" w:type="dxa"/>
            <w:gridSpan w:val="2"/>
            <w:vMerge w:val="restart"/>
          </w:tcPr>
          <w:p w:rsidR="00426CF5" w:rsidRPr="009773C2" w:rsidRDefault="00426CF5" w:rsidP="009B404A">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Протокол ПС</w:t>
            </w:r>
          </w:p>
        </w:tc>
      </w:tr>
      <w:tr w:rsidR="001B4DCF" w:rsidRPr="00AA1E90" w:rsidTr="00431681">
        <w:trPr>
          <w:gridAfter w:val="1"/>
          <w:wAfter w:w="17" w:type="dxa"/>
          <w:trHeight w:val="153"/>
        </w:trPr>
        <w:tc>
          <w:tcPr>
            <w:tcW w:w="766" w:type="dxa"/>
          </w:tcPr>
          <w:p w:rsidR="001B4DCF" w:rsidRPr="009773C2" w:rsidRDefault="001B4DCF" w:rsidP="009B404A">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4762" w:type="dxa"/>
          </w:tcPr>
          <w:p w:rsidR="00194AE3" w:rsidRPr="00D85ACE" w:rsidRDefault="00194AE3" w:rsidP="00194AE3">
            <w:pPr>
              <w:widowControl w:val="0"/>
              <w:tabs>
                <w:tab w:val="left" w:pos="4050"/>
              </w:tabs>
              <w:autoSpaceDE w:val="0"/>
              <w:autoSpaceDN w:val="0"/>
              <w:adjustRightInd w:val="0"/>
              <w:spacing w:after="0" w:line="240" w:lineRule="auto"/>
              <w:rPr>
                <w:rFonts w:ascii="Times New Roman" w:hAnsi="Times New Roman"/>
                <w:b/>
                <w:sz w:val="24"/>
                <w:szCs w:val="24"/>
              </w:rPr>
            </w:pPr>
            <w:r w:rsidRPr="00D85ACE">
              <w:rPr>
                <w:rFonts w:ascii="Times New Roman" w:hAnsi="Times New Roman"/>
                <w:b/>
                <w:sz w:val="24"/>
                <w:szCs w:val="24"/>
              </w:rPr>
              <w:t>Педагогический совет №3</w:t>
            </w:r>
          </w:p>
          <w:p w:rsidR="000C5AFA" w:rsidRPr="0080266B" w:rsidRDefault="00194AE3" w:rsidP="00194AE3">
            <w:pPr>
              <w:numPr>
                <w:ilvl w:val="0"/>
                <w:numId w:val="38"/>
              </w:numPr>
              <w:suppressAutoHyphens/>
              <w:spacing w:after="0" w:line="240" w:lineRule="auto"/>
              <w:ind w:left="34" w:right="34" w:hanging="360"/>
              <w:jc w:val="both"/>
              <w:rPr>
                <w:rFonts w:ascii="Times New Roman" w:hAnsi="Times New Roman"/>
                <w:sz w:val="24"/>
                <w:szCs w:val="24"/>
              </w:rPr>
            </w:pPr>
            <w:r w:rsidRPr="00D85ACE">
              <w:rPr>
                <w:rFonts w:ascii="Times New Roman" w:hAnsi="Times New Roman"/>
                <w:sz w:val="24"/>
                <w:szCs w:val="24"/>
              </w:rPr>
              <w:t>«</w:t>
            </w:r>
            <w:r w:rsidRPr="00D85ACE">
              <w:rPr>
                <w:rFonts w:ascii="Times New Roman" w:hAnsi="Times New Roman"/>
                <w:iCs/>
                <w:sz w:val="24"/>
                <w:szCs w:val="24"/>
              </w:rPr>
              <w:t>Современные подходы к обеспечению физического развития ребенка в условиях реализации ФОП ДО и ФАОП ДО»</w:t>
            </w:r>
          </w:p>
        </w:tc>
        <w:tc>
          <w:tcPr>
            <w:tcW w:w="1418" w:type="dxa"/>
          </w:tcPr>
          <w:p w:rsidR="001B4DCF" w:rsidRPr="009773C2" w:rsidRDefault="00FF3CC5" w:rsidP="00377D96">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Декабрь 2024</w:t>
            </w:r>
            <w:r w:rsidR="00D85ACE">
              <w:rPr>
                <w:rFonts w:ascii="Times New Roman" w:hAnsi="Times New Roman"/>
                <w:sz w:val="24"/>
                <w:szCs w:val="24"/>
              </w:rPr>
              <w:t xml:space="preserve"> год</w:t>
            </w:r>
          </w:p>
        </w:tc>
        <w:tc>
          <w:tcPr>
            <w:tcW w:w="1701" w:type="dxa"/>
            <w:gridSpan w:val="2"/>
            <w:vMerge/>
          </w:tcPr>
          <w:p w:rsidR="001B4DCF" w:rsidRPr="009773C2" w:rsidRDefault="001B4DCF" w:rsidP="009B404A">
            <w:pPr>
              <w:widowControl w:val="0"/>
              <w:tabs>
                <w:tab w:val="left" w:pos="4050"/>
              </w:tabs>
              <w:autoSpaceDE w:val="0"/>
              <w:autoSpaceDN w:val="0"/>
              <w:adjustRightInd w:val="0"/>
              <w:spacing w:after="0" w:line="240" w:lineRule="auto"/>
              <w:jc w:val="center"/>
              <w:rPr>
                <w:rFonts w:ascii="Times New Roman" w:hAnsi="Times New Roman"/>
                <w:sz w:val="24"/>
                <w:szCs w:val="24"/>
              </w:rPr>
            </w:pPr>
          </w:p>
        </w:tc>
        <w:tc>
          <w:tcPr>
            <w:tcW w:w="1693" w:type="dxa"/>
            <w:gridSpan w:val="2"/>
            <w:vMerge/>
          </w:tcPr>
          <w:p w:rsidR="001B4DCF" w:rsidRDefault="001B4DCF" w:rsidP="009B404A">
            <w:pPr>
              <w:widowControl w:val="0"/>
              <w:tabs>
                <w:tab w:val="left" w:pos="4050"/>
              </w:tabs>
              <w:autoSpaceDE w:val="0"/>
              <w:autoSpaceDN w:val="0"/>
              <w:adjustRightInd w:val="0"/>
              <w:spacing w:after="0" w:line="240" w:lineRule="auto"/>
              <w:jc w:val="center"/>
              <w:rPr>
                <w:rFonts w:ascii="Times New Roman" w:hAnsi="Times New Roman"/>
                <w:sz w:val="24"/>
                <w:szCs w:val="24"/>
              </w:rPr>
            </w:pPr>
          </w:p>
        </w:tc>
      </w:tr>
      <w:tr w:rsidR="00194AE3" w:rsidRPr="00AA1E90" w:rsidTr="00431681">
        <w:trPr>
          <w:gridAfter w:val="1"/>
          <w:wAfter w:w="17" w:type="dxa"/>
          <w:trHeight w:val="153"/>
        </w:trPr>
        <w:tc>
          <w:tcPr>
            <w:tcW w:w="766" w:type="dxa"/>
          </w:tcPr>
          <w:p w:rsidR="00194AE3" w:rsidRDefault="00194AE3" w:rsidP="00194AE3">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4762" w:type="dxa"/>
          </w:tcPr>
          <w:p w:rsidR="00194AE3" w:rsidRPr="00D85ACE" w:rsidRDefault="00194AE3" w:rsidP="00194AE3">
            <w:pPr>
              <w:widowControl w:val="0"/>
              <w:tabs>
                <w:tab w:val="left" w:pos="4050"/>
              </w:tabs>
              <w:autoSpaceDE w:val="0"/>
              <w:autoSpaceDN w:val="0"/>
              <w:adjustRightInd w:val="0"/>
              <w:spacing w:after="0" w:line="240" w:lineRule="auto"/>
              <w:rPr>
                <w:rFonts w:ascii="Times New Roman" w:hAnsi="Times New Roman"/>
                <w:b/>
                <w:sz w:val="24"/>
                <w:szCs w:val="24"/>
              </w:rPr>
            </w:pPr>
            <w:r w:rsidRPr="00D85ACE">
              <w:rPr>
                <w:rFonts w:ascii="Times New Roman" w:hAnsi="Times New Roman"/>
                <w:b/>
                <w:sz w:val="24"/>
                <w:szCs w:val="24"/>
              </w:rPr>
              <w:t>Педагогический совет №2</w:t>
            </w:r>
          </w:p>
          <w:p w:rsidR="00194AE3" w:rsidRPr="00D85ACE" w:rsidRDefault="00194AE3" w:rsidP="00194AE3">
            <w:pPr>
              <w:spacing w:after="0" w:line="240" w:lineRule="auto"/>
              <w:jc w:val="both"/>
              <w:rPr>
                <w:iCs/>
                <w:sz w:val="24"/>
                <w:szCs w:val="24"/>
              </w:rPr>
            </w:pPr>
            <w:r w:rsidRPr="00D85ACE">
              <w:rPr>
                <w:rFonts w:ascii="Times New Roman" w:hAnsi="Times New Roman"/>
                <w:sz w:val="24"/>
                <w:szCs w:val="24"/>
              </w:rPr>
              <w:t xml:space="preserve">«В авангарде детства: передача духовно-нравственных ценностей </w:t>
            </w:r>
            <w:r>
              <w:rPr>
                <w:rFonts w:ascii="Times New Roman" w:hAnsi="Times New Roman"/>
                <w:sz w:val="24"/>
                <w:szCs w:val="24"/>
              </w:rPr>
              <w:t>от поколения к поколению»</w:t>
            </w:r>
          </w:p>
        </w:tc>
        <w:tc>
          <w:tcPr>
            <w:tcW w:w="1418" w:type="dxa"/>
          </w:tcPr>
          <w:p w:rsidR="00194AE3" w:rsidRDefault="00194AE3" w:rsidP="00194AE3">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Март</w:t>
            </w:r>
          </w:p>
          <w:p w:rsidR="00194AE3" w:rsidRPr="009773C2" w:rsidRDefault="00FF3CC5" w:rsidP="00194AE3">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2025</w:t>
            </w:r>
            <w:r w:rsidR="00194AE3">
              <w:rPr>
                <w:rFonts w:ascii="Times New Roman" w:hAnsi="Times New Roman"/>
                <w:sz w:val="24"/>
                <w:szCs w:val="24"/>
              </w:rPr>
              <w:t xml:space="preserve"> год</w:t>
            </w:r>
          </w:p>
        </w:tc>
        <w:tc>
          <w:tcPr>
            <w:tcW w:w="1701" w:type="dxa"/>
            <w:gridSpan w:val="2"/>
            <w:vMerge/>
          </w:tcPr>
          <w:p w:rsidR="00194AE3" w:rsidRPr="009773C2" w:rsidRDefault="00194AE3" w:rsidP="00194AE3">
            <w:pPr>
              <w:widowControl w:val="0"/>
              <w:tabs>
                <w:tab w:val="left" w:pos="4050"/>
              </w:tabs>
              <w:autoSpaceDE w:val="0"/>
              <w:autoSpaceDN w:val="0"/>
              <w:adjustRightInd w:val="0"/>
              <w:spacing w:after="0" w:line="240" w:lineRule="auto"/>
              <w:jc w:val="center"/>
              <w:rPr>
                <w:rFonts w:ascii="Times New Roman" w:hAnsi="Times New Roman"/>
                <w:sz w:val="24"/>
                <w:szCs w:val="24"/>
              </w:rPr>
            </w:pPr>
          </w:p>
        </w:tc>
        <w:tc>
          <w:tcPr>
            <w:tcW w:w="1693" w:type="dxa"/>
            <w:gridSpan w:val="2"/>
            <w:vMerge/>
          </w:tcPr>
          <w:p w:rsidR="00194AE3" w:rsidRDefault="00194AE3" w:rsidP="00194AE3">
            <w:pPr>
              <w:widowControl w:val="0"/>
              <w:tabs>
                <w:tab w:val="left" w:pos="4050"/>
              </w:tabs>
              <w:autoSpaceDE w:val="0"/>
              <w:autoSpaceDN w:val="0"/>
              <w:adjustRightInd w:val="0"/>
              <w:spacing w:after="0" w:line="240" w:lineRule="auto"/>
              <w:jc w:val="center"/>
              <w:rPr>
                <w:rFonts w:ascii="Times New Roman" w:hAnsi="Times New Roman"/>
                <w:sz w:val="24"/>
                <w:szCs w:val="24"/>
              </w:rPr>
            </w:pPr>
          </w:p>
        </w:tc>
      </w:tr>
      <w:tr w:rsidR="00194AE3" w:rsidRPr="00AA1E90" w:rsidTr="00431681">
        <w:trPr>
          <w:gridAfter w:val="1"/>
          <w:wAfter w:w="17" w:type="dxa"/>
          <w:trHeight w:val="153"/>
        </w:trPr>
        <w:tc>
          <w:tcPr>
            <w:tcW w:w="766" w:type="dxa"/>
          </w:tcPr>
          <w:p w:rsidR="00194AE3" w:rsidRDefault="00194AE3" w:rsidP="00194AE3">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c>
          <w:tcPr>
            <w:tcW w:w="4762" w:type="dxa"/>
          </w:tcPr>
          <w:p w:rsidR="00194AE3" w:rsidRDefault="00194AE3" w:rsidP="00194AE3">
            <w:pPr>
              <w:widowControl w:val="0"/>
              <w:tabs>
                <w:tab w:val="left" w:pos="4050"/>
              </w:tabs>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Педагогический совет №4</w:t>
            </w:r>
          </w:p>
          <w:p w:rsidR="00194AE3" w:rsidRPr="00760054" w:rsidRDefault="00194AE3" w:rsidP="00194AE3">
            <w:pPr>
              <w:widowControl w:val="0"/>
              <w:tabs>
                <w:tab w:val="left" w:pos="4050"/>
              </w:tabs>
              <w:autoSpaceDE w:val="0"/>
              <w:autoSpaceDN w:val="0"/>
              <w:adjustRightInd w:val="0"/>
              <w:spacing w:after="0" w:line="240" w:lineRule="auto"/>
              <w:jc w:val="both"/>
              <w:rPr>
                <w:rFonts w:ascii="Times New Roman" w:hAnsi="Times New Roman"/>
                <w:b/>
                <w:sz w:val="24"/>
                <w:szCs w:val="24"/>
              </w:rPr>
            </w:pPr>
            <w:r>
              <w:rPr>
                <w:rFonts w:ascii="Times New Roman" w:hAnsi="Times New Roman"/>
                <w:sz w:val="24"/>
                <w:szCs w:val="24"/>
              </w:rPr>
              <w:t>«Итоги деятельности ДОО за 2023-2024 учебный год. Организация летнего оздоровительного периода 2024 года»</w:t>
            </w:r>
          </w:p>
        </w:tc>
        <w:tc>
          <w:tcPr>
            <w:tcW w:w="1418" w:type="dxa"/>
          </w:tcPr>
          <w:p w:rsidR="00194AE3" w:rsidRDefault="00194AE3" w:rsidP="00194AE3">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Май </w:t>
            </w:r>
          </w:p>
          <w:p w:rsidR="00194AE3" w:rsidRDefault="00194AE3" w:rsidP="00194AE3">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202</w:t>
            </w:r>
            <w:r w:rsidR="00FF3CC5">
              <w:rPr>
                <w:rFonts w:ascii="Times New Roman" w:hAnsi="Times New Roman"/>
                <w:sz w:val="24"/>
                <w:szCs w:val="24"/>
              </w:rPr>
              <w:t>5</w:t>
            </w:r>
            <w:r>
              <w:rPr>
                <w:rFonts w:ascii="Times New Roman" w:hAnsi="Times New Roman"/>
                <w:sz w:val="24"/>
                <w:szCs w:val="24"/>
              </w:rPr>
              <w:t xml:space="preserve"> год</w:t>
            </w:r>
          </w:p>
        </w:tc>
        <w:tc>
          <w:tcPr>
            <w:tcW w:w="1701" w:type="dxa"/>
            <w:gridSpan w:val="2"/>
            <w:vMerge/>
          </w:tcPr>
          <w:p w:rsidR="00194AE3" w:rsidRPr="009773C2" w:rsidRDefault="00194AE3" w:rsidP="00194AE3">
            <w:pPr>
              <w:widowControl w:val="0"/>
              <w:tabs>
                <w:tab w:val="left" w:pos="4050"/>
              </w:tabs>
              <w:autoSpaceDE w:val="0"/>
              <w:autoSpaceDN w:val="0"/>
              <w:adjustRightInd w:val="0"/>
              <w:spacing w:after="0" w:line="240" w:lineRule="auto"/>
              <w:jc w:val="center"/>
              <w:rPr>
                <w:rFonts w:ascii="Times New Roman" w:hAnsi="Times New Roman"/>
                <w:sz w:val="24"/>
                <w:szCs w:val="24"/>
              </w:rPr>
            </w:pPr>
          </w:p>
        </w:tc>
        <w:tc>
          <w:tcPr>
            <w:tcW w:w="1693" w:type="dxa"/>
            <w:gridSpan w:val="2"/>
            <w:vMerge/>
          </w:tcPr>
          <w:p w:rsidR="00194AE3" w:rsidRDefault="00194AE3" w:rsidP="00194AE3">
            <w:pPr>
              <w:widowControl w:val="0"/>
              <w:tabs>
                <w:tab w:val="left" w:pos="4050"/>
              </w:tabs>
              <w:autoSpaceDE w:val="0"/>
              <w:autoSpaceDN w:val="0"/>
              <w:adjustRightInd w:val="0"/>
              <w:spacing w:after="0" w:line="240" w:lineRule="auto"/>
              <w:jc w:val="center"/>
              <w:rPr>
                <w:rFonts w:ascii="Times New Roman" w:hAnsi="Times New Roman"/>
                <w:sz w:val="24"/>
                <w:szCs w:val="24"/>
              </w:rPr>
            </w:pPr>
          </w:p>
        </w:tc>
      </w:tr>
      <w:tr w:rsidR="00194AE3" w:rsidRPr="00AA1E90" w:rsidTr="00057AE1">
        <w:trPr>
          <w:gridAfter w:val="1"/>
          <w:wAfter w:w="17" w:type="dxa"/>
          <w:trHeight w:val="153"/>
        </w:trPr>
        <w:tc>
          <w:tcPr>
            <w:tcW w:w="10340" w:type="dxa"/>
            <w:gridSpan w:val="7"/>
          </w:tcPr>
          <w:p w:rsidR="00194AE3" w:rsidRPr="00AA1E90" w:rsidRDefault="00194AE3" w:rsidP="00194AE3">
            <w:pPr>
              <w:widowControl w:val="0"/>
              <w:tabs>
                <w:tab w:val="left" w:pos="4050"/>
              </w:tabs>
              <w:autoSpaceDE w:val="0"/>
              <w:autoSpaceDN w:val="0"/>
              <w:adjustRightInd w:val="0"/>
              <w:spacing w:after="0" w:line="240" w:lineRule="auto"/>
              <w:jc w:val="center"/>
              <w:rPr>
                <w:rFonts w:ascii="Times New Roman" w:hAnsi="Times New Roman"/>
                <w:b/>
                <w:sz w:val="24"/>
                <w:szCs w:val="24"/>
              </w:rPr>
            </w:pPr>
            <w:r w:rsidRPr="00AA1E90">
              <w:rPr>
                <w:rFonts w:ascii="Times New Roman" w:hAnsi="Times New Roman"/>
                <w:b/>
                <w:sz w:val="24"/>
                <w:szCs w:val="24"/>
              </w:rPr>
              <w:t xml:space="preserve">2.4.2. Открытые просмотры </w:t>
            </w:r>
            <w:r>
              <w:rPr>
                <w:rFonts w:ascii="Times New Roman" w:hAnsi="Times New Roman"/>
                <w:b/>
                <w:sz w:val="24"/>
                <w:szCs w:val="24"/>
              </w:rPr>
              <w:t xml:space="preserve">образовательной </w:t>
            </w:r>
            <w:r w:rsidRPr="00AA1E90">
              <w:rPr>
                <w:rFonts w:ascii="Times New Roman" w:hAnsi="Times New Roman"/>
                <w:b/>
                <w:sz w:val="24"/>
                <w:szCs w:val="24"/>
              </w:rPr>
              <w:t xml:space="preserve"> деятельности</w:t>
            </w:r>
          </w:p>
        </w:tc>
      </w:tr>
      <w:tr w:rsidR="00194AE3" w:rsidRPr="00AA1E90" w:rsidTr="00431681">
        <w:trPr>
          <w:gridAfter w:val="1"/>
          <w:wAfter w:w="17" w:type="dxa"/>
          <w:trHeight w:val="263"/>
        </w:trPr>
        <w:tc>
          <w:tcPr>
            <w:tcW w:w="766" w:type="dxa"/>
          </w:tcPr>
          <w:p w:rsidR="00194AE3" w:rsidRPr="00AA1E90" w:rsidRDefault="00194AE3" w:rsidP="00194AE3">
            <w:pPr>
              <w:widowControl w:val="0"/>
              <w:tabs>
                <w:tab w:val="left" w:pos="4050"/>
              </w:tabs>
              <w:autoSpaceDE w:val="0"/>
              <w:autoSpaceDN w:val="0"/>
              <w:adjustRightInd w:val="0"/>
              <w:spacing w:after="0" w:line="240" w:lineRule="auto"/>
              <w:jc w:val="center"/>
              <w:rPr>
                <w:rFonts w:ascii="Times New Roman" w:hAnsi="Times New Roman"/>
                <w:sz w:val="24"/>
                <w:szCs w:val="24"/>
              </w:rPr>
            </w:pPr>
            <w:r w:rsidRPr="00AA1E90">
              <w:rPr>
                <w:rFonts w:ascii="Times New Roman" w:hAnsi="Times New Roman"/>
                <w:sz w:val="24"/>
                <w:szCs w:val="24"/>
              </w:rPr>
              <w:t>1</w:t>
            </w:r>
          </w:p>
        </w:tc>
        <w:tc>
          <w:tcPr>
            <w:tcW w:w="9574" w:type="dxa"/>
            <w:gridSpan w:val="6"/>
          </w:tcPr>
          <w:p w:rsidR="00194AE3" w:rsidRPr="00AA1E90" w:rsidRDefault="00194AE3" w:rsidP="00194AE3">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b/>
                <w:sz w:val="24"/>
                <w:szCs w:val="24"/>
              </w:rPr>
              <w:t>Открытые просмотры педагогических мероприятий с воспитанниками:</w:t>
            </w:r>
          </w:p>
        </w:tc>
      </w:tr>
      <w:tr w:rsidR="00194AE3" w:rsidRPr="00AA1E90" w:rsidTr="00431681">
        <w:trPr>
          <w:gridAfter w:val="1"/>
          <w:wAfter w:w="17" w:type="dxa"/>
          <w:trHeight w:val="153"/>
        </w:trPr>
        <w:tc>
          <w:tcPr>
            <w:tcW w:w="766" w:type="dxa"/>
          </w:tcPr>
          <w:p w:rsidR="00194AE3" w:rsidRPr="00F760C8" w:rsidRDefault="00194AE3" w:rsidP="00194AE3">
            <w:pPr>
              <w:widowControl w:val="0"/>
              <w:tabs>
                <w:tab w:val="left" w:pos="4050"/>
              </w:tabs>
              <w:autoSpaceDE w:val="0"/>
              <w:autoSpaceDN w:val="0"/>
              <w:adjustRightInd w:val="0"/>
              <w:spacing w:after="0" w:line="240" w:lineRule="auto"/>
              <w:jc w:val="center"/>
              <w:rPr>
                <w:rFonts w:ascii="Times New Roman" w:hAnsi="Times New Roman"/>
                <w:sz w:val="24"/>
                <w:szCs w:val="24"/>
              </w:rPr>
            </w:pPr>
            <w:r w:rsidRPr="00F760C8">
              <w:rPr>
                <w:rFonts w:ascii="Times New Roman" w:hAnsi="Times New Roman"/>
                <w:sz w:val="24"/>
                <w:szCs w:val="24"/>
              </w:rPr>
              <w:t>1.1.</w:t>
            </w:r>
          </w:p>
        </w:tc>
        <w:tc>
          <w:tcPr>
            <w:tcW w:w="4762" w:type="dxa"/>
          </w:tcPr>
          <w:p w:rsidR="00194AE3" w:rsidRPr="00F760C8" w:rsidRDefault="00194AE3" w:rsidP="00194AE3">
            <w:pPr>
              <w:spacing w:after="0" w:line="240" w:lineRule="auto"/>
              <w:jc w:val="both"/>
              <w:rPr>
                <w:rFonts w:ascii="Times New Roman" w:hAnsi="Times New Roman"/>
                <w:sz w:val="24"/>
                <w:szCs w:val="24"/>
              </w:rPr>
            </w:pPr>
            <w:r>
              <w:rPr>
                <w:rFonts w:ascii="Times New Roman" w:hAnsi="Times New Roman"/>
                <w:sz w:val="24"/>
                <w:szCs w:val="24"/>
              </w:rPr>
              <w:t>Р</w:t>
            </w:r>
            <w:r w:rsidRPr="00F760C8">
              <w:rPr>
                <w:rFonts w:ascii="Times New Roman" w:hAnsi="Times New Roman"/>
                <w:sz w:val="24"/>
                <w:szCs w:val="24"/>
              </w:rPr>
              <w:t>азвитие двига</w:t>
            </w:r>
            <w:r>
              <w:rPr>
                <w:rFonts w:ascii="Times New Roman" w:hAnsi="Times New Roman"/>
                <w:sz w:val="24"/>
                <w:szCs w:val="24"/>
              </w:rPr>
              <w:t>тельной активности в режиме дня</w:t>
            </w:r>
          </w:p>
          <w:p w:rsidR="00194AE3" w:rsidRPr="00F760C8" w:rsidRDefault="00194AE3" w:rsidP="00194AE3">
            <w:pPr>
              <w:spacing w:after="0" w:line="240" w:lineRule="auto"/>
              <w:jc w:val="both"/>
              <w:rPr>
                <w:rFonts w:ascii="Times New Roman" w:hAnsi="Times New Roman"/>
                <w:sz w:val="24"/>
                <w:szCs w:val="24"/>
              </w:rPr>
            </w:pPr>
          </w:p>
        </w:tc>
        <w:tc>
          <w:tcPr>
            <w:tcW w:w="1418" w:type="dxa"/>
          </w:tcPr>
          <w:p w:rsidR="00194AE3" w:rsidRPr="00F760C8" w:rsidRDefault="00194AE3" w:rsidP="00194AE3">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Декабрь</w:t>
            </w:r>
          </w:p>
        </w:tc>
        <w:tc>
          <w:tcPr>
            <w:tcW w:w="1701" w:type="dxa"/>
            <w:gridSpan w:val="2"/>
          </w:tcPr>
          <w:p w:rsidR="00194AE3" w:rsidRPr="00F760C8" w:rsidRDefault="00FF3CC5" w:rsidP="00194AE3">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Путилова Н.А.</w:t>
            </w:r>
          </w:p>
          <w:p w:rsidR="00194AE3" w:rsidRPr="00F760C8" w:rsidRDefault="00194AE3" w:rsidP="00194AE3">
            <w:pPr>
              <w:widowControl w:val="0"/>
              <w:tabs>
                <w:tab w:val="left" w:pos="4050"/>
              </w:tabs>
              <w:autoSpaceDE w:val="0"/>
              <w:autoSpaceDN w:val="0"/>
              <w:adjustRightInd w:val="0"/>
              <w:spacing w:after="0" w:line="240" w:lineRule="auto"/>
              <w:rPr>
                <w:rFonts w:ascii="Times New Roman" w:hAnsi="Times New Roman"/>
                <w:sz w:val="24"/>
                <w:szCs w:val="24"/>
              </w:rPr>
            </w:pPr>
            <w:r w:rsidRPr="00F760C8">
              <w:rPr>
                <w:rFonts w:ascii="Times New Roman" w:hAnsi="Times New Roman"/>
                <w:sz w:val="24"/>
                <w:szCs w:val="24"/>
              </w:rPr>
              <w:t>Воспитатели</w:t>
            </w:r>
          </w:p>
        </w:tc>
        <w:tc>
          <w:tcPr>
            <w:tcW w:w="1693" w:type="dxa"/>
            <w:gridSpan w:val="2"/>
            <w:vMerge w:val="restart"/>
          </w:tcPr>
          <w:p w:rsidR="00194AE3" w:rsidRDefault="00194AE3" w:rsidP="00194AE3">
            <w:pPr>
              <w:widowControl w:val="0"/>
              <w:tabs>
                <w:tab w:val="left" w:pos="4050"/>
              </w:tabs>
              <w:autoSpaceDE w:val="0"/>
              <w:autoSpaceDN w:val="0"/>
              <w:adjustRightInd w:val="0"/>
              <w:spacing w:after="0" w:line="240" w:lineRule="auto"/>
              <w:rPr>
                <w:rFonts w:ascii="Times New Roman" w:hAnsi="Times New Roman"/>
                <w:sz w:val="24"/>
                <w:szCs w:val="24"/>
              </w:rPr>
            </w:pPr>
            <w:r w:rsidRPr="00F760C8">
              <w:rPr>
                <w:rFonts w:ascii="Times New Roman" w:hAnsi="Times New Roman"/>
                <w:sz w:val="24"/>
                <w:szCs w:val="24"/>
              </w:rPr>
              <w:t>Конспекты мероприятий</w:t>
            </w:r>
          </w:p>
          <w:p w:rsidR="00194AE3" w:rsidRDefault="00194AE3" w:rsidP="00194AE3">
            <w:pPr>
              <w:widowControl w:val="0"/>
              <w:tabs>
                <w:tab w:val="left" w:pos="4050"/>
              </w:tabs>
              <w:autoSpaceDE w:val="0"/>
              <w:autoSpaceDN w:val="0"/>
              <w:adjustRightInd w:val="0"/>
              <w:spacing w:after="0" w:line="240" w:lineRule="auto"/>
              <w:rPr>
                <w:rFonts w:ascii="Times New Roman" w:hAnsi="Times New Roman"/>
                <w:sz w:val="24"/>
                <w:szCs w:val="24"/>
              </w:rPr>
            </w:pPr>
          </w:p>
          <w:p w:rsidR="00194AE3" w:rsidRDefault="00194AE3" w:rsidP="00194AE3">
            <w:pPr>
              <w:widowControl w:val="0"/>
              <w:tabs>
                <w:tab w:val="left" w:pos="4050"/>
              </w:tabs>
              <w:autoSpaceDE w:val="0"/>
              <w:autoSpaceDN w:val="0"/>
              <w:adjustRightInd w:val="0"/>
              <w:spacing w:after="0" w:line="240" w:lineRule="auto"/>
              <w:rPr>
                <w:rFonts w:ascii="Times New Roman" w:hAnsi="Times New Roman"/>
                <w:sz w:val="24"/>
                <w:szCs w:val="24"/>
              </w:rPr>
            </w:pPr>
          </w:p>
          <w:p w:rsidR="00194AE3" w:rsidRDefault="00194AE3" w:rsidP="00194AE3">
            <w:pPr>
              <w:widowControl w:val="0"/>
              <w:tabs>
                <w:tab w:val="left" w:pos="4050"/>
              </w:tabs>
              <w:autoSpaceDE w:val="0"/>
              <w:autoSpaceDN w:val="0"/>
              <w:adjustRightInd w:val="0"/>
              <w:spacing w:after="0" w:line="240" w:lineRule="auto"/>
              <w:rPr>
                <w:rFonts w:ascii="Times New Roman" w:hAnsi="Times New Roman"/>
                <w:sz w:val="24"/>
                <w:szCs w:val="24"/>
              </w:rPr>
            </w:pPr>
          </w:p>
          <w:p w:rsidR="00194AE3" w:rsidRDefault="00194AE3" w:rsidP="00194AE3">
            <w:pPr>
              <w:widowControl w:val="0"/>
              <w:tabs>
                <w:tab w:val="left" w:pos="4050"/>
              </w:tabs>
              <w:autoSpaceDE w:val="0"/>
              <w:autoSpaceDN w:val="0"/>
              <w:adjustRightInd w:val="0"/>
              <w:spacing w:after="0" w:line="240" w:lineRule="auto"/>
              <w:rPr>
                <w:rFonts w:ascii="Times New Roman" w:hAnsi="Times New Roman"/>
                <w:sz w:val="24"/>
                <w:szCs w:val="24"/>
              </w:rPr>
            </w:pPr>
          </w:p>
          <w:p w:rsidR="00194AE3" w:rsidRDefault="00194AE3" w:rsidP="00194AE3">
            <w:pPr>
              <w:widowControl w:val="0"/>
              <w:tabs>
                <w:tab w:val="left" w:pos="4050"/>
              </w:tabs>
              <w:autoSpaceDE w:val="0"/>
              <w:autoSpaceDN w:val="0"/>
              <w:adjustRightInd w:val="0"/>
              <w:spacing w:after="0" w:line="240" w:lineRule="auto"/>
              <w:rPr>
                <w:rFonts w:ascii="Times New Roman" w:hAnsi="Times New Roman"/>
                <w:sz w:val="24"/>
                <w:szCs w:val="24"/>
              </w:rPr>
            </w:pPr>
          </w:p>
          <w:p w:rsidR="00194AE3" w:rsidRDefault="00194AE3" w:rsidP="00194AE3">
            <w:pPr>
              <w:widowControl w:val="0"/>
              <w:tabs>
                <w:tab w:val="left" w:pos="4050"/>
              </w:tabs>
              <w:autoSpaceDE w:val="0"/>
              <w:autoSpaceDN w:val="0"/>
              <w:adjustRightInd w:val="0"/>
              <w:spacing w:after="0" w:line="240" w:lineRule="auto"/>
              <w:rPr>
                <w:rFonts w:ascii="Times New Roman" w:hAnsi="Times New Roman"/>
                <w:sz w:val="24"/>
                <w:szCs w:val="24"/>
              </w:rPr>
            </w:pPr>
          </w:p>
          <w:p w:rsidR="00194AE3" w:rsidRDefault="00194AE3" w:rsidP="00194AE3">
            <w:pPr>
              <w:widowControl w:val="0"/>
              <w:tabs>
                <w:tab w:val="left" w:pos="4050"/>
              </w:tabs>
              <w:autoSpaceDE w:val="0"/>
              <w:autoSpaceDN w:val="0"/>
              <w:adjustRightInd w:val="0"/>
              <w:spacing w:after="0" w:line="240" w:lineRule="auto"/>
              <w:rPr>
                <w:rFonts w:ascii="Times New Roman" w:hAnsi="Times New Roman"/>
                <w:sz w:val="24"/>
                <w:szCs w:val="24"/>
              </w:rPr>
            </w:pPr>
          </w:p>
          <w:p w:rsidR="00194AE3" w:rsidRDefault="00194AE3" w:rsidP="00194AE3">
            <w:pPr>
              <w:widowControl w:val="0"/>
              <w:tabs>
                <w:tab w:val="left" w:pos="4050"/>
              </w:tabs>
              <w:autoSpaceDE w:val="0"/>
              <w:autoSpaceDN w:val="0"/>
              <w:adjustRightInd w:val="0"/>
              <w:spacing w:after="0" w:line="240" w:lineRule="auto"/>
              <w:rPr>
                <w:rFonts w:ascii="Times New Roman" w:hAnsi="Times New Roman"/>
                <w:sz w:val="24"/>
                <w:szCs w:val="24"/>
              </w:rPr>
            </w:pPr>
          </w:p>
          <w:p w:rsidR="00194AE3" w:rsidRDefault="00194AE3" w:rsidP="00194AE3">
            <w:pPr>
              <w:widowControl w:val="0"/>
              <w:tabs>
                <w:tab w:val="left" w:pos="4050"/>
              </w:tabs>
              <w:autoSpaceDE w:val="0"/>
              <w:autoSpaceDN w:val="0"/>
              <w:adjustRightInd w:val="0"/>
              <w:spacing w:after="0" w:line="240" w:lineRule="auto"/>
              <w:rPr>
                <w:rFonts w:ascii="Times New Roman" w:hAnsi="Times New Roman"/>
                <w:sz w:val="24"/>
                <w:szCs w:val="24"/>
              </w:rPr>
            </w:pPr>
          </w:p>
          <w:p w:rsidR="00194AE3" w:rsidRDefault="00194AE3" w:rsidP="00194AE3">
            <w:pPr>
              <w:widowControl w:val="0"/>
              <w:tabs>
                <w:tab w:val="left" w:pos="4050"/>
              </w:tabs>
              <w:autoSpaceDE w:val="0"/>
              <w:autoSpaceDN w:val="0"/>
              <w:adjustRightInd w:val="0"/>
              <w:spacing w:after="0" w:line="240" w:lineRule="auto"/>
              <w:rPr>
                <w:rFonts w:ascii="Times New Roman" w:hAnsi="Times New Roman"/>
                <w:sz w:val="24"/>
                <w:szCs w:val="24"/>
              </w:rPr>
            </w:pPr>
          </w:p>
          <w:p w:rsidR="00194AE3" w:rsidRDefault="00194AE3" w:rsidP="00194AE3">
            <w:pPr>
              <w:widowControl w:val="0"/>
              <w:tabs>
                <w:tab w:val="left" w:pos="4050"/>
              </w:tabs>
              <w:autoSpaceDE w:val="0"/>
              <w:autoSpaceDN w:val="0"/>
              <w:adjustRightInd w:val="0"/>
              <w:spacing w:after="0" w:line="240" w:lineRule="auto"/>
              <w:rPr>
                <w:rFonts w:ascii="Times New Roman" w:hAnsi="Times New Roman"/>
                <w:sz w:val="24"/>
                <w:szCs w:val="24"/>
              </w:rPr>
            </w:pPr>
          </w:p>
          <w:p w:rsidR="00194AE3" w:rsidRPr="00F760C8" w:rsidRDefault="00194AE3" w:rsidP="00194AE3">
            <w:pPr>
              <w:widowControl w:val="0"/>
              <w:tabs>
                <w:tab w:val="left" w:pos="4050"/>
              </w:tabs>
              <w:autoSpaceDE w:val="0"/>
              <w:autoSpaceDN w:val="0"/>
              <w:adjustRightInd w:val="0"/>
              <w:spacing w:after="0" w:line="240" w:lineRule="auto"/>
              <w:rPr>
                <w:rFonts w:ascii="Times New Roman" w:hAnsi="Times New Roman"/>
                <w:sz w:val="24"/>
                <w:szCs w:val="24"/>
              </w:rPr>
            </w:pPr>
          </w:p>
        </w:tc>
      </w:tr>
      <w:tr w:rsidR="00194AE3" w:rsidRPr="00AA1E90" w:rsidTr="00431681">
        <w:trPr>
          <w:gridAfter w:val="1"/>
          <w:wAfter w:w="17" w:type="dxa"/>
          <w:trHeight w:val="455"/>
        </w:trPr>
        <w:tc>
          <w:tcPr>
            <w:tcW w:w="766" w:type="dxa"/>
          </w:tcPr>
          <w:p w:rsidR="00194AE3" w:rsidRPr="00F760C8" w:rsidRDefault="00194AE3" w:rsidP="00194AE3">
            <w:pPr>
              <w:widowControl w:val="0"/>
              <w:tabs>
                <w:tab w:val="left" w:pos="4050"/>
              </w:tabs>
              <w:autoSpaceDE w:val="0"/>
              <w:autoSpaceDN w:val="0"/>
              <w:adjustRightInd w:val="0"/>
              <w:spacing w:after="0" w:line="240" w:lineRule="auto"/>
              <w:jc w:val="center"/>
              <w:rPr>
                <w:rFonts w:ascii="Times New Roman" w:hAnsi="Times New Roman"/>
                <w:sz w:val="24"/>
                <w:szCs w:val="24"/>
              </w:rPr>
            </w:pPr>
            <w:r w:rsidRPr="00F760C8">
              <w:rPr>
                <w:rFonts w:ascii="Times New Roman" w:hAnsi="Times New Roman"/>
                <w:sz w:val="24"/>
                <w:szCs w:val="24"/>
              </w:rPr>
              <w:t>1.2.</w:t>
            </w:r>
          </w:p>
        </w:tc>
        <w:tc>
          <w:tcPr>
            <w:tcW w:w="4762" w:type="dxa"/>
          </w:tcPr>
          <w:p w:rsidR="00194AE3" w:rsidRPr="00F760C8" w:rsidRDefault="00194AE3" w:rsidP="00194AE3">
            <w:pPr>
              <w:spacing w:after="0" w:line="240" w:lineRule="auto"/>
              <w:jc w:val="both"/>
              <w:rPr>
                <w:rFonts w:ascii="Times New Roman" w:hAnsi="Times New Roman"/>
                <w:sz w:val="24"/>
                <w:szCs w:val="24"/>
              </w:rPr>
            </w:pPr>
            <w:r w:rsidRPr="00F760C8">
              <w:rPr>
                <w:rFonts w:ascii="Times New Roman" w:hAnsi="Times New Roman"/>
                <w:sz w:val="24"/>
                <w:szCs w:val="24"/>
              </w:rPr>
              <w:t>Инновационные технологии в работе с детьми с включением краеведческого компонента</w:t>
            </w:r>
          </w:p>
        </w:tc>
        <w:tc>
          <w:tcPr>
            <w:tcW w:w="1418" w:type="dxa"/>
          </w:tcPr>
          <w:p w:rsidR="00194AE3" w:rsidRPr="00F760C8" w:rsidRDefault="00194AE3" w:rsidP="00194AE3">
            <w:pPr>
              <w:widowControl w:val="0"/>
              <w:tabs>
                <w:tab w:val="left" w:pos="4050"/>
              </w:tabs>
              <w:autoSpaceDE w:val="0"/>
              <w:autoSpaceDN w:val="0"/>
              <w:adjustRightInd w:val="0"/>
              <w:spacing w:after="0" w:line="240" w:lineRule="auto"/>
              <w:jc w:val="center"/>
              <w:rPr>
                <w:rFonts w:ascii="Times New Roman" w:hAnsi="Times New Roman"/>
                <w:sz w:val="24"/>
                <w:szCs w:val="24"/>
              </w:rPr>
            </w:pPr>
            <w:r w:rsidRPr="00F760C8">
              <w:rPr>
                <w:rFonts w:ascii="Times New Roman" w:hAnsi="Times New Roman"/>
                <w:sz w:val="24"/>
                <w:szCs w:val="24"/>
              </w:rPr>
              <w:t>Декабрь</w:t>
            </w:r>
          </w:p>
        </w:tc>
        <w:tc>
          <w:tcPr>
            <w:tcW w:w="1701" w:type="dxa"/>
            <w:gridSpan w:val="2"/>
          </w:tcPr>
          <w:p w:rsidR="00194AE3" w:rsidRPr="00F760C8" w:rsidRDefault="00FF3CC5" w:rsidP="00194AE3">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Богданова Г.С.</w:t>
            </w:r>
          </w:p>
        </w:tc>
        <w:tc>
          <w:tcPr>
            <w:tcW w:w="1693" w:type="dxa"/>
            <w:gridSpan w:val="2"/>
            <w:vMerge/>
          </w:tcPr>
          <w:p w:rsidR="00194AE3" w:rsidRPr="00F760C8" w:rsidRDefault="00194AE3" w:rsidP="00194AE3">
            <w:pPr>
              <w:widowControl w:val="0"/>
              <w:tabs>
                <w:tab w:val="left" w:pos="4050"/>
              </w:tabs>
              <w:autoSpaceDE w:val="0"/>
              <w:autoSpaceDN w:val="0"/>
              <w:adjustRightInd w:val="0"/>
              <w:spacing w:after="0" w:line="240" w:lineRule="auto"/>
              <w:rPr>
                <w:rFonts w:ascii="Times New Roman" w:hAnsi="Times New Roman"/>
                <w:sz w:val="24"/>
                <w:szCs w:val="24"/>
              </w:rPr>
            </w:pPr>
          </w:p>
        </w:tc>
      </w:tr>
      <w:tr w:rsidR="00194AE3" w:rsidRPr="00AA1E90" w:rsidTr="00431681">
        <w:trPr>
          <w:gridAfter w:val="1"/>
          <w:wAfter w:w="17" w:type="dxa"/>
          <w:trHeight w:val="153"/>
        </w:trPr>
        <w:tc>
          <w:tcPr>
            <w:tcW w:w="766" w:type="dxa"/>
          </w:tcPr>
          <w:p w:rsidR="00194AE3" w:rsidRPr="00F760C8" w:rsidRDefault="00194AE3" w:rsidP="00194AE3">
            <w:pPr>
              <w:widowControl w:val="0"/>
              <w:tabs>
                <w:tab w:val="left" w:pos="4050"/>
              </w:tabs>
              <w:autoSpaceDE w:val="0"/>
              <w:autoSpaceDN w:val="0"/>
              <w:adjustRightInd w:val="0"/>
              <w:spacing w:after="0" w:line="240" w:lineRule="auto"/>
              <w:jc w:val="center"/>
              <w:rPr>
                <w:rFonts w:ascii="Times New Roman" w:hAnsi="Times New Roman"/>
                <w:sz w:val="24"/>
                <w:szCs w:val="24"/>
              </w:rPr>
            </w:pPr>
            <w:r w:rsidRPr="00F760C8">
              <w:rPr>
                <w:rFonts w:ascii="Times New Roman" w:hAnsi="Times New Roman"/>
                <w:sz w:val="24"/>
                <w:szCs w:val="24"/>
              </w:rPr>
              <w:t>1.3.</w:t>
            </w:r>
          </w:p>
        </w:tc>
        <w:tc>
          <w:tcPr>
            <w:tcW w:w="4762" w:type="dxa"/>
          </w:tcPr>
          <w:p w:rsidR="00194AE3" w:rsidRPr="00F760C8" w:rsidRDefault="00194AE3" w:rsidP="00194AE3">
            <w:pPr>
              <w:widowControl w:val="0"/>
              <w:tabs>
                <w:tab w:val="left" w:pos="4050"/>
              </w:tabs>
              <w:autoSpaceDE w:val="0"/>
              <w:autoSpaceDN w:val="0"/>
              <w:adjustRightInd w:val="0"/>
              <w:spacing w:after="0" w:line="240" w:lineRule="auto"/>
              <w:jc w:val="both"/>
              <w:rPr>
                <w:rFonts w:ascii="Times New Roman" w:hAnsi="Times New Roman"/>
                <w:sz w:val="24"/>
                <w:szCs w:val="24"/>
              </w:rPr>
            </w:pPr>
            <w:r w:rsidRPr="00F760C8">
              <w:rPr>
                <w:rFonts w:ascii="Times New Roman" w:hAnsi="Times New Roman"/>
                <w:sz w:val="24"/>
                <w:szCs w:val="24"/>
              </w:rPr>
              <w:t>Открытый просмотр деятельности по приобщению к истокам русской народной культуры</w:t>
            </w:r>
          </w:p>
        </w:tc>
        <w:tc>
          <w:tcPr>
            <w:tcW w:w="1418" w:type="dxa"/>
          </w:tcPr>
          <w:p w:rsidR="00194AE3" w:rsidRPr="00F760C8" w:rsidRDefault="00194AE3" w:rsidP="00194AE3">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Январь </w:t>
            </w:r>
          </w:p>
        </w:tc>
        <w:tc>
          <w:tcPr>
            <w:tcW w:w="1701" w:type="dxa"/>
            <w:gridSpan w:val="2"/>
          </w:tcPr>
          <w:p w:rsidR="00194AE3" w:rsidRPr="00F760C8" w:rsidRDefault="00FF3CC5" w:rsidP="00194AE3">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Воспитатели всех групп</w:t>
            </w:r>
          </w:p>
        </w:tc>
        <w:tc>
          <w:tcPr>
            <w:tcW w:w="1693" w:type="dxa"/>
            <w:gridSpan w:val="2"/>
            <w:vMerge/>
          </w:tcPr>
          <w:p w:rsidR="00194AE3" w:rsidRPr="00F760C8" w:rsidRDefault="00194AE3" w:rsidP="00194AE3">
            <w:pPr>
              <w:widowControl w:val="0"/>
              <w:tabs>
                <w:tab w:val="left" w:pos="4050"/>
              </w:tabs>
              <w:autoSpaceDE w:val="0"/>
              <w:autoSpaceDN w:val="0"/>
              <w:adjustRightInd w:val="0"/>
              <w:spacing w:after="0" w:line="240" w:lineRule="auto"/>
              <w:rPr>
                <w:rFonts w:ascii="Times New Roman" w:hAnsi="Times New Roman"/>
                <w:sz w:val="24"/>
                <w:szCs w:val="24"/>
              </w:rPr>
            </w:pPr>
          </w:p>
        </w:tc>
      </w:tr>
      <w:tr w:rsidR="00194AE3" w:rsidRPr="00AA1E90" w:rsidTr="00431681">
        <w:trPr>
          <w:gridAfter w:val="1"/>
          <w:wAfter w:w="17" w:type="dxa"/>
          <w:trHeight w:val="153"/>
        </w:trPr>
        <w:tc>
          <w:tcPr>
            <w:tcW w:w="766" w:type="dxa"/>
          </w:tcPr>
          <w:p w:rsidR="00194AE3" w:rsidRPr="00F760C8" w:rsidRDefault="00194AE3" w:rsidP="00194AE3">
            <w:pPr>
              <w:widowControl w:val="0"/>
              <w:tabs>
                <w:tab w:val="left" w:pos="4050"/>
              </w:tabs>
              <w:autoSpaceDE w:val="0"/>
              <w:autoSpaceDN w:val="0"/>
              <w:adjustRightInd w:val="0"/>
              <w:spacing w:after="0" w:line="240" w:lineRule="auto"/>
              <w:jc w:val="center"/>
              <w:rPr>
                <w:rFonts w:ascii="Times New Roman" w:hAnsi="Times New Roman"/>
                <w:sz w:val="24"/>
                <w:szCs w:val="24"/>
              </w:rPr>
            </w:pPr>
            <w:r w:rsidRPr="00F760C8">
              <w:rPr>
                <w:rFonts w:ascii="Times New Roman" w:hAnsi="Times New Roman"/>
                <w:sz w:val="24"/>
                <w:szCs w:val="24"/>
              </w:rPr>
              <w:lastRenderedPageBreak/>
              <w:t>1.6.</w:t>
            </w:r>
          </w:p>
        </w:tc>
        <w:tc>
          <w:tcPr>
            <w:tcW w:w="4762" w:type="dxa"/>
          </w:tcPr>
          <w:p w:rsidR="00194AE3" w:rsidRPr="00F760C8" w:rsidRDefault="00194AE3" w:rsidP="00194AE3">
            <w:pPr>
              <w:spacing w:after="0" w:line="240" w:lineRule="auto"/>
              <w:rPr>
                <w:rFonts w:ascii="Times New Roman" w:hAnsi="Times New Roman"/>
                <w:sz w:val="24"/>
                <w:szCs w:val="24"/>
              </w:rPr>
            </w:pPr>
            <w:r w:rsidRPr="00F760C8">
              <w:rPr>
                <w:rFonts w:ascii="Times New Roman" w:hAnsi="Times New Roman"/>
                <w:sz w:val="24"/>
                <w:szCs w:val="24"/>
              </w:rPr>
              <w:t>Методическая неделя</w:t>
            </w:r>
            <w:r>
              <w:rPr>
                <w:rFonts w:ascii="Times New Roman" w:hAnsi="Times New Roman"/>
                <w:sz w:val="24"/>
                <w:szCs w:val="24"/>
              </w:rPr>
              <w:t xml:space="preserve"> по созданию условий по ранней </w:t>
            </w:r>
            <w:r w:rsidRPr="00F760C8">
              <w:rPr>
                <w:rFonts w:ascii="Times New Roman" w:hAnsi="Times New Roman"/>
                <w:sz w:val="24"/>
                <w:szCs w:val="24"/>
              </w:rPr>
              <w:t>профориентации</w:t>
            </w:r>
          </w:p>
        </w:tc>
        <w:tc>
          <w:tcPr>
            <w:tcW w:w="1418" w:type="dxa"/>
          </w:tcPr>
          <w:p w:rsidR="00194AE3" w:rsidRPr="00F760C8" w:rsidRDefault="00194AE3" w:rsidP="00194AE3">
            <w:pPr>
              <w:widowControl w:val="0"/>
              <w:tabs>
                <w:tab w:val="left" w:pos="4050"/>
              </w:tabs>
              <w:autoSpaceDE w:val="0"/>
              <w:autoSpaceDN w:val="0"/>
              <w:adjustRightInd w:val="0"/>
              <w:spacing w:after="0" w:line="240" w:lineRule="auto"/>
              <w:jc w:val="center"/>
              <w:rPr>
                <w:rFonts w:ascii="Times New Roman" w:hAnsi="Times New Roman"/>
                <w:sz w:val="24"/>
                <w:szCs w:val="24"/>
              </w:rPr>
            </w:pPr>
            <w:r w:rsidRPr="00F760C8">
              <w:rPr>
                <w:rFonts w:ascii="Times New Roman" w:hAnsi="Times New Roman"/>
                <w:sz w:val="24"/>
                <w:szCs w:val="24"/>
              </w:rPr>
              <w:t>Март</w:t>
            </w:r>
          </w:p>
        </w:tc>
        <w:tc>
          <w:tcPr>
            <w:tcW w:w="1701" w:type="dxa"/>
            <w:gridSpan w:val="2"/>
          </w:tcPr>
          <w:p w:rsidR="00194AE3" w:rsidRPr="00F760C8" w:rsidRDefault="00194AE3" w:rsidP="00194AE3">
            <w:pPr>
              <w:widowControl w:val="0"/>
              <w:tabs>
                <w:tab w:val="left" w:pos="4050"/>
              </w:tabs>
              <w:autoSpaceDE w:val="0"/>
              <w:autoSpaceDN w:val="0"/>
              <w:adjustRightInd w:val="0"/>
              <w:spacing w:after="0" w:line="240" w:lineRule="auto"/>
              <w:rPr>
                <w:rFonts w:ascii="Times New Roman" w:hAnsi="Times New Roman"/>
                <w:sz w:val="24"/>
                <w:szCs w:val="24"/>
              </w:rPr>
            </w:pPr>
            <w:r w:rsidRPr="00F760C8">
              <w:rPr>
                <w:rFonts w:ascii="Times New Roman" w:hAnsi="Times New Roman"/>
                <w:sz w:val="24"/>
                <w:szCs w:val="24"/>
              </w:rPr>
              <w:t xml:space="preserve">Воспитатели </w:t>
            </w:r>
          </w:p>
        </w:tc>
        <w:tc>
          <w:tcPr>
            <w:tcW w:w="1693" w:type="dxa"/>
            <w:gridSpan w:val="2"/>
            <w:vMerge/>
          </w:tcPr>
          <w:p w:rsidR="00194AE3" w:rsidRPr="00F760C8" w:rsidRDefault="00194AE3" w:rsidP="00194AE3">
            <w:pPr>
              <w:widowControl w:val="0"/>
              <w:tabs>
                <w:tab w:val="left" w:pos="4050"/>
              </w:tabs>
              <w:autoSpaceDE w:val="0"/>
              <w:autoSpaceDN w:val="0"/>
              <w:adjustRightInd w:val="0"/>
              <w:spacing w:after="0" w:line="240" w:lineRule="auto"/>
              <w:rPr>
                <w:rFonts w:ascii="Times New Roman" w:hAnsi="Times New Roman"/>
                <w:sz w:val="24"/>
                <w:szCs w:val="24"/>
              </w:rPr>
            </w:pPr>
          </w:p>
        </w:tc>
      </w:tr>
      <w:tr w:rsidR="00194AE3" w:rsidRPr="00AA1E90" w:rsidTr="00431681">
        <w:trPr>
          <w:gridAfter w:val="1"/>
          <w:wAfter w:w="17" w:type="dxa"/>
          <w:trHeight w:val="463"/>
        </w:trPr>
        <w:tc>
          <w:tcPr>
            <w:tcW w:w="766" w:type="dxa"/>
          </w:tcPr>
          <w:p w:rsidR="00194AE3" w:rsidRDefault="00FF3CC5" w:rsidP="00194AE3">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lastRenderedPageBreak/>
              <w:t>1.7</w:t>
            </w:r>
            <w:r w:rsidR="00194AE3">
              <w:rPr>
                <w:rFonts w:ascii="Times New Roman" w:hAnsi="Times New Roman"/>
                <w:sz w:val="24"/>
                <w:szCs w:val="24"/>
              </w:rPr>
              <w:t>.</w:t>
            </w:r>
          </w:p>
        </w:tc>
        <w:tc>
          <w:tcPr>
            <w:tcW w:w="4762" w:type="dxa"/>
          </w:tcPr>
          <w:p w:rsidR="00194AE3" w:rsidRDefault="00194AE3" w:rsidP="00194AE3">
            <w:pPr>
              <w:tabs>
                <w:tab w:val="left" w:pos="176"/>
              </w:tabs>
              <w:spacing w:after="0" w:line="240" w:lineRule="auto"/>
              <w:jc w:val="both"/>
              <w:rPr>
                <w:rFonts w:ascii="Times New Roman" w:hAnsi="Times New Roman"/>
                <w:sz w:val="24"/>
                <w:szCs w:val="24"/>
              </w:rPr>
            </w:pPr>
            <w:r>
              <w:rPr>
                <w:rFonts w:ascii="Times New Roman" w:hAnsi="Times New Roman"/>
                <w:sz w:val="24"/>
                <w:szCs w:val="24"/>
              </w:rPr>
              <w:t>Педагогические мероприятия в рамках ММО</w:t>
            </w:r>
          </w:p>
        </w:tc>
        <w:tc>
          <w:tcPr>
            <w:tcW w:w="1418" w:type="dxa"/>
          </w:tcPr>
          <w:p w:rsidR="00194AE3" w:rsidRDefault="00194AE3" w:rsidP="00194AE3">
            <w:pPr>
              <w:widowControl w:val="0"/>
              <w:tabs>
                <w:tab w:val="left" w:pos="4050"/>
              </w:tabs>
              <w:autoSpaceDE w:val="0"/>
              <w:autoSpaceDN w:val="0"/>
              <w:adjustRightInd w:val="0"/>
              <w:spacing w:after="0" w:line="240" w:lineRule="auto"/>
              <w:jc w:val="center"/>
              <w:rPr>
                <w:rFonts w:ascii="Times New Roman" w:hAnsi="Times New Roman"/>
                <w:sz w:val="24"/>
                <w:szCs w:val="24"/>
              </w:rPr>
            </w:pPr>
          </w:p>
        </w:tc>
        <w:tc>
          <w:tcPr>
            <w:tcW w:w="1701" w:type="dxa"/>
            <w:gridSpan w:val="2"/>
          </w:tcPr>
          <w:p w:rsidR="00194AE3" w:rsidRDefault="00194AE3" w:rsidP="00194AE3">
            <w:pPr>
              <w:widowControl w:val="0"/>
              <w:tabs>
                <w:tab w:val="left" w:pos="4050"/>
              </w:tabs>
              <w:autoSpaceDE w:val="0"/>
              <w:autoSpaceDN w:val="0"/>
              <w:adjustRightInd w:val="0"/>
              <w:spacing w:after="0" w:line="240" w:lineRule="auto"/>
              <w:rPr>
                <w:rFonts w:ascii="Times New Roman" w:hAnsi="Times New Roman"/>
                <w:sz w:val="24"/>
                <w:szCs w:val="24"/>
              </w:rPr>
            </w:pPr>
          </w:p>
        </w:tc>
        <w:tc>
          <w:tcPr>
            <w:tcW w:w="1693" w:type="dxa"/>
            <w:gridSpan w:val="2"/>
            <w:vMerge/>
          </w:tcPr>
          <w:p w:rsidR="00194AE3" w:rsidRPr="00AA1E90" w:rsidRDefault="00194AE3" w:rsidP="00194AE3">
            <w:pPr>
              <w:widowControl w:val="0"/>
              <w:tabs>
                <w:tab w:val="left" w:pos="4050"/>
              </w:tabs>
              <w:autoSpaceDE w:val="0"/>
              <w:autoSpaceDN w:val="0"/>
              <w:adjustRightInd w:val="0"/>
              <w:spacing w:after="0" w:line="240" w:lineRule="auto"/>
              <w:rPr>
                <w:rFonts w:ascii="Times New Roman" w:hAnsi="Times New Roman"/>
                <w:sz w:val="24"/>
                <w:szCs w:val="24"/>
              </w:rPr>
            </w:pPr>
          </w:p>
        </w:tc>
      </w:tr>
      <w:tr w:rsidR="00194AE3" w:rsidRPr="00AA1E90" w:rsidTr="00057AE1">
        <w:trPr>
          <w:gridAfter w:val="1"/>
          <w:wAfter w:w="17" w:type="dxa"/>
          <w:trHeight w:val="217"/>
        </w:trPr>
        <w:tc>
          <w:tcPr>
            <w:tcW w:w="10340" w:type="dxa"/>
            <w:gridSpan w:val="7"/>
          </w:tcPr>
          <w:p w:rsidR="00194AE3" w:rsidRPr="00AA1E90" w:rsidRDefault="00194AE3" w:rsidP="00194AE3">
            <w:pPr>
              <w:widowControl w:val="0"/>
              <w:tabs>
                <w:tab w:val="left" w:pos="4050"/>
              </w:tabs>
              <w:autoSpaceDE w:val="0"/>
              <w:autoSpaceDN w:val="0"/>
              <w:adjustRightInd w:val="0"/>
              <w:spacing w:after="0" w:line="240" w:lineRule="auto"/>
              <w:jc w:val="center"/>
              <w:rPr>
                <w:rFonts w:ascii="Times New Roman" w:hAnsi="Times New Roman"/>
                <w:sz w:val="24"/>
                <w:szCs w:val="24"/>
              </w:rPr>
            </w:pPr>
            <w:r w:rsidRPr="00AA1E90">
              <w:rPr>
                <w:rFonts w:ascii="Times New Roman" w:hAnsi="Times New Roman"/>
                <w:b/>
                <w:sz w:val="24"/>
                <w:szCs w:val="24"/>
              </w:rPr>
              <w:t>Контроль</w:t>
            </w:r>
          </w:p>
        </w:tc>
      </w:tr>
      <w:tr w:rsidR="00194AE3" w:rsidRPr="00AA1E90" w:rsidTr="00431681">
        <w:trPr>
          <w:gridAfter w:val="1"/>
          <w:wAfter w:w="17" w:type="dxa"/>
          <w:trHeight w:val="463"/>
        </w:trPr>
        <w:tc>
          <w:tcPr>
            <w:tcW w:w="766" w:type="dxa"/>
          </w:tcPr>
          <w:p w:rsidR="00194AE3" w:rsidRDefault="00194AE3" w:rsidP="00194AE3">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4762" w:type="dxa"/>
          </w:tcPr>
          <w:p w:rsidR="00194AE3" w:rsidRDefault="00194AE3" w:rsidP="00194AE3">
            <w:pPr>
              <w:tabs>
                <w:tab w:val="left" w:pos="176"/>
              </w:tabs>
              <w:spacing w:after="0" w:line="240" w:lineRule="auto"/>
              <w:jc w:val="both"/>
              <w:rPr>
                <w:rFonts w:ascii="Times New Roman" w:hAnsi="Times New Roman"/>
                <w:b/>
                <w:sz w:val="24"/>
                <w:szCs w:val="24"/>
              </w:rPr>
            </w:pPr>
            <w:r w:rsidRPr="00AA1E90">
              <w:rPr>
                <w:rFonts w:ascii="Times New Roman" w:hAnsi="Times New Roman"/>
                <w:b/>
                <w:sz w:val="24"/>
                <w:szCs w:val="24"/>
              </w:rPr>
              <w:t>Оперативный контроль</w:t>
            </w:r>
          </w:p>
          <w:p w:rsidR="00194AE3" w:rsidRPr="00B756BF" w:rsidRDefault="00194AE3" w:rsidP="00194AE3">
            <w:pPr>
              <w:tabs>
                <w:tab w:val="left" w:pos="176"/>
              </w:tabs>
              <w:spacing w:after="0" w:line="240" w:lineRule="auto"/>
              <w:jc w:val="both"/>
              <w:rPr>
                <w:rFonts w:ascii="Times New Roman" w:hAnsi="Times New Roman"/>
                <w:sz w:val="24"/>
                <w:szCs w:val="24"/>
              </w:rPr>
            </w:pPr>
            <w:r w:rsidRPr="00B756BF">
              <w:rPr>
                <w:rFonts w:ascii="Times New Roman" w:hAnsi="Times New Roman"/>
                <w:sz w:val="24"/>
                <w:szCs w:val="24"/>
              </w:rPr>
              <w:t>(в соответствии с циклограммой контроля)</w:t>
            </w:r>
          </w:p>
        </w:tc>
        <w:tc>
          <w:tcPr>
            <w:tcW w:w="1418" w:type="dxa"/>
          </w:tcPr>
          <w:p w:rsidR="00194AE3" w:rsidRDefault="00194AE3" w:rsidP="00194AE3">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В течение года</w:t>
            </w:r>
          </w:p>
        </w:tc>
        <w:tc>
          <w:tcPr>
            <w:tcW w:w="1701" w:type="dxa"/>
            <w:gridSpan w:val="2"/>
          </w:tcPr>
          <w:p w:rsidR="00194AE3" w:rsidRPr="004245F1" w:rsidRDefault="00194AE3" w:rsidP="00194AE3">
            <w:pPr>
              <w:widowControl w:val="0"/>
              <w:shd w:val="clear" w:color="auto" w:fill="FFFFFF"/>
              <w:autoSpaceDE w:val="0"/>
              <w:autoSpaceDN w:val="0"/>
              <w:adjustRightInd w:val="0"/>
              <w:spacing w:after="0" w:line="240" w:lineRule="auto"/>
              <w:ind w:left="5"/>
              <w:rPr>
                <w:rFonts w:ascii="Times New Roman" w:hAnsi="Times New Roman"/>
                <w:color w:val="000000"/>
                <w:spacing w:val="-3"/>
                <w:sz w:val="24"/>
                <w:szCs w:val="24"/>
              </w:rPr>
            </w:pPr>
            <w:r>
              <w:rPr>
                <w:rFonts w:ascii="Times New Roman" w:hAnsi="Times New Roman"/>
                <w:sz w:val="24"/>
                <w:szCs w:val="24"/>
              </w:rPr>
              <w:t>З</w:t>
            </w:r>
            <w:r w:rsidRPr="00AA1E90">
              <w:rPr>
                <w:rFonts w:ascii="Times New Roman" w:hAnsi="Times New Roman"/>
                <w:sz w:val="24"/>
                <w:szCs w:val="24"/>
              </w:rPr>
              <w:t xml:space="preserve">аведующий </w:t>
            </w:r>
            <w:r>
              <w:rPr>
                <w:rFonts w:ascii="Times New Roman" w:hAnsi="Times New Roman"/>
                <w:color w:val="000000"/>
                <w:spacing w:val="-3"/>
                <w:sz w:val="24"/>
                <w:szCs w:val="24"/>
              </w:rPr>
              <w:t>С</w:t>
            </w:r>
            <w:r w:rsidRPr="00AA1E90">
              <w:rPr>
                <w:rFonts w:ascii="Times New Roman" w:hAnsi="Times New Roman"/>
                <w:color w:val="000000"/>
                <w:spacing w:val="-3"/>
                <w:sz w:val="24"/>
                <w:szCs w:val="24"/>
              </w:rPr>
              <w:t xml:space="preserve">тарший </w:t>
            </w:r>
            <w:r>
              <w:rPr>
                <w:rFonts w:ascii="Times New Roman" w:hAnsi="Times New Roman"/>
                <w:color w:val="000000"/>
                <w:spacing w:val="-3"/>
                <w:sz w:val="24"/>
                <w:szCs w:val="24"/>
              </w:rPr>
              <w:t>воспитатель</w:t>
            </w:r>
          </w:p>
        </w:tc>
        <w:tc>
          <w:tcPr>
            <w:tcW w:w="1693" w:type="dxa"/>
            <w:gridSpan w:val="2"/>
          </w:tcPr>
          <w:p w:rsidR="00194AE3" w:rsidRPr="00AA1E90" w:rsidRDefault="00194AE3" w:rsidP="00194AE3">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Чек-листы</w:t>
            </w:r>
          </w:p>
        </w:tc>
      </w:tr>
      <w:tr w:rsidR="00194AE3" w:rsidRPr="00AA1E90" w:rsidTr="00057AE1">
        <w:trPr>
          <w:gridAfter w:val="1"/>
          <w:wAfter w:w="17" w:type="dxa"/>
          <w:trHeight w:val="325"/>
        </w:trPr>
        <w:tc>
          <w:tcPr>
            <w:tcW w:w="10340" w:type="dxa"/>
            <w:gridSpan w:val="7"/>
          </w:tcPr>
          <w:p w:rsidR="00194AE3" w:rsidRPr="00AA1E90" w:rsidRDefault="00194AE3" w:rsidP="00194AE3">
            <w:pPr>
              <w:widowControl w:val="0"/>
              <w:tabs>
                <w:tab w:val="left" w:pos="4050"/>
              </w:tabs>
              <w:autoSpaceDE w:val="0"/>
              <w:autoSpaceDN w:val="0"/>
              <w:adjustRightInd w:val="0"/>
              <w:spacing w:after="0" w:line="240" w:lineRule="auto"/>
              <w:jc w:val="center"/>
              <w:rPr>
                <w:rFonts w:ascii="Times New Roman" w:hAnsi="Times New Roman"/>
                <w:sz w:val="24"/>
                <w:szCs w:val="24"/>
              </w:rPr>
            </w:pPr>
            <w:r w:rsidRPr="00AA1E90">
              <w:rPr>
                <w:rFonts w:ascii="Times New Roman" w:hAnsi="Times New Roman"/>
                <w:b/>
                <w:color w:val="000000"/>
                <w:spacing w:val="-1"/>
                <w:sz w:val="24"/>
                <w:szCs w:val="24"/>
              </w:rPr>
              <w:t>Фронтальный контроль</w:t>
            </w:r>
          </w:p>
        </w:tc>
      </w:tr>
      <w:tr w:rsidR="00194AE3" w:rsidRPr="00AA1E90" w:rsidTr="00431681">
        <w:trPr>
          <w:gridAfter w:val="1"/>
          <w:wAfter w:w="17" w:type="dxa"/>
          <w:trHeight w:val="716"/>
        </w:trPr>
        <w:tc>
          <w:tcPr>
            <w:tcW w:w="766" w:type="dxa"/>
          </w:tcPr>
          <w:p w:rsidR="00194AE3" w:rsidRPr="00AA1E90" w:rsidRDefault="00194AE3" w:rsidP="00194AE3">
            <w:pPr>
              <w:widowControl w:val="0"/>
              <w:tabs>
                <w:tab w:val="left" w:pos="4050"/>
              </w:tabs>
              <w:autoSpaceDE w:val="0"/>
              <w:autoSpaceDN w:val="0"/>
              <w:adjustRightInd w:val="0"/>
              <w:spacing w:after="0" w:line="240" w:lineRule="auto"/>
              <w:jc w:val="center"/>
              <w:rPr>
                <w:rFonts w:ascii="Times New Roman" w:hAnsi="Times New Roman"/>
                <w:sz w:val="24"/>
                <w:szCs w:val="24"/>
              </w:rPr>
            </w:pPr>
            <w:r w:rsidRPr="00AA1E90">
              <w:rPr>
                <w:rFonts w:ascii="Times New Roman" w:hAnsi="Times New Roman"/>
                <w:sz w:val="24"/>
                <w:szCs w:val="24"/>
              </w:rPr>
              <w:t>1</w:t>
            </w:r>
          </w:p>
        </w:tc>
        <w:tc>
          <w:tcPr>
            <w:tcW w:w="4762" w:type="dxa"/>
          </w:tcPr>
          <w:p w:rsidR="00194AE3" w:rsidRPr="007D5034" w:rsidRDefault="00194AE3" w:rsidP="00194AE3">
            <w:pPr>
              <w:tabs>
                <w:tab w:val="left" w:pos="317"/>
                <w:tab w:val="left" w:pos="1523"/>
              </w:tabs>
              <w:spacing w:after="0" w:line="240" w:lineRule="auto"/>
              <w:jc w:val="both"/>
              <w:rPr>
                <w:rFonts w:ascii="Times New Roman" w:hAnsi="Times New Roman"/>
                <w:sz w:val="24"/>
                <w:szCs w:val="24"/>
              </w:rPr>
            </w:pPr>
            <w:r>
              <w:rPr>
                <w:rFonts w:ascii="Times New Roman" w:hAnsi="Times New Roman"/>
                <w:color w:val="000000"/>
                <w:spacing w:val="-1"/>
                <w:sz w:val="24"/>
                <w:szCs w:val="24"/>
              </w:rPr>
              <w:t xml:space="preserve">Эффективность образовательной работы с детьми подготовительных к школе групп по освоению основной </w:t>
            </w:r>
            <w:r w:rsidRPr="00C2089B">
              <w:rPr>
                <w:rFonts w:ascii="Times New Roman" w:hAnsi="Times New Roman"/>
                <w:sz w:val="24"/>
                <w:szCs w:val="24"/>
              </w:rPr>
              <w:t>образовательной программы дошкольного образования</w:t>
            </w:r>
            <w:r>
              <w:rPr>
                <w:rFonts w:ascii="Times New Roman" w:hAnsi="Times New Roman"/>
                <w:sz w:val="24"/>
                <w:szCs w:val="24"/>
              </w:rPr>
              <w:t>, адаптированной основной общеобразовательной программы дошкольного образования</w:t>
            </w:r>
            <w:r w:rsidRPr="00C2089B">
              <w:rPr>
                <w:rFonts w:ascii="Times New Roman" w:hAnsi="Times New Roman"/>
                <w:sz w:val="24"/>
                <w:szCs w:val="24"/>
              </w:rPr>
              <w:t>»</w:t>
            </w:r>
          </w:p>
        </w:tc>
        <w:tc>
          <w:tcPr>
            <w:tcW w:w="1418" w:type="dxa"/>
          </w:tcPr>
          <w:p w:rsidR="00194AE3" w:rsidRPr="00AA1E90" w:rsidRDefault="00194AE3" w:rsidP="00194AE3">
            <w:pPr>
              <w:widowControl w:val="0"/>
              <w:shd w:val="clear" w:color="auto" w:fill="FFFFFF"/>
              <w:autoSpaceDE w:val="0"/>
              <w:autoSpaceDN w:val="0"/>
              <w:adjustRightInd w:val="0"/>
              <w:spacing w:after="0" w:line="240" w:lineRule="auto"/>
              <w:ind w:left="10" w:right="-108"/>
              <w:jc w:val="center"/>
              <w:rPr>
                <w:rFonts w:ascii="Times New Roman" w:hAnsi="Times New Roman"/>
                <w:color w:val="000000"/>
                <w:spacing w:val="-4"/>
                <w:sz w:val="24"/>
                <w:szCs w:val="24"/>
              </w:rPr>
            </w:pPr>
            <w:r>
              <w:rPr>
                <w:rFonts w:ascii="Times New Roman" w:hAnsi="Times New Roman"/>
                <w:color w:val="000000"/>
                <w:spacing w:val="-4"/>
                <w:sz w:val="24"/>
                <w:szCs w:val="24"/>
              </w:rPr>
              <w:t>Март</w:t>
            </w:r>
          </w:p>
        </w:tc>
        <w:tc>
          <w:tcPr>
            <w:tcW w:w="1701" w:type="dxa"/>
            <w:gridSpan w:val="2"/>
          </w:tcPr>
          <w:p w:rsidR="00194AE3" w:rsidRPr="00AA1E90" w:rsidRDefault="00194AE3" w:rsidP="00194AE3">
            <w:pPr>
              <w:widowControl w:val="0"/>
              <w:shd w:val="clear" w:color="auto" w:fill="FFFFFF"/>
              <w:autoSpaceDE w:val="0"/>
              <w:autoSpaceDN w:val="0"/>
              <w:adjustRightInd w:val="0"/>
              <w:spacing w:after="0" w:line="240" w:lineRule="auto"/>
              <w:ind w:left="5"/>
              <w:rPr>
                <w:rFonts w:ascii="Times New Roman" w:hAnsi="Times New Roman"/>
                <w:color w:val="000000"/>
                <w:spacing w:val="-3"/>
                <w:sz w:val="24"/>
                <w:szCs w:val="24"/>
              </w:rPr>
            </w:pPr>
            <w:r>
              <w:rPr>
                <w:rFonts w:ascii="Times New Roman" w:hAnsi="Times New Roman"/>
                <w:sz w:val="24"/>
                <w:szCs w:val="24"/>
              </w:rPr>
              <w:t>З</w:t>
            </w:r>
            <w:r w:rsidRPr="00AA1E90">
              <w:rPr>
                <w:rFonts w:ascii="Times New Roman" w:hAnsi="Times New Roman"/>
                <w:sz w:val="24"/>
                <w:szCs w:val="24"/>
              </w:rPr>
              <w:t xml:space="preserve">аведующий </w:t>
            </w:r>
            <w:r>
              <w:rPr>
                <w:rFonts w:ascii="Times New Roman" w:hAnsi="Times New Roman"/>
                <w:color w:val="000000"/>
                <w:spacing w:val="-3"/>
                <w:sz w:val="24"/>
                <w:szCs w:val="24"/>
              </w:rPr>
              <w:t>С</w:t>
            </w:r>
            <w:r w:rsidRPr="00AA1E90">
              <w:rPr>
                <w:rFonts w:ascii="Times New Roman" w:hAnsi="Times New Roman"/>
                <w:color w:val="000000"/>
                <w:spacing w:val="-3"/>
                <w:sz w:val="24"/>
                <w:szCs w:val="24"/>
              </w:rPr>
              <w:t>тарший воспитатель</w:t>
            </w:r>
          </w:p>
          <w:p w:rsidR="00194AE3" w:rsidRPr="00AA1E90" w:rsidRDefault="00194AE3" w:rsidP="00194AE3">
            <w:pPr>
              <w:widowControl w:val="0"/>
              <w:shd w:val="clear" w:color="auto" w:fill="FFFFFF"/>
              <w:autoSpaceDE w:val="0"/>
              <w:autoSpaceDN w:val="0"/>
              <w:adjustRightInd w:val="0"/>
              <w:spacing w:after="0" w:line="240" w:lineRule="auto"/>
              <w:ind w:left="5"/>
              <w:rPr>
                <w:rFonts w:ascii="Times New Roman" w:hAnsi="Times New Roman"/>
                <w:color w:val="000000"/>
                <w:spacing w:val="-3"/>
                <w:sz w:val="24"/>
                <w:szCs w:val="24"/>
              </w:rPr>
            </w:pPr>
            <w:r w:rsidRPr="00AA1E90">
              <w:rPr>
                <w:rFonts w:ascii="Times New Roman" w:hAnsi="Times New Roman"/>
                <w:color w:val="000000"/>
                <w:spacing w:val="-3"/>
                <w:sz w:val="24"/>
                <w:szCs w:val="24"/>
              </w:rPr>
              <w:t>рабочая группа</w:t>
            </w:r>
          </w:p>
        </w:tc>
        <w:tc>
          <w:tcPr>
            <w:tcW w:w="1693" w:type="dxa"/>
            <w:gridSpan w:val="2"/>
          </w:tcPr>
          <w:p w:rsidR="00194AE3" w:rsidRDefault="00194AE3" w:rsidP="00194AE3">
            <w:pPr>
              <w:widowControl w:val="0"/>
              <w:shd w:val="clear" w:color="auto" w:fill="FFFFFF"/>
              <w:autoSpaceDE w:val="0"/>
              <w:autoSpaceDN w:val="0"/>
              <w:adjustRightInd w:val="0"/>
              <w:spacing w:after="0" w:line="240" w:lineRule="auto"/>
              <w:ind w:left="10"/>
              <w:rPr>
                <w:rFonts w:ascii="Times New Roman" w:hAnsi="Times New Roman"/>
                <w:sz w:val="24"/>
                <w:szCs w:val="24"/>
              </w:rPr>
            </w:pPr>
            <w:r>
              <w:rPr>
                <w:rFonts w:ascii="Times New Roman" w:hAnsi="Times New Roman"/>
                <w:sz w:val="24"/>
                <w:szCs w:val="24"/>
              </w:rPr>
              <w:t>Приказ</w:t>
            </w:r>
          </w:p>
          <w:p w:rsidR="00194AE3" w:rsidRDefault="00194AE3" w:rsidP="00194AE3">
            <w:pPr>
              <w:widowControl w:val="0"/>
              <w:shd w:val="clear" w:color="auto" w:fill="FFFFFF"/>
              <w:autoSpaceDE w:val="0"/>
              <w:autoSpaceDN w:val="0"/>
              <w:adjustRightInd w:val="0"/>
              <w:spacing w:after="0" w:line="240" w:lineRule="auto"/>
              <w:ind w:left="10"/>
              <w:rPr>
                <w:rFonts w:ascii="Times New Roman" w:hAnsi="Times New Roman"/>
                <w:sz w:val="24"/>
                <w:szCs w:val="24"/>
              </w:rPr>
            </w:pPr>
            <w:r>
              <w:rPr>
                <w:rFonts w:ascii="Times New Roman" w:hAnsi="Times New Roman"/>
                <w:sz w:val="24"/>
                <w:szCs w:val="24"/>
              </w:rPr>
              <w:t>Справка</w:t>
            </w:r>
          </w:p>
          <w:p w:rsidR="00194AE3" w:rsidRPr="00AA1E90" w:rsidRDefault="00194AE3" w:rsidP="00194AE3">
            <w:pPr>
              <w:widowControl w:val="0"/>
              <w:shd w:val="clear" w:color="auto" w:fill="FFFFFF"/>
              <w:autoSpaceDE w:val="0"/>
              <w:autoSpaceDN w:val="0"/>
              <w:adjustRightInd w:val="0"/>
              <w:spacing w:after="0" w:line="240" w:lineRule="auto"/>
              <w:ind w:left="10"/>
              <w:rPr>
                <w:rFonts w:ascii="Times New Roman" w:hAnsi="Times New Roman"/>
                <w:sz w:val="24"/>
                <w:szCs w:val="24"/>
              </w:rPr>
            </w:pPr>
            <w:r>
              <w:rPr>
                <w:rFonts w:ascii="Times New Roman" w:hAnsi="Times New Roman"/>
                <w:sz w:val="24"/>
                <w:szCs w:val="24"/>
              </w:rPr>
              <w:t>М</w:t>
            </w:r>
            <w:r w:rsidRPr="00AA1E90">
              <w:rPr>
                <w:rFonts w:ascii="Times New Roman" w:hAnsi="Times New Roman"/>
                <w:sz w:val="24"/>
                <w:szCs w:val="24"/>
              </w:rPr>
              <w:t>атериалы фронтального контроля</w:t>
            </w:r>
          </w:p>
        </w:tc>
      </w:tr>
      <w:tr w:rsidR="00194AE3" w:rsidRPr="00AA1E90" w:rsidTr="00057AE1">
        <w:trPr>
          <w:gridAfter w:val="1"/>
          <w:wAfter w:w="17" w:type="dxa"/>
          <w:trHeight w:val="241"/>
        </w:trPr>
        <w:tc>
          <w:tcPr>
            <w:tcW w:w="10340" w:type="dxa"/>
            <w:gridSpan w:val="7"/>
          </w:tcPr>
          <w:p w:rsidR="00194AE3" w:rsidRPr="00AA1E90" w:rsidRDefault="00194AE3" w:rsidP="00194AE3">
            <w:pPr>
              <w:spacing w:after="0" w:line="240" w:lineRule="auto"/>
              <w:ind w:left="34"/>
              <w:jc w:val="center"/>
              <w:rPr>
                <w:rFonts w:ascii="Times New Roman" w:hAnsi="Times New Roman"/>
                <w:b/>
                <w:sz w:val="24"/>
                <w:szCs w:val="24"/>
              </w:rPr>
            </w:pPr>
            <w:r w:rsidRPr="00AA1E90">
              <w:rPr>
                <w:rFonts w:ascii="Times New Roman" w:hAnsi="Times New Roman"/>
                <w:b/>
                <w:sz w:val="24"/>
                <w:szCs w:val="24"/>
              </w:rPr>
              <w:t>Систематический контроль</w:t>
            </w:r>
          </w:p>
        </w:tc>
      </w:tr>
      <w:tr w:rsidR="00194AE3" w:rsidRPr="00AA1E90" w:rsidTr="00431681">
        <w:trPr>
          <w:gridAfter w:val="1"/>
          <w:wAfter w:w="17" w:type="dxa"/>
          <w:trHeight w:val="232"/>
        </w:trPr>
        <w:tc>
          <w:tcPr>
            <w:tcW w:w="766" w:type="dxa"/>
          </w:tcPr>
          <w:p w:rsidR="00194AE3" w:rsidRPr="00AA1E90" w:rsidRDefault="00194AE3" w:rsidP="00194AE3">
            <w:pPr>
              <w:widowControl w:val="0"/>
              <w:tabs>
                <w:tab w:val="left" w:pos="4050"/>
              </w:tabs>
              <w:autoSpaceDE w:val="0"/>
              <w:autoSpaceDN w:val="0"/>
              <w:adjustRightInd w:val="0"/>
              <w:spacing w:after="0" w:line="240" w:lineRule="auto"/>
              <w:jc w:val="center"/>
              <w:rPr>
                <w:rFonts w:ascii="Times New Roman" w:hAnsi="Times New Roman"/>
                <w:sz w:val="24"/>
                <w:szCs w:val="24"/>
              </w:rPr>
            </w:pPr>
            <w:r w:rsidRPr="00AA1E90">
              <w:rPr>
                <w:rFonts w:ascii="Times New Roman" w:hAnsi="Times New Roman"/>
                <w:sz w:val="24"/>
                <w:szCs w:val="24"/>
              </w:rPr>
              <w:t>1</w:t>
            </w:r>
          </w:p>
        </w:tc>
        <w:tc>
          <w:tcPr>
            <w:tcW w:w="4762" w:type="dxa"/>
          </w:tcPr>
          <w:p w:rsidR="00194AE3" w:rsidRPr="00AA1E90" w:rsidRDefault="00194AE3" w:rsidP="00194AE3">
            <w:pPr>
              <w:spacing w:after="0" w:line="240" w:lineRule="auto"/>
              <w:jc w:val="both"/>
              <w:rPr>
                <w:rFonts w:ascii="Times New Roman" w:hAnsi="Times New Roman"/>
                <w:b/>
                <w:sz w:val="24"/>
                <w:szCs w:val="24"/>
              </w:rPr>
            </w:pPr>
            <w:r w:rsidRPr="00AA1E90">
              <w:rPr>
                <w:rFonts w:ascii="Times New Roman" w:hAnsi="Times New Roman"/>
                <w:sz w:val="24"/>
                <w:szCs w:val="24"/>
              </w:rPr>
              <w:t>Санитарно-гигиеническое состояние групп и помещений ДОО.</w:t>
            </w:r>
          </w:p>
        </w:tc>
        <w:tc>
          <w:tcPr>
            <w:tcW w:w="1418" w:type="dxa"/>
            <w:vMerge w:val="restart"/>
          </w:tcPr>
          <w:p w:rsidR="00194AE3" w:rsidRPr="00AA1E90" w:rsidRDefault="00194AE3" w:rsidP="00194AE3">
            <w:pPr>
              <w:widowControl w:val="0"/>
              <w:tabs>
                <w:tab w:val="left" w:pos="4050"/>
              </w:tabs>
              <w:autoSpaceDE w:val="0"/>
              <w:autoSpaceDN w:val="0"/>
              <w:adjustRightInd w:val="0"/>
              <w:spacing w:after="0" w:line="240" w:lineRule="auto"/>
              <w:jc w:val="center"/>
              <w:rPr>
                <w:rFonts w:ascii="Times New Roman" w:hAnsi="Times New Roman"/>
                <w:sz w:val="24"/>
                <w:szCs w:val="24"/>
              </w:rPr>
            </w:pPr>
            <w:r w:rsidRPr="00AA1E90">
              <w:rPr>
                <w:rFonts w:ascii="Times New Roman" w:hAnsi="Times New Roman"/>
                <w:sz w:val="24"/>
                <w:szCs w:val="24"/>
              </w:rPr>
              <w:t>По плану</w:t>
            </w:r>
          </w:p>
        </w:tc>
        <w:tc>
          <w:tcPr>
            <w:tcW w:w="1701" w:type="dxa"/>
            <w:gridSpan w:val="2"/>
            <w:vMerge w:val="restart"/>
          </w:tcPr>
          <w:p w:rsidR="00194AE3" w:rsidRDefault="00194AE3" w:rsidP="00194AE3">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М</w:t>
            </w:r>
            <w:r w:rsidRPr="00AA1E90">
              <w:rPr>
                <w:rFonts w:ascii="Times New Roman" w:hAnsi="Times New Roman"/>
                <w:sz w:val="24"/>
                <w:szCs w:val="24"/>
              </w:rPr>
              <w:t>едсестра</w:t>
            </w:r>
          </w:p>
          <w:p w:rsidR="00194AE3" w:rsidRPr="00AA1E90" w:rsidRDefault="00194AE3" w:rsidP="00194AE3">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ДОО</w:t>
            </w:r>
          </w:p>
        </w:tc>
        <w:tc>
          <w:tcPr>
            <w:tcW w:w="1693" w:type="dxa"/>
            <w:gridSpan w:val="2"/>
            <w:vMerge w:val="restart"/>
          </w:tcPr>
          <w:p w:rsidR="00194AE3" w:rsidRPr="00AA1E90" w:rsidRDefault="00194AE3" w:rsidP="00194AE3">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Справка, картограммы контроля</w:t>
            </w:r>
          </w:p>
        </w:tc>
      </w:tr>
      <w:tr w:rsidR="00194AE3" w:rsidRPr="00AA1E90" w:rsidTr="00431681">
        <w:trPr>
          <w:gridAfter w:val="1"/>
          <w:wAfter w:w="17" w:type="dxa"/>
          <w:trHeight w:val="581"/>
        </w:trPr>
        <w:tc>
          <w:tcPr>
            <w:tcW w:w="766" w:type="dxa"/>
          </w:tcPr>
          <w:p w:rsidR="00194AE3" w:rsidRPr="00AA1E90" w:rsidRDefault="00194AE3" w:rsidP="00194AE3">
            <w:pPr>
              <w:widowControl w:val="0"/>
              <w:tabs>
                <w:tab w:val="left" w:pos="4050"/>
              </w:tabs>
              <w:autoSpaceDE w:val="0"/>
              <w:autoSpaceDN w:val="0"/>
              <w:adjustRightInd w:val="0"/>
              <w:spacing w:after="0" w:line="240" w:lineRule="auto"/>
              <w:jc w:val="center"/>
              <w:rPr>
                <w:rFonts w:ascii="Times New Roman" w:hAnsi="Times New Roman"/>
                <w:sz w:val="24"/>
                <w:szCs w:val="24"/>
              </w:rPr>
            </w:pPr>
            <w:r w:rsidRPr="00AA1E90">
              <w:rPr>
                <w:rFonts w:ascii="Times New Roman" w:hAnsi="Times New Roman"/>
                <w:sz w:val="24"/>
                <w:szCs w:val="24"/>
              </w:rPr>
              <w:t>2</w:t>
            </w:r>
          </w:p>
        </w:tc>
        <w:tc>
          <w:tcPr>
            <w:tcW w:w="4762" w:type="dxa"/>
          </w:tcPr>
          <w:p w:rsidR="00194AE3" w:rsidRPr="00AA1E90" w:rsidRDefault="00194AE3" w:rsidP="00194AE3">
            <w:pPr>
              <w:spacing w:after="0" w:line="240" w:lineRule="auto"/>
              <w:jc w:val="both"/>
              <w:rPr>
                <w:rFonts w:ascii="Times New Roman" w:hAnsi="Times New Roman"/>
                <w:b/>
                <w:sz w:val="24"/>
                <w:szCs w:val="24"/>
              </w:rPr>
            </w:pPr>
            <w:r w:rsidRPr="00AA1E90">
              <w:rPr>
                <w:rFonts w:ascii="Times New Roman" w:hAnsi="Times New Roman"/>
                <w:sz w:val="24"/>
                <w:szCs w:val="24"/>
              </w:rPr>
              <w:t>Организация питания в соответствии с требованиями СанПин</w:t>
            </w:r>
          </w:p>
        </w:tc>
        <w:tc>
          <w:tcPr>
            <w:tcW w:w="1418" w:type="dxa"/>
            <w:vMerge/>
          </w:tcPr>
          <w:p w:rsidR="00194AE3" w:rsidRPr="00AA1E90" w:rsidRDefault="00194AE3" w:rsidP="00194AE3">
            <w:pPr>
              <w:widowControl w:val="0"/>
              <w:tabs>
                <w:tab w:val="left" w:pos="4050"/>
              </w:tabs>
              <w:autoSpaceDE w:val="0"/>
              <w:autoSpaceDN w:val="0"/>
              <w:adjustRightInd w:val="0"/>
              <w:spacing w:after="0" w:line="240" w:lineRule="auto"/>
              <w:jc w:val="center"/>
              <w:rPr>
                <w:rFonts w:ascii="Times New Roman" w:hAnsi="Times New Roman"/>
                <w:sz w:val="24"/>
                <w:szCs w:val="24"/>
              </w:rPr>
            </w:pPr>
          </w:p>
        </w:tc>
        <w:tc>
          <w:tcPr>
            <w:tcW w:w="1701" w:type="dxa"/>
            <w:gridSpan w:val="2"/>
            <w:vMerge/>
          </w:tcPr>
          <w:p w:rsidR="00194AE3" w:rsidRPr="00AA1E90" w:rsidRDefault="00194AE3" w:rsidP="00194AE3">
            <w:pPr>
              <w:widowControl w:val="0"/>
              <w:tabs>
                <w:tab w:val="left" w:pos="4050"/>
              </w:tabs>
              <w:autoSpaceDE w:val="0"/>
              <w:autoSpaceDN w:val="0"/>
              <w:adjustRightInd w:val="0"/>
              <w:spacing w:after="0" w:line="240" w:lineRule="auto"/>
              <w:rPr>
                <w:rFonts w:ascii="Times New Roman" w:hAnsi="Times New Roman"/>
                <w:sz w:val="24"/>
                <w:szCs w:val="24"/>
              </w:rPr>
            </w:pPr>
          </w:p>
        </w:tc>
        <w:tc>
          <w:tcPr>
            <w:tcW w:w="1693" w:type="dxa"/>
            <w:gridSpan w:val="2"/>
            <w:vMerge/>
          </w:tcPr>
          <w:p w:rsidR="00194AE3" w:rsidRPr="00AA1E90" w:rsidRDefault="00194AE3" w:rsidP="00194AE3">
            <w:pPr>
              <w:widowControl w:val="0"/>
              <w:tabs>
                <w:tab w:val="left" w:pos="4050"/>
              </w:tabs>
              <w:autoSpaceDE w:val="0"/>
              <w:autoSpaceDN w:val="0"/>
              <w:adjustRightInd w:val="0"/>
              <w:spacing w:after="0" w:line="240" w:lineRule="auto"/>
              <w:rPr>
                <w:rFonts w:ascii="Times New Roman" w:hAnsi="Times New Roman"/>
                <w:sz w:val="24"/>
                <w:szCs w:val="24"/>
              </w:rPr>
            </w:pPr>
          </w:p>
        </w:tc>
      </w:tr>
      <w:tr w:rsidR="00194AE3" w:rsidRPr="00AA1E90" w:rsidTr="00431681">
        <w:trPr>
          <w:gridAfter w:val="1"/>
          <w:wAfter w:w="17" w:type="dxa"/>
          <w:trHeight w:val="581"/>
        </w:trPr>
        <w:tc>
          <w:tcPr>
            <w:tcW w:w="766" w:type="dxa"/>
          </w:tcPr>
          <w:p w:rsidR="00194AE3" w:rsidRPr="00AA1E90" w:rsidRDefault="00194AE3" w:rsidP="00194AE3">
            <w:pPr>
              <w:widowControl w:val="0"/>
              <w:tabs>
                <w:tab w:val="left" w:pos="4050"/>
              </w:tabs>
              <w:autoSpaceDE w:val="0"/>
              <w:autoSpaceDN w:val="0"/>
              <w:adjustRightInd w:val="0"/>
              <w:spacing w:after="0" w:line="240" w:lineRule="auto"/>
              <w:jc w:val="center"/>
              <w:rPr>
                <w:rFonts w:ascii="Times New Roman" w:hAnsi="Times New Roman"/>
                <w:sz w:val="24"/>
                <w:szCs w:val="24"/>
              </w:rPr>
            </w:pPr>
            <w:r w:rsidRPr="00AA1E90">
              <w:rPr>
                <w:rFonts w:ascii="Times New Roman" w:hAnsi="Times New Roman"/>
                <w:sz w:val="24"/>
                <w:szCs w:val="24"/>
              </w:rPr>
              <w:t>3</w:t>
            </w:r>
          </w:p>
        </w:tc>
        <w:tc>
          <w:tcPr>
            <w:tcW w:w="4762" w:type="dxa"/>
          </w:tcPr>
          <w:p w:rsidR="00194AE3" w:rsidRPr="00AA1E90" w:rsidRDefault="00194AE3" w:rsidP="00194AE3">
            <w:pPr>
              <w:spacing w:after="0" w:line="240" w:lineRule="auto"/>
              <w:jc w:val="both"/>
              <w:rPr>
                <w:rFonts w:ascii="Times New Roman" w:hAnsi="Times New Roman"/>
                <w:b/>
                <w:sz w:val="24"/>
                <w:szCs w:val="24"/>
              </w:rPr>
            </w:pPr>
            <w:r w:rsidRPr="00AA1E90">
              <w:rPr>
                <w:rFonts w:ascii="Times New Roman" w:hAnsi="Times New Roman"/>
                <w:sz w:val="24"/>
                <w:szCs w:val="24"/>
              </w:rPr>
              <w:t>Анализ выполнения натуральных норм питания детей</w:t>
            </w:r>
          </w:p>
        </w:tc>
        <w:tc>
          <w:tcPr>
            <w:tcW w:w="1418" w:type="dxa"/>
            <w:vMerge/>
          </w:tcPr>
          <w:p w:rsidR="00194AE3" w:rsidRPr="00AA1E90" w:rsidRDefault="00194AE3" w:rsidP="00194AE3">
            <w:pPr>
              <w:widowControl w:val="0"/>
              <w:tabs>
                <w:tab w:val="left" w:pos="4050"/>
              </w:tabs>
              <w:autoSpaceDE w:val="0"/>
              <w:autoSpaceDN w:val="0"/>
              <w:adjustRightInd w:val="0"/>
              <w:spacing w:after="0" w:line="240" w:lineRule="auto"/>
              <w:jc w:val="center"/>
              <w:rPr>
                <w:rFonts w:ascii="Times New Roman" w:hAnsi="Times New Roman"/>
                <w:sz w:val="24"/>
                <w:szCs w:val="24"/>
              </w:rPr>
            </w:pPr>
          </w:p>
        </w:tc>
        <w:tc>
          <w:tcPr>
            <w:tcW w:w="1701" w:type="dxa"/>
            <w:gridSpan w:val="2"/>
            <w:vMerge/>
          </w:tcPr>
          <w:p w:rsidR="00194AE3" w:rsidRPr="00AA1E90" w:rsidRDefault="00194AE3" w:rsidP="00194AE3">
            <w:pPr>
              <w:widowControl w:val="0"/>
              <w:tabs>
                <w:tab w:val="left" w:pos="4050"/>
              </w:tabs>
              <w:autoSpaceDE w:val="0"/>
              <w:autoSpaceDN w:val="0"/>
              <w:adjustRightInd w:val="0"/>
              <w:spacing w:after="0" w:line="240" w:lineRule="auto"/>
              <w:rPr>
                <w:rFonts w:ascii="Times New Roman" w:hAnsi="Times New Roman"/>
                <w:sz w:val="24"/>
                <w:szCs w:val="24"/>
              </w:rPr>
            </w:pPr>
          </w:p>
        </w:tc>
        <w:tc>
          <w:tcPr>
            <w:tcW w:w="1693" w:type="dxa"/>
            <w:gridSpan w:val="2"/>
            <w:vMerge/>
          </w:tcPr>
          <w:p w:rsidR="00194AE3" w:rsidRPr="00AA1E90" w:rsidRDefault="00194AE3" w:rsidP="00194AE3">
            <w:pPr>
              <w:widowControl w:val="0"/>
              <w:tabs>
                <w:tab w:val="left" w:pos="4050"/>
              </w:tabs>
              <w:autoSpaceDE w:val="0"/>
              <w:autoSpaceDN w:val="0"/>
              <w:adjustRightInd w:val="0"/>
              <w:spacing w:after="0" w:line="240" w:lineRule="auto"/>
              <w:rPr>
                <w:rFonts w:ascii="Times New Roman" w:hAnsi="Times New Roman"/>
                <w:sz w:val="24"/>
                <w:szCs w:val="24"/>
              </w:rPr>
            </w:pPr>
          </w:p>
        </w:tc>
      </w:tr>
      <w:tr w:rsidR="00194AE3" w:rsidRPr="00AA1E90" w:rsidTr="00431681">
        <w:trPr>
          <w:gridAfter w:val="1"/>
          <w:wAfter w:w="17" w:type="dxa"/>
          <w:trHeight w:val="227"/>
        </w:trPr>
        <w:tc>
          <w:tcPr>
            <w:tcW w:w="766" w:type="dxa"/>
          </w:tcPr>
          <w:p w:rsidR="00194AE3" w:rsidRPr="00AA1E90" w:rsidRDefault="00194AE3" w:rsidP="00194AE3">
            <w:pPr>
              <w:widowControl w:val="0"/>
              <w:tabs>
                <w:tab w:val="left" w:pos="4050"/>
              </w:tabs>
              <w:autoSpaceDE w:val="0"/>
              <w:autoSpaceDN w:val="0"/>
              <w:adjustRightInd w:val="0"/>
              <w:spacing w:after="0" w:line="240" w:lineRule="auto"/>
              <w:jc w:val="center"/>
              <w:rPr>
                <w:rFonts w:ascii="Times New Roman" w:hAnsi="Times New Roman"/>
                <w:sz w:val="24"/>
                <w:szCs w:val="24"/>
              </w:rPr>
            </w:pPr>
            <w:r w:rsidRPr="00AA1E90">
              <w:rPr>
                <w:rFonts w:ascii="Times New Roman" w:hAnsi="Times New Roman"/>
                <w:sz w:val="24"/>
                <w:szCs w:val="24"/>
              </w:rPr>
              <w:t>4</w:t>
            </w:r>
          </w:p>
        </w:tc>
        <w:tc>
          <w:tcPr>
            <w:tcW w:w="4762" w:type="dxa"/>
          </w:tcPr>
          <w:p w:rsidR="00194AE3" w:rsidRPr="00AA1E90" w:rsidRDefault="00194AE3" w:rsidP="00194AE3">
            <w:pPr>
              <w:spacing w:after="0" w:line="240" w:lineRule="auto"/>
              <w:jc w:val="both"/>
              <w:rPr>
                <w:rFonts w:ascii="Times New Roman" w:hAnsi="Times New Roman"/>
                <w:b/>
                <w:sz w:val="24"/>
                <w:szCs w:val="24"/>
              </w:rPr>
            </w:pPr>
            <w:r w:rsidRPr="00AA1E90">
              <w:rPr>
                <w:rFonts w:ascii="Times New Roman" w:hAnsi="Times New Roman"/>
                <w:sz w:val="24"/>
                <w:szCs w:val="24"/>
              </w:rPr>
              <w:t>Организация оздоровительной работы</w:t>
            </w:r>
          </w:p>
        </w:tc>
        <w:tc>
          <w:tcPr>
            <w:tcW w:w="1418" w:type="dxa"/>
            <w:vMerge/>
          </w:tcPr>
          <w:p w:rsidR="00194AE3" w:rsidRPr="00AA1E90" w:rsidRDefault="00194AE3" w:rsidP="00194AE3">
            <w:pPr>
              <w:widowControl w:val="0"/>
              <w:tabs>
                <w:tab w:val="left" w:pos="4050"/>
              </w:tabs>
              <w:autoSpaceDE w:val="0"/>
              <w:autoSpaceDN w:val="0"/>
              <w:adjustRightInd w:val="0"/>
              <w:spacing w:after="0" w:line="240" w:lineRule="auto"/>
              <w:jc w:val="center"/>
              <w:rPr>
                <w:rFonts w:ascii="Times New Roman" w:hAnsi="Times New Roman"/>
                <w:sz w:val="24"/>
                <w:szCs w:val="24"/>
              </w:rPr>
            </w:pPr>
          </w:p>
        </w:tc>
        <w:tc>
          <w:tcPr>
            <w:tcW w:w="1701" w:type="dxa"/>
            <w:gridSpan w:val="2"/>
            <w:vMerge/>
          </w:tcPr>
          <w:p w:rsidR="00194AE3" w:rsidRPr="00AA1E90" w:rsidRDefault="00194AE3" w:rsidP="00194AE3">
            <w:pPr>
              <w:widowControl w:val="0"/>
              <w:tabs>
                <w:tab w:val="left" w:pos="4050"/>
              </w:tabs>
              <w:autoSpaceDE w:val="0"/>
              <w:autoSpaceDN w:val="0"/>
              <w:adjustRightInd w:val="0"/>
              <w:spacing w:after="0" w:line="240" w:lineRule="auto"/>
              <w:rPr>
                <w:rFonts w:ascii="Times New Roman" w:hAnsi="Times New Roman"/>
                <w:sz w:val="24"/>
                <w:szCs w:val="24"/>
              </w:rPr>
            </w:pPr>
          </w:p>
        </w:tc>
        <w:tc>
          <w:tcPr>
            <w:tcW w:w="1693" w:type="dxa"/>
            <w:gridSpan w:val="2"/>
            <w:vMerge/>
          </w:tcPr>
          <w:p w:rsidR="00194AE3" w:rsidRPr="00AA1E90" w:rsidRDefault="00194AE3" w:rsidP="00194AE3">
            <w:pPr>
              <w:widowControl w:val="0"/>
              <w:tabs>
                <w:tab w:val="left" w:pos="4050"/>
              </w:tabs>
              <w:autoSpaceDE w:val="0"/>
              <w:autoSpaceDN w:val="0"/>
              <w:adjustRightInd w:val="0"/>
              <w:spacing w:after="0" w:line="240" w:lineRule="auto"/>
              <w:rPr>
                <w:rFonts w:ascii="Times New Roman" w:hAnsi="Times New Roman"/>
                <w:sz w:val="24"/>
                <w:szCs w:val="24"/>
              </w:rPr>
            </w:pPr>
          </w:p>
        </w:tc>
      </w:tr>
      <w:tr w:rsidR="00194AE3" w:rsidRPr="00AA1E90" w:rsidTr="00431681">
        <w:trPr>
          <w:gridAfter w:val="1"/>
          <w:wAfter w:w="17" w:type="dxa"/>
          <w:trHeight w:val="177"/>
        </w:trPr>
        <w:tc>
          <w:tcPr>
            <w:tcW w:w="766" w:type="dxa"/>
          </w:tcPr>
          <w:p w:rsidR="00194AE3" w:rsidRPr="00AA1E90" w:rsidRDefault="00194AE3" w:rsidP="00194AE3">
            <w:pPr>
              <w:widowControl w:val="0"/>
              <w:tabs>
                <w:tab w:val="left" w:pos="4050"/>
              </w:tabs>
              <w:autoSpaceDE w:val="0"/>
              <w:autoSpaceDN w:val="0"/>
              <w:adjustRightInd w:val="0"/>
              <w:spacing w:after="0" w:line="240" w:lineRule="auto"/>
              <w:jc w:val="center"/>
              <w:rPr>
                <w:rFonts w:ascii="Times New Roman" w:hAnsi="Times New Roman"/>
                <w:sz w:val="24"/>
                <w:szCs w:val="24"/>
              </w:rPr>
            </w:pPr>
            <w:r w:rsidRPr="00AA1E90">
              <w:rPr>
                <w:rFonts w:ascii="Times New Roman" w:hAnsi="Times New Roman"/>
                <w:sz w:val="24"/>
                <w:szCs w:val="24"/>
              </w:rPr>
              <w:t>5</w:t>
            </w:r>
          </w:p>
        </w:tc>
        <w:tc>
          <w:tcPr>
            <w:tcW w:w="4762" w:type="dxa"/>
          </w:tcPr>
          <w:p w:rsidR="00194AE3" w:rsidRPr="00AA1E90" w:rsidRDefault="00194AE3" w:rsidP="00194AE3">
            <w:pPr>
              <w:spacing w:after="0" w:line="240" w:lineRule="auto"/>
              <w:jc w:val="both"/>
              <w:rPr>
                <w:rFonts w:ascii="Times New Roman" w:hAnsi="Times New Roman"/>
                <w:b/>
                <w:sz w:val="24"/>
                <w:szCs w:val="24"/>
              </w:rPr>
            </w:pPr>
            <w:r w:rsidRPr="00AA1E90">
              <w:rPr>
                <w:rFonts w:ascii="Times New Roman" w:hAnsi="Times New Roman"/>
                <w:sz w:val="24"/>
                <w:szCs w:val="24"/>
              </w:rPr>
              <w:t>Анализ посещаемости и заболеваемости</w:t>
            </w:r>
          </w:p>
        </w:tc>
        <w:tc>
          <w:tcPr>
            <w:tcW w:w="1418" w:type="dxa"/>
            <w:vMerge/>
          </w:tcPr>
          <w:p w:rsidR="00194AE3" w:rsidRPr="00AA1E90" w:rsidRDefault="00194AE3" w:rsidP="00194AE3">
            <w:pPr>
              <w:widowControl w:val="0"/>
              <w:tabs>
                <w:tab w:val="left" w:pos="4050"/>
              </w:tabs>
              <w:autoSpaceDE w:val="0"/>
              <w:autoSpaceDN w:val="0"/>
              <w:adjustRightInd w:val="0"/>
              <w:spacing w:after="0" w:line="240" w:lineRule="auto"/>
              <w:jc w:val="center"/>
              <w:rPr>
                <w:rFonts w:ascii="Times New Roman" w:hAnsi="Times New Roman"/>
                <w:sz w:val="24"/>
                <w:szCs w:val="24"/>
              </w:rPr>
            </w:pPr>
          </w:p>
        </w:tc>
        <w:tc>
          <w:tcPr>
            <w:tcW w:w="1701" w:type="dxa"/>
            <w:gridSpan w:val="2"/>
            <w:vMerge/>
          </w:tcPr>
          <w:p w:rsidR="00194AE3" w:rsidRPr="00AA1E90" w:rsidRDefault="00194AE3" w:rsidP="00194AE3">
            <w:pPr>
              <w:widowControl w:val="0"/>
              <w:tabs>
                <w:tab w:val="left" w:pos="4050"/>
              </w:tabs>
              <w:autoSpaceDE w:val="0"/>
              <w:autoSpaceDN w:val="0"/>
              <w:adjustRightInd w:val="0"/>
              <w:spacing w:after="0" w:line="240" w:lineRule="auto"/>
              <w:rPr>
                <w:rFonts w:ascii="Times New Roman" w:hAnsi="Times New Roman"/>
                <w:sz w:val="24"/>
                <w:szCs w:val="24"/>
              </w:rPr>
            </w:pPr>
          </w:p>
        </w:tc>
        <w:tc>
          <w:tcPr>
            <w:tcW w:w="1693" w:type="dxa"/>
            <w:gridSpan w:val="2"/>
            <w:vMerge/>
          </w:tcPr>
          <w:p w:rsidR="00194AE3" w:rsidRPr="00AA1E90" w:rsidRDefault="00194AE3" w:rsidP="00194AE3">
            <w:pPr>
              <w:widowControl w:val="0"/>
              <w:tabs>
                <w:tab w:val="left" w:pos="4050"/>
              </w:tabs>
              <w:autoSpaceDE w:val="0"/>
              <w:autoSpaceDN w:val="0"/>
              <w:adjustRightInd w:val="0"/>
              <w:spacing w:after="0" w:line="240" w:lineRule="auto"/>
              <w:rPr>
                <w:rFonts w:ascii="Times New Roman" w:hAnsi="Times New Roman"/>
                <w:sz w:val="24"/>
                <w:szCs w:val="24"/>
              </w:rPr>
            </w:pPr>
          </w:p>
        </w:tc>
      </w:tr>
      <w:tr w:rsidR="00194AE3" w:rsidRPr="00AA1E90" w:rsidTr="00431681">
        <w:trPr>
          <w:gridAfter w:val="1"/>
          <w:wAfter w:w="17" w:type="dxa"/>
          <w:trHeight w:val="173"/>
        </w:trPr>
        <w:tc>
          <w:tcPr>
            <w:tcW w:w="766" w:type="dxa"/>
          </w:tcPr>
          <w:p w:rsidR="00194AE3" w:rsidRPr="00AA1E90" w:rsidRDefault="00194AE3" w:rsidP="00194AE3">
            <w:pPr>
              <w:widowControl w:val="0"/>
              <w:tabs>
                <w:tab w:val="left" w:pos="4050"/>
              </w:tabs>
              <w:autoSpaceDE w:val="0"/>
              <w:autoSpaceDN w:val="0"/>
              <w:adjustRightInd w:val="0"/>
              <w:spacing w:after="0" w:line="240" w:lineRule="auto"/>
              <w:jc w:val="center"/>
              <w:rPr>
                <w:rFonts w:ascii="Times New Roman" w:hAnsi="Times New Roman"/>
                <w:sz w:val="24"/>
                <w:szCs w:val="24"/>
              </w:rPr>
            </w:pPr>
            <w:r w:rsidRPr="00AA1E90">
              <w:rPr>
                <w:rFonts w:ascii="Times New Roman" w:hAnsi="Times New Roman"/>
                <w:sz w:val="24"/>
                <w:szCs w:val="24"/>
              </w:rPr>
              <w:t>6</w:t>
            </w:r>
          </w:p>
        </w:tc>
        <w:tc>
          <w:tcPr>
            <w:tcW w:w="4762" w:type="dxa"/>
          </w:tcPr>
          <w:p w:rsidR="00194AE3" w:rsidRPr="00AA1E90" w:rsidRDefault="00194AE3" w:rsidP="00194AE3">
            <w:pPr>
              <w:spacing w:after="0" w:line="240" w:lineRule="auto"/>
              <w:jc w:val="both"/>
              <w:rPr>
                <w:rFonts w:ascii="Times New Roman" w:hAnsi="Times New Roman"/>
                <w:b/>
                <w:sz w:val="24"/>
                <w:szCs w:val="24"/>
              </w:rPr>
            </w:pPr>
            <w:r w:rsidRPr="00AA1E90">
              <w:rPr>
                <w:rFonts w:ascii="Times New Roman" w:hAnsi="Times New Roman"/>
                <w:sz w:val="24"/>
                <w:szCs w:val="24"/>
              </w:rPr>
              <w:t>Организация закаливающих мероприятий</w:t>
            </w:r>
          </w:p>
        </w:tc>
        <w:tc>
          <w:tcPr>
            <w:tcW w:w="1418" w:type="dxa"/>
            <w:vMerge/>
          </w:tcPr>
          <w:p w:rsidR="00194AE3" w:rsidRPr="00AA1E90" w:rsidRDefault="00194AE3" w:rsidP="00194AE3">
            <w:pPr>
              <w:widowControl w:val="0"/>
              <w:tabs>
                <w:tab w:val="left" w:pos="4050"/>
              </w:tabs>
              <w:autoSpaceDE w:val="0"/>
              <w:autoSpaceDN w:val="0"/>
              <w:adjustRightInd w:val="0"/>
              <w:spacing w:after="0" w:line="240" w:lineRule="auto"/>
              <w:jc w:val="center"/>
              <w:rPr>
                <w:rFonts w:ascii="Times New Roman" w:hAnsi="Times New Roman"/>
                <w:sz w:val="24"/>
                <w:szCs w:val="24"/>
              </w:rPr>
            </w:pPr>
          </w:p>
        </w:tc>
        <w:tc>
          <w:tcPr>
            <w:tcW w:w="1701" w:type="dxa"/>
            <w:gridSpan w:val="2"/>
            <w:vMerge/>
          </w:tcPr>
          <w:p w:rsidR="00194AE3" w:rsidRPr="00AA1E90" w:rsidRDefault="00194AE3" w:rsidP="00194AE3">
            <w:pPr>
              <w:widowControl w:val="0"/>
              <w:tabs>
                <w:tab w:val="left" w:pos="4050"/>
              </w:tabs>
              <w:autoSpaceDE w:val="0"/>
              <w:autoSpaceDN w:val="0"/>
              <w:adjustRightInd w:val="0"/>
              <w:spacing w:after="0" w:line="240" w:lineRule="auto"/>
              <w:rPr>
                <w:rFonts w:ascii="Times New Roman" w:hAnsi="Times New Roman"/>
                <w:sz w:val="24"/>
                <w:szCs w:val="24"/>
              </w:rPr>
            </w:pPr>
          </w:p>
        </w:tc>
        <w:tc>
          <w:tcPr>
            <w:tcW w:w="1693" w:type="dxa"/>
            <w:gridSpan w:val="2"/>
            <w:vMerge/>
          </w:tcPr>
          <w:p w:rsidR="00194AE3" w:rsidRPr="00AA1E90" w:rsidRDefault="00194AE3" w:rsidP="00194AE3">
            <w:pPr>
              <w:widowControl w:val="0"/>
              <w:tabs>
                <w:tab w:val="left" w:pos="4050"/>
              </w:tabs>
              <w:autoSpaceDE w:val="0"/>
              <w:autoSpaceDN w:val="0"/>
              <w:adjustRightInd w:val="0"/>
              <w:spacing w:after="0" w:line="240" w:lineRule="auto"/>
              <w:rPr>
                <w:rFonts w:ascii="Times New Roman" w:hAnsi="Times New Roman"/>
                <w:sz w:val="24"/>
                <w:szCs w:val="24"/>
              </w:rPr>
            </w:pPr>
          </w:p>
        </w:tc>
      </w:tr>
      <w:tr w:rsidR="00194AE3" w:rsidRPr="00AA1E90" w:rsidTr="00431681">
        <w:trPr>
          <w:gridAfter w:val="1"/>
          <w:wAfter w:w="17" w:type="dxa"/>
          <w:trHeight w:val="581"/>
        </w:trPr>
        <w:tc>
          <w:tcPr>
            <w:tcW w:w="766" w:type="dxa"/>
          </w:tcPr>
          <w:p w:rsidR="00194AE3" w:rsidRPr="00AA1E90" w:rsidRDefault="00194AE3" w:rsidP="00194AE3">
            <w:pPr>
              <w:widowControl w:val="0"/>
              <w:tabs>
                <w:tab w:val="left" w:pos="4050"/>
              </w:tabs>
              <w:autoSpaceDE w:val="0"/>
              <w:autoSpaceDN w:val="0"/>
              <w:adjustRightInd w:val="0"/>
              <w:spacing w:after="0" w:line="240" w:lineRule="auto"/>
              <w:jc w:val="center"/>
              <w:rPr>
                <w:rFonts w:ascii="Times New Roman" w:hAnsi="Times New Roman"/>
                <w:sz w:val="24"/>
                <w:szCs w:val="24"/>
              </w:rPr>
            </w:pPr>
            <w:r w:rsidRPr="00AA1E90">
              <w:rPr>
                <w:rFonts w:ascii="Times New Roman" w:hAnsi="Times New Roman"/>
                <w:sz w:val="24"/>
                <w:szCs w:val="24"/>
              </w:rPr>
              <w:t>7</w:t>
            </w:r>
          </w:p>
        </w:tc>
        <w:tc>
          <w:tcPr>
            <w:tcW w:w="4762" w:type="dxa"/>
          </w:tcPr>
          <w:p w:rsidR="00194AE3" w:rsidRPr="00AA1E90" w:rsidRDefault="00194AE3" w:rsidP="00194AE3">
            <w:pPr>
              <w:spacing w:after="0" w:line="240" w:lineRule="auto"/>
              <w:jc w:val="both"/>
              <w:rPr>
                <w:rFonts w:ascii="Times New Roman" w:hAnsi="Times New Roman"/>
                <w:b/>
                <w:sz w:val="24"/>
                <w:szCs w:val="24"/>
              </w:rPr>
            </w:pPr>
            <w:r w:rsidRPr="00AA1E90">
              <w:rPr>
                <w:rFonts w:ascii="Times New Roman" w:hAnsi="Times New Roman"/>
                <w:sz w:val="24"/>
                <w:szCs w:val="24"/>
              </w:rPr>
              <w:t>Сформированность культурно – гигиенических навыков у детей</w:t>
            </w:r>
          </w:p>
        </w:tc>
        <w:tc>
          <w:tcPr>
            <w:tcW w:w="1418" w:type="dxa"/>
            <w:vMerge/>
          </w:tcPr>
          <w:p w:rsidR="00194AE3" w:rsidRPr="00AA1E90" w:rsidRDefault="00194AE3" w:rsidP="00194AE3">
            <w:pPr>
              <w:widowControl w:val="0"/>
              <w:tabs>
                <w:tab w:val="left" w:pos="4050"/>
              </w:tabs>
              <w:autoSpaceDE w:val="0"/>
              <w:autoSpaceDN w:val="0"/>
              <w:adjustRightInd w:val="0"/>
              <w:spacing w:after="0" w:line="240" w:lineRule="auto"/>
              <w:jc w:val="center"/>
              <w:rPr>
                <w:rFonts w:ascii="Times New Roman" w:hAnsi="Times New Roman"/>
                <w:sz w:val="24"/>
                <w:szCs w:val="24"/>
              </w:rPr>
            </w:pPr>
          </w:p>
        </w:tc>
        <w:tc>
          <w:tcPr>
            <w:tcW w:w="1701" w:type="dxa"/>
            <w:gridSpan w:val="2"/>
            <w:vMerge/>
          </w:tcPr>
          <w:p w:rsidR="00194AE3" w:rsidRPr="00AA1E90" w:rsidRDefault="00194AE3" w:rsidP="00194AE3">
            <w:pPr>
              <w:widowControl w:val="0"/>
              <w:tabs>
                <w:tab w:val="left" w:pos="4050"/>
              </w:tabs>
              <w:autoSpaceDE w:val="0"/>
              <w:autoSpaceDN w:val="0"/>
              <w:adjustRightInd w:val="0"/>
              <w:spacing w:after="0" w:line="240" w:lineRule="auto"/>
              <w:rPr>
                <w:rFonts w:ascii="Times New Roman" w:hAnsi="Times New Roman"/>
                <w:sz w:val="24"/>
                <w:szCs w:val="24"/>
              </w:rPr>
            </w:pPr>
          </w:p>
        </w:tc>
        <w:tc>
          <w:tcPr>
            <w:tcW w:w="1693" w:type="dxa"/>
            <w:gridSpan w:val="2"/>
            <w:vMerge/>
          </w:tcPr>
          <w:p w:rsidR="00194AE3" w:rsidRPr="00AA1E90" w:rsidRDefault="00194AE3" w:rsidP="00194AE3">
            <w:pPr>
              <w:widowControl w:val="0"/>
              <w:tabs>
                <w:tab w:val="left" w:pos="4050"/>
              </w:tabs>
              <w:autoSpaceDE w:val="0"/>
              <w:autoSpaceDN w:val="0"/>
              <w:adjustRightInd w:val="0"/>
              <w:spacing w:after="0" w:line="240" w:lineRule="auto"/>
              <w:rPr>
                <w:rFonts w:ascii="Times New Roman" w:hAnsi="Times New Roman"/>
                <w:sz w:val="24"/>
                <w:szCs w:val="24"/>
              </w:rPr>
            </w:pPr>
          </w:p>
        </w:tc>
      </w:tr>
      <w:tr w:rsidR="00194AE3" w:rsidRPr="00AA1E90" w:rsidTr="00431681">
        <w:trPr>
          <w:gridAfter w:val="1"/>
          <w:wAfter w:w="17" w:type="dxa"/>
          <w:trHeight w:val="186"/>
        </w:trPr>
        <w:tc>
          <w:tcPr>
            <w:tcW w:w="766" w:type="dxa"/>
          </w:tcPr>
          <w:p w:rsidR="00194AE3" w:rsidRPr="00AA1E90" w:rsidRDefault="00194AE3" w:rsidP="00194AE3">
            <w:pPr>
              <w:widowControl w:val="0"/>
              <w:tabs>
                <w:tab w:val="left" w:pos="4050"/>
              </w:tabs>
              <w:autoSpaceDE w:val="0"/>
              <w:autoSpaceDN w:val="0"/>
              <w:adjustRightInd w:val="0"/>
              <w:spacing w:after="0" w:line="240" w:lineRule="auto"/>
              <w:jc w:val="center"/>
              <w:rPr>
                <w:rFonts w:ascii="Times New Roman" w:hAnsi="Times New Roman"/>
                <w:sz w:val="24"/>
                <w:szCs w:val="24"/>
              </w:rPr>
            </w:pPr>
            <w:r w:rsidRPr="00AA1E90">
              <w:rPr>
                <w:rFonts w:ascii="Times New Roman" w:hAnsi="Times New Roman"/>
                <w:sz w:val="24"/>
                <w:szCs w:val="24"/>
              </w:rPr>
              <w:t>8</w:t>
            </w:r>
          </w:p>
        </w:tc>
        <w:tc>
          <w:tcPr>
            <w:tcW w:w="4762" w:type="dxa"/>
          </w:tcPr>
          <w:p w:rsidR="00194AE3" w:rsidRPr="00AA1E90" w:rsidRDefault="00194AE3" w:rsidP="00194AE3">
            <w:pPr>
              <w:spacing w:after="0" w:line="240" w:lineRule="auto"/>
              <w:jc w:val="both"/>
              <w:rPr>
                <w:rFonts w:ascii="Times New Roman" w:hAnsi="Times New Roman"/>
                <w:sz w:val="24"/>
                <w:szCs w:val="24"/>
              </w:rPr>
            </w:pPr>
            <w:r w:rsidRPr="00AA1E90">
              <w:rPr>
                <w:rFonts w:ascii="Times New Roman" w:hAnsi="Times New Roman"/>
                <w:sz w:val="24"/>
                <w:szCs w:val="24"/>
              </w:rPr>
              <w:t>Организация питьевого режима</w:t>
            </w:r>
          </w:p>
        </w:tc>
        <w:tc>
          <w:tcPr>
            <w:tcW w:w="1418" w:type="dxa"/>
            <w:vMerge/>
          </w:tcPr>
          <w:p w:rsidR="00194AE3" w:rsidRPr="00AA1E90" w:rsidRDefault="00194AE3" w:rsidP="00194AE3">
            <w:pPr>
              <w:widowControl w:val="0"/>
              <w:tabs>
                <w:tab w:val="left" w:pos="4050"/>
              </w:tabs>
              <w:autoSpaceDE w:val="0"/>
              <w:autoSpaceDN w:val="0"/>
              <w:adjustRightInd w:val="0"/>
              <w:spacing w:after="0" w:line="240" w:lineRule="auto"/>
              <w:jc w:val="center"/>
              <w:rPr>
                <w:rFonts w:ascii="Times New Roman" w:hAnsi="Times New Roman"/>
                <w:sz w:val="24"/>
                <w:szCs w:val="24"/>
              </w:rPr>
            </w:pPr>
          </w:p>
        </w:tc>
        <w:tc>
          <w:tcPr>
            <w:tcW w:w="1701" w:type="dxa"/>
            <w:gridSpan w:val="2"/>
            <w:vMerge/>
          </w:tcPr>
          <w:p w:rsidR="00194AE3" w:rsidRPr="00AA1E90" w:rsidRDefault="00194AE3" w:rsidP="00194AE3">
            <w:pPr>
              <w:widowControl w:val="0"/>
              <w:tabs>
                <w:tab w:val="left" w:pos="4050"/>
              </w:tabs>
              <w:autoSpaceDE w:val="0"/>
              <w:autoSpaceDN w:val="0"/>
              <w:adjustRightInd w:val="0"/>
              <w:spacing w:after="0" w:line="240" w:lineRule="auto"/>
              <w:rPr>
                <w:rFonts w:ascii="Times New Roman" w:hAnsi="Times New Roman"/>
                <w:sz w:val="24"/>
                <w:szCs w:val="24"/>
              </w:rPr>
            </w:pPr>
          </w:p>
        </w:tc>
        <w:tc>
          <w:tcPr>
            <w:tcW w:w="1693" w:type="dxa"/>
            <w:gridSpan w:val="2"/>
            <w:vMerge/>
          </w:tcPr>
          <w:p w:rsidR="00194AE3" w:rsidRPr="00AA1E90" w:rsidRDefault="00194AE3" w:rsidP="00194AE3">
            <w:pPr>
              <w:widowControl w:val="0"/>
              <w:tabs>
                <w:tab w:val="left" w:pos="4050"/>
              </w:tabs>
              <w:autoSpaceDE w:val="0"/>
              <w:autoSpaceDN w:val="0"/>
              <w:adjustRightInd w:val="0"/>
              <w:spacing w:after="0" w:line="240" w:lineRule="auto"/>
              <w:rPr>
                <w:rFonts w:ascii="Times New Roman" w:hAnsi="Times New Roman"/>
                <w:sz w:val="24"/>
                <w:szCs w:val="24"/>
              </w:rPr>
            </w:pPr>
          </w:p>
        </w:tc>
      </w:tr>
      <w:tr w:rsidR="00194AE3" w:rsidRPr="00AA1E90" w:rsidTr="00431681">
        <w:trPr>
          <w:gridAfter w:val="1"/>
          <w:wAfter w:w="17" w:type="dxa"/>
          <w:trHeight w:val="234"/>
        </w:trPr>
        <w:tc>
          <w:tcPr>
            <w:tcW w:w="766" w:type="dxa"/>
          </w:tcPr>
          <w:p w:rsidR="00194AE3" w:rsidRPr="00AA1E90" w:rsidRDefault="00194AE3" w:rsidP="00194AE3">
            <w:pPr>
              <w:widowControl w:val="0"/>
              <w:tabs>
                <w:tab w:val="left" w:pos="4050"/>
              </w:tabs>
              <w:autoSpaceDE w:val="0"/>
              <w:autoSpaceDN w:val="0"/>
              <w:adjustRightInd w:val="0"/>
              <w:spacing w:after="0" w:line="240" w:lineRule="auto"/>
              <w:jc w:val="center"/>
              <w:rPr>
                <w:rFonts w:ascii="Times New Roman" w:hAnsi="Times New Roman"/>
                <w:sz w:val="24"/>
                <w:szCs w:val="24"/>
              </w:rPr>
            </w:pPr>
            <w:r w:rsidRPr="00AA1E90">
              <w:rPr>
                <w:rFonts w:ascii="Times New Roman" w:hAnsi="Times New Roman"/>
                <w:sz w:val="24"/>
                <w:szCs w:val="24"/>
              </w:rPr>
              <w:t>9</w:t>
            </w:r>
          </w:p>
        </w:tc>
        <w:tc>
          <w:tcPr>
            <w:tcW w:w="4762" w:type="dxa"/>
          </w:tcPr>
          <w:p w:rsidR="00194AE3" w:rsidRPr="00AA1E90" w:rsidRDefault="00194AE3" w:rsidP="00194AE3">
            <w:pPr>
              <w:spacing w:after="0" w:line="240" w:lineRule="auto"/>
              <w:jc w:val="both"/>
              <w:rPr>
                <w:rFonts w:ascii="Times New Roman" w:hAnsi="Times New Roman"/>
                <w:sz w:val="24"/>
                <w:szCs w:val="24"/>
              </w:rPr>
            </w:pPr>
            <w:r w:rsidRPr="00AA1E90">
              <w:rPr>
                <w:rFonts w:ascii="Times New Roman" w:hAnsi="Times New Roman"/>
                <w:sz w:val="24"/>
                <w:szCs w:val="24"/>
              </w:rPr>
              <w:t>Организация сна</w:t>
            </w:r>
          </w:p>
        </w:tc>
        <w:tc>
          <w:tcPr>
            <w:tcW w:w="1418" w:type="dxa"/>
            <w:vMerge/>
          </w:tcPr>
          <w:p w:rsidR="00194AE3" w:rsidRPr="00AA1E90" w:rsidRDefault="00194AE3" w:rsidP="00194AE3">
            <w:pPr>
              <w:widowControl w:val="0"/>
              <w:tabs>
                <w:tab w:val="left" w:pos="4050"/>
              </w:tabs>
              <w:autoSpaceDE w:val="0"/>
              <w:autoSpaceDN w:val="0"/>
              <w:adjustRightInd w:val="0"/>
              <w:spacing w:after="0" w:line="240" w:lineRule="auto"/>
              <w:jc w:val="center"/>
              <w:rPr>
                <w:rFonts w:ascii="Times New Roman" w:hAnsi="Times New Roman"/>
                <w:sz w:val="24"/>
                <w:szCs w:val="24"/>
              </w:rPr>
            </w:pPr>
          </w:p>
        </w:tc>
        <w:tc>
          <w:tcPr>
            <w:tcW w:w="1701" w:type="dxa"/>
            <w:gridSpan w:val="2"/>
            <w:vMerge/>
          </w:tcPr>
          <w:p w:rsidR="00194AE3" w:rsidRPr="00AA1E90" w:rsidRDefault="00194AE3" w:rsidP="00194AE3">
            <w:pPr>
              <w:widowControl w:val="0"/>
              <w:tabs>
                <w:tab w:val="left" w:pos="4050"/>
              </w:tabs>
              <w:autoSpaceDE w:val="0"/>
              <w:autoSpaceDN w:val="0"/>
              <w:adjustRightInd w:val="0"/>
              <w:spacing w:after="0" w:line="240" w:lineRule="auto"/>
              <w:rPr>
                <w:rFonts w:ascii="Times New Roman" w:hAnsi="Times New Roman"/>
                <w:sz w:val="24"/>
                <w:szCs w:val="24"/>
              </w:rPr>
            </w:pPr>
          </w:p>
        </w:tc>
        <w:tc>
          <w:tcPr>
            <w:tcW w:w="1693" w:type="dxa"/>
            <w:gridSpan w:val="2"/>
            <w:vMerge/>
          </w:tcPr>
          <w:p w:rsidR="00194AE3" w:rsidRPr="00AA1E90" w:rsidRDefault="00194AE3" w:rsidP="00194AE3">
            <w:pPr>
              <w:widowControl w:val="0"/>
              <w:tabs>
                <w:tab w:val="left" w:pos="4050"/>
              </w:tabs>
              <w:autoSpaceDE w:val="0"/>
              <w:autoSpaceDN w:val="0"/>
              <w:adjustRightInd w:val="0"/>
              <w:spacing w:after="0" w:line="240" w:lineRule="auto"/>
              <w:rPr>
                <w:rFonts w:ascii="Times New Roman" w:hAnsi="Times New Roman"/>
                <w:sz w:val="24"/>
                <w:szCs w:val="24"/>
              </w:rPr>
            </w:pPr>
          </w:p>
        </w:tc>
      </w:tr>
      <w:tr w:rsidR="00194AE3" w:rsidRPr="00AA1E90" w:rsidTr="00431681">
        <w:trPr>
          <w:gridAfter w:val="1"/>
          <w:wAfter w:w="17" w:type="dxa"/>
          <w:trHeight w:val="234"/>
        </w:trPr>
        <w:tc>
          <w:tcPr>
            <w:tcW w:w="766" w:type="dxa"/>
          </w:tcPr>
          <w:p w:rsidR="00194AE3" w:rsidRPr="00AA1E90" w:rsidRDefault="00194AE3" w:rsidP="00194AE3">
            <w:pPr>
              <w:widowControl w:val="0"/>
              <w:tabs>
                <w:tab w:val="left" w:pos="4050"/>
              </w:tabs>
              <w:autoSpaceDE w:val="0"/>
              <w:autoSpaceDN w:val="0"/>
              <w:adjustRightInd w:val="0"/>
              <w:spacing w:after="0" w:line="240" w:lineRule="auto"/>
              <w:jc w:val="center"/>
              <w:rPr>
                <w:rFonts w:ascii="Times New Roman" w:hAnsi="Times New Roman"/>
                <w:sz w:val="24"/>
                <w:szCs w:val="24"/>
              </w:rPr>
            </w:pPr>
            <w:r w:rsidRPr="00AA1E90">
              <w:rPr>
                <w:rFonts w:ascii="Times New Roman" w:hAnsi="Times New Roman"/>
                <w:sz w:val="24"/>
                <w:szCs w:val="24"/>
              </w:rPr>
              <w:t>10</w:t>
            </w:r>
          </w:p>
        </w:tc>
        <w:tc>
          <w:tcPr>
            <w:tcW w:w="4762" w:type="dxa"/>
          </w:tcPr>
          <w:p w:rsidR="00194AE3" w:rsidRPr="00AA1E90" w:rsidRDefault="00194AE3" w:rsidP="00194AE3">
            <w:pPr>
              <w:spacing w:after="0" w:line="240" w:lineRule="auto"/>
              <w:jc w:val="both"/>
              <w:rPr>
                <w:rFonts w:ascii="Times New Roman" w:hAnsi="Times New Roman"/>
                <w:sz w:val="24"/>
                <w:szCs w:val="24"/>
              </w:rPr>
            </w:pPr>
            <w:r>
              <w:rPr>
                <w:rFonts w:ascii="Times New Roman" w:hAnsi="Times New Roman"/>
                <w:sz w:val="24"/>
                <w:szCs w:val="24"/>
              </w:rPr>
              <w:t>Соблюдение режимных моментов</w:t>
            </w:r>
          </w:p>
        </w:tc>
        <w:tc>
          <w:tcPr>
            <w:tcW w:w="1418" w:type="dxa"/>
            <w:vMerge/>
          </w:tcPr>
          <w:p w:rsidR="00194AE3" w:rsidRPr="00AA1E90" w:rsidRDefault="00194AE3" w:rsidP="00194AE3">
            <w:pPr>
              <w:widowControl w:val="0"/>
              <w:tabs>
                <w:tab w:val="left" w:pos="4050"/>
              </w:tabs>
              <w:autoSpaceDE w:val="0"/>
              <w:autoSpaceDN w:val="0"/>
              <w:adjustRightInd w:val="0"/>
              <w:spacing w:after="0" w:line="240" w:lineRule="auto"/>
              <w:jc w:val="center"/>
              <w:rPr>
                <w:rFonts w:ascii="Times New Roman" w:hAnsi="Times New Roman"/>
                <w:sz w:val="24"/>
                <w:szCs w:val="24"/>
              </w:rPr>
            </w:pPr>
          </w:p>
        </w:tc>
        <w:tc>
          <w:tcPr>
            <w:tcW w:w="1701" w:type="dxa"/>
            <w:gridSpan w:val="2"/>
            <w:vMerge/>
          </w:tcPr>
          <w:p w:rsidR="00194AE3" w:rsidRPr="00AA1E90" w:rsidRDefault="00194AE3" w:rsidP="00194AE3">
            <w:pPr>
              <w:widowControl w:val="0"/>
              <w:tabs>
                <w:tab w:val="left" w:pos="4050"/>
              </w:tabs>
              <w:autoSpaceDE w:val="0"/>
              <w:autoSpaceDN w:val="0"/>
              <w:adjustRightInd w:val="0"/>
              <w:spacing w:after="0" w:line="240" w:lineRule="auto"/>
              <w:rPr>
                <w:rFonts w:ascii="Times New Roman" w:hAnsi="Times New Roman"/>
                <w:sz w:val="24"/>
                <w:szCs w:val="24"/>
              </w:rPr>
            </w:pPr>
          </w:p>
        </w:tc>
        <w:tc>
          <w:tcPr>
            <w:tcW w:w="1693" w:type="dxa"/>
            <w:gridSpan w:val="2"/>
            <w:vMerge/>
          </w:tcPr>
          <w:p w:rsidR="00194AE3" w:rsidRPr="00AA1E90" w:rsidRDefault="00194AE3" w:rsidP="00194AE3">
            <w:pPr>
              <w:widowControl w:val="0"/>
              <w:tabs>
                <w:tab w:val="left" w:pos="4050"/>
              </w:tabs>
              <w:autoSpaceDE w:val="0"/>
              <w:autoSpaceDN w:val="0"/>
              <w:adjustRightInd w:val="0"/>
              <w:spacing w:after="0" w:line="240" w:lineRule="auto"/>
              <w:rPr>
                <w:rFonts w:ascii="Times New Roman" w:hAnsi="Times New Roman"/>
                <w:sz w:val="24"/>
                <w:szCs w:val="24"/>
              </w:rPr>
            </w:pPr>
          </w:p>
        </w:tc>
      </w:tr>
      <w:tr w:rsidR="00194AE3" w:rsidRPr="00AA1E90" w:rsidTr="00057AE1">
        <w:trPr>
          <w:gridAfter w:val="1"/>
          <w:wAfter w:w="17" w:type="dxa"/>
          <w:trHeight w:val="234"/>
        </w:trPr>
        <w:tc>
          <w:tcPr>
            <w:tcW w:w="10340" w:type="dxa"/>
            <w:gridSpan w:val="7"/>
          </w:tcPr>
          <w:p w:rsidR="00194AE3" w:rsidRPr="008850D3" w:rsidRDefault="00194AE3" w:rsidP="00194AE3">
            <w:pPr>
              <w:widowControl w:val="0"/>
              <w:tabs>
                <w:tab w:val="left" w:pos="4050"/>
              </w:tabs>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Предупредительный контроль</w:t>
            </w:r>
          </w:p>
        </w:tc>
      </w:tr>
      <w:tr w:rsidR="00194AE3" w:rsidRPr="00AA1E90" w:rsidTr="00431681">
        <w:trPr>
          <w:gridAfter w:val="1"/>
          <w:wAfter w:w="17" w:type="dxa"/>
          <w:trHeight w:val="234"/>
        </w:trPr>
        <w:tc>
          <w:tcPr>
            <w:tcW w:w="766" w:type="dxa"/>
          </w:tcPr>
          <w:p w:rsidR="00194AE3" w:rsidRPr="00AA1E90" w:rsidRDefault="00194AE3" w:rsidP="00194AE3">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4762" w:type="dxa"/>
          </w:tcPr>
          <w:p w:rsidR="00194AE3" w:rsidRDefault="00194AE3" w:rsidP="00194AE3">
            <w:pPr>
              <w:spacing w:after="0" w:line="240" w:lineRule="auto"/>
              <w:jc w:val="both"/>
              <w:rPr>
                <w:rFonts w:ascii="Times New Roman" w:hAnsi="Times New Roman"/>
                <w:sz w:val="24"/>
                <w:szCs w:val="24"/>
              </w:rPr>
            </w:pPr>
            <w:r>
              <w:rPr>
                <w:rFonts w:ascii="Times New Roman" w:hAnsi="Times New Roman"/>
                <w:sz w:val="24"/>
                <w:szCs w:val="24"/>
              </w:rPr>
              <w:t>Подготовка педагогов к рабочему дню</w:t>
            </w:r>
          </w:p>
        </w:tc>
        <w:tc>
          <w:tcPr>
            <w:tcW w:w="1418" w:type="dxa"/>
            <w:vMerge w:val="restart"/>
          </w:tcPr>
          <w:p w:rsidR="00194AE3" w:rsidRPr="00AA1E90" w:rsidRDefault="00194AE3" w:rsidP="00194AE3">
            <w:pPr>
              <w:widowControl w:val="0"/>
              <w:tabs>
                <w:tab w:val="left" w:pos="4050"/>
              </w:tabs>
              <w:autoSpaceDE w:val="0"/>
              <w:autoSpaceDN w:val="0"/>
              <w:adjustRightInd w:val="0"/>
              <w:spacing w:after="0" w:line="240" w:lineRule="auto"/>
              <w:jc w:val="center"/>
              <w:rPr>
                <w:rFonts w:ascii="Times New Roman" w:hAnsi="Times New Roman"/>
                <w:sz w:val="24"/>
                <w:szCs w:val="24"/>
              </w:rPr>
            </w:pPr>
            <w:r w:rsidRPr="00AA1E90">
              <w:rPr>
                <w:rFonts w:ascii="Times New Roman" w:hAnsi="Times New Roman"/>
                <w:sz w:val="24"/>
                <w:szCs w:val="24"/>
              </w:rPr>
              <w:t>По плану</w:t>
            </w:r>
          </w:p>
        </w:tc>
        <w:tc>
          <w:tcPr>
            <w:tcW w:w="1701" w:type="dxa"/>
            <w:gridSpan w:val="2"/>
            <w:vMerge w:val="restart"/>
          </w:tcPr>
          <w:p w:rsidR="00194AE3" w:rsidRPr="00AA1E90" w:rsidRDefault="00194AE3" w:rsidP="00194AE3">
            <w:pPr>
              <w:widowControl w:val="0"/>
              <w:shd w:val="clear" w:color="auto" w:fill="FFFFFF"/>
              <w:autoSpaceDE w:val="0"/>
              <w:autoSpaceDN w:val="0"/>
              <w:adjustRightInd w:val="0"/>
              <w:spacing w:after="0" w:line="240" w:lineRule="auto"/>
              <w:ind w:left="5"/>
              <w:rPr>
                <w:rFonts w:ascii="Times New Roman" w:hAnsi="Times New Roman"/>
                <w:color w:val="000000"/>
                <w:spacing w:val="-3"/>
                <w:sz w:val="24"/>
                <w:szCs w:val="24"/>
              </w:rPr>
            </w:pPr>
            <w:r>
              <w:rPr>
                <w:rFonts w:ascii="Times New Roman" w:hAnsi="Times New Roman"/>
                <w:sz w:val="24"/>
                <w:szCs w:val="24"/>
              </w:rPr>
              <w:t>З</w:t>
            </w:r>
            <w:r w:rsidRPr="00AA1E90">
              <w:rPr>
                <w:rFonts w:ascii="Times New Roman" w:hAnsi="Times New Roman"/>
                <w:sz w:val="24"/>
                <w:szCs w:val="24"/>
              </w:rPr>
              <w:t xml:space="preserve">аведующий </w:t>
            </w:r>
            <w:r>
              <w:rPr>
                <w:rFonts w:ascii="Times New Roman" w:hAnsi="Times New Roman"/>
                <w:color w:val="000000"/>
                <w:spacing w:val="-3"/>
                <w:sz w:val="24"/>
                <w:szCs w:val="24"/>
              </w:rPr>
              <w:t>С</w:t>
            </w:r>
            <w:r w:rsidRPr="00AA1E90">
              <w:rPr>
                <w:rFonts w:ascii="Times New Roman" w:hAnsi="Times New Roman"/>
                <w:color w:val="000000"/>
                <w:spacing w:val="-3"/>
                <w:sz w:val="24"/>
                <w:szCs w:val="24"/>
              </w:rPr>
              <w:t>тарший воспитатель</w:t>
            </w:r>
          </w:p>
          <w:p w:rsidR="00194AE3" w:rsidRPr="00AA1E90" w:rsidRDefault="00194AE3" w:rsidP="00194AE3">
            <w:pPr>
              <w:widowControl w:val="0"/>
              <w:tabs>
                <w:tab w:val="left" w:pos="4050"/>
              </w:tabs>
              <w:autoSpaceDE w:val="0"/>
              <w:autoSpaceDN w:val="0"/>
              <w:adjustRightInd w:val="0"/>
              <w:spacing w:after="0" w:line="240" w:lineRule="auto"/>
              <w:rPr>
                <w:rFonts w:ascii="Times New Roman" w:hAnsi="Times New Roman"/>
                <w:sz w:val="24"/>
                <w:szCs w:val="24"/>
              </w:rPr>
            </w:pPr>
          </w:p>
        </w:tc>
        <w:tc>
          <w:tcPr>
            <w:tcW w:w="1693" w:type="dxa"/>
            <w:gridSpan w:val="2"/>
            <w:vMerge w:val="restart"/>
          </w:tcPr>
          <w:p w:rsidR="00194AE3" w:rsidRPr="00AA1E90" w:rsidRDefault="00194AE3" w:rsidP="00194AE3">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Справка, картограммы контроля</w:t>
            </w:r>
          </w:p>
        </w:tc>
      </w:tr>
      <w:tr w:rsidR="00194AE3" w:rsidRPr="00AA1E90" w:rsidTr="00431681">
        <w:trPr>
          <w:gridAfter w:val="1"/>
          <w:wAfter w:w="17" w:type="dxa"/>
          <w:trHeight w:val="234"/>
        </w:trPr>
        <w:tc>
          <w:tcPr>
            <w:tcW w:w="766" w:type="dxa"/>
          </w:tcPr>
          <w:p w:rsidR="00194AE3" w:rsidRPr="00AA1E90" w:rsidRDefault="00194AE3" w:rsidP="00194AE3">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4762" w:type="dxa"/>
          </w:tcPr>
          <w:p w:rsidR="00194AE3" w:rsidRDefault="00194AE3" w:rsidP="00194AE3">
            <w:pPr>
              <w:spacing w:after="0" w:line="240" w:lineRule="auto"/>
              <w:jc w:val="both"/>
              <w:rPr>
                <w:rFonts w:ascii="Times New Roman" w:hAnsi="Times New Roman"/>
                <w:sz w:val="24"/>
                <w:szCs w:val="24"/>
              </w:rPr>
            </w:pPr>
            <w:r>
              <w:rPr>
                <w:rFonts w:ascii="Times New Roman" w:hAnsi="Times New Roman"/>
                <w:sz w:val="24"/>
                <w:szCs w:val="24"/>
              </w:rPr>
              <w:t>Оформление документации</w:t>
            </w:r>
          </w:p>
        </w:tc>
        <w:tc>
          <w:tcPr>
            <w:tcW w:w="1418" w:type="dxa"/>
            <w:vMerge/>
          </w:tcPr>
          <w:p w:rsidR="00194AE3" w:rsidRPr="00AA1E90" w:rsidRDefault="00194AE3" w:rsidP="00194AE3">
            <w:pPr>
              <w:widowControl w:val="0"/>
              <w:tabs>
                <w:tab w:val="left" w:pos="4050"/>
              </w:tabs>
              <w:autoSpaceDE w:val="0"/>
              <w:autoSpaceDN w:val="0"/>
              <w:adjustRightInd w:val="0"/>
              <w:spacing w:after="0" w:line="240" w:lineRule="auto"/>
              <w:jc w:val="center"/>
              <w:rPr>
                <w:rFonts w:ascii="Times New Roman" w:hAnsi="Times New Roman"/>
                <w:sz w:val="24"/>
                <w:szCs w:val="24"/>
              </w:rPr>
            </w:pPr>
          </w:p>
        </w:tc>
        <w:tc>
          <w:tcPr>
            <w:tcW w:w="1701" w:type="dxa"/>
            <w:gridSpan w:val="2"/>
            <w:vMerge/>
          </w:tcPr>
          <w:p w:rsidR="00194AE3" w:rsidRPr="00AA1E90" w:rsidRDefault="00194AE3" w:rsidP="00194AE3">
            <w:pPr>
              <w:widowControl w:val="0"/>
              <w:tabs>
                <w:tab w:val="left" w:pos="4050"/>
              </w:tabs>
              <w:autoSpaceDE w:val="0"/>
              <w:autoSpaceDN w:val="0"/>
              <w:adjustRightInd w:val="0"/>
              <w:spacing w:after="0" w:line="240" w:lineRule="auto"/>
              <w:rPr>
                <w:rFonts w:ascii="Times New Roman" w:hAnsi="Times New Roman"/>
                <w:sz w:val="24"/>
                <w:szCs w:val="24"/>
              </w:rPr>
            </w:pPr>
          </w:p>
        </w:tc>
        <w:tc>
          <w:tcPr>
            <w:tcW w:w="1693" w:type="dxa"/>
            <w:gridSpan w:val="2"/>
            <w:vMerge/>
          </w:tcPr>
          <w:p w:rsidR="00194AE3" w:rsidRPr="00AA1E90" w:rsidRDefault="00194AE3" w:rsidP="00194AE3">
            <w:pPr>
              <w:widowControl w:val="0"/>
              <w:tabs>
                <w:tab w:val="left" w:pos="4050"/>
              </w:tabs>
              <w:autoSpaceDE w:val="0"/>
              <w:autoSpaceDN w:val="0"/>
              <w:adjustRightInd w:val="0"/>
              <w:spacing w:after="0" w:line="240" w:lineRule="auto"/>
              <w:rPr>
                <w:rFonts w:ascii="Times New Roman" w:hAnsi="Times New Roman"/>
                <w:sz w:val="24"/>
                <w:szCs w:val="24"/>
              </w:rPr>
            </w:pPr>
          </w:p>
        </w:tc>
      </w:tr>
      <w:tr w:rsidR="00194AE3" w:rsidRPr="00AA1E90" w:rsidTr="00431681">
        <w:trPr>
          <w:gridAfter w:val="1"/>
          <w:wAfter w:w="17" w:type="dxa"/>
          <w:trHeight w:val="234"/>
        </w:trPr>
        <w:tc>
          <w:tcPr>
            <w:tcW w:w="766" w:type="dxa"/>
          </w:tcPr>
          <w:p w:rsidR="00194AE3" w:rsidRPr="00AA1E90" w:rsidRDefault="00194AE3" w:rsidP="00194AE3">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4762" w:type="dxa"/>
          </w:tcPr>
          <w:p w:rsidR="00194AE3" w:rsidRDefault="00194AE3" w:rsidP="00194AE3">
            <w:pPr>
              <w:spacing w:after="0" w:line="240" w:lineRule="auto"/>
              <w:jc w:val="both"/>
              <w:rPr>
                <w:rFonts w:ascii="Times New Roman" w:hAnsi="Times New Roman"/>
                <w:sz w:val="24"/>
                <w:szCs w:val="24"/>
              </w:rPr>
            </w:pPr>
            <w:r>
              <w:rPr>
                <w:rFonts w:ascii="Times New Roman" w:hAnsi="Times New Roman"/>
                <w:sz w:val="24"/>
                <w:szCs w:val="24"/>
              </w:rPr>
              <w:t>Выполнение инструкции по охране жизни и здоровья детей</w:t>
            </w:r>
          </w:p>
        </w:tc>
        <w:tc>
          <w:tcPr>
            <w:tcW w:w="1418" w:type="dxa"/>
            <w:vMerge/>
          </w:tcPr>
          <w:p w:rsidR="00194AE3" w:rsidRPr="00AA1E90" w:rsidRDefault="00194AE3" w:rsidP="00194AE3">
            <w:pPr>
              <w:widowControl w:val="0"/>
              <w:tabs>
                <w:tab w:val="left" w:pos="4050"/>
              </w:tabs>
              <w:autoSpaceDE w:val="0"/>
              <w:autoSpaceDN w:val="0"/>
              <w:adjustRightInd w:val="0"/>
              <w:spacing w:after="0" w:line="240" w:lineRule="auto"/>
              <w:jc w:val="center"/>
              <w:rPr>
                <w:rFonts w:ascii="Times New Roman" w:hAnsi="Times New Roman"/>
                <w:sz w:val="24"/>
                <w:szCs w:val="24"/>
              </w:rPr>
            </w:pPr>
          </w:p>
        </w:tc>
        <w:tc>
          <w:tcPr>
            <w:tcW w:w="1701" w:type="dxa"/>
            <w:gridSpan w:val="2"/>
            <w:vMerge/>
          </w:tcPr>
          <w:p w:rsidR="00194AE3" w:rsidRPr="00AA1E90" w:rsidRDefault="00194AE3" w:rsidP="00194AE3">
            <w:pPr>
              <w:widowControl w:val="0"/>
              <w:tabs>
                <w:tab w:val="left" w:pos="4050"/>
              </w:tabs>
              <w:autoSpaceDE w:val="0"/>
              <w:autoSpaceDN w:val="0"/>
              <w:adjustRightInd w:val="0"/>
              <w:spacing w:after="0" w:line="240" w:lineRule="auto"/>
              <w:rPr>
                <w:rFonts w:ascii="Times New Roman" w:hAnsi="Times New Roman"/>
                <w:sz w:val="24"/>
                <w:szCs w:val="24"/>
              </w:rPr>
            </w:pPr>
          </w:p>
        </w:tc>
        <w:tc>
          <w:tcPr>
            <w:tcW w:w="1693" w:type="dxa"/>
            <w:gridSpan w:val="2"/>
            <w:vMerge/>
          </w:tcPr>
          <w:p w:rsidR="00194AE3" w:rsidRPr="00AA1E90" w:rsidRDefault="00194AE3" w:rsidP="00194AE3">
            <w:pPr>
              <w:widowControl w:val="0"/>
              <w:tabs>
                <w:tab w:val="left" w:pos="4050"/>
              </w:tabs>
              <w:autoSpaceDE w:val="0"/>
              <w:autoSpaceDN w:val="0"/>
              <w:adjustRightInd w:val="0"/>
              <w:spacing w:after="0" w:line="240" w:lineRule="auto"/>
              <w:rPr>
                <w:rFonts w:ascii="Times New Roman" w:hAnsi="Times New Roman"/>
                <w:sz w:val="24"/>
                <w:szCs w:val="24"/>
              </w:rPr>
            </w:pPr>
          </w:p>
        </w:tc>
      </w:tr>
      <w:tr w:rsidR="00194AE3" w:rsidRPr="00AA1E90" w:rsidTr="00431681">
        <w:trPr>
          <w:gridAfter w:val="1"/>
          <w:wAfter w:w="17" w:type="dxa"/>
          <w:trHeight w:val="234"/>
        </w:trPr>
        <w:tc>
          <w:tcPr>
            <w:tcW w:w="766" w:type="dxa"/>
          </w:tcPr>
          <w:p w:rsidR="00194AE3" w:rsidRDefault="00194AE3" w:rsidP="00194AE3">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c>
          <w:tcPr>
            <w:tcW w:w="4762" w:type="dxa"/>
          </w:tcPr>
          <w:p w:rsidR="00194AE3" w:rsidRDefault="00194AE3" w:rsidP="00194AE3">
            <w:pPr>
              <w:spacing w:after="0" w:line="240" w:lineRule="auto"/>
              <w:jc w:val="both"/>
              <w:rPr>
                <w:rFonts w:ascii="Times New Roman" w:hAnsi="Times New Roman"/>
                <w:sz w:val="24"/>
                <w:szCs w:val="24"/>
              </w:rPr>
            </w:pPr>
            <w:r>
              <w:rPr>
                <w:rFonts w:ascii="Times New Roman" w:hAnsi="Times New Roman"/>
                <w:sz w:val="24"/>
                <w:szCs w:val="24"/>
              </w:rPr>
              <w:t>Ведение журнала осмотра территории</w:t>
            </w:r>
          </w:p>
        </w:tc>
        <w:tc>
          <w:tcPr>
            <w:tcW w:w="1418" w:type="dxa"/>
            <w:vMerge/>
          </w:tcPr>
          <w:p w:rsidR="00194AE3" w:rsidRPr="00AA1E90" w:rsidRDefault="00194AE3" w:rsidP="00194AE3">
            <w:pPr>
              <w:widowControl w:val="0"/>
              <w:tabs>
                <w:tab w:val="left" w:pos="4050"/>
              </w:tabs>
              <w:autoSpaceDE w:val="0"/>
              <w:autoSpaceDN w:val="0"/>
              <w:adjustRightInd w:val="0"/>
              <w:spacing w:after="0" w:line="240" w:lineRule="auto"/>
              <w:jc w:val="center"/>
              <w:rPr>
                <w:rFonts w:ascii="Times New Roman" w:hAnsi="Times New Roman"/>
                <w:sz w:val="24"/>
                <w:szCs w:val="24"/>
              </w:rPr>
            </w:pPr>
          </w:p>
        </w:tc>
        <w:tc>
          <w:tcPr>
            <w:tcW w:w="1701" w:type="dxa"/>
            <w:gridSpan w:val="2"/>
            <w:vMerge/>
          </w:tcPr>
          <w:p w:rsidR="00194AE3" w:rsidRPr="00AA1E90" w:rsidRDefault="00194AE3" w:rsidP="00194AE3">
            <w:pPr>
              <w:widowControl w:val="0"/>
              <w:tabs>
                <w:tab w:val="left" w:pos="4050"/>
              </w:tabs>
              <w:autoSpaceDE w:val="0"/>
              <w:autoSpaceDN w:val="0"/>
              <w:adjustRightInd w:val="0"/>
              <w:spacing w:after="0" w:line="240" w:lineRule="auto"/>
              <w:rPr>
                <w:rFonts w:ascii="Times New Roman" w:hAnsi="Times New Roman"/>
                <w:sz w:val="24"/>
                <w:szCs w:val="24"/>
              </w:rPr>
            </w:pPr>
          </w:p>
        </w:tc>
        <w:tc>
          <w:tcPr>
            <w:tcW w:w="1693" w:type="dxa"/>
            <w:gridSpan w:val="2"/>
            <w:vMerge/>
          </w:tcPr>
          <w:p w:rsidR="00194AE3" w:rsidRPr="00AA1E90" w:rsidRDefault="00194AE3" w:rsidP="00194AE3">
            <w:pPr>
              <w:widowControl w:val="0"/>
              <w:tabs>
                <w:tab w:val="left" w:pos="4050"/>
              </w:tabs>
              <w:autoSpaceDE w:val="0"/>
              <w:autoSpaceDN w:val="0"/>
              <w:adjustRightInd w:val="0"/>
              <w:spacing w:after="0" w:line="240" w:lineRule="auto"/>
              <w:rPr>
                <w:rFonts w:ascii="Times New Roman" w:hAnsi="Times New Roman"/>
                <w:sz w:val="24"/>
                <w:szCs w:val="24"/>
              </w:rPr>
            </w:pPr>
          </w:p>
        </w:tc>
      </w:tr>
      <w:tr w:rsidR="00194AE3" w:rsidRPr="00AA1E90" w:rsidTr="004245F1">
        <w:trPr>
          <w:gridAfter w:val="1"/>
          <w:wAfter w:w="17" w:type="dxa"/>
          <w:trHeight w:val="270"/>
        </w:trPr>
        <w:tc>
          <w:tcPr>
            <w:tcW w:w="10340" w:type="dxa"/>
            <w:gridSpan w:val="7"/>
          </w:tcPr>
          <w:p w:rsidR="00194AE3" w:rsidRPr="00AA1E90" w:rsidRDefault="00194AE3" w:rsidP="00194AE3">
            <w:pPr>
              <w:widowControl w:val="0"/>
              <w:tabs>
                <w:tab w:val="left" w:pos="4050"/>
              </w:tabs>
              <w:autoSpaceDE w:val="0"/>
              <w:autoSpaceDN w:val="0"/>
              <w:adjustRightInd w:val="0"/>
              <w:spacing w:after="0" w:line="240" w:lineRule="auto"/>
              <w:jc w:val="center"/>
              <w:rPr>
                <w:rFonts w:ascii="Times New Roman" w:hAnsi="Times New Roman"/>
                <w:b/>
                <w:sz w:val="24"/>
                <w:szCs w:val="24"/>
              </w:rPr>
            </w:pPr>
            <w:r w:rsidRPr="00AA1E90">
              <w:rPr>
                <w:rFonts w:ascii="Times New Roman" w:hAnsi="Times New Roman"/>
                <w:b/>
                <w:sz w:val="24"/>
                <w:szCs w:val="24"/>
              </w:rPr>
              <w:t>Тематический контроль</w:t>
            </w:r>
          </w:p>
        </w:tc>
      </w:tr>
      <w:tr w:rsidR="00194AE3" w:rsidRPr="00AA1E90" w:rsidTr="00431681">
        <w:trPr>
          <w:gridAfter w:val="1"/>
          <w:wAfter w:w="17" w:type="dxa"/>
          <w:trHeight w:val="581"/>
        </w:trPr>
        <w:tc>
          <w:tcPr>
            <w:tcW w:w="766" w:type="dxa"/>
          </w:tcPr>
          <w:p w:rsidR="00194AE3" w:rsidRPr="00AA1E90" w:rsidRDefault="00194AE3" w:rsidP="00194AE3">
            <w:pPr>
              <w:widowControl w:val="0"/>
              <w:tabs>
                <w:tab w:val="left" w:pos="4050"/>
              </w:tabs>
              <w:autoSpaceDE w:val="0"/>
              <w:autoSpaceDN w:val="0"/>
              <w:adjustRightInd w:val="0"/>
              <w:spacing w:after="0" w:line="240" w:lineRule="auto"/>
              <w:jc w:val="center"/>
              <w:rPr>
                <w:rFonts w:ascii="Times New Roman" w:hAnsi="Times New Roman"/>
                <w:sz w:val="24"/>
                <w:szCs w:val="24"/>
              </w:rPr>
            </w:pPr>
            <w:r w:rsidRPr="00AA1E90">
              <w:rPr>
                <w:rFonts w:ascii="Times New Roman" w:hAnsi="Times New Roman"/>
                <w:sz w:val="24"/>
                <w:szCs w:val="24"/>
              </w:rPr>
              <w:t>1</w:t>
            </w:r>
          </w:p>
        </w:tc>
        <w:tc>
          <w:tcPr>
            <w:tcW w:w="4762" w:type="dxa"/>
          </w:tcPr>
          <w:p w:rsidR="00194AE3" w:rsidRPr="0080266B" w:rsidRDefault="00194AE3" w:rsidP="00194AE3">
            <w:pPr>
              <w:spacing w:after="0" w:line="240" w:lineRule="auto"/>
              <w:jc w:val="both"/>
              <w:rPr>
                <w:rFonts w:ascii="Times New Roman" w:hAnsi="Times New Roman"/>
                <w:sz w:val="24"/>
                <w:szCs w:val="24"/>
              </w:rPr>
            </w:pPr>
            <w:r>
              <w:rPr>
                <w:rFonts w:ascii="Times New Roman" w:hAnsi="Times New Roman"/>
                <w:b/>
                <w:sz w:val="24"/>
                <w:szCs w:val="24"/>
              </w:rPr>
              <w:t xml:space="preserve">Взаимоконтроль </w:t>
            </w:r>
            <w:r w:rsidRPr="0080266B">
              <w:rPr>
                <w:rFonts w:ascii="Times New Roman" w:hAnsi="Times New Roman"/>
                <w:sz w:val="24"/>
                <w:szCs w:val="24"/>
              </w:rPr>
              <w:t xml:space="preserve">«Организация работы </w:t>
            </w:r>
            <w:r>
              <w:rPr>
                <w:rFonts w:ascii="Times New Roman" w:hAnsi="Times New Roman"/>
                <w:sz w:val="24"/>
                <w:szCs w:val="24"/>
              </w:rPr>
              <w:t>по реализации ОО «Физическое развитие: утренняя гимнастика, физкультурные занятии в зале и на улице, закаливание, активный отдых, РППС»</w:t>
            </w:r>
          </w:p>
        </w:tc>
        <w:tc>
          <w:tcPr>
            <w:tcW w:w="1418" w:type="dxa"/>
          </w:tcPr>
          <w:p w:rsidR="00194AE3" w:rsidRDefault="00194AE3" w:rsidP="00194AE3">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Ноябрь</w:t>
            </w:r>
          </w:p>
          <w:p w:rsidR="00194AE3" w:rsidRPr="00AA1E90" w:rsidRDefault="00194AE3" w:rsidP="00194AE3">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202</w:t>
            </w:r>
            <w:r w:rsidR="00FF3CC5">
              <w:rPr>
                <w:rFonts w:ascii="Times New Roman" w:hAnsi="Times New Roman"/>
                <w:sz w:val="24"/>
                <w:szCs w:val="24"/>
              </w:rPr>
              <w:t>4</w:t>
            </w:r>
          </w:p>
        </w:tc>
        <w:tc>
          <w:tcPr>
            <w:tcW w:w="1701" w:type="dxa"/>
            <w:gridSpan w:val="2"/>
          </w:tcPr>
          <w:p w:rsidR="00194AE3" w:rsidRDefault="00194AE3" w:rsidP="00194AE3">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Воспитатели </w:t>
            </w:r>
          </w:p>
          <w:p w:rsidR="00194AE3" w:rsidRPr="00AA1E90" w:rsidRDefault="00194AE3" w:rsidP="00194AE3">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всех возрастных групп</w:t>
            </w:r>
          </w:p>
        </w:tc>
        <w:tc>
          <w:tcPr>
            <w:tcW w:w="1693" w:type="dxa"/>
            <w:gridSpan w:val="2"/>
            <w:vMerge w:val="restart"/>
          </w:tcPr>
          <w:p w:rsidR="00194AE3" w:rsidRPr="00AA1E90" w:rsidRDefault="00194AE3" w:rsidP="00194AE3">
            <w:pPr>
              <w:widowControl w:val="0"/>
              <w:tabs>
                <w:tab w:val="left" w:pos="4050"/>
              </w:tabs>
              <w:autoSpaceDE w:val="0"/>
              <w:autoSpaceDN w:val="0"/>
              <w:adjustRightInd w:val="0"/>
              <w:spacing w:after="0" w:line="240" w:lineRule="auto"/>
              <w:rPr>
                <w:rFonts w:ascii="Times New Roman" w:hAnsi="Times New Roman"/>
                <w:sz w:val="24"/>
                <w:szCs w:val="24"/>
              </w:rPr>
            </w:pPr>
            <w:r w:rsidRPr="00AA1E90">
              <w:rPr>
                <w:rFonts w:ascii="Times New Roman" w:hAnsi="Times New Roman"/>
                <w:sz w:val="24"/>
                <w:szCs w:val="24"/>
              </w:rPr>
              <w:t>Приказ</w:t>
            </w:r>
          </w:p>
          <w:p w:rsidR="00194AE3" w:rsidRPr="00AA1E90" w:rsidRDefault="00194AE3" w:rsidP="00194AE3">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Справка-анализ</w:t>
            </w:r>
          </w:p>
        </w:tc>
      </w:tr>
      <w:tr w:rsidR="00194AE3" w:rsidRPr="00AA1E90" w:rsidTr="00431681">
        <w:trPr>
          <w:gridAfter w:val="1"/>
          <w:wAfter w:w="17" w:type="dxa"/>
          <w:trHeight w:val="581"/>
        </w:trPr>
        <w:tc>
          <w:tcPr>
            <w:tcW w:w="766" w:type="dxa"/>
          </w:tcPr>
          <w:p w:rsidR="00194AE3" w:rsidRPr="00AA1E90" w:rsidRDefault="00194AE3" w:rsidP="00194AE3">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4762" w:type="dxa"/>
          </w:tcPr>
          <w:p w:rsidR="00194AE3" w:rsidRPr="0080266B" w:rsidRDefault="00194AE3" w:rsidP="00194AE3">
            <w:pPr>
              <w:widowControl w:val="0"/>
              <w:shd w:val="clear" w:color="auto" w:fill="FFFFFF"/>
              <w:autoSpaceDE w:val="0"/>
              <w:autoSpaceDN w:val="0"/>
              <w:adjustRightInd w:val="0"/>
              <w:spacing w:after="0" w:line="240" w:lineRule="auto"/>
              <w:ind w:left="10"/>
              <w:rPr>
                <w:rFonts w:ascii="Times New Roman" w:hAnsi="Times New Roman"/>
                <w:b/>
                <w:sz w:val="24"/>
                <w:szCs w:val="24"/>
              </w:rPr>
            </w:pPr>
            <w:r w:rsidRPr="0080266B">
              <w:rPr>
                <w:rFonts w:ascii="Times New Roman" w:hAnsi="Times New Roman"/>
                <w:b/>
                <w:sz w:val="24"/>
                <w:szCs w:val="24"/>
              </w:rPr>
              <w:t>Взаимоконтроль</w:t>
            </w:r>
          </w:p>
          <w:p w:rsidR="00194AE3" w:rsidRPr="0080266B" w:rsidRDefault="00194AE3" w:rsidP="00194AE3">
            <w:pPr>
              <w:widowControl w:val="0"/>
              <w:shd w:val="clear" w:color="auto" w:fill="FFFFFF"/>
              <w:autoSpaceDE w:val="0"/>
              <w:autoSpaceDN w:val="0"/>
              <w:adjustRightInd w:val="0"/>
              <w:spacing w:after="0" w:line="240" w:lineRule="auto"/>
              <w:ind w:left="10"/>
              <w:rPr>
                <w:rFonts w:ascii="Times New Roman" w:hAnsi="Times New Roman"/>
                <w:b/>
                <w:sz w:val="24"/>
                <w:szCs w:val="24"/>
              </w:rPr>
            </w:pPr>
            <w:r w:rsidRPr="0080266B">
              <w:rPr>
                <w:rFonts w:ascii="Times New Roman" w:hAnsi="Times New Roman"/>
                <w:sz w:val="24"/>
                <w:szCs w:val="24"/>
              </w:rPr>
              <w:t>«Современные подходы к организации патриотического воспитания дошкольников в условиях взаимодействия ДОО и семьи»</w:t>
            </w:r>
          </w:p>
        </w:tc>
        <w:tc>
          <w:tcPr>
            <w:tcW w:w="1418" w:type="dxa"/>
          </w:tcPr>
          <w:p w:rsidR="00194AE3" w:rsidRDefault="00194AE3" w:rsidP="00194AE3">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Январь</w:t>
            </w:r>
          </w:p>
          <w:p w:rsidR="00194AE3" w:rsidRDefault="00FF3CC5" w:rsidP="00194AE3">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2025</w:t>
            </w:r>
          </w:p>
          <w:p w:rsidR="00194AE3" w:rsidRDefault="00194AE3" w:rsidP="00194AE3">
            <w:pPr>
              <w:widowControl w:val="0"/>
              <w:tabs>
                <w:tab w:val="left" w:pos="4050"/>
              </w:tabs>
              <w:autoSpaceDE w:val="0"/>
              <w:autoSpaceDN w:val="0"/>
              <w:adjustRightInd w:val="0"/>
              <w:spacing w:after="0" w:line="240" w:lineRule="auto"/>
              <w:jc w:val="center"/>
              <w:rPr>
                <w:rFonts w:ascii="Times New Roman" w:hAnsi="Times New Roman"/>
                <w:sz w:val="24"/>
                <w:szCs w:val="24"/>
              </w:rPr>
            </w:pPr>
          </w:p>
        </w:tc>
        <w:tc>
          <w:tcPr>
            <w:tcW w:w="1701" w:type="dxa"/>
            <w:gridSpan w:val="2"/>
          </w:tcPr>
          <w:p w:rsidR="00194AE3" w:rsidRDefault="00194AE3" w:rsidP="00194AE3">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Воспитатели всех возрастных групп</w:t>
            </w:r>
          </w:p>
        </w:tc>
        <w:tc>
          <w:tcPr>
            <w:tcW w:w="1693" w:type="dxa"/>
            <w:gridSpan w:val="2"/>
            <w:vMerge/>
          </w:tcPr>
          <w:p w:rsidR="00194AE3" w:rsidRPr="00AA1E90" w:rsidRDefault="00194AE3" w:rsidP="00194AE3">
            <w:pPr>
              <w:widowControl w:val="0"/>
              <w:tabs>
                <w:tab w:val="left" w:pos="4050"/>
              </w:tabs>
              <w:autoSpaceDE w:val="0"/>
              <w:autoSpaceDN w:val="0"/>
              <w:adjustRightInd w:val="0"/>
              <w:spacing w:after="0" w:line="240" w:lineRule="auto"/>
              <w:rPr>
                <w:rFonts w:ascii="Times New Roman" w:hAnsi="Times New Roman"/>
                <w:sz w:val="24"/>
                <w:szCs w:val="24"/>
              </w:rPr>
            </w:pPr>
          </w:p>
        </w:tc>
      </w:tr>
      <w:tr w:rsidR="00194AE3" w:rsidRPr="00AA1E90" w:rsidTr="00057AE1">
        <w:trPr>
          <w:gridAfter w:val="1"/>
          <w:wAfter w:w="17" w:type="dxa"/>
          <w:trHeight w:val="153"/>
        </w:trPr>
        <w:tc>
          <w:tcPr>
            <w:tcW w:w="10340" w:type="dxa"/>
            <w:gridSpan w:val="7"/>
          </w:tcPr>
          <w:p w:rsidR="00194AE3" w:rsidRPr="00AA1E90" w:rsidRDefault="00194AE3" w:rsidP="00194AE3">
            <w:pPr>
              <w:widowControl w:val="0"/>
              <w:tabs>
                <w:tab w:val="left" w:pos="4050"/>
              </w:tabs>
              <w:autoSpaceDE w:val="0"/>
              <w:autoSpaceDN w:val="0"/>
              <w:adjustRightInd w:val="0"/>
              <w:spacing w:after="0" w:line="240" w:lineRule="auto"/>
              <w:jc w:val="center"/>
              <w:rPr>
                <w:rFonts w:ascii="Times New Roman" w:hAnsi="Times New Roman"/>
                <w:b/>
                <w:sz w:val="24"/>
                <w:szCs w:val="24"/>
              </w:rPr>
            </w:pPr>
            <w:r w:rsidRPr="00AA1E90">
              <w:rPr>
                <w:rFonts w:ascii="Times New Roman" w:hAnsi="Times New Roman"/>
                <w:b/>
                <w:sz w:val="24"/>
                <w:szCs w:val="24"/>
              </w:rPr>
              <w:t>2.4.3. Повышение профессионального мастерства педагогов</w:t>
            </w:r>
          </w:p>
        </w:tc>
      </w:tr>
      <w:tr w:rsidR="00194AE3" w:rsidRPr="00AA1E90" w:rsidTr="00057AE1">
        <w:trPr>
          <w:gridAfter w:val="1"/>
          <w:wAfter w:w="17" w:type="dxa"/>
          <w:trHeight w:val="153"/>
        </w:trPr>
        <w:tc>
          <w:tcPr>
            <w:tcW w:w="10340" w:type="dxa"/>
            <w:gridSpan w:val="7"/>
          </w:tcPr>
          <w:p w:rsidR="00194AE3" w:rsidRPr="00AA1E90" w:rsidRDefault="00194AE3" w:rsidP="00194AE3">
            <w:pPr>
              <w:widowControl w:val="0"/>
              <w:tabs>
                <w:tab w:val="left" w:pos="4050"/>
              </w:tabs>
              <w:autoSpaceDE w:val="0"/>
              <w:autoSpaceDN w:val="0"/>
              <w:adjustRightInd w:val="0"/>
              <w:spacing w:after="0" w:line="240" w:lineRule="auto"/>
              <w:jc w:val="center"/>
              <w:rPr>
                <w:rFonts w:ascii="Times New Roman" w:hAnsi="Times New Roman"/>
                <w:b/>
                <w:sz w:val="24"/>
                <w:szCs w:val="24"/>
              </w:rPr>
            </w:pPr>
            <w:r w:rsidRPr="00AA1E90">
              <w:rPr>
                <w:rFonts w:ascii="Times New Roman" w:hAnsi="Times New Roman"/>
                <w:i/>
                <w:sz w:val="24"/>
                <w:szCs w:val="24"/>
              </w:rPr>
              <w:t xml:space="preserve">  </w:t>
            </w:r>
            <w:r w:rsidRPr="00AA1E90">
              <w:rPr>
                <w:rFonts w:ascii="Times New Roman" w:hAnsi="Times New Roman"/>
                <w:b/>
                <w:sz w:val="24"/>
                <w:szCs w:val="24"/>
              </w:rPr>
              <w:t>Курсовая переподготовка</w:t>
            </w:r>
          </w:p>
        </w:tc>
      </w:tr>
      <w:tr w:rsidR="00194AE3" w:rsidRPr="00AA1E90" w:rsidTr="009A6106">
        <w:trPr>
          <w:gridAfter w:val="1"/>
          <w:wAfter w:w="17" w:type="dxa"/>
          <w:trHeight w:val="273"/>
        </w:trPr>
        <w:tc>
          <w:tcPr>
            <w:tcW w:w="766" w:type="dxa"/>
          </w:tcPr>
          <w:p w:rsidR="00194AE3" w:rsidRPr="00AA1E90" w:rsidRDefault="00194AE3" w:rsidP="00194AE3">
            <w:pPr>
              <w:widowControl w:val="0"/>
              <w:tabs>
                <w:tab w:val="left" w:pos="4050"/>
              </w:tabs>
              <w:autoSpaceDE w:val="0"/>
              <w:autoSpaceDN w:val="0"/>
              <w:adjustRightInd w:val="0"/>
              <w:spacing w:after="0" w:line="240" w:lineRule="auto"/>
              <w:jc w:val="center"/>
              <w:rPr>
                <w:rFonts w:ascii="Times New Roman" w:hAnsi="Times New Roman"/>
                <w:sz w:val="24"/>
                <w:szCs w:val="24"/>
              </w:rPr>
            </w:pPr>
            <w:r w:rsidRPr="00AA1E90">
              <w:rPr>
                <w:rFonts w:ascii="Times New Roman" w:hAnsi="Times New Roman"/>
                <w:sz w:val="24"/>
                <w:szCs w:val="24"/>
              </w:rPr>
              <w:lastRenderedPageBreak/>
              <w:t>1</w:t>
            </w:r>
          </w:p>
        </w:tc>
        <w:tc>
          <w:tcPr>
            <w:tcW w:w="4762" w:type="dxa"/>
          </w:tcPr>
          <w:p w:rsidR="00194AE3" w:rsidRPr="00635FB1" w:rsidRDefault="00194AE3" w:rsidP="00194AE3">
            <w:pPr>
              <w:spacing w:after="0" w:line="240" w:lineRule="auto"/>
              <w:jc w:val="both"/>
              <w:rPr>
                <w:rFonts w:ascii="Times New Roman" w:hAnsi="Times New Roman"/>
                <w:sz w:val="24"/>
                <w:szCs w:val="24"/>
              </w:rPr>
            </w:pPr>
            <w:r w:rsidRPr="00194AE3">
              <w:rPr>
                <w:rFonts w:ascii="Times New Roman" w:hAnsi="Times New Roman"/>
                <w:sz w:val="24"/>
                <w:szCs w:val="24"/>
              </w:rPr>
              <w:t>Корректировка плана-графика повышения квалификации педагоги</w:t>
            </w:r>
            <w:r w:rsidR="00635FB1">
              <w:rPr>
                <w:rFonts w:ascii="Times New Roman" w:hAnsi="Times New Roman"/>
                <w:sz w:val="24"/>
                <w:szCs w:val="24"/>
              </w:rPr>
              <w:t xml:space="preserve">ческих, руководящих работников </w:t>
            </w:r>
            <w:r w:rsidRPr="00194AE3">
              <w:rPr>
                <w:rFonts w:ascii="Times New Roman" w:hAnsi="Times New Roman"/>
                <w:kern w:val="2"/>
                <w:sz w:val="24"/>
                <w:szCs w:val="24"/>
              </w:rPr>
              <w:t>по вопросам реализации образовательной деятельности в соответствии с ФОП ДО, ФГОС ДО, созданию современной инфраструктуры образовательной организации, мониторингу существующей РППС и комплектации учебно-методических материалов в целях реализации ОП ДО</w:t>
            </w:r>
          </w:p>
        </w:tc>
        <w:tc>
          <w:tcPr>
            <w:tcW w:w="1418" w:type="dxa"/>
          </w:tcPr>
          <w:p w:rsidR="00194AE3" w:rsidRPr="00AA1E90" w:rsidRDefault="00194AE3" w:rsidP="00194AE3">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Август</w:t>
            </w:r>
          </w:p>
        </w:tc>
        <w:tc>
          <w:tcPr>
            <w:tcW w:w="1560" w:type="dxa"/>
          </w:tcPr>
          <w:p w:rsidR="00194AE3" w:rsidRPr="00AA1E90" w:rsidRDefault="00194AE3" w:rsidP="00194AE3">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w:t>
            </w:r>
            <w:r w:rsidRPr="00AA1E90">
              <w:rPr>
                <w:rFonts w:ascii="Times New Roman" w:hAnsi="Times New Roman"/>
                <w:sz w:val="24"/>
                <w:szCs w:val="24"/>
              </w:rPr>
              <w:t>тарший воспитатель</w:t>
            </w:r>
          </w:p>
        </w:tc>
        <w:tc>
          <w:tcPr>
            <w:tcW w:w="1834" w:type="dxa"/>
            <w:gridSpan w:val="3"/>
          </w:tcPr>
          <w:p w:rsidR="00194AE3" w:rsidRPr="00AA1E90" w:rsidRDefault="00194AE3" w:rsidP="00194AE3">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План-график</w:t>
            </w:r>
          </w:p>
        </w:tc>
      </w:tr>
      <w:tr w:rsidR="00194AE3" w:rsidRPr="00AA1E90" w:rsidTr="009A6106">
        <w:trPr>
          <w:gridAfter w:val="1"/>
          <w:wAfter w:w="17" w:type="dxa"/>
          <w:trHeight w:val="273"/>
        </w:trPr>
        <w:tc>
          <w:tcPr>
            <w:tcW w:w="766" w:type="dxa"/>
          </w:tcPr>
          <w:p w:rsidR="00194AE3" w:rsidRPr="00AA1E90" w:rsidRDefault="00194AE3" w:rsidP="00194AE3">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4762" w:type="dxa"/>
          </w:tcPr>
          <w:p w:rsidR="00194AE3" w:rsidRPr="006636F4" w:rsidRDefault="00194AE3" w:rsidP="00194AE3">
            <w:pPr>
              <w:spacing w:after="0" w:line="240" w:lineRule="auto"/>
              <w:jc w:val="both"/>
              <w:rPr>
                <w:rFonts w:ascii="Times New Roman" w:hAnsi="Times New Roman"/>
                <w:sz w:val="24"/>
                <w:szCs w:val="24"/>
              </w:rPr>
            </w:pPr>
            <w:r w:rsidRPr="006636F4">
              <w:rPr>
                <w:rFonts w:ascii="Times New Roman" w:hAnsi="Times New Roman"/>
                <w:sz w:val="24"/>
                <w:szCs w:val="24"/>
              </w:rPr>
              <w:t>Дистанционное об</w:t>
            </w:r>
            <w:r>
              <w:rPr>
                <w:rFonts w:ascii="Times New Roman" w:hAnsi="Times New Roman"/>
                <w:sz w:val="24"/>
                <w:szCs w:val="24"/>
              </w:rPr>
              <w:t>учение педагогов по психолого-</w:t>
            </w:r>
            <w:r w:rsidRPr="006636F4">
              <w:rPr>
                <w:rFonts w:ascii="Times New Roman" w:hAnsi="Times New Roman"/>
                <w:sz w:val="24"/>
                <w:szCs w:val="24"/>
              </w:rPr>
              <w:t>педагогическому сопровождению детей с ОВЗ (тьютор, узкие специалисты).</w:t>
            </w:r>
          </w:p>
        </w:tc>
        <w:tc>
          <w:tcPr>
            <w:tcW w:w="1418" w:type="dxa"/>
          </w:tcPr>
          <w:p w:rsidR="00194AE3" w:rsidRPr="006636F4" w:rsidRDefault="00194AE3" w:rsidP="00194AE3">
            <w:pPr>
              <w:widowControl w:val="0"/>
              <w:tabs>
                <w:tab w:val="left" w:pos="4050"/>
              </w:tabs>
              <w:autoSpaceDE w:val="0"/>
              <w:autoSpaceDN w:val="0"/>
              <w:adjustRightInd w:val="0"/>
              <w:spacing w:after="0" w:line="240" w:lineRule="auto"/>
              <w:jc w:val="center"/>
              <w:rPr>
                <w:rFonts w:ascii="Times New Roman" w:hAnsi="Times New Roman"/>
                <w:sz w:val="24"/>
                <w:szCs w:val="24"/>
              </w:rPr>
            </w:pPr>
            <w:r w:rsidRPr="006636F4">
              <w:rPr>
                <w:rFonts w:ascii="Times New Roman" w:hAnsi="Times New Roman"/>
                <w:sz w:val="24"/>
                <w:szCs w:val="24"/>
              </w:rPr>
              <w:t>В течение года</w:t>
            </w:r>
          </w:p>
        </w:tc>
        <w:tc>
          <w:tcPr>
            <w:tcW w:w="1560" w:type="dxa"/>
          </w:tcPr>
          <w:p w:rsidR="00194AE3" w:rsidRPr="006636F4" w:rsidRDefault="00194AE3" w:rsidP="00194AE3">
            <w:pPr>
              <w:widowControl w:val="0"/>
              <w:tabs>
                <w:tab w:val="left" w:pos="4050"/>
              </w:tabs>
              <w:autoSpaceDE w:val="0"/>
              <w:autoSpaceDN w:val="0"/>
              <w:adjustRightInd w:val="0"/>
              <w:spacing w:after="0" w:line="240" w:lineRule="auto"/>
              <w:rPr>
                <w:rFonts w:ascii="Times New Roman" w:hAnsi="Times New Roman"/>
                <w:sz w:val="24"/>
                <w:szCs w:val="24"/>
              </w:rPr>
            </w:pPr>
            <w:r w:rsidRPr="006636F4">
              <w:rPr>
                <w:rFonts w:ascii="Times New Roman" w:hAnsi="Times New Roman"/>
                <w:sz w:val="24"/>
                <w:szCs w:val="24"/>
              </w:rPr>
              <w:t>Старший воспитатель</w:t>
            </w:r>
          </w:p>
        </w:tc>
        <w:tc>
          <w:tcPr>
            <w:tcW w:w="1834" w:type="dxa"/>
            <w:gridSpan w:val="3"/>
          </w:tcPr>
          <w:p w:rsidR="00194AE3" w:rsidRDefault="00194AE3" w:rsidP="00194AE3">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Приказ</w:t>
            </w:r>
          </w:p>
          <w:p w:rsidR="00194AE3" w:rsidRPr="006636F4" w:rsidRDefault="00194AE3" w:rsidP="00194AE3">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Удостоверения</w:t>
            </w:r>
          </w:p>
        </w:tc>
      </w:tr>
      <w:tr w:rsidR="00194AE3" w:rsidRPr="00AA1E90" w:rsidTr="009A6106">
        <w:trPr>
          <w:gridAfter w:val="1"/>
          <w:wAfter w:w="17" w:type="dxa"/>
          <w:trHeight w:val="581"/>
        </w:trPr>
        <w:tc>
          <w:tcPr>
            <w:tcW w:w="766" w:type="dxa"/>
          </w:tcPr>
          <w:p w:rsidR="00194AE3" w:rsidRPr="00AA1E90" w:rsidRDefault="00194AE3" w:rsidP="00194AE3">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4762" w:type="dxa"/>
          </w:tcPr>
          <w:p w:rsidR="00194AE3" w:rsidRPr="006636F4" w:rsidRDefault="00194AE3" w:rsidP="00194AE3">
            <w:pPr>
              <w:spacing w:after="0" w:line="240" w:lineRule="auto"/>
              <w:jc w:val="both"/>
              <w:rPr>
                <w:rFonts w:ascii="Times New Roman" w:hAnsi="Times New Roman"/>
                <w:sz w:val="24"/>
                <w:szCs w:val="24"/>
              </w:rPr>
            </w:pPr>
            <w:r w:rsidRPr="006636F4">
              <w:rPr>
                <w:rFonts w:ascii="Times New Roman" w:hAnsi="Times New Roman"/>
                <w:sz w:val="24"/>
                <w:szCs w:val="24"/>
              </w:rPr>
              <w:t>Курсовая переподготовка на базе ОГАОУ ДПО БелИРО по дополнительным профессиональным программам  в соот</w:t>
            </w:r>
            <w:r w:rsidR="00FF3CC5">
              <w:rPr>
                <w:rFonts w:ascii="Times New Roman" w:hAnsi="Times New Roman"/>
                <w:sz w:val="24"/>
                <w:szCs w:val="24"/>
              </w:rPr>
              <w:t>ветствии с план-графиком на 2024-2025</w:t>
            </w:r>
            <w:r w:rsidRPr="006636F4">
              <w:rPr>
                <w:rFonts w:ascii="Times New Roman" w:hAnsi="Times New Roman"/>
                <w:sz w:val="24"/>
                <w:szCs w:val="24"/>
              </w:rPr>
              <w:t xml:space="preserve"> год.</w:t>
            </w:r>
          </w:p>
        </w:tc>
        <w:tc>
          <w:tcPr>
            <w:tcW w:w="1418" w:type="dxa"/>
          </w:tcPr>
          <w:p w:rsidR="00194AE3" w:rsidRPr="006636F4" w:rsidRDefault="00194AE3" w:rsidP="00194AE3">
            <w:pPr>
              <w:widowControl w:val="0"/>
              <w:tabs>
                <w:tab w:val="left" w:pos="4050"/>
              </w:tabs>
              <w:autoSpaceDE w:val="0"/>
              <w:autoSpaceDN w:val="0"/>
              <w:adjustRightInd w:val="0"/>
              <w:spacing w:after="0" w:line="240" w:lineRule="auto"/>
              <w:jc w:val="center"/>
              <w:rPr>
                <w:rFonts w:ascii="Times New Roman" w:hAnsi="Times New Roman"/>
                <w:sz w:val="24"/>
                <w:szCs w:val="24"/>
              </w:rPr>
            </w:pPr>
            <w:r w:rsidRPr="006636F4">
              <w:rPr>
                <w:rFonts w:ascii="Times New Roman" w:hAnsi="Times New Roman"/>
                <w:sz w:val="24"/>
                <w:szCs w:val="24"/>
              </w:rPr>
              <w:t xml:space="preserve">В течение года </w:t>
            </w:r>
          </w:p>
        </w:tc>
        <w:tc>
          <w:tcPr>
            <w:tcW w:w="1560" w:type="dxa"/>
          </w:tcPr>
          <w:p w:rsidR="00194AE3" w:rsidRPr="006636F4" w:rsidRDefault="00194AE3" w:rsidP="00194AE3">
            <w:pPr>
              <w:widowControl w:val="0"/>
              <w:tabs>
                <w:tab w:val="left" w:pos="4050"/>
              </w:tabs>
              <w:autoSpaceDE w:val="0"/>
              <w:autoSpaceDN w:val="0"/>
              <w:adjustRightInd w:val="0"/>
              <w:spacing w:after="0" w:line="240" w:lineRule="auto"/>
              <w:rPr>
                <w:rFonts w:ascii="Times New Roman" w:hAnsi="Times New Roman"/>
                <w:sz w:val="24"/>
                <w:szCs w:val="24"/>
              </w:rPr>
            </w:pPr>
            <w:r w:rsidRPr="006636F4">
              <w:rPr>
                <w:rFonts w:ascii="Times New Roman" w:hAnsi="Times New Roman"/>
                <w:sz w:val="24"/>
                <w:szCs w:val="24"/>
              </w:rPr>
              <w:t>Старший воспитатель</w:t>
            </w:r>
          </w:p>
        </w:tc>
        <w:tc>
          <w:tcPr>
            <w:tcW w:w="1834" w:type="dxa"/>
            <w:gridSpan w:val="3"/>
          </w:tcPr>
          <w:p w:rsidR="00194AE3" w:rsidRPr="006636F4" w:rsidRDefault="00194AE3" w:rsidP="00194AE3">
            <w:pPr>
              <w:widowControl w:val="0"/>
              <w:tabs>
                <w:tab w:val="left" w:pos="4050"/>
              </w:tabs>
              <w:autoSpaceDE w:val="0"/>
              <w:autoSpaceDN w:val="0"/>
              <w:adjustRightInd w:val="0"/>
              <w:spacing w:after="0" w:line="240" w:lineRule="auto"/>
              <w:rPr>
                <w:rFonts w:ascii="Times New Roman" w:hAnsi="Times New Roman"/>
                <w:sz w:val="24"/>
                <w:szCs w:val="24"/>
              </w:rPr>
            </w:pPr>
            <w:r w:rsidRPr="006636F4">
              <w:rPr>
                <w:rFonts w:ascii="Times New Roman" w:hAnsi="Times New Roman"/>
                <w:sz w:val="24"/>
                <w:szCs w:val="24"/>
              </w:rPr>
              <w:t>Приказы</w:t>
            </w:r>
          </w:p>
          <w:p w:rsidR="00194AE3" w:rsidRPr="006636F4" w:rsidRDefault="00194AE3" w:rsidP="00194AE3">
            <w:pPr>
              <w:widowControl w:val="0"/>
              <w:tabs>
                <w:tab w:val="left" w:pos="4050"/>
              </w:tabs>
              <w:autoSpaceDE w:val="0"/>
              <w:autoSpaceDN w:val="0"/>
              <w:adjustRightInd w:val="0"/>
              <w:spacing w:after="0" w:line="240" w:lineRule="auto"/>
              <w:rPr>
                <w:rFonts w:ascii="Times New Roman" w:hAnsi="Times New Roman"/>
                <w:sz w:val="24"/>
                <w:szCs w:val="24"/>
              </w:rPr>
            </w:pPr>
            <w:r w:rsidRPr="006636F4">
              <w:rPr>
                <w:rFonts w:ascii="Times New Roman" w:hAnsi="Times New Roman"/>
                <w:sz w:val="24"/>
                <w:szCs w:val="24"/>
              </w:rPr>
              <w:t>Удостоверения</w:t>
            </w:r>
          </w:p>
        </w:tc>
      </w:tr>
      <w:tr w:rsidR="00194AE3" w:rsidRPr="002A584B" w:rsidTr="00057AE1">
        <w:trPr>
          <w:gridAfter w:val="1"/>
          <w:wAfter w:w="17" w:type="dxa"/>
          <w:trHeight w:val="415"/>
        </w:trPr>
        <w:tc>
          <w:tcPr>
            <w:tcW w:w="10340" w:type="dxa"/>
            <w:gridSpan w:val="7"/>
          </w:tcPr>
          <w:p w:rsidR="00194AE3" w:rsidRDefault="00194AE3" w:rsidP="00194AE3">
            <w:pPr>
              <w:widowControl w:val="0"/>
              <w:tabs>
                <w:tab w:val="left" w:pos="4050"/>
              </w:tabs>
              <w:autoSpaceDE w:val="0"/>
              <w:autoSpaceDN w:val="0"/>
              <w:adjustRightInd w:val="0"/>
              <w:spacing w:after="0" w:line="240" w:lineRule="auto"/>
              <w:jc w:val="center"/>
              <w:rPr>
                <w:rFonts w:ascii="Times New Roman" w:hAnsi="Times New Roman"/>
                <w:b/>
                <w:sz w:val="24"/>
                <w:szCs w:val="24"/>
              </w:rPr>
            </w:pPr>
            <w:r w:rsidRPr="002A584B">
              <w:rPr>
                <w:rFonts w:ascii="Times New Roman" w:hAnsi="Times New Roman"/>
                <w:b/>
                <w:sz w:val="24"/>
                <w:szCs w:val="24"/>
              </w:rPr>
              <w:t xml:space="preserve">Участие педагогов в муниципальных и региональных </w:t>
            </w:r>
          </w:p>
          <w:p w:rsidR="00194AE3" w:rsidRPr="002A584B" w:rsidRDefault="00194AE3" w:rsidP="00194AE3">
            <w:pPr>
              <w:widowControl w:val="0"/>
              <w:tabs>
                <w:tab w:val="left" w:pos="4050"/>
              </w:tabs>
              <w:autoSpaceDE w:val="0"/>
              <w:autoSpaceDN w:val="0"/>
              <w:adjustRightInd w:val="0"/>
              <w:spacing w:after="0" w:line="240" w:lineRule="auto"/>
              <w:jc w:val="center"/>
              <w:rPr>
                <w:rFonts w:ascii="Times New Roman" w:hAnsi="Times New Roman"/>
                <w:b/>
                <w:sz w:val="24"/>
                <w:szCs w:val="24"/>
              </w:rPr>
            </w:pPr>
            <w:r w:rsidRPr="002A584B">
              <w:rPr>
                <w:rFonts w:ascii="Times New Roman" w:hAnsi="Times New Roman"/>
                <w:b/>
                <w:sz w:val="24"/>
                <w:szCs w:val="24"/>
              </w:rPr>
              <w:t>методических мероприятиях</w:t>
            </w:r>
          </w:p>
        </w:tc>
      </w:tr>
      <w:tr w:rsidR="00194AE3" w:rsidRPr="00AA1E90" w:rsidTr="00431681">
        <w:trPr>
          <w:gridAfter w:val="1"/>
          <w:wAfter w:w="17" w:type="dxa"/>
          <w:trHeight w:val="415"/>
        </w:trPr>
        <w:tc>
          <w:tcPr>
            <w:tcW w:w="766" w:type="dxa"/>
          </w:tcPr>
          <w:p w:rsidR="00194AE3" w:rsidRPr="00E17C44" w:rsidRDefault="00194AE3" w:rsidP="00194AE3">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4762" w:type="dxa"/>
          </w:tcPr>
          <w:p w:rsidR="00194AE3" w:rsidRDefault="00194AE3" w:rsidP="00194AE3">
            <w:pPr>
              <w:spacing w:after="0" w:line="240" w:lineRule="auto"/>
              <w:ind w:firstLine="31"/>
              <w:rPr>
                <w:rFonts w:ascii="Times New Roman" w:hAnsi="Times New Roman"/>
                <w:b/>
                <w:sz w:val="24"/>
                <w:szCs w:val="24"/>
              </w:rPr>
            </w:pPr>
            <w:r w:rsidRPr="002A584B">
              <w:rPr>
                <w:rFonts w:ascii="Times New Roman" w:hAnsi="Times New Roman"/>
                <w:b/>
                <w:sz w:val="24"/>
                <w:szCs w:val="24"/>
              </w:rPr>
              <w:t>Участие педагогов:</w:t>
            </w:r>
          </w:p>
          <w:p w:rsidR="00194AE3" w:rsidRPr="0043319D" w:rsidRDefault="00194AE3" w:rsidP="00194AE3">
            <w:pPr>
              <w:spacing w:after="0" w:line="240" w:lineRule="auto"/>
              <w:jc w:val="both"/>
              <w:rPr>
                <w:rFonts w:ascii="Times New Roman" w:hAnsi="Times New Roman"/>
                <w:sz w:val="24"/>
                <w:szCs w:val="24"/>
              </w:rPr>
            </w:pPr>
            <w:r>
              <w:rPr>
                <w:rFonts w:ascii="Times New Roman" w:hAnsi="Times New Roman"/>
                <w:b/>
                <w:sz w:val="24"/>
                <w:szCs w:val="24"/>
              </w:rPr>
              <w:t xml:space="preserve">- </w:t>
            </w:r>
            <w:r w:rsidRPr="0043319D">
              <w:rPr>
                <w:rFonts w:ascii="Times New Roman" w:hAnsi="Times New Roman"/>
                <w:sz w:val="24"/>
                <w:szCs w:val="24"/>
              </w:rPr>
              <w:t>в августовских педагогических секциях;</w:t>
            </w:r>
          </w:p>
          <w:p w:rsidR="00194AE3" w:rsidRPr="0043319D" w:rsidRDefault="00194AE3" w:rsidP="00194AE3">
            <w:pPr>
              <w:spacing w:after="0" w:line="240" w:lineRule="auto"/>
              <w:jc w:val="both"/>
              <w:rPr>
                <w:rFonts w:ascii="Times New Roman" w:hAnsi="Times New Roman"/>
                <w:sz w:val="24"/>
                <w:szCs w:val="24"/>
              </w:rPr>
            </w:pPr>
            <w:r>
              <w:rPr>
                <w:rFonts w:ascii="Times New Roman" w:hAnsi="Times New Roman"/>
                <w:sz w:val="24"/>
                <w:szCs w:val="24"/>
              </w:rPr>
              <w:t>-</w:t>
            </w:r>
            <w:r w:rsidRPr="0043319D">
              <w:rPr>
                <w:rFonts w:ascii="Times New Roman" w:hAnsi="Times New Roman"/>
                <w:sz w:val="24"/>
                <w:szCs w:val="24"/>
              </w:rPr>
              <w:t>региональных и муниципальных семинарах, конференциях по организации работы с детьми ОВЗ, раннего возраста, дошкольных групп;</w:t>
            </w:r>
          </w:p>
          <w:p w:rsidR="00194AE3" w:rsidRPr="002A584B" w:rsidRDefault="00194AE3" w:rsidP="00194AE3">
            <w:pPr>
              <w:spacing w:after="0" w:line="240" w:lineRule="auto"/>
              <w:jc w:val="both"/>
              <w:rPr>
                <w:rFonts w:ascii="Times New Roman" w:hAnsi="Times New Roman"/>
                <w:sz w:val="24"/>
                <w:szCs w:val="24"/>
              </w:rPr>
            </w:pPr>
            <w:r>
              <w:rPr>
                <w:rFonts w:ascii="Times New Roman" w:hAnsi="Times New Roman"/>
                <w:sz w:val="24"/>
                <w:szCs w:val="24"/>
              </w:rPr>
              <w:t>-</w:t>
            </w:r>
            <w:r w:rsidRPr="0043319D">
              <w:rPr>
                <w:rFonts w:ascii="Times New Roman" w:hAnsi="Times New Roman"/>
                <w:sz w:val="24"/>
                <w:szCs w:val="24"/>
              </w:rPr>
              <w:t>федеральных, региональных, муниципальных семинарах по внедрению ФОП ДО, ФАОП ДО</w:t>
            </w:r>
            <w:r>
              <w:rPr>
                <w:rFonts w:ascii="Times New Roman" w:hAnsi="Times New Roman"/>
                <w:sz w:val="24"/>
                <w:szCs w:val="24"/>
              </w:rPr>
              <w:t>.</w:t>
            </w:r>
          </w:p>
        </w:tc>
        <w:tc>
          <w:tcPr>
            <w:tcW w:w="1418" w:type="dxa"/>
          </w:tcPr>
          <w:p w:rsidR="00194AE3" w:rsidRPr="00AA1E90" w:rsidRDefault="00194AE3" w:rsidP="00194AE3">
            <w:pPr>
              <w:spacing w:after="0" w:line="240" w:lineRule="auto"/>
              <w:rPr>
                <w:rFonts w:ascii="Times New Roman" w:hAnsi="Times New Roman"/>
                <w:sz w:val="24"/>
                <w:szCs w:val="24"/>
              </w:rPr>
            </w:pPr>
            <w:r>
              <w:rPr>
                <w:rFonts w:ascii="Times New Roman" w:hAnsi="Times New Roman"/>
                <w:sz w:val="24"/>
                <w:szCs w:val="24"/>
              </w:rPr>
              <w:t>По плану</w:t>
            </w:r>
          </w:p>
        </w:tc>
        <w:tc>
          <w:tcPr>
            <w:tcW w:w="1701" w:type="dxa"/>
            <w:gridSpan w:val="2"/>
          </w:tcPr>
          <w:p w:rsidR="00194AE3" w:rsidRDefault="00194AE3" w:rsidP="00194AE3">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Старший воспитатель</w:t>
            </w:r>
          </w:p>
          <w:p w:rsidR="00194AE3" w:rsidRPr="00AA1E90" w:rsidRDefault="00194AE3" w:rsidP="00194AE3">
            <w:pPr>
              <w:widowControl w:val="0"/>
              <w:tabs>
                <w:tab w:val="left" w:pos="4050"/>
              </w:tabs>
              <w:autoSpaceDE w:val="0"/>
              <w:autoSpaceDN w:val="0"/>
              <w:adjustRightInd w:val="0"/>
              <w:spacing w:after="0" w:line="240" w:lineRule="auto"/>
              <w:rPr>
                <w:rFonts w:ascii="Times New Roman" w:hAnsi="Times New Roman"/>
                <w:sz w:val="24"/>
                <w:szCs w:val="24"/>
              </w:rPr>
            </w:pPr>
          </w:p>
        </w:tc>
        <w:tc>
          <w:tcPr>
            <w:tcW w:w="1693" w:type="dxa"/>
            <w:gridSpan w:val="2"/>
          </w:tcPr>
          <w:p w:rsidR="00194AE3" w:rsidRPr="00AA1E90" w:rsidRDefault="00194AE3" w:rsidP="00194AE3">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Приказ</w:t>
            </w:r>
          </w:p>
        </w:tc>
      </w:tr>
      <w:tr w:rsidR="00194AE3" w:rsidRPr="00AA1E90" w:rsidTr="00057AE1">
        <w:trPr>
          <w:gridAfter w:val="1"/>
          <w:wAfter w:w="17" w:type="dxa"/>
          <w:trHeight w:val="153"/>
        </w:trPr>
        <w:tc>
          <w:tcPr>
            <w:tcW w:w="10340" w:type="dxa"/>
            <w:gridSpan w:val="7"/>
          </w:tcPr>
          <w:p w:rsidR="00194AE3" w:rsidRPr="00AA1E90" w:rsidRDefault="00194AE3" w:rsidP="00194AE3">
            <w:pPr>
              <w:widowControl w:val="0"/>
              <w:tabs>
                <w:tab w:val="left" w:pos="4050"/>
              </w:tabs>
              <w:autoSpaceDE w:val="0"/>
              <w:autoSpaceDN w:val="0"/>
              <w:adjustRightInd w:val="0"/>
              <w:spacing w:after="0" w:line="240" w:lineRule="auto"/>
              <w:jc w:val="center"/>
              <w:rPr>
                <w:rFonts w:ascii="Times New Roman" w:hAnsi="Times New Roman"/>
                <w:b/>
                <w:sz w:val="24"/>
                <w:szCs w:val="24"/>
              </w:rPr>
            </w:pPr>
            <w:r w:rsidRPr="00AA1E90">
              <w:rPr>
                <w:rFonts w:ascii="Times New Roman" w:hAnsi="Times New Roman"/>
                <w:b/>
                <w:sz w:val="24"/>
                <w:szCs w:val="24"/>
              </w:rPr>
              <w:t>Семинары-практикумы</w:t>
            </w:r>
          </w:p>
        </w:tc>
      </w:tr>
      <w:tr w:rsidR="00194AE3" w:rsidRPr="00AA1E90" w:rsidTr="00431681">
        <w:trPr>
          <w:gridAfter w:val="1"/>
          <w:wAfter w:w="17" w:type="dxa"/>
          <w:trHeight w:val="286"/>
        </w:trPr>
        <w:tc>
          <w:tcPr>
            <w:tcW w:w="766" w:type="dxa"/>
          </w:tcPr>
          <w:p w:rsidR="00194AE3" w:rsidRPr="00AA1E90" w:rsidRDefault="00194AE3" w:rsidP="00194AE3">
            <w:pPr>
              <w:widowControl w:val="0"/>
              <w:tabs>
                <w:tab w:val="left" w:pos="4050"/>
              </w:tabs>
              <w:autoSpaceDE w:val="0"/>
              <w:autoSpaceDN w:val="0"/>
              <w:adjustRightInd w:val="0"/>
              <w:spacing w:after="0" w:line="240" w:lineRule="auto"/>
              <w:jc w:val="center"/>
              <w:rPr>
                <w:rFonts w:ascii="Times New Roman" w:hAnsi="Times New Roman"/>
                <w:sz w:val="24"/>
                <w:szCs w:val="24"/>
              </w:rPr>
            </w:pPr>
            <w:r w:rsidRPr="00AA1E90">
              <w:rPr>
                <w:rFonts w:ascii="Times New Roman" w:hAnsi="Times New Roman"/>
                <w:sz w:val="24"/>
                <w:szCs w:val="24"/>
              </w:rPr>
              <w:t>1</w:t>
            </w:r>
          </w:p>
        </w:tc>
        <w:tc>
          <w:tcPr>
            <w:tcW w:w="4762" w:type="dxa"/>
          </w:tcPr>
          <w:p w:rsidR="00194AE3" w:rsidRPr="006636F4" w:rsidRDefault="00194AE3" w:rsidP="00194AE3">
            <w:pPr>
              <w:spacing w:after="0" w:line="240" w:lineRule="auto"/>
              <w:ind w:left="34"/>
              <w:jc w:val="both"/>
              <w:rPr>
                <w:rFonts w:ascii="Times New Roman" w:hAnsi="Times New Roman"/>
                <w:sz w:val="24"/>
                <w:szCs w:val="24"/>
              </w:rPr>
            </w:pPr>
            <w:r w:rsidRPr="006636F4">
              <w:rPr>
                <w:rFonts w:ascii="Times New Roman" w:hAnsi="Times New Roman"/>
                <w:b/>
                <w:sz w:val="24"/>
                <w:szCs w:val="24"/>
              </w:rPr>
              <w:t>Практико-ориентированный семинар</w:t>
            </w:r>
            <w:r w:rsidRPr="006636F4">
              <w:rPr>
                <w:rFonts w:ascii="Times New Roman" w:hAnsi="Times New Roman"/>
                <w:sz w:val="24"/>
                <w:szCs w:val="24"/>
              </w:rPr>
              <w:t xml:space="preserve"> «</w:t>
            </w:r>
            <w:r>
              <w:rPr>
                <w:rFonts w:ascii="Times New Roman" w:hAnsi="Times New Roman"/>
                <w:sz w:val="24"/>
                <w:szCs w:val="24"/>
              </w:rPr>
              <w:t>Как оборудовать центры детской активности на современном этапе</w:t>
            </w:r>
            <w:r w:rsidRPr="006636F4">
              <w:rPr>
                <w:rFonts w:ascii="Times New Roman" w:hAnsi="Times New Roman"/>
                <w:sz w:val="24"/>
                <w:szCs w:val="24"/>
              </w:rPr>
              <w:t>»</w:t>
            </w:r>
          </w:p>
        </w:tc>
        <w:tc>
          <w:tcPr>
            <w:tcW w:w="1418" w:type="dxa"/>
          </w:tcPr>
          <w:p w:rsidR="00194AE3" w:rsidRPr="00AA1E90" w:rsidRDefault="00194AE3" w:rsidP="00194AE3">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Ноябрь</w:t>
            </w:r>
          </w:p>
        </w:tc>
        <w:tc>
          <w:tcPr>
            <w:tcW w:w="1701" w:type="dxa"/>
            <w:gridSpan w:val="2"/>
          </w:tcPr>
          <w:p w:rsidR="00194AE3" w:rsidRDefault="00194AE3" w:rsidP="00194AE3">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Старший воспитатель</w:t>
            </w:r>
          </w:p>
          <w:p w:rsidR="00194AE3" w:rsidRPr="00525B3B" w:rsidRDefault="00194AE3" w:rsidP="00194AE3">
            <w:pPr>
              <w:spacing w:after="0" w:line="240" w:lineRule="auto"/>
              <w:rPr>
                <w:rFonts w:ascii="Times New Roman" w:hAnsi="Times New Roman"/>
                <w:sz w:val="24"/>
                <w:szCs w:val="24"/>
              </w:rPr>
            </w:pPr>
          </w:p>
        </w:tc>
        <w:tc>
          <w:tcPr>
            <w:tcW w:w="1693" w:type="dxa"/>
            <w:gridSpan w:val="2"/>
            <w:vMerge w:val="restart"/>
          </w:tcPr>
          <w:p w:rsidR="00194AE3" w:rsidRPr="00AA1E90" w:rsidRDefault="00194AE3" w:rsidP="00194AE3">
            <w:pPr>
              <w:widowControl w:val="0"/>
              <w:tabs>
                <w:tab w:val="left" w:pos="4050"/>
              </w:tabs>
              <w:autoSpaceDE w:val="0"/>
              <w:autoSpaceDN w:val="0"/>
              <w:adjustRightInd w:val="0"/>
              <w:rPr>
                <w:rFonts w:ascii="Times New Roman" w:hAnsi="Times New Roman"/>
                <w:sz w:val="24"/>
                <w:szCs w:val="24"/>
              </w:rPr>
            </w:pPr>
            <w:r>
              <w:rPr>
                <w:rFonts w:ascii="Times New Roman" w:hAnsi="Times New Roman"/>
                <w:sz w:val="24"/>
                <w:szCs w:val="24"/>
              </w:rPr>
              <w:t>Материалы семинаров</w:t>
            </w:r>
          </w:p>
        </w:tc>
      </w:tr>
      <w:tr w:rsidR="00194AE3" w:rsidRPr="00AA1E90" w:rsidTr="00431681">
        <w:trPr>
          <w:gridAfter w:val="1"/>
          <w:wAfter w:w="17" w:type="dxa"/>
          <w:trHeight w:val="286"/>
        </w:trPr>
        <w:tc>
          <w:tcPr>
            <w:tcW w:w="766" w:type="dxa"/>
          </w:tcPr>
          <w:p w:rsidR="00194AE3" w:rsidRPr="00AA1E90" w:rsidRDefault="00194AE3" w:rsidP="00194AE3">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4762" w:type="dxa"/>
          </w:tcPr>
          <w:p w:rsidR="00194AE3" w:rsidRPr="00FB0460" w:rsidRDefault="00194AE3" w:rsidP="00194AE3">
            <w:pPr>
              <w:spacing w:after="0" w:line="240" w:lineRule="auto"/>
              <w:ind w:left="34"/>
              <w:jc w:val="both"/>
              <w:rPr>
                <w:rFonts w:ascii="Times New Roman" w:hAnsi="Times New Roman"/>
                <w:sz w:val="24"/>
                <w:szCs w:val="24"/>
              </w:rPr>
            </w:pPr>
            <w:r>
              <w:rPr>
                <w:rFonts w:ascii="Times New Roman" w:hAnsi="Times New Roman"/>
                <w:b/>
                <w:sz w:val="24"/>
                <w:szCs w:val="24"/>
              </w:rPr>
              <w:t xml:space="preserve">Обучающий семинар </w:t>
            </w:r>
            <w:r>
              <w:rPr>
                <w:rFonts w:ascii="Times New Roman" w:hAnsi="Times New Roman"/>
                <w:sz w:val="24"/>
                <w:szCs w:val="24"/>
              </w:rPr>
              <w:t>«Технология «Новость дня» как одна из условий свободы выбора ребенка»</w:t>
            </w:r>
          </w:p>
        </w:tc>
        <w:tc>
          <w:tcPr>
            <w:tcW w:w="1418" w:type="dxa"/>
          </w:tcPr>
          <w:p w:rsidR="00194AE3" w:rsidRDefault="00194AE3" w:rsidP="00194AE3">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Декабрь</w:t>
            </w:r>
          </w:p>
        </w:tc>
        <w:tc>
          <w:tcPr>
            <w:tcW w:w="1701" w:type="dxa"/>
            <w:gridSpan w:val="2"/>
          </w:tcPr>
          <w:p w:rsidR="00194AE3" w:rsidRDefault="00194AE3" w:rsidP="00194AE3">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Старший воспитатель</w:t>
            </w:r>
          </w:p>
        </w:tc>
        <w:tc>
          <w:tcPr>
            <w:tcW w:w="1693" w:type="dxa"/>
            <w:gridSpan w:val="2"/>
            <w:vMerge/>
          </w:tcPr>
          <w:p w:rsidR="00194AE3" w:rsidRPr="00AA1E90" w:rsidRDefault="00194AE3" w:rsidP="00194AE3">
            <w:pPr>
              <w:widowControl w:val="0"/>
              <w:tabs>
                <w:tab w:val="left" w:pos="4050"/>
              </w:tabs>
              <w:autoSpaceDE w:val="0"/>
              <w:autoSpaceDN w:val="0"/>
              <w:adjustRightInd w:val="0"/>
              <w:rPr>
                <w:rFonts w:ascii="Times New Roman" w:hAnsi="Times New Roman"/>
                <w:sz w:val="24"/>
                <w:szCs w:val="24"/>
              </w:rPr>
            </w:pPr>
          </w:p>
        </w:tc>
      </w:tr>
      <w:tr w:rsidR="00194AE3" w:rsidRPr="00AA1E90" w:rsidTr="00431681">
        <w:trPr>
          <w:gridAfter w:val="1"/>
          <w:wAfter w:w="17" w:type="dxa"/>
          <w:trHeight w:val="286"/>
        </w:trPr>
        <w:tc>
          <w:tcPr>
            <w:tcW w:w="766" w:type="dxa"/>
          </w:tcPr>
          <w:p w:rsidR="00194AE3" w:rsidRDefault="00194AE3" w:rsidP="00194AE3">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4762" w:type="dxa"/>
          </w:tcPr>
          <w:p w:rsidR="00194AE3" w:rsidRPr="00F34930" w:rsidRDefault="00194AE3" w:rsidP="00194AE3">
            <w:pPr>
              <w:spacing w:after="0" w:line="240" w:lineRule="auto"/>
              <w:ind w:left="34"/>
              <w:jc w:val="both"/>
              <w:rPr>
                <w:rFonts w:ascii="Times New Roman" w:hAnsi="Times New Roman"/>
                <w:sz w:val="24"/>
                <w:szCs w:val="24"/>
              </w:rPr>
            </w:pPr>
            <w:r>
              <w:rPr>
                <w:rFonts w:ascii="Times New Roman" w:hAnsi="Times New Roman"/>
                <w:b/>
                <w:sz w:val="24"/>
                <w:szCs w:val="24"/>
              </w:rPr>
              <w:t xml:space="preserve">Обучающий семинар </w:t>
            </w:r>
            <w:r>
              <w:rPr>
                <w:rFonts w:ascii="Times New Roman" w:hAnsi="Times New Roman"/>
                <w:sz w:val="24"/>
                <w:szCs w:val="24"/>
              </w:rPr>
              <w:t>«Технология активизурующего обучения «Речь и общение» (О.А. Белобрынкина)</w:t>
            </w:r>
          </w:p>
        </w:tc>
        <w:tc>
          <w:tcPr>
            <w:tcW w:w="1418" w:type="dxa"/>
          </w:tcPr>
          <w:p w:rsidR="00194AE3" w:rsidRDefault="00194AE3" w:rsidP="00194AE3">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Январь</w:t>
            </w:r>
          </w:p>
        </w:tc>
        <w:tc>
          <w:tcPr>
            <w:tcW w:w="1701" w:type="dxa"/>
            <w:gridSpan w:val="2"/>
          </w:tcPr>
          <w:p w:rsidR="00194AE3" w:rsidRDefault="00FF3CC5" w:rsidP="00FF3CC5">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Бредихина М.С., старший воспитатель</w:t>
            </w:r>
          </w:p>
        </w:tc>
        <w:tc>
          <w:tcPr>
            <w:tcW w:w="1693" w:type="dxa"/>
            <w:gridSpan w:val="2"/>
            <w:vMerge/>
          </w:tcPr>
          <w:p w:rsidR="00194AE3" w:rsidRPr="00AA1E90" w:rsidRDefault="00194AE3" w:rsidP="00194AE3">
            <w:pPr>
              <w:widowControl w:val="0"/>
              <w:tabs>
                <w:tab w:val="left" w:pos="4050"/>
              </w:tabs>
              <w:autoSpaceDE w:val="0"/>
              <w:autoSpaceDN w:val="0"/>
              <w:adjustRightInd w:val="0"/>
              <w:rPr>
                <w:rFonts w:ascii="Times New Roman" w:hAnsi="Times New Roman"/>
                <w:sz w:val="24"/>
                <w:szCs w:val="24"/>
              </w:rPr>
            </w:pPr>
          </w:p>
        </w:tc>
      </w:tr>
      <w:tr w:rsidR="00194AE3" w:rsidRPr="00AA1E90" w:rsidTr="00431681">
        <w:trPr>
          <w:gridAfter w:val="1"/>
          <w:wAfter w:w="17" w:type="dxa"/>
          <w:trHeight w:val="780"/>
        </w:trPr>
        <w:tc>
          <w:tcPr>
            <w:tcW w:w="766" w:type="dxa"/>
          </w:tcPr>
          <w:p w:rsidR="00194AE3" w:rsidRPr="00FB0460" w:rsidRDefault="00194AE3" w:rsidP="00194AE3">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c>
          <w:tcPr>
            <w:tcW w:w="4762" w:type="dxa"/>
          </w:tcPr>
          <w:p w:rsidR="00194AE3" w:rsidRPr="006636F4" w:rsidRDefault="00194AE3" w:rsidP="00194AE3">
            <w:pPr>
              <w:spacing w:after="0" w:line="240" w:lineRule="auto"/>
              <w:ind w:left="34"/>
              <w:jc w:val="both"/>
              <w:rPr>
                <w:rFonts w:ascii="Times New Roman" w:hAnsi="Times New Roman"/>
                <w:sz w:val="24"/>
                <w:szCs w:val="24"/>
              </w:rPr>
            </w:pPr>
            <w:r w:rsidRPr="006636F4">
              <w:rPr>
                <w:rFonts w:ascii="Times New Roman" w:hAnsi="Times New Roman"/>
                <w:b/>
                <w:sz w:val="24"/>
                <w:szCs w:val="24"/>
              </w:rPr>
              <w:t>Постоянно действующий семинар</w:t>
            </w:r>
            <w:r w:rsidRPr="006636F4">
              <w:rPr>
                <w:rFonts w:ascii="Times New Roman" w:hAnsi="Times New Roman"/>
                <w:sz w:val="24"/>
                <w:szCs w:val="24"/>
              </w:rPr>
              <w:t xml:space="preserve"> «Внедрение ФОП ДО: от теории к практике</w:t>
            </w:r>
            <w:r>
              <w:rPr>
                <w:rFonts w:ascii="Times New Roman" w:hAnsi="Times New Roman"/>
                <w:sz w:val="24"/>
                <w:szCs w:val="24"/>
              </w:rPr>
              <w:t>»</w:t>
            </w:r>
          </w:p>
        </w:tc>
        <w:tc>
          <w:tcPr>
            <w:tcW w:w="1418" w:type="dxa"/>
          </w:tcPr>
          <w:p w:rsidR="00194AE3" w:rsidRDefault="00194AE3" w:rsidP="00194AE3">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Октябрь-апрель</w:t>
            </w:r>
          </w:p>
        </w:tc>
        <w:tc>
          <w:tcPr>
            <w:tcW w:w="1701" w:type="dxa"/>
            <w:gridSpan w:val="2"/>
          </w:tcPr>
          <w:p w:rsidR="00194AE3" w:rsidRDefault="00194AE3" w:rsidP="00194AE3">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Старший воспитатель</w:t>
            </w:r>
          </w:p>
        </w:tc>
        <w:tc>
          <w:tcPr>
            <w:tcW w:w="1693" w:type="dxa"/>
            <w:gridSpan w:val="2"/>
            <w:vMerge/>
          </w:tcPr>
          <w:p w:rsidR="00194AE3" w:rsidRDefault="00194AE3" w:rsidP="00194AE3">
            <w:pPr>
              <w:widowControl w:val="0"/>
              <w:tabs>
                <w:tab w:val="left" w:pos="4050"/>
              </w:tabs>
              <w:autoSpaceDE w:val="0"/>
              <w:autoSpaceDN w:val="0"/>
              <w:adjustRightInd w:val="0"/>
              <w:rPr>
                <w:rFonts w:ascii="Times New Roman" w:hAnsi="Times New Roman"/>
                <w:sz w:val="24"/>
                <w:szCs w:val="24"/>
              </w:rPr>
            </w:pPr>
          </w:p>
        </w:tc>
      </w:tr>
      <w:tr w:rsidR="00194AE3" w:rsidRPr="00AA1E90" w:rsidTr="00431681">
        <w:trPr>
          <w:gridAfter w:val="1"/>
          <w:wAfter w:w="17" w:type="dxa"/>
          <w:trHeight w:val="747"/>
        </w:trPr>
        <w:tc>
          <w:tcPr>
            <w:tcW w:w="766" w:type="dxa"/>
          </w:tcPr>
          <w:p w:rsidR="00194AE3" w:rsidRPr="00FB0460" w:rsidRDefault="00194AE3" w:rsidP="00194AE3">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c>
          <w:tcPr>
            <w:tcW w:w="4762" w:type="dxa"/>
          </w:tcPr>
          <w:p w:rsidR="00194AE3" w:rsidRDefault="00194AE3" w:rsidP="00194AE3">
            <w:pPr>
              <w:spacing w:after="0" w:line="240" w:lineRule="auto"/>
              <w:jc w:val="both"/>
              <w:rPr>
                <w:rFonts w:ascii="Times New Roman" w:hAnsi="Times New Roman"/>
                <w:sz w:val="24"/>
                <w:szCs w:val="24"/>
              </w:rPr>
            </w:pPr>
            <w:r w:rsidRPr="00EB228B">
              <w:rPr>
                <w:rFonts w:ascii="Times New Roman" w:hAnsi="Times New Roman"/>
                <w:b/>
                <w:sz w:val="24"/>
                <w:szCs w:val="24"/>
              </w:rPr>
              <w:t>Практический семинар</w:t>
            </w:r>
            <w:r w:rsidRPr="00EB228B">
              <w:rPr>
                <w:rFonts w:ascii="Times New Roman" w:hAnsi="Times New Roman"/>
                <w:sz w:val="24"/>
                <w:szCs w:val="24"/>
              </w:rPr>
              <w:t xml:space="preserve"> «Ранняя профориентация дошкольников как условие успешной социализации</w:t>
            </w:r>
            <w:r>
              <w:rPr>
                <w:rFonts w:ascii="Times New Roman" w:hAnsi="Times New Roman"/>
                <w:sz w:val="24"/>
                <w:szCs w:val="24"/>
              </w:rPr>
              <w:t>»</w:t>
            </w:r>
          </w:p>
          <w:p w:rsidR="00635FB1" w:rsidRPr="00FB0460" w:rsidRDefault="00635FB1" w:rsidP="00194AE3">
            <w:pPr>
              <w:spacing w:after="0" w:line="240" w:lineRule="auto"/>
              <w:jc w:val="both"/>
              <w:rPr>
                <w:rFonts w:ascii="Times New Roman" w:hAnsi="Times New Roman"/>
                <w:sz w:val="24"/>
                <w:szCs w:val="24"/>
              </w:rPr>
            </w:pPr>
          </w:p>
        </w:tc>
        <w:tc>
          <w:tcPr>
            <w:tcW w:w="1418" w:type="dxa"/>
          </w:tcPr>
          <w:p w:rsidR="00194AE3" w:rsidRPr="00FB0460" w:rsidRDefault="00194AE3" w:rsidP="00194AE3">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Март</w:t>
            </w:r>
          </w:p>
        </w:tc>
        <w:tc>
          <w:tcPr>
            <w:tcW w:w="1701" w:type="dxa"/>
            <w:gridSpan w:val="2"/>
          </w:tcPr>
          <w:p w:rsidR="00194AE3" w:rsidRPr="00FB0460" w:rsidRDefault="009A6106" w:rsidP="00194AE3">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Поваляева Е.Е., </w:t>
            </w:r>
            <w:r w:rsidR="00194AE3">
              <w:rPr>
                <w:rFonts w:ascii="Times New Roman" w:hAnsi="Times New Roman"/>
                <w:sz w:val="24"/>
                <w:szCs w:val="24"/>
              </w:rPr>
              <w:t>Старший воспитатель</w:t>
            </w:r>
          </w:p>
        </w:tc>
        <w:tc>
          <w:tcPr>
            <w:tcW w:w="1693" w:type="dxa"/>
            <w:gridSpan w:val="2"/>
            <w:vMerge/>
          </w:tcPr>
          <w:p w:rsidR="00194AE3" w:rsidRPr="00FB0460" w:rsidRDefault="00194AE3" w:rsidP="00194AE3">
            <w:pPr>
              <w:widowControl w:val="0"/>
              <w:tabs>
                <w:tab w:val="left" w:pos="4050"/>
              </w:tabs>
              <w:autoSpaceDE w:val="0"/>
              <w:autoSpaceDN w:val="0"/>
              <w:adjustRightInd w:val="0"/>
              <w:spacing w:after="0" w:line="240" w:lineRule="auto"/>
              <w:jc w:val="both"/>
              <w:rPr>
                <w:rFonts w:ascii="Times New Roman" w:hAnsi="Times New Roman"/>
                <w:sz w:val="24"/>
                <w:szCs w:val="24"/>
              </w:rPr>
            </w:pPr>
          </w:p>
        </w:tc>
      </w:tr>
      <w:tr w:rsidR="00194AE3" w:rsidRPr="00AA1E90" w:rsidTr="00057AE1">
        <w:trPr>
          <w:gridAfter w:val="1"/>
          <w:wAfter w:w="17" w:type="dxa"/>
          <w:trHeight w:val="357"/>
        </w:trPr>
        <w:tc>
          <w:tcPr>
            <w:tcW w:w="10340" w:type="dxa"/>
            <w:gridSpan w:val="7"/>
          </w:tcPr>
          <w:p w:rsidR="00194AE3" w:rsidRPr="007A4EDE" w:rsidRDefault="00194AE3" w:rsidP="00194AE3">
            <w:pPr>
              <w:widowControl w:val="0"/>
              <w:tabs>
                <w:tab w:val="left" w:pos="4050"/>
              </w:tabs>
              <w:autoSpaceDE w:val="0"/>
              <w:autoSpaceDN w:val="0"/>
              <w:adjustRightInd w:val="0"/>
              <w:spacing w:after="0" w:line="240" w:lineRule="auto"/>
              <w:jc w:val="center"/>
              <w:rPr>
                <w:rFonts w:ascii="Times New Roman" w:hAnsi="Times New Roman"/>
                <w:b/>
                <w:sz w:val="24"/>
                <w:szCs w:val="24"/>
              </w:rPr>
            </w:pPr>
            <w:r w:rsidRPr="007A4EDE">
              <w:rPr>
                <w:rFonts w:ascii="Times New Roman" w:hAnsi="Times New Roman"/>
                <w:b/>
                <w:sz w:val="24"/>
                <w:szCs w:val="24"/>
              </w:rPr>
              <w:t>Информационные семинары</w:t>
            </w:r>
          </w:p>
        </w:tc>
      </w:tr>
      <w:tr w:rsidR="00194AE3" w:rsidRPr="00AA1E90" w:rsidTr="00431681">
        <w:trPr>
          <w:gridAfter w:val="1"/>
          <w:wAfter w:w="17" w:type="dxa"/>
          <w:trHeight w:val="462"/>
        </w:trPr>
        <w:tc>
          <w:tcPr>
            <w:tcW w:w="766" w:type="dxa"/>
          </w:tcPr>
          <w:p w:rsidR="00194AE3" w:rsidRPr="00AA1E90" w:rsidRDefault="00194AE3" w:rsidP="00194AE3">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4762" w:type="dxa"/>
          </w:tcPr>
          <w:p w:rsidR="00194AE3" w:rsidRPr="007A4EDE" w:rsidRDefault="00194AE3" w:rsidP="00194AE3">
            <w:pPr>
              <w:spacing w:after="0" w:line="240" w:lineRule="auto"/>
              <w:rPr>
                <w:rFonts w:ascii="Times New Roman" w:hAnsi="Times New Roman"/>
                <w:sz w:val="24"/>
                <w:szCs w:val="24"/>
              </w:rPr>
            </w:pPr>
            <w:r>
              <w:rPr>
                <w:rFonts w:ascii="Times New Roman" w:hAnsi="Times New Roman"/>
                <w:sz w:val="24"/>
                <w:szCs w:val="24"/>
              </w:rPr>
              <w:t>«Аттестация педагогических работников на современном этапе»</w:t>
            </w:r>
          </w:p>
        </w:tc>
        <w:tc>
          <w:tcPr>
            <w:tcW w:w="1418" w:type="dxa"/>
          </w:tcPr>
          <w:p w:rsidR="00194AE3" w:rsidRDefault="00194AE3" w:rsidP="00194AE3">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Сентябрь</w:t>
            </w:r>
          </w:p>
        </w:tc>
        <w:tc>
          <w:tcPr>
            <w:tcW w:w="1701" w:type="dxa"/>
            <w:gridSpan w:val="2"/>
          </w:tcPr>
          <w:p w:rsidR="00194AE3" w:rsidRDefault="00194AE3" w:rsidP="00194AE3">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Старший воспитатель</w:t>
            </w:r>
          </w:p>
        </w:tc>
        <w:tc>
          <w:tcPr>
            <w:tcW w:w="1693" w:type="dxa"/>
            <w:gridSpan w:val="2"/>
          </w:tcPr>
          <w:p w:rsidR="00194AE3" w:rsidRDefault="00194AE3" w:rsidP="00194AE3">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М</w:t>
            </w:r>
            <w:r w:rsidRPr="00AA1E90">
              <w:rPr>
                <w:rFonts w:ascii="Times New Roman" w:hAnsi="Times New Roman"/>
                <w:sz w:val="24"/>
                <w:szCs w:val="24"/>
              </w:rPr>
              <w:t>атериалы семинара</w:t>
            </w:r>
          </w:p>
        </w:tc>
      </w:tr>
      <w:tr w:rsidR="00194AE3" w:rsidRPr="00AA1E90" w:rsidTr="00431681">
        <w:trPr>
          <w:gridAfter w:val="1"/>
          <w:wAfter w:w="17" w:type="dxa"/>
          <w:trHeight w:val="569"/>
        </w:trPr>
        <w:tc>
          <w:tcPr>
            <w:tcW w:w="766" w:type="dxa"/>
          </w:tcPr>
          <w:p w:rsidR="00194AE3" w:rsidRPr="00AA1E90" w:rsidRDefault="00194AE3" w:rsidP="00194AE3">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lastRenderedPageBreak/>
              <w:t>2</w:t>
            </w:r>
          </w:p>
        </w:tc>
        <w:tc>
          <w:tcPr>
            <w:tcW w:w="4762" w:type="dxa"/>
          </w:tcPr>
          <w:p w:rsidR="00194AE3" w:rsidRPr="00AA1E90" w:rsidRDefault="00194AE3" w:rsidP="00635FB1">
            <w:pPr>
              <w:spacing w:after="0" w:line="240" w:lineRule="auto"/>
              <w:jc w:val="both"/>
              <w:rPr>
                <w:rFonts w:ascii="Times New Roman" w:hAnsi="Times New Roman"/>
                <w:sz w:val="24"/>
                <w:szCs w:val="24"/>
              </w:rPr>
            </w:pPr>
            <w:r>
              <w:rPr>
                <w:rFonts w:ascii="Times New Roman" w:hAnsi="Times New Roman"/>
                <w:sz w:val="24"/>
                <w:szCs w:val="24"/>
              </w:rPr>
              <w:t>Практико-ориентированные семинары для педагогов Белгородской области в рамках курсов повышения квалификации на базе ДОО</w:t>
            </w:r>
          </w:p>
        </w:tc>
        <w:tc>
          <w:tcPr>
            <w:tcW w:w="1418" w:type="dxa"/>
          </w:tcPr>
          <w:p w:rsidR="00194AE3" w:rsidRDefault="00194AE3" w:rsidP="00194AE3">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В течение года</w:t>
            </w:r>
          </w:p>
          <w:p w:rsidR="00194AE3" w:rsidRPr="00AA1E90" w:rsidRDefault="00194AE3" w:rsidP="00194AE3">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По плану ОГАОУ ДПО «БелИРО»</w:t>
            </w:r>
          </w:p>
        </w:tc>
        <w:tc>
          <w:tcPr>
            <w:tcW w:w="1701" w:type="dxa"/>
            <w:gridSpan w:val="2"/>
          </w:tcPr>
          <w:p w:rsidR="00194AE3" w:rsidRDefault="00194AE3" w:rsidP="00194AE3">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Педагоги</w:t>
            </w:r>
          </w:p>
          <w:p w:rsidR="00194AE3" w:rsidRDefault="00194AE3" w:rsidP="00194AE3">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Специалисты</w:t>
            </w:r>
          </w:p>
          <w:p w:rsidR="00194AE3" w:rsidRDefault="00194AE3" w:rsidP="00194AE3">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Воспитатели</w:t>
            </w:r>
          </w:p>
          <w:p w:rsidR="00194AE3" w:rsidRPr="00AA1E90" w:rsidRDefault="00194AE3" w:rsidP="00194AE3">
            <w:pPr>
              <w:widowControl w:val="0"/>
              <w:tabs>
                <w:tab w:val="left" w:pos="4050"/>
              </w:tabs>
              <w:autoSpaceDE w:val="0"/>
              <w:autoSpaceDN w:val="0"/>
              <w:adjustRightInd w:val="0"/>
              <w:spacing w:after="0" w:line="240" w:lineRule="auto"/>
              <w:jc w:val="center"/>
              <w:rPr>
                <w:rFonts w:ascii="Times New Roman" w:hAnsi="Times New Roman"/>
                <w:sz w:val="24"/>
                <w:szCs w:val="24"/>
              </w:rPr>
            </w:pPr>
          </w:p>
        </w:tc>
        <w:tc>
          <w:tcPr>
            <w:tcW w:w="1693" w:type="dxa"/>
            <w:gridSpan w:val="2"/>
          </w:tcPr>
          <w:p w:rsidR="00194AE3" w:rsidRDefault="00194AE3" w:rsidP="00194AE3">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Приказ</w:t>
            </w:r>
          </w:p>
          <w:p w:rsidR="00194AE3" w:rsidRDefault="00194AE3" w:rsidP="00194AE3">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Программа проведения</w:t>
            </w:r>
          </w:p>
          <w:p w:rsidR="00194AE3" w:rsidRPr="00AA1E90" w:rsidRDefault="00194AE3" w:rsidP="00194AE3">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Материалы семинара</w:t>
            </w:r>
          </w:p>
        </w:tc>
      </w:tr>
      <w:tr w:rsidR="00194AE3" w:rsidRPr="00AA1E90" w:rsidTr="00057AE1">
        <w:trPr>
          <w:gridAfter w:val="1"/>
          <w:wAfter w:w="17" w:type="dxa"/>
          <w:trHeight w:val="153"/>
        </w:trPr>
        <w:tc>
          <w:tcPr>
            <w:tcW w:w="10340" w:type="dxa"/>
            <w:gridSpan w:val="7"/>
          </w:tcPr>
          <w:p w:rsidR="00194AE3" w:rsidRPr="00AA1E90" w:rsidRDefault="00194AE3" w:rsidP="00194AE3">
            <w:pPr>
              <w:widowControl w:val="0"/>
              <w:tabs>
                <w:tab w:val="left" w:pos="4050"/>
              </w:tabs>
              <w:autoSpaceDE w:val="0"/>
              <w:autoSpaceDN w:val="0"/>
              <w:adjustRightInd w:val="0"/>
              <w:spacing w:after="0" w:line="240" w:lineRule="auto"/>
              <w:jc w:val="center"/>
              <w:rPr>
                <w:rFonts w:ascii="Times New Roman" w:hAnsi="Times New Roman"/>
                <w:b/>
                <w:sz w:val="24"/>
                <w:szCs w:val="24"/>
              </w:rPr>
            </w:pPr>
            <w:r w:rsidRPr="00AA1E90">
              <w:rPr>
                <w:rFonts w:ascii="Times New Roman" w:hAnsi="Times New Roman"/>
                <w:b/>
                <w:sz w:val="24"/>
                <w:szCs w:val="24"/>
              </w:rPr>
              <w:t>Консультации, мастер-классы</w:t>
            </w:r>
            <w:r>
              <w:rPr>
                <w:rFonts w:ascii="Times New Roman" w:hAnsi="Times New Roman"/>
                <w:b/>
                <w:sz w:val="24"/>
                <w:szCs w:val="24"/>
              </w:rPr>
              <w:t>, тренинги</w:t>
            </w:r>
          </w:p>
        </w:tc>
      </w:tr>
      <w:tr w:rsidR="00194AE3" w:rsidRPr="00AA1E90" w:rsidTr="00431681">
        <w:trPr>
          <w:trHeight w:val="801"/>
        </w:trPr>
        <w:tc>
          <w:tcPr>
            <w:tcW w:w="766" w:type="dxa"/>
          </w:tcPr>
          <w:p w:rsidR="00194AE3" w:rsidRPr="00AA1E90" w:rsidRDefault="00194AE3" w:rsidP="00194AE3">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4762" w:type="dxa"/>
          </w:tcPr>
          <w:p w:rsidR="00194AE3" w:rsidRDefault="00194AE3" w:rsidP="00194AE3">
            <w:pPr>
              <w:widowControl w:val="0"/>
              <w:tabs>
                <w:tab w:val="left" w:pos="4050"/>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Мастер-класс «Организация темпо-ритмической организации речи у дошкольников»</w:t>
            </w:r>
          </w:p>
        </w:tc>
        <w:tc>
          <w:tcPr>
            <w:tcW w:w="1418" w:type="dxa"/>
          </w:tcPr>
          <w:p w:rsidR="00194AE3" w:rsidRDefault="00194AE3" w:rsidP="00194AE3">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Ноябрь</w:t>
            </w:r>
          </w:p>
        </w:tc>
        <w:tc>
          <w:tcPr>
            <w:tcW w:w="1842" w:type="dxa"/>
            <w:gridSpan w:val="3"/>
          </w:tcPr>
          <w:p w:rsidR="00194AE3" w:rsidRDefault="00194AE3" w:rsidP="009A6106">
            <w:pPr>
              <w:widowControl w:val="0"/>
              <w:tabs>
                <w:tab w:val="left" w:pos="4050"/>
              </w:tabs>
              <w:autoSpaceDE w:val="0"/>
              <w:autoSpaceDN w:val="0"/>
              <w:adjustRightInd w:val="0"/>
              <w:spacing w:after="0" w:line="240" w:lineRule="auto"/>
              <w:rPr>
                <w:rFonts w:ascii="Times New Roman" w:hAnsi="Times New Roman"/>
                <w:sz w:val="24"/>
                <w:szCs w:val="24"/>
              </w:rPr>
            </w:pPr>
          </w:p>
          <w:p w:rsidR="00194AE3" w:rsidRPr="00AA1E90" w:rsidRDefault="00194AE3" w:rsidP="00194AE3">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Учитель-логопед</w:t>
            </w:r>
          </w:p>
        </w:tc>
        <w:tc>
          <w:tcPr>
            <w:tcW w:w="1569" w:type="dxa"/>
            <w:gridSpan w:val="2"/>
            <w:vMerge w:val="restart"/>
          </w:tcPr>
          <w:p w:rsidR="00194AE3" w:rsidRPr="005B3E03" w:rsidRDefault="00194AE3" w:rsidP="00194AE3">
            <w:pPr>
              <w:widowControl w:val="0"/>
              <w:tabs>
                <w:tab w:val="left" w:pos="4050"/>
              </w:tabs>
              <w:autoSpaceDE w:val="0"/>
              <w:autoSpaceDN w:val="0"/>
              <w:adjustRightInd w:val="0"/>
              <w:spacing w:after="0" w:line="240" w:lineRule="auto"/>
              <w:rPr>
                <w:rFonts w:ascii="Times New Roman" w:hAnsi="Times New Roman"/>
              </w:rPr>
            </w:pPr>
            <w:r w:rsidRPr="005B3E03">
              <w:rPr>
                <w:rFonts w:ascii="Times New Roman" w:hAnsi="Times New Roman"/>
              </w:rPr>
              <w:t>Практические</w:t>
            </w:r>
          </w:p>
          <w:p w:rsidR="00194AE3" w:rsidRPr="005B3E03" w:rsidRDefault="00194AE3" w:rsidP="00194AE3">
            <w:pPr>
              <w:widowControl w:val="0"/>
              <w:tabs>
                <w:tab w:val="left" w:pos="4050"/>
              </w:tabs>
              <w:autoSpaceDE w:val="0"/>
              <w:autoSpaceDN w:val="0"/>
              <w:adjustRightInd w:val="0"/>
              <w:spacing w:after="0" w:line="240" w:lineRule="auto"/>
              <w:rPr>
                <w:rFonts w:ascii="Times New Roman" w:hAnsi="Times New Roman"/>
              </w:rPr>
            </w:pPr>
            <w:r w:rsidRPr="005B3E03">
              <w:rPr>
                <w:rFonts w:ascii="Times New Roman" w:hAnsi="Times New Roman"/>
              </w:rPr>
              <w:t xml:space="preserve">материалы </w:t>
            </w:r>
          </w:p>
          <w:p w:rsidR="00194AE3" w:rsidRDefault="00194AE3" w:rsidP="00194AE3">
            <w:pPr>
              <w:widowControl w:val="0"/>
              <w:tabs>
                <w:tab w:val="left" w:pos="4050"/>
              </w:tabs>
              <w:autoSpaceDE w:val="0"/>
              <w:autoSpaceDN w:val="0"/>
              <w:adjustRightInd w:val="0"/>
              <w:rPr>
                <w:rFonts w:ascii="Times New Roman" w:hAnsi="Times New Roman"/>
                <w:sz w:val="24"/>
                <w:szCs w:val="24"/>
              </w:rPr>
            </w:pPr>
          </w:p>
        </w:tc>
      </w:tr>
      <w:tr w:rsidR="00194AE3" w:rsidRPr="00AA1E90" w:rsidTr="00431681">
        <w:trPr>
          <w:trHeight w:val="801"/>
        </w:trPr>
        <w:tc>
          <w:tcPr>
            <w:tcW w:w="766" w:type="dxa"/>
          </w:tcPr>
          <w:p w:rsidR="00194AE3" w:rsidRDefault="00194AE3" w:rsidP="00194AE3">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4762" w:type="dxa"/>
          </w:tcPr>
          <w:p w:rsidR="00194AE3" w:rsidRDefault="00194AE3" w:rsidP="00194AE3">
            <w:pPr>
              <w:widowControl w:val="0"/>
              <w:tabs>
                <w:tab w:val="left" w:pos="4050"/>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Тренинг на сплочение педагогического коллектива</w:t>
            </w:r>
          </w:p>
        </w:tc>
        <w:tc>
          <w:tcPr>
            <w:tcW w:w="1418" w:type="dxa"/>
          </w:tcPr>
          <w:p w:rsidR="00194AE3" w:rsidRDefault="00194AE3" w:rsidP="00194AE3">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Ноябрь</w:t>
            </w:r>
          </w:p>
        </w:tc>
        <w:tc>
          <w:tcPr>
            <w:tcW w:w="1842" w:type="dxa"/>
            <w:gridSpan w:val="3"/>
          </w:tcPr>
          <w:p w:rsidR="00194AE3" w:rsidRDefault="00194AE3" w:rsidP="009A6106">
            <w:pPr>
              <w:widowControl w:val="0"/>
              <w:tabs>
                <w:tab w:val="left" w:pos="4050"/>
              </w:tabs>
              <w:autoSpaceDE w:val="0"/>
              <w:autoSpaceDN w:val="0"/>
              <w:adjustRightInd w:val="0"/>
              <w:spacing w:after="0" w:line="240" w:lineRule="auto"/>
              <w:rPr>
                <w:rFonts w:ascii="Times New Roman" w:hAnsi="Times New Roman"/>
                <w:sz w:val="24"/>
                <w:szCs w:val="24"/>
              </w:rPr>
            </w:pPr>
          </w:p>
          <w:p w:rsidR="00194AE3" w:rsidRDefault="00194AE3" w:rsidP="00194AE3">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Педагог-психолог</w:t>
            </w:r>
          </w:p>
        </w:tc>
        <w:tc>
          <w:tcPr>
            <w:tcW w:w="1569" w:type="dxa"/>
            <w:gridSpan w:val="2"/>
            <w:vMerge/>
          </w:tcPr>
          <w:p w:rsidR="00194AE3" w:rsidRDefault="00194AE3" w:rsidP="00194AE3">
            <w:pPr>
              <w:widowControl w:val="0"/>
              <w:tabs>
                <w:tab w:val="left" w:pos="4050"/>
              </w:tabs>
              <w:autoSpaceDE w:val="0"/>
              <w:autoSpaceDN w:val="0"/>
              <w:adjustRightInd w:val="0"/>
              <w:spacing w:after="0" w:line="240" w:lineRule="auto"/>
              <w:rPr>
                <w:rFonts w:ascii="Times New Roman" w:hAnsi="Times New Roman"/>
                <w:sz w:val="24"/>
                <w:szCs w:val="24"/>
              </w:rPr>
            </w:pPr>
          </w:p>
        </w:tc>
      </w:tr>
      <w:tr w:rsidR="00194AE3" w:rsidRPr="00AA1E90" w:rsidTr="00431681">
        <w:trPr>
          <w:trHeight w:val="557"/>
        </w:trPr>
        <w:tc>
          <w:tcPr>
            <w:tcW w:w="766" w:type="dxa"/>
          </w:tcPr>
          <w:p w:rsidR="00194AE3" w:rsidRDefault="00194AE3" w:rsidP="00194AE3">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4762" w:type="dxa"/>
          </w:tcPr>
          <w:p w:rsidR="00194AE3" w:rsidRDefault="00194AE3" w:rsidP="00194AE3">
            <w:pPr>
              <w:widowControl w:val="0"/>
              <w:tabs>
                <w:tab w:val="left" w:pos="4050"/>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Мастер-класс «Каплетерапия в развитии мелкой моторики у детей с ОНР»</w:t>
            </w:r>
          </w:p>
        </w:tc>
        <w:tc>
          <w:tcPr>
            <w:tcW w:w="1418" w:type="dxa"/>
          </w:tcPr>
          <w:p w:rsidR="00194AE3" w:rsidRDefault="00194AE3" w:rsidP="00194AE3">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Январь</w:t>
            </w:r>
          </w:p>
        </w:tc>
        <w:tc>
          <w:tcPr>
            <w:tcW w:w="1842" w:type="dxa"/>
            <w:gridSpan w:val="3"/>
          </w:tcPr>
          <w:p w:rsidR="00194AE3" w:rsidRDefault="00194AE3" w:rsidP="009A6106">
            <w:pPr>
              <w:widowControl w:val="0"/>
              <w:tabs>
                <w:tab w:val="left" w:pos="4050"/>
              </w:tabs>
              <w:autoSpaceDE w:val="0"/>
              <w:autoSpaceDN w:val="0"/>
              <w:adjustRightInd w:val="0"/>
              <w:spacing w:after="0" w:line="240" w:lineRule="auto"/>
              <w:rPr>
                <w:rFonts w:ascii="Times New Roman" w:hAnsi="Times New Roman"/>
                <w:sz w:val="24"/>
                <w:szCs w:val="24"/>
              </w:rPr>
            </w:pPr>
          </w:p>
          <w:p w:rsidR="00194AE3" w:rsidRPr="00AA1E90" w:rsidRDefault="00194AE3" w:rsidP="00194AE3">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Учитель-логопед</w:t>
            </w:r>
          </w:p>
        </w:tc>
        <w:tc>
          <w:tcPr>
            <w:tcW w:w="1569" w:type="dxa"/>
            <w:gridSpan w:val="2"/>
            <w:vMerge/>
          </w:tcPr>
          <w:p w:rsidR="00194AE3" w:rsidRDefault="00194AE3" w:rsidP="00194AE3">
            <w:pPr>
              <w:widowControl w:val="0"/>
              <w:tabs>
                <w:tab w:val="left" w:pos="4050"/>
              </w:tabs>
              <w:autoSpaceDE w:val="0"/>
              <w:autoSpaceDN w:val="0"/>
              <w:adjustRightInd w:val="0"/>
              <w:spacing w:after="0" w:line="240" w:lineRule="auto"/>
              <w:rPr>
                <w:rFonts w:ascii="Times New Roman" w:hAnsi="Times New Roman"/>
                <w:sz w:val="24"/>
                <w:szCs w:val="24"/>
              </w:rPr>
            </w:pPr>
          </w:p>
        </w:tc>
      </w:tr>
      <w:tr w:rsidR="00194AE3" w:rsidRPr="00AA1E90" w:rsidTr="00431681">
        <w:trPr>
          <w:trHeight w:val="565"/>
        </w:trPr>
        <w:tc>
          <w:tcPr>
            <w:tcW w:w="766" w:type="dxa"/>
          </w:tcPr>
          <w:p w:rsidR="00194AE3" w:rsidRDefault="00194AE3" w:rsidP="00194AE3">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c>
          <w:tcPr>
            <w:tcW w:w="4762" w:type="dxa"/>
          </w:tcPr>
          <w:p w:rsidR="00194AE3" w:rsidRDefault="00194AE3" w:rsidP="00194AE3">
            <w:pPr>
              <w:widowControl w:val="0"/>
              <w:tabs>
                <w:tab w:val="left" w:pos="4050"/>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Мастер-класс «Туризм как одна из форм приобщения дошкольников к здоровому образу жизни»</w:t>
            </w:r>
          </w:p>
        </w:tc>
        <w:tc>
          <w:tcPr>
            <w:tcW w:w="1418" w:type="dxa"/>
          </w:tcPr>
          <w:p w:rsidR="00194AE3" w:rsidRDefault="00635FB1" w:rsidP="00194AE3">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Декабрь</w:t>
            </w:r>
          </w:p>
        </w:tc>
        <w:tc>
          <w:tcPr>
            <w:tcW w:w="1842" w:type="dxa"/>
            <w:gridSpan w:val="3"/>
          </w:tcPr>
          <w:p w:rsidR="00194AE3" w:rsidRPr="00AA1E90" w:rsidRDefault="009A6106" w:rsidP="009A6106">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Бредихина М.С.</w:t>
            </w:r>
          </w:p>
        </w:tc>
        <w:tc>
          <w:tcPr>
            <w:tcW w:w="1569" w:type="dxa"/>
            <w:gridSpan w:val="2"/>
            <w:vMerge/>
          </w:tcPr>
          <w:p w:rsidR="00194AE3" w:rsidRDefault="00194AE3" w:rsidP="00194AE3">
            <w:pPr>
              <w:widowControl w:val="0"/>
              <w:tabs>
                <w:tab w:val="left" w:pos="4050"/>
              </w:tabs>
              <w:autoSpaceDE w:val="0"/>
              <w:autoSpaceDN w:val="0"/>
              <w:adjustRightInd w:val="0"/>
              <w:spacing w:after="0" w:line="240" w:lineRule="auto"/>
              <w:rPr>
                <w:rFonts w:ascii="Times New Roman" w:hAnsi="Times New Roman"/>
                <w:sz w:val="24"/>
                <w:szCs w:val="24"/>
              </w:rPr>
            </w:pPr>
          </w:p>
        </w:tc>
      </w:tr>
      <w:tr w:rsidR="00194AE3" w:rsidRPr="00AA1E90" w:rsidTr="00431681">
        <w:trPr>
          <w:trHeight w:val="565"/>
        </w:trPr>
        <w:tc>
          <w:tcPr>
            <w:tcW w:w="766" w:type="dxa"/>
          </w:tcPr>
          <w:p w:rsidR="00194AE3" w:rsidRDefault="00194AE3" w:rsidP="00194AE3">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c>
          <w:tcPr>
            <w:tcW w:w="4762" w:type="dxa"/>
          </w:tcPr>
          <w:p w:rsidR="00194AE3" w:rsidRPr="006E0BE2" w:rsidRDefault="00194AE3" w:rsidP="00194AE3">
            <w:pPr>
              <w:pStyle w:val="1"/>
              <w:shd w:val="clear" w:color="auto" w:fill="FFFFFF"/>
              <w:spacing w:before="0" w:line="240" w:lineRule="auto"/>
              <w:jc w:val="both"/>
              <w:rPr>
                <w:rFonts w:ascii="Times New Roman" w:hAnsi="Times New Roman"/>
                <w:b w:val="0"/>
                <w:bCs w:val="0"/>
                <w:color w:val="auto"/>
                <w:sz w:val="24"/>
                <w:szCs w:val="24"/>
              </w:rPr>
            </w:pPr>
            <w:r w:rsidRPr="006E0BE2">
              <w:rPr>
                <w:rFonts w:ascii="Times New Roman" w:hAnsi="Times New Roman"/>
                <w:b w:val="0"/>
                <w:bCs w:val="0"/>
                <w:color w:val="auto"/>
                <w:sz w:val="24"/>
                <w:szCs w:val="24"/>
              </w:rPr>
              <w:t xml:space="preserve">Мастер-класс </w:t>
            </w:r>
            <w:r>
              <w:rPr>
                <w:rFonts w:ascii="Times New Roman" w:hAnsi="Times New Roman"/>
                <w:b w:val="0"/>
                <w:bCs w:val="0"/>
                <w:color w:val="auto"/>
                <w:sz w:val="24"/>
                <w:szCs w:val="24"/>
              </w:rPr>
              <w:t>«Развитие речи с использованием игровых упражнений на основе сказок»</w:t>
            </w:r>
          </w:p>
        </w:tc>
        <w:tc>
          <w:tcPr>
            <w:tcW w:w="1418" w:type="dxa"/>
          </w:tcPr>
          <w:p w:rsidR="00194AE3" w:rsidRDefault="00194AE3" w:rsidP="00194AE3">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Март</w:t>
            </w:r>
          </w:p>
        </w:tc>
        <w:tc>
          <w:tcPr>
            <w:tcW w:w="1842" w:type="dxa"/>
            <w:gridSpan w:val="3"/>
          </w:tcPr>
          <w:p w:rsidR="00194AE3" w:rsidRDefault="009A6106" w:rsidP="009A6106">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Поваляева Е.Е.,</w:t>
            </w:r>
          </w:p>
          <w:p w:rsidR="00194AE3" w:rsidRDefault="009A6106" w:rsidP="00194AE3">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Богданова Г.С.</w:t>
            </w:r>
          </w:p>
        </w:tc>
        <w:tc>
          <w:tcPr>
            <w:tcW w:w="1569" w:type="dxa"/>
            <w:gridSpan w:val="2"/>
            <w:vMerge/>
          </w:tcPr>
          <w:p w:rsidR="00194AE3" w:rsidRDefault="00194AE3" w:rsidP="00194AE3">
            <w:pPr>
              <w:widowControl w:val="0"/>
              <w:tabs>
                <w:tab w:val="left" w:pos="4050"/>
              </w:tabs>
              <w:autoSpaceDE w:val="0"/>
              <w:autoSpaceDN w:val="0"/>
              <w:adjustRightInd w:val="0"/>
              <w:spacing w:after="0" w:line="240" w:lineRule="auto"/>
              <w:rPr>
                <w:rFonts w:ascii="Times New Roman" w:hAnsi="Times New Roman"/>
                <w:sz w:val="24"/>
                <w:szCs w:val="24"/>
              </w:rPr>
            </w:pPr>
          </w:p>
        </w:tc>
      </w:tr>
      <w:tr w:rsidR="00194AE3" w:rsidRPr="00AA1E90" w:rsidTr="00057AE1">
        <w:trPr>
          <w:gridAfter w:val="1"/>
          <w:wAfter w:w="17" w:type="dxa"/>
          <w:trHeight w:val="302"/>
        </w:trPr>
        <w:tc>
          <w:tcPr>
            <w:tcW w:w="10340" w:type="dxa"/>
            <w:gridSpan w:val="7"/>
          </w:tcPr>
          <w:p w:rsidR="00194AE3" w:rsidRPr="00F77CFD" w:rsidRDefault="00194AE3" w:rsidP="00194AE3">
            <w:pPr>
              <w:widowControl w:val="0"/>
              <w:tabs>
                <w:tab w:val="left" w:pos="4050"/>
              </w:tabs>
              <w:autoSpaceDE w:val="0"/>
              <w:autoSpaceDN w:val="0"/>
              <w:adjustRightInd w:val="0"/>
              <w:spacing w:after="0" w:line="240" w:lineRule="auto"/>
              <w:jc w:val="center"/>
              <w:rPr>
                <w:rFonts w:ascii="Times New Roman" w:hAnsi="Times New Roman"/>
                <w:b/>
                <w:sz w:val="24"/>
                <w:szCs w:val="24"/>
              </w:rPr>
            </w:pPr>
          </w:p>
        </w:tc>
      </w:tr>
      <w:tr w:rsidR="00194AE3" w:rsidRPr="00AA1E90" w:rsidTr="003014F9">
        <w:trPr>
          <w:trHeight w:val="218"/>
        </w:trPr>
        <w:tc>
          <w:tcPr>
            <w:tcW w:w="10357" w:type="dxa"/>
            <w:gridSpan w:val="8"/>
          </w:tcPr>
          <w:p w:rsidR="00194AE3" w:rsidRPr="003014F9" w:rsidRDefault="00194AE3" w:rsidP="00194AE3">
            <w:pPr>
              <w:widowControl w:val="0"/>
              <w:tabs>
                <w:tab w:val="left" w:pos="4050"/>
              </w:tabs>
              <w:autoSpaceDE w:val="0"/>
              <w:autoSpaceDN w:val="0"/>
              <w:adjustRightInd w:val="0"/>
              <w:spacing w:after="0" w:line="240" w:lineRule="auto"/>
              <w:jc w:val="center"/>
              <w:rPr>
                <w:rFonts w:ascii="Times New Roman" w:hAnsi="Times New Roman"/>
                <w:b/>
                <w:sz w:val="24"/>
                <w:szCs w:val="24"/>
              </w:rPr>
            </w:pPr>
            <w:r w:rsidRPr="003014F9">
              <w:rPr>
                <w:rFonts w:ascii="Times New Roman" w:hAnsi="Times New Roman"/>
                <w:b/>
                <w:sz w:val="24"/>
                <w:szCs w:val="24"/>
              </w:rPr>
              <w:t>Организация профессиональных объединений педагогов на 2023-2024 учебный год</w:t>
            </w:r>
          </w:p>
        </w:tc>
      </w:tr>
      <w:tr w:rsidR="00194AE3" w:rsidRPr="00AA1E90" w:rsidTr="00431681">
        <w:trPr>
          <w:trHeight w:val="521"/>
        </w:trPr>
        <w:tc>
          <w:tcPr>
            <w:tcW w:w="766" w:type="dxa"/>
          </w:tcPr>
          <w:p w:rsidR="00194AE3" w:rsidRDefault="00194AE3" w:rsidP="00194AE3">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4762" w:type="dxa"/>
          </w:tcPr>
          <w:p w:rsidR="00194AE3" w:rsidRPr="006E311C" w:rsidRDefault="00194AE3" w:rsidP="00194AE3">
            <w:pPr>
              <w:widowControl w:val="0"/>
              <w:tabs>
                <w:tab w:val="left" w:pos="4050"/>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Т</w:t>
            </w:r>
            <w:r w:rsidR="009A6106">
              <w:rPr>
                <w:rFonts w:ascii="Times New Roman" w:hAnsi="Times New Roman"/>
                <w:sz w:val="24"/>
                <w:szCs w:val="24"/>
              </w:rPr>
              <w:t xml:space="preserve">ворческая группа по </w:t>
            </w:r>
            <w:r>
              <w:rPr>
                <w:rFonts w:ascii="Times New Roman" w:hAnsi="Times New Roman"/>
                <w:sz w:val="24"/>
                <w:szCs w:val="24"/>
              </w:rPr>
              <w:t xml:space="preserve"> внедрению ФОП ДО, ФАОП ДО</w:t>
            </w:r>
          </w:p>
        </w:tc>
        <w:tc>
          <w:tcPr>
            <w:tcW w:w="1418" w:type="dxa"/>
          </w:tcPr>
          <w:p w:rsidR="00194AE3" w:rsidRDefault="009A6106" w:rsidP="00194AE3">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2024-2025</w:t>
            </w:r>
            <w:r w:rsidR="00194AE3">
              <w:rPr>
                <w:rFonts w:ascii="Times New Roman" w:hAnsi="Times New Roman"/>
                <w:sz w:val="24"/>
                <w:szCs w:val="24"/>
              </w:rPr>
              <w:t xml:space="preserve"> </w:t>
            </w:r>
          </w:p>
        </w:tc>
        <w:tc>
          <w:tcPr>
            <w:tcW w:w="1842" w:type="dxa"/>
            <w:gridSpan w:val="3"/>
          </w:tcPr>
          <w:p w:rsidR="00194AE3" w:rsidRDefault="00194AE3" w:rsidP="00194AE3">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Старший воспитатель</w:t>
            </w:r>
          </w:p>
        </w:tc>
        <w:tc>
          <w:tcPr>
            <w:tcW w:w="1569" w:type="dxa"/>
            <w:gridSpan w:val="2"/>
            <w:vMerge w:val="restart"/>
          </w:tcPr>
          <w:p w:rsidR="00194AE3" w:rsidRDefault="00194AE3" w:rsidP="00194AE3">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Материалы</w:t>
            </w:r>
          </w:p>
        </w:tc>
      </w:tr>
      <w:tr w:rsidR="00194AE3" w:rsidRPr="00AA1E90" w:rsidTr="00431681">
        <w:trPr>
          <w:trHeight w:val="521"/>
        </w:trPr>
        <w:tc>
          <w:tcPr>
            <w:tcW w:w="766" w:type="dxa"/>
          </w:tcPr>
          <w:p w:rsidR="00194AE3" w:rsidRDefault="00194AE3" w:rsidP="00194AE3">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4762" w:type="dxa"/>
          </w:tcPr>
          <w:p w:rsidR="00194AE3" w:rsidRPr="006E311C" w:rsidRDefault="00194AE3" w:rsidP="00194AE3">
            <w:pPr>
              <w:widowControl w:val="0"/>
              <w:tabs>
                <w:tab w:val="left" w:pos="4050"/>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Создание методического кейса «Педагогическая диагностика в ДОО»</w:t>
            </w:r>
          </w:p>
        </w:tc>
        <w:tc>
          <w:tcPr>
            <w:tcW w:w="1418" w:type="dxa"/>
          </w:tcPr>
          <w:p w:rsidR="00194AE3" w:rsidRDefault="009A6106" w:rsidP="00194AE3">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2024-2025</w:t>
            </w:r>
            <w:r w:rsidR="00194AE3">
              <w:rPr>
                <w:rFonts w:ascii="Times New Roman" w:hAnsi="Times New Roman"/>
                <w:sz w:val="24"/>
                <w:szCs w:val="24"/>
              </w:rPr>
              <w:t xml:space="preserve"> </w:t>
            </w:r>
          </w:p>
        </w:tc>
        <w:tc>
          <w:tcPr>
            <w:tcW w:w="1842" w:type="dxa"/>
            <w:gridSpan w:val="3"/>
          </w:tcPr>
          <w:p w:rsidR="00194AE3" w:rsidRDefault="00194AE3" w:rsidP="00194AE3">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Старший воспитатель</w:t>
            </w:r>
          </w:p>
        </w:tc>
        <w:tc>
          <w:tcPr>
            <w:tcW w:w="1569" w:type="dxa"/>
            <w:gridSpan w:val="2"/>
            <w:vMerge/>
          </w:tcPr>
          <w:p w:rsidR="00194AE3" w:rsidRDefault="00194AE3" w:rsidP="00194AE3">
            <w:pPr>
              <w:widowControl w:val="0"/>
              <w:tabs>
                <w:tab w:val="left" w:pos="4050"/>
              </w:tabs>
              <w:autoSpaceDE w:val="0"/>
              <w:autoSpaceDN w:val="0"/>
              <w:adjustRightInd w:val="0"/>
              <w:spacing w:after="0" w:line="240" w:lineRule="auto"/>
              <w:rPr>
                <w:rFonts w:ascii="Times New Roman" w:hAnsi="Times New Roman"/>
                <w:sz w:val="24"/>
                <w:szCs w:val="24"/>
              </w:rPr>
            </w:pPr>
          </w:p>
        </w:tc>
      </w:tr>
      <w:tr w:rsidR="00194AE3" w:rsidRPr="00AA1E90" w:rsidTr="00431681">
        <w:trPr>
          <w:trHeight w:val="521"/>
        </w:trPr>
        <w:tc>
          <w:tcPr>
            <w:tcW w:w="766" w:type="dxa"/>
          </w:tcPr>
          <w:p w:rsidR="00194AE3" w:rsidRDefault="00194AE3" w:rsidP="00194AE3">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4762" w:type="dxa"/>
          </w:tcPr>
          <w:p w:rsidR="00194AE3" w:rsidRDefault="00194AE3" w:rsidP="00194AE3">
            <w:pPr>
              <w:widowControl w:val="0"/>
              <w:tabs>
                <w:tab w:val="left" w:pos="4050"/>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Разработка информационного и методического кейса информационных практик по формированию основ гражданственности и патриотизма</w:t>
            </w:r>
          </w:p>
        </w:tc>
        <w:tc>
          <w:tcPr>
            <w:tcW w:w="1418" w:type="dxa"/>
          </w:tcPr>
          <w:p w:rsidR="00194AE3" w:rsidRDefault="009A6106" w:rsidP="00194AE3">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2024-2025</w:t>
            </w:r>
          </w:p>
        </w:tc>
        <w:tc>
          <w:tcPr>
            <w:tcW w:w="1842" w:type="dxa"/>
            <w:gridSpan w:val="3"/>
          </w:tcPr>
          <w:p w:rsidR="00194AE3" w:rsidRDefault="00194AE3" w:rsidP="00194AE3">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Старший воспитатель</w:t>
            </w:r>
          </w:p>
        </w:tc>
        <w:tc>
          <w:tcPr>
            <w:tcW w:w="1569" w:type="dxa"/>
            <w:gridSpan w:val="2"/>
            <w:vMerge/>
          </w:tcPr>
          <w:p w:rsidR="00194AE3" w:rsidRDefault="00194AE3" w:rsidP="00194AE3">
            <w:pPr>
              <w:widowControl w:val="0"/>
              <w:tabs>
                <w:tab w:val="left" w:pos="4050"/>
              </w:tabs>
              <w:autoSpaceDE w:val="0"/>
              <w:autoSpaceDN w:val="0"/>
              <w:adjustRightInd w:val="0"/>
              <w:spacing w:after="0" w:line="240" w:lineRule="auto"/>
              <w:rPr>
                <w:rFonts w:ascii="Times New Roman" w:hAnsi="Times New Roman"/>
                <w:sz w:val="24"/>
                <w:szCs w:val="24"/>
              </w:rPr>
            </w:pPr>
          </w:p>
        </w:tc>
      </w:tr>
      <w:tr w:rsidR="00194AE3" w:rsidRPr="00AA1E90" w:rsidTr="00431681">
        <w:trPr>
          <w:trHeight w:val="521"/>
        </w:trPr>
        <w:tc>
          <w:tcPr>
            <w:tcW w:w="766" w:type="dxa"/>
          </w:tcPr>
          <w:p w:rsidR="00194AE3" w:rsidRDefault="00194AE3" w:rsidP="00194AE3">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c>
          <w:tcPr>
            <w:tcW w:w="4762" w:type="dxa"/>
          </w:tcPr>
          <w:p w:rsidR="00194AE3" w:rsidRDefault="00194AE3" w:rsidP="00194AE3">
            <w:pPr>
              <w:widowControl w:val="0"/>
              <w:tabs>
                <w:tab w:val="left" w:pos="4050"/>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«Школа молодого педагога»</w:t>
            </w:r>
          </w:p>
        </w:tc>
        <w:tc>
          <w:tcPr>
            <w:tcW w:w="1418" w:type="dxa"/>
          </w:tcPr>
          <w:p w:rsidR="00194AE3" w:rsidRDefault="009A6106" w:rsidP="00194AE3">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2024-2025</w:t>
            </w:r>
          </w:p>
        </w:tc>
        <w:tc>
          <w:tcPr>
            <w:tcW w:w="1842" w:type="dxa"/>
            <w:gridSpan w:val="3"/>
          </w:tcPr>
          <w:p w:rsidR="00194AE3" w:rsidRDefault="00194AE3" w:rsidP="00194AE3">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Старший воспитатель</w:t>
            </w:r>
          </w:p>
        </w:tc>
        <w:tc>
          <w:tcPr>
            <w:tcW w:w="1569" w:type="dxa"/>
            <w:gridSpan w:val="2"/>
            <w:vMerge/>
          </w:tcPr>
          <w:p w:rsidR="00194AE3" w:rsidRDefault="00194AE3" w:rsidP="00194AE3">
            <w:pPr>
              <w:widowControl w:val="0"/>
              <w:tabs>
                <w:tab w:val="left" w:pos="4050"/>
              </w:tabs>
              <w:autoSpaceDE w:val="0"/>
              <w:autoSpaceDN w:val="0"/>
              <w:adjustRightInd w:val="0"/>
              <w:spacing w:after="0" w:line="240" w:lineRule="auto"/>
              <w:rPr>
                <w:rFonts w:ascii="Times New Roman" w:hAnsi="Times New Roman"/>
                <w:sz w:val="24"/>
                <w:szCs w:val="24"/>
              </w:rPr>
            </w:pPr>
          </w:p>
        </w:tc>
      </w:tr>
      <w:tr w:rsidR="00194AE3" w:rsidRPr="00AA1E90" w:rsidTr="00057AE1">
        <w:trPr>
          <w:gridAfter w:val="1"/>
          <w:wAfter w:w="17" w:type="dxa"/>
          <w:trHeight w:val="153"/>
        </w:trPr>
        <w:tc>
          <w:tcPr>
            <w:tcW w:w="10340" w:type="dxa"/>
            <w:gridSpan w:val="7"/>
          </w:tcPr>
          <w:p w:rsidR="00194AE3" w:rsidRPr="00AA1E90" w:rsidRDefault="00194AE3" w:rsidP="00194AE3">
            <w:pPr>
              <w:widowControl w:val="0"/>
              <w:tabs>
                <w:tab w:val="left" w:pos="4050"/>
              </w:tabs>
              <w:autoSpaceDE w:val="0"/>
              <w:autoSpaceDN w:val="0"/>
              <w:adjustRightInd w:val="0"/>
              <w:spacing w:after="0" w:line="240" w:lineRule="auto"/>
              <w:jc w:val="center"/>
              <w:rPr>
                <w:rFonts w:ascii="Times New Roman" w:hAnsi="Times New Roman"/>
                <w:b/>
                <w:sz w:val="24"/>
                <w:szCs w:val="24"/>
              </w:rPr>
            </w:pPr>
            <w:r w:rsidRPr="00AA1E90">
              <w:rPr>
                <w:rFonts w:ascii="Times New Roman" w:hAnsi="Times New Roman"/>
                <w:b/>
                <w:sz w:val="24"/>
                <w:szCs w:val="24"/>
              </w:rPr>
              <w:t xml:space="preserve">2.4.4. </w:t>
            </w:r>
            <w:r>
              <w:rPr>
                <w:rFonts w:ascii="Times New Roman" w:hAnsi="Times New Roman"/>
                <w:b/>
                <w:sz w:val="24"/>
                <w:szCs w:val="24"/>
              </w:rPr>
              <w:t>Система работы по изучению, обобщению и внедрению актуального</w:t>
            </w:r>
            <w:r w:rsidRPr="00AA1E90">
              <w:rPr>
                <w:rFonts w:ascii="Times New Roman" w:hAnsi="Times New Roman"/>
                <w:b/>
                <w:sz w:val="24"/>
                <w:szCs w:val="24"/>
              </w:rPr>
              <w:t xml:space="preserve"> педагогического опыта </w:t>
            </w:r>
          </w:p>
        </w:tc>
      </w:tr>
      <w:tr w:rsidR="00194AE3" w:rsidRPr="00AA1E90" w:rsidTr="00431681">
        <w:trPr>
          <w:gridAfter w:val="1"/>
          <w:wAfter w:w="17" w:type="dxa"/>
          <w:trHeight w:val="273"/>
        </w:trPr>
        <w:tc>
          <w:tcPr>
            <w:tcW w:w="766" w:type="dxa"/>
          </w:tcPr>
          <w:p w:rsidR="00194AE3" w:rsidRPr="00AA1E90" w:rsidRDefault="00194AE3" w:rsidP="00194AE3">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4762" w:type="dxa"/>
          </w:tcPr>
          <w:p w:rsidR="00194AE3" w:rsidRPr="00AA1E90" w:rsidRDefault="00194AE3" w:rsidP="00194AE3">
            <w:pPr>
              <w:autoSpaceDE w:val="0"/>
              <w:autoSpaceDN w:val="0"/>
              <w:adjustRightInd w:val="0"/>
              <w:spacing w:after="0" w:line="240" w:lineRule="auto"/>
              <w:jc w:val="both"/>
              <w:rPr>
                <w:rFonts w:ascii="Times New Roman" w:hAnsi="Times New Roman"/>
                <w:iCs/>
                <w:sz w:val="24"/>
                <w:szCs w:val="24"/>
              </w:rPr>
            </w:pPr>
            <w:r w:rsidRPr="00AA1E90">
              <w:rPr>
                <w:rFonts w:ascii="Times New Roman" w:hAnsi="Times New Roman"/>
                <w:iCs/>
                <w:sz w:val="24"/>
                <w:szCs w:val="24"/>
              </w:rPr>
              <w:t xml:space="preserve">Участие в работе </w:t>
            </w:r>
            <w:r>
              <w:rPr>
                <w:rFonts w:ascii="Times New Roman" w:hAnsi="Times New Roman"/>
                <w:iCs/>
                <w:sz w:val="24"/>
                <w:szCs w:val="24"/>
              </w:rPr>
              <w:t>практико-ориентированных семинаров, М</w:t>
            </w:r>
            <w:r w:rsidRPr="00AA1E90">
              <w:rPr>
                <w:rFonts w:ascii="Times New Roman" w:hAnsi="Times New Roman"/>
                <w:iCs/>
                <w:sz w:val="24"/>
                <w:szCs w:val="24"/>
              </w:rPr>
              <w:t>МО, круглых столов, интернет-вебинаров</w:t>
            </w:r>
          </w:p>
        </w:tc>
        <w:tc>
          <w:tcPr>
            <w:tcW w:w="1418" w:type="dxa"/>
          </w:tcPr>
          <w:p w:rsidR="00194AE3" w:rsidRPr="00AA1E90" w:rsidRDefault="00194AE3" w:rsidP="00194AE3">
            <w:pPr>
              <w:tabs>
                <w:tab w:val="center" w:pos="4677"/>
                <w:tab w:val="right" w:pos="9355"/>
              </w:tabs>
              <w:spacing w:after="0" w:line="240" w:lineRule="auto"/>
              <w:jc w:val="center"/>
              <w:rPr>
                <w:rFonts w:ascii="Times New Roman" w:hAnsi="Times New Roman"/>
                <w:sz w:val="24"/>
                <w:szCs w:val="24"/>
              </w:rPr>
            </w:pPr>
            <w:r>
              <w:rPr>
                <w:rFonts w:ascii="Times New Roman" w:hAnsi="Times New Roman"/>
                <w:iCs/>
                <w:sz w:val="24"/>
                <w:szCs w:val="24"/>
              </w:rPr>
              <w:t>В</w:t>
            </w:r>
            <w:r w:rsidRPr="00AA1E90">
              <w:rPr>
                <w:rFonts w:ascii="Times New Roman" w:hAnsi="Times New Roman"/>
                <w:iCs/>
                <w:sz w:val="24"/>
                <w:szCs w:val="24"/>
              </w:rPr>
              <w:t xml:space="preserve"> течение года</w:t>
            </w:r>
          </w:p>
        </w:tc>
        <w:tc>
          <w:tcPr>
            <w:tcW w:w="1701" w:type="dxa"/>
            <w:gridSpan w:val="2"/>
          </w:tcPr>
          <w:p w:rsidR="00194AE3" w:rsidRPr="00AA1E90" w:rsidRDefault="00194AE3" w:rsidP="00194AE3">
            <w:pPr>
              <w:autoSpaceDE w:val="0"/>
              <w:autoSpaceDN w:val="0"/>
              <w:adjustRightInd w:val="0"/>
              <w:spacing w:after="0" w:line="240" w:lineRule="auto"/>
              <w:jc w:val="center"/>
              <w:rPr>
                <w:rFonts w:ascii="Times New Roman" w:hAnsi="Times New Roman"/>
                <w:iCs/>
                <w:sz w:val="24"/>
                <w:szCs w:val="24"/>
              </w:rPr>
            </w:pPr>
            <w:r>
              <w:rPr>
                <w:rFonts w:ascii="Times New Roman" w:hAnsi="Times New Roman"/>
                <w:iCs/>
                <w:sz w:val="24"/>
                <w:szCs w:val="24"/>
              </w:rPr>
              <w:t>Педагоги ДОО</w:t>
            </w:r>
          </w:p>
          <w:p w:rsidR="00194AE3" w:rsidRPr="00AA1E90" w:rsidRDefault="00194AE3" w:rsidP="00194AE3">
            <w:pPr>
              <w:tabs>
                <w:tab w:val="center" w:pos="4677"/>
                <w:tab w:val="right" w:pos="9355"/>
              </w:tabs>
              <w:spacing w:after="0" w:line="240" w:lineRule="auto"/>
              <w:jc w:val="center"/>
              <w:rPr>
                <w:rFonts w:ascii="Times New Roman" w:hAnsi="Times New Roman"/>
                <w:sz w:val="24"/>
                <w:szCs w:val="24"/>
              </w:rPr>
            </w:pPr>
          </w:p>
        </w:tc>
        <w:tc>
          <w:tcPr>
            <w:tcW w:w="1693" w:type="dxa"/>
            <w:gridSpan w:val="2"/>
          </w:tcPr>
          <w:p w:rsidR="00194AE3" w:rsidRDefault="00194AE3" w:rsidP="00194AE3">
            <w:pPr>
              <w:tabs>
                <w:tab w:val="center" w:pos="4677"/>
                <w:tab w:val="right" w:pos="9355"/>
              </w:tabs>
              <w:spacing w:after="0" w:line="240" w:lineRule="auto"/>
              <w:rPr>
                <w:rFonts w:ascii="Times New Roman" w:hAnsi="Times New Roman"/>
                <w:sz w:val="24"/>
                <w:szCs w:val="24"/>
              </w:rPr>
            </w:pPr>
            <w:r>
              <w:rPr>
                <w:rFonts w:ascii="Times New Roman" w:hAnsi="Times New Roman"/>
                <w:sz w:val="24"/>
                <w:szCs w:val="24"/>
              </w:rPr>
              <w:t>Сертификаты</w:t>
            </w:r>
          </w:p>
          <w:p w:rsidR="00194AE3" w:rsidRPr="00AA1E90" w:rsidRDefault="00194AE3" w:rsidP="00194AE3">
            <w:pPr>
              <w:tabs>
                <w:tab w:val="center" w:pos="4677"/>
                <w:tab w:val="right" w:pos="9355"/>
              </w:tabs>
              <w:spacing w:after="0" w:line="240" w:lineRule="auto"/>
              <w:rPr>
                <w:rFonts w:ascii="Times New Roman" w:hAnsi="Times New Roman"/>
                <w:sz w:val="24"/>
                <w:szCs w:val="24"/>
              </w:rPr>
            </w:pPr>
            <w:r>
              <w:rPr>
                <w:rFonts w:ascii="Times New Roman" w:hAnsi="Times New Roman"/>
                <w:sz w:val="24"/>
                <w:szCs w:val="24"/>
              </w:rPr>
              <w:t>Приказ</w:t>
            </w:r>
          </w:p>
        </w:tc>
      </w:tr>
      <w:tr w:rsidR="00194AE3" w:rsidRPr="00AA1E90" w:rsidTr="00431681">
        <w:trPr>
          <w:gridAfter w:val="1"/>
          <w:wAfter w:w="17" w:type="dxa"/>
          <w:trHeight w:val="153"/>
        </w:trPr>
        <w:tc>
          <w:tcPr>
            <w:tcW w:w="766" w:type="dxa"/>
          </w:tcPr>
          <w:p w:rsidR="00194AE3" w:rsidRPr="00AA1E90" w:rsidRDefault="00194AE3" w:rsidP="00194AE3">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4762" w:type="dxa"/>
          </w:tcPr>
          <w:p w:rsidR="00194AE3" w:rsidRPr="00AA1E90" w:rsidRDefault="00194AE3" w:rsidP="00194AE3">
            <w:pPr>
              <w:autoSpaceDE w:val="0"/>
              <w:autoSpaceDN w:val="0"/>
              <w:adjustRightInd w:val="0"/>
              <w:spacing w:after="0" w:line="240" w:lineRule="auto"/>
              <w:jc w:val="both"/>
              <w:rPr>
                <w:rFonts w:ascii="Times New Roman" w:hAnsi="Times New Roman"/>
                <w:iCs/>
                <w:sz w:val="24"/>
                <w:szCs w:val="24"/>
              </w:rPr>
            </w:pPr>
            <w:r w:rsidRPr="00AA1E90">
              <w:rPr>
                <w:rFonts w:ascii="Times New Roman" w:hAnsi="Times New Roman"/>
                <w:iCs/>
                <w:sz w:val="24"/>
                <w:szCs w:val="24"/>
              </w:rPr>
              <w:t>Участие в профессиональных конкурсах</w:t>
            </w:r>
          </w:p>
        </w:tc>
        <w:tc>
          <w:tcPr>
            <w:tcW w:w="1418" w:type="dxa"/>
          </w:tcPr>
          <w:p w:rsidR="00194AE3" w:rsidRPr="00AA1E90" w:rsidRDefault="00194AE3" w:rsidP="00194AE3">
            <w:pPr>
              <w:tabs>
                <w:tab w:val="center" w:pos="4677"/>
                <w:tab w:val="right" w:pos="9355"/>
              </w:tabs>
              <w:spacing w:after="0" w:line="240" w:lineRule="auto"/>
              <w:jc w:val="center"/>
              <w:rPr>
                <w:rFonts w:ascii="Times New Roman" w:hAnsi="Times New Roman"/>
                <w:iCs/>
                <w:sz w:val="24"/>
                <w:szCs w:val="24"/>
              </w:rPr>
            </w:pPr>
            <w:r>
              <w:rPr>
                <w:rFonts w:ascii="Times New Roman" w:hAnsi="Times New Roman"/>
                <w:iCs/>
                <w:sz w:val="24"/>
                <w:szCs w:val="24"/>
              </w:rPr>
              <w:t>В</w:t>
            </w:r>
            <w:r w:rsidRPr="00AA1E90">
              <w:rPr>
                <w:rFonts w:ascii="Times New Roman" w:hAnsi="Times New Roman"/>
                <w:iCs/>
                <w:sz w:val="24"/>
                <w:szCs w:val="24"/>
              </w:rPr>
              <w:t xml:space="preserve"> течение года</w:t>
            </w:r>
          </w:p>
        </w:tc>
        <w:tc>
          <w:tcPr>
            <w:tcW w:w="1701" w:type="dxa"/>
            <w:gridSpan w:val="2"/>
          </w:tcPr>
          <w:p w:rsidR="00194AE3" w:rsidRPr="00AA1E90" w:rsidRDefault="00194AE3" w:rsidP="00194AE3">
            <w:pPr>
              <w:autoSpaceDE w:val="0"/>
              <w:autoSpaceDN w:val="0"/>
              <w:adjustRightInd w:val="0"/>
              <w:spacing w:after="0" w:line="240" w:lineRule="auto"/>
              <w:jc w:val="center"/>
              <w:rPr>
                <w:rFonts w:ascii="Times New Roman" w:hAnsi="Times New Roman"/>
                <w:iCs/>
                <w:sz w:val="24"/>
                <w:szCs w:val="24"/>
              </w:rPr>
            </w:pPr>
            <w:r>
              <w:rPr>
                <w:rFonts w:ascii="Times New Roman" w:hAnsi="Times New Roman"/>
                <w:iCs/>
                <w:sz w:val="24"/>
                <w:szCs w:val="24"/>
              </w:rPr>
              <w:t>Педагоги ДОО</w:t>
            </w:r>
          </w:p>
        </w:tc>
        <w:tc>
          <w:tcPr>
            <w:tcW w:w="1693" w:type="dxa"/>
            <w:gridSpan w:val="2"/>
          </w:tcPr>
          <w:p w:rsidR="00194AE3" w:rsidRPr="00AA1E90" w:rsidRDefault="00194AE3" w:rsidP="00194AE3">
            <w:pPr>
              <w:tabs>
                <w:tab w:val="center" w:pos="4677"/>
                <w:tab w:val="right" w:pos="9355"/>
              </w:tabs>
              <w:spacing w:after="0" w:line="240" w:lineRule="auto"/>
              <w:rPr>
                <w:rFonts w:ascii="Times New Roman" w:hAnsi="Times New Roman"/>
                <w:sz w:val="24"/>
                <w:szCs w:val="24"/>
              </w:rPr>
            </w:pPr>
            <w:r>
              <w:rPr>
                <w:rFonts w:ascii="Times New Roman" w:hAnsi="Times New Roman"/>
                <w:sz w:val="24"/>
                <w:szCs w:val="24"/>
              </w:rPr>
              <w:t>М</w:t>
            </w:r>
            <w:r w:rsidRPr="00AA1E90">
              <w:rPr>
                <w:rFonts w:ascii="Times New Roman" w:hAnsi="Times New Roman"/>
                <w:sz w:val="24"/>
                <w:szCs w:val="24"/>
              </w:rPr>
              <w:t>атериалы участия</w:t>
            </w:r>
          </w:p>
        </w:tc>
      </w:tr>
      <w:tr w:rsidR="00194AE3" w:rsidRPr="00AA1E90" w:rsidTr="00431681">
        <w:trPr>
          <w:gridAfter w:val="1"/>
          <w:wAfter w:w="17" w:type="dxa"/>
          <w:trHeight w:val="153"/>
        </w:trPr>
        <w:tc>
          <w:tcPr>
            <w:tcW w:w="766" w:type="dxa"/>
          </w:tcPr>
          <w:p w:rsidR="00194AE3" w:rsidRDefault="00194AE3" w:rsidP="00194AE3">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4762" w:type="dxa"/>
          </w:tcPr>
          <w:p w:rsidR="00194AE3" w:rsidRPr="00AA1E90" w:rsidRDefault="00194AE3" w:rsidP="00194AE3">
            <w:pPr>
              <w:autoSpaceDE w:val="0"/>
              <w:autoSpaceDN w:val="0"/>
              <w:adjustRightInd w:val="0"/>
              <w:spacing w:after="0" w:line="240" w:lineRule="auto"/>
              <w:jc w:val="both"/>
              <w:rPr>
                <w:rFonts w:ascii="Times New Roman" w:hAnsi="Times New Roman"/>
                <w:iCs/>
                <w:sz w:val="24"/>
                <w:szCs w:val="24"/>
              </w:rPr>
            </w:pPr>
            <w:r>
              <w:rPr>
                <w:rFonts w:ascii="Times New Roman" w:hAnsi="Times New Roman"/>
                <w:iCs/>
                <w:sz w:val="24"/>
                <w:szCs w:val="24"/>
              </w:rPr>
              <w:t>Информационный семинар «Основные требования к обобщению актуального педагогического опыта»</w:t>
            </w:r>
          </w:p>
        </w:tc>
        <w:tc>
          <w:tcPr>
            <w:tcW w:w="1418" w:type="dxa"/>
          </w:tcPr>
          <w:p w:rsidR="00194AE3" w:rsidRDefault="00194AE3" w:rsidP="00194AE3">
            <w:pPr>
              <w:tabs>
                <w:tab w:val="center" w:pos="4677"/>
                <w:tab w:val="right" w:pos="9355"/>
              </w:tabs>
              <w:spacing w:after="0" w:line="240" w:lineRule="auto"/>
              <w:jc w:val="center"/>
              <w:rPr>
                <w:rFonts w:ascii="Times New Roman" w:hAnsi="Times New Roman"/>
                <w:iCs/>
                <w:sz w:val="24"/>
                <w:szCs w:val="24"/>
              </w:rPr>
            </w:pPr>
            <w:r>
              <w:rPr>
                <w:rFonts w:ascii="Times New Roman" w:hAnsi="Times New Roman"/>
                <w:iCs/>
                <w:sz w:val="24"/>
                <w:szCs w:val="24"/>
              </w:rPr>
              <w:t>Сентябрь</w:t>
            </w:r>
          </w:p>
        </w:tc>
        <w:tc>
          <w:tcPr>
            <w:tcW w:w="1701" w:type="dxa"/>
            <w:gridSpan w:val="2"/>
          </w:tcPr>
          <w:p w:rsidR="00194AE3" w:rsidRDefault="00194AE3" w:rsidP="00194AE3">
            <w:pPr>
              <w:autoSpaceDE w:val="0"/>
              <w:autoSpaceDN w:val="0"/>
              <w:adjustRightInd w:val="0"/>
              <w:spacing w:after="0" w:line="240" w:lineRule="auto"/>
              <w:jc w:val="center"/>
              <w:rPr>
                <w:rFonts w:ascii="Times New Roman" w:hAnsi="Times New Roman"/>
                <w:iCs/>
                <w:sz w:val="24"/>
                <w:szCs w:val="24"/>
              </w:rPr>
            </w:pPr>
            <w:r>
              <w:rPr>
                <w:rFonts w:ascii="Times New Roman" w:hAnsi="Times New Roman"/>
                <w:iCs/>
                <w:sz w:val="24"/>
                <w:szCs w:val="24"/>
              </w:rPr>
              <w:t>Старший воспитатель</w:t>
            </w:r>
          </w:p>
        </w:tc>
        <w:tc>
          <w:tcPr>
            <w:tcW w:w="1693" w:type="dxa"/>
            <w:gridSpan w:val="2"/>
          </w:tcPr>
          <w:p w:rsidR="00194AE3" w:rsidRDefault="00194AE3" w:rsidP="00194AE3">
            <w:pPr>
              <w:tabs>
                <w:tab w:val="center" w:pos="4677"/>
                <w:tab w:val="right" w:pos="9355"/>
              </w:tabs>
              <w:spacing w:after="0" w:line="240" w:lineRule="auto"/>
              <w:rPr>
                <w:rFonts w:ascii="Times New Roman" w:hAnsi="Times New Roman"/>
                <w:sz w:val="24"/>
                <w:szCs w:val="24"/>
              </w:rPr>
            </w:pPr>
            <w:r>
              <w:rPr>
                <w:rFonts w:ascii="Times New Roman" w:hAnsi="Times New Roman"/>
                <w:sz w:val="24"/>
                <w:szCs w:val="24"/>
              </w:rPr>
              <w:t>Информация на стенде</w:t>
            </w:r>
          </w:p>
        </w:tc>
      </w:tr>
      <w:tr w:rsidR="00194AE3" w:rsidRPr="00AA1E90" w:rsidTr="00057AE1">
        <w:trPr>
          <w:gridAfter w:val="1"/>
          <w:wAfter w:w="17" w:type="dxa"/>
          <w:trHeight w:val="153"/>
        </w:trPr>
        <w:tc>
          <w:tcPr>
            <w:tcW w:w="10340" w:type="dxa"/>
            <w:gridSpan w:val="7"/>
          </w:tcPr>
          <w:p w:rsidR="00194AE3" w:rsidRPr="00AA1E90" w:rsidRDefault="00194AE3" w:rsidP="00194AE3">
            <w:pPr>
              <w:widowControl w:val="0"/>
              <w:tabs>
                <w:tab w:val="left" w:pos="4050"/>
              </w:tabs>
              <w:autoSpaceDE w:val="0"/>
              <w:autoSpaceDN w:val="0"/>
              <w:adjustRightInd w:val="0"/>
              <w:spacing w:after="0" w:line="240" w:lineRule="auto"/>
              <w:jc w:val="center"/>
              <w:rPr>
                <w:rFonts w:ascii="Times New Roman" w:hAnsi="Times New Roman"/>
                <w:b/>
                <w:sz w:val="24"/>
                <w:szCs w:val="24"/>
              </w:rPr>
            </w:pPr>
            <w:r w:rsidRPr="00AA1E90">
              <w:rPr>
                <w:rFonts w:ascii="Times New Roman" w:hAnsi="Times New Roman"/>
                <w:b/>
                <w:sz w:val="24"/>
                <w:szCs w:val="24"/>
              </w:rPr>
              <w:t>2.4.5. Аттестация педагогических работников</w:t>
            </w:r>
          </w:p>
        </w:tc>
      </w:tr>
      <w:tr w:rsidR="00194AE3" w:rsidRPr="00AA1E90" w:rsidTr="00431681">
        <w:trPr>
          <w:gridAfter w:val="1"/>
          <w:wAfter w:w="17" w:type="dxa"/>
          <w:trHeight w:val="153"/>
        </w:trPr>
        <w:tc>
          <w:tcPr>
            <w:tcW w:w="766" w:type="dxa"/>
          </w:tcPr>
          <w:p w:rsidR="00194AE3" w:rsidRPr="00AA1E90" w:rsidRDefault="00194AE3" w:rsidP="00194AE3">
            <w:pPr>
              <w:widowControl w:val="0"/>
              <w:tabs>
                <w:tab w:val="left" w:pos="4050"/>
              </w:tabs>
              <w:autoSpaceDE w:val="0"/>
              <w:autoSpaceDN w:val="0"/>
              <w:adjustRightInd w:val="0"/>
              <w:spacing w:after="0" w:line="240" w:lineRule="auto"/>
              <w:jc w:val="center"/>
              <w:rPr>
                <w:rFonts w:ascii="Times New Roman" w:hAnsi="Times New Roman"/>
                <w:sz w:val="24"/>
                <w:szCs w:val="24"/>
              </w:rPr>
            </w:pPr>
            <w:r w:rsidRPr="00AA1E90">
              <w:rPr>
                <w:rFonts w:ascii="Times New Roman" w:hAnsi="Times New Roman"/>
                <w:sz w:val="24"/>
                <w:szCs w:val="24"/>
              </w:rPr>
              <w:t>1</w:t>
            </w:r>
          </w:p>
        </w:tc>
        <w:tc>
          <w:tcPr>
            <w:tcW w:w="4762" w:type="dxa"/>
          </w:tcPr>
          <w:p w:rsidR="00194AE3" w:rsidRPr="003044D0" w:rsidRDefault="00194AE3" w:rsidP="00194AE3">
            <w:pPr>
              <w:spacing w:after="0" w:line="240" w:lineRule="auto"/>
              <w:jc w:val="both"/>
              <w:rPr>
                <w:rFonts w:ascii="Times New Roman" w:hAnsi="Times New Roman"/>
                <w:sz w:val="24"/>
                <w:szCs w:val="24"/>
              </w:rPr>
            </w:pPr>
            <w:r>
              <w:rPr>
                <w:rFonts w:ascii="Times New Roman" w:hAnsi="Times New Roman"/>
                <w:sz w:val="24"/>
                <w:szCs w:val="24"/>
              </w:rPr>
              <w:t>Консультации для педагогов ДОО по критериям аттестации в условиях изменения нормативной базы</w:t>
            </w:r>
          </w:p>
        </w:tc>
        <w:tc>
          <w:tcPr>
            <w:tcW w:w="1418" w:type="dxa"/>
          </w:tcPr>
          <w:p w:rsidR="00194AE3" w:rsidRPr="00AA1E90" w:rsidRDefault="00194AE3" w:rsidP="00194AE3">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По запросам</w:t>
            </w:r>
          </w:p>
        </w:tc>
        <w:tc>
          <w:tcPr>
            <w:tcW w:w="1701" w:type="dxa"/>
            <w:gridSpan w:val="2"/>
          </w:tcPr>
          <w:p w:rsidR="00194AE3" w:rsidRDefault="00194AE3" w:rsidP="00194AE3">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Заведующий</w:t>
            </w:r>
          </w:p>
          <w:p w:rsidR="00194AE3" w:rsidRPr="00AA1E90" w:rsidRDefault="00194AE3" w:rsidP="00194AE3">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w:t>
            </w:r>
            <w:r w:rsidRPr="00AA1E90">
              <w:rPr>
                <w:rFonts w:ascii="Times New Roman" w:hAnsi="Times New Roman"/>
                <w:sz w:val="24"/>
                <w:szCs w:val="24"/>
              </w:rPr>
              <w:t>тарший воспитатель</w:t>
            </w:r>
          </w:p>
        </w:tc>
        <w:tc>
          <w:tcPr>
            <w:tcW w:w="1693" w:type="dxa"/>
            <w:gridSpan w:val="2"/>
          </w:tcPr>
          <w:p w:rsidR="00194AE3" w:rsidRPr="00AA1E90" w:rsidRDefault="00194AE3" w:rsidP="00194AE3">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И</w:t>
            </w:r>
            <w:r w:rsidRPr="00AA1E90">
              <w:rPr>
                <w:rFonts w:ascii="Times New Roman" w:hAnsi="Times New Roman"/>
                <w:sz w:val="24"/>
                <w:szCs w:val="24"/>
              </w:rPr>
              <w:t>нформация на стенде ДОУ</w:t>
            </w:r>
          </w:p>
        </w:tc>
      </w:tr>
      <w:tr w:rsidR="00194AE3" w:rsidRPr="00AA1E90" w:rsidTr="00431681">
        <w:trPr>
          <w:gridAfter w:val="1"/>
          <w:wAfter w:w="17" w:type="dxa"/>
          <w:trHeight w:val="153"/>
        </w:trPr>
        <w:tc>
          <w:tcPr>
            <w:tcW w:w="766" w:type="dxa"/>
          </w:tcPr>
          <w:p w:rsidR="00194AE3" w:rsidRPr="00AA1E90" w:rsidRDefault="00194AE3" w:rsidP="00194AE3">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4762" w:type="dxa"/>
          </w:tcPr>
          <w:p w:rsidR="00194AE3" w:rsidRDefault="00194AE3" w:rsidP="00194AE3">
            <w:pPr>
              <w:spacing w:after="0" w:line="240" w:lineRule="auto"/>
              <w:jc w:val="both"/>
              <w:rPr>
                <w:rFonts w:ascii="Times New Roman" w:hAnsi="Times New Roman"/>
                <w:sz w:val="24"/>
                <w:szCs w:val="24"/>
              </w:rPr>
            </w:pPr>
            <w:r>
              <w:rPr>
                <w:rFonts w:ascii="Times New Roman" w:hAnsi="Times New Roman"/>
                <w:sz w:val="24"/>
                <w:szCs w:val="24"/>
              </w:rPr>
              <w:t>Инструктивно-методическое совещание с педагогами:</w:t>
            </w:r>
          </w:p>
          <w:p w:rsidR="00194AE3" w:rsidRDefault="00194AE3" w:rsidP="00194AE3">
            <w:pPr>
              <w:spacing w:after="0" w:line="240" w:lineRule="auto"/>
              <w:jc w:val="both"/>
              <w:rPr>
                <w:rFonts w:ascii="Times New Roman" w:hAnsi="Times New Roman"/>
                <w:sz w:val="24"/>
                <w:szCs w:val="24"/>
              </w:rPr>
            </w:pPr>
            <w:r>
              <w:rPr>
                <w:rFonts w:ascii="Times New Roman" w:hAnsi="Times New Roman"/>
                <w:sz w:val="24"/>
                <w:szCs w:val="24"/>
              </w:rPr>
              <w:t>- по оформлению заявлений на аттестацию;</w:t>
            </w:r>
          </w:p>
          <w:p w:rsidR="00194AE3" w:rsidRDefault="00194AE3" w:rsidP="00194AE3">
            <w:pPr>
              <w:spacing w:after="0" w:line="240" w:lineRule="auto"/>
              <w:jc w:val="both"/>
              <w:rPr>
                <w:rFonts w:ascii="Times New Roman" w:hAnsi="Times New Roman"/>
                <w:sz w:val="24"/>
                <w:szCs w:val="24"/>
              </w:rPr>
            </w:pPr>
            <w:r>
              <w:rPr>
                <w:rFonts w:ascii="Times New Roman" w:hAnsi="Times New Roman"/>
                <w:sz w:val="24"/>
                <w:szCs w:val="24"/>
              </w:rPr>
              <w:lastRenderedPageBreak/>
              <w:t>- по заполнению ЭМОУ;</w:t>
            </w:r>
          </w:p>
          <w:p w:rsidR="00194AE3" w:rsidRDefault="00194AE3" w:rsidP="00194AE3">
            <w:pPr>
              <w:spacing w:after="0" w:line="240" w:lineRule="auto"/>
              <w:jc w:val="both"/>
              <w:rPr>
                <w:rFonts w:ascii="Times New Roman" w:hAnsi="Times New Roman"/>
                <w:sz w:val="24"/>
                <w:szCs w:val="24"/>
              </w:rPr>
            </w:pPr>
            <w:r>
              <w:rPr>
                <w:rFonts w:ascii="Times New Roman" w:hAnsi="Times New Roman"/>
                <w:sz w:val="24"/>
                <w:szCs w:val="24"/>
              </w:rPr>
              <w:t>- по оформлению электронного портфолио;</w:t>
            </w:r>
          </w:p>
          <w:p w:rsidR="00194AE3" w:rsidRPr="00AE77D2" w:rsidRDefault="00194AE3" w:rsidP="00194AE3">
            <w:pPr>
              <w:spacing w:after="0" w:line="240" w:lineRule="auto"/>
              <w:jc w:val="both"/>
              <w:rPr>
                <w:rFonts w:ascii="Times New Roman" w:hAnsi="Times New Roman"/>
                <w:sz w:val="24"/>
                <w:szCs w:val="24"/>
              </w:rPr>
            </w:pPr>
            <w:r>
              <w:rPr>
                <w:rFonts w:ascii="Times New Roman" w:hAnsi="Times New Roman"/>
                <w:sz w:val="24"/>
                <w:szCs w:val="24"/>
              </w:rPr>
              <w:t>-проведению самооценки результативности аттестуемого педагога в соответствии с утвержденными критериями.</w:t>
            </w:r>
          </w:p>
        </w:tc>
        <w:tc>
          <w:tcPr>
            <w:tcW w:w="1418" w:type="dxa"/>
          </w:tcPr>
          <w:p w:rsidR="00194AE3" w:rsidRPr="00057AE1" w:rsidRDefault="00194AE3" w:rsidP="00194AE3">
            <w:pPr>
              <w:widowControl w:val="0"/>
              <w:tabs>
                <w:tab w:val="left" w:pos="4050"/>
              </w:tabs>
              <w:autoSpaceDE w:val="0"/>
              <w:autoSpaceDN w:val="0"/>
              <w:adjustRightInd w:val="0"/>
              <w:spacing w:after="0" w:line="240" w:lineRule="auto"/>
              <w:jc w:val="center"/>
              <w:rPr>
                <w:rFonts w:ascii="Times New Roman" w:hAnsi="Times New Roman"/>
                <w:sz w:val="20"/>
                <w:szCs w:val="20"/>
              </w:rPr>
            </w:pPr>
            <w:r w:rsidRPr="00057AE1">
              <w:rPr>
                <w:rFonts w:ascii="Times New Roman" w:hAnsi="Times New Roman"/>
                <w:sz w:val="20"/>
                <w:szCs w:val="20"/>
              </w:rPr>
              <w:lastRenderedPageBreak/>
              <w:t xml:space="preserve">По плану за 3 месяца до истечения срока </w:t>
            </w:r>
            <w:r w:rsidRPr="00057AE1">
              <w:rPr>
                <w:rFonts w:ascii="Times New Roman" w:hAnsi="Times New Roman"/>
                <w:sz w:val="20"/>
                <w:szCs w:val="20"/>
              </w:rPr>
              <w:lastRenderedPageBreak/>
              <w:t>предыдущей аттестации</w:t>
            </w:r>
          </w:p>
        </w:tc>
        <w:tc>
          <w:tcPr>
            <w:tcW w:w="1701" w:type="dxa"/>
            <w:gridSpan w:val="2"/>
          </w:tcPr>
          <w:p w:rsidR="00194AE3" w:rsidRDefault="00194AE3" w:rsidP="00194AE3">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Заведующий</w:t>
            </w:r>
          </w:p>
          <w:p w:rsidR="00194AE3" w:rsidRPr="00AA1E90" w:rsidRDefault="00194AE3" w:rsidP="00194AE3">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w:t>
            </w:r>
            <w:r w:rsidRPr="00AA1E90">
              <w:rPr>
                <w:rFonts w:ascii="Times New Roman" w:hAnsi="Times New Roman"/>
                <w:sz w:val="24"/>
                <w:szCs w:val="24"/>
              </w:rPr>
              <w:t>тарший воспитатель</w:t>
            </w:r>
          </w:p>
        </w:tc>
        <w:tc>
          <w:tcPr>
            <w:tcW w:w="1693" w:type="dxa"/>
            <w:gridSpan w:val="2"/>
          </w:tcPr>
          <w:p w:rsidR="00194AE3" w:rsidRPr="00546D9E" w:rsidRDefault="00194AE3" w:rsidP="00194AE3">
            <w:pPr>
              <w:widowControl w:val="0"/>
              <w:tabs>
                <w:tab w:val="left" w:pos="4050"/>
              </w:tabs>
              <w:autoSpaceDE w:val="0"/>
              <w:autoSpaceDN w:val="0"/>
              <w:adjustRightInd w:val="0"/>
              <w:spacing w:after="0" w:line="240" w:lineRule="auto"/>
              <w:rPr>
                <w:rFonts w:ascii="Times New Roman" w:hAnsi="Times New Roman"/>
                <w:sz w:val="24"/>
                <w:szCs w:val="24"/>
              </w:rPr>
            </w:pPr>
            <w:r w:rsidRPr="00546D9E">
              <w:rPr>
                <w:rFonts w:ascii="Times New Roman" w:hAnsi="Times New Roman"/>
                <w:sz w:val="24"/>
                <w:szCs w:val="24"/>
              </w:rPr>
              <w:t>План работы</w:t>
            </w:r>
          </w:p>
        </w:tc>
      </w:tr>
      <w:tr w:rsidR="00194AE3" w:rsidRPr="00AA1E90" w:rsidTr="00431681">
        <w:trPr>
          <w:gridAfter w:val="1"/>
          <w:wAfter w:w="17" w:type="dxa"/>
          <w:trHeight w:val="153"/>
        </w:trPr>
        <w:tc>
          <w:tcPr>
            <w:tcW w:w="766" w:type="dxa"/>
          </w:tcPr>
          <w:p w:rsidR="00194AE3" w:rsidRPr="00AA1E90" w:rsidRDefault="00194AE3" w:rsidP="00194AE3">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lastRenderedPageBreak/>
              <w:t>3</w:t>
            </w:r>
          </w:p>
        </w:tc>
        <w:tc>
          <w:tcPr>
            <w:tcW w:w="4762" w:type="dxa"/>
          </w:tcPr>
          <w:p w:rsidR="00194AE3" w:rsidRPr="00AA1E90" w:rsidRDefault="00194AE3" w:rsidP="00194AE3">
            <w:pPr>
              <w:widowControl w:val="0"/>
              <w:tabs>
                <w:tab w:val="left" w:pos="4050"/>
              </w:tabs>
              <w:autoSpaceDE w:val="0"/>
              <w:autoSpaceDN w:val="0"/>
              <w:adjustRightInd w:val="0"/>
              <w:spacing w:after="0" w:line="240" w:lineRule="auto"/>
              <w:jc w:val="both"/>
              <w:rPr>
                <w:rFonts w:ascii="Times New Roman" w:hAnsi="Times New Roman"/>
                <w:b/>
                <w:sz w:val="24"/>
                <w:szCs w:val="24"/>
              </w:rPr>
            </w:pPr>
            <w:r>
              <w:rPr>
                <w:rFonts w:ascii="Times New Roman" w:hAnsi="Times New Roman"/>
                <w:sz w:val="24"/>
                <w:szCs w:val="24"/>
              </w:rPr>
              <w:t>О</w:t>
            </w:r>
            <w:r w:rsidRPr="00AE77D2">
              <w:rPr>
                <w:rFonts w:ascii="Times New Roman" w:hAnsi="Times New Roman"/>
                <w:sz w:val="24"/>
                <w:szCs w:val="24"/>
              </w:rPr>
              <w:t>пределению рейтинга аттестующихся педагогов</w:t>
            </w:r>
            <w:r>
              <w:rPr>
                <w:rFonts w:ascii="Times New Roman" w:hAnsi="Times New Roman"/>
                <w:sz w:val="24"/>
                <w:szCs w:val="24"/>
              </w:rPr>
              <w:t xml:space="preserve"> среди родителей (законных представителей) воспитанников</w:t>
            </w:r>
          </w:p>
        </w:tc>
        <w:tc>
          <w:tcPr>
            <w:tcW w:w="1418" w:type="dxa"/>
            <w:vMerge w:val="restart"/>
          </w:tcPr>
          <w:p w:rsidR="00194AE3" w:rsidRPr="00AA1E90" w:rsidRDefault="00194AE3" w:rsidP="00194AE3">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В соответствии с графиком аттестации</w:t>
            </w:r>
          </w:p>
        </w:tc>
        <w:tc>
          <w:tcPr>
            <w:tcW w:w="1701" w:type="dxa"/>
            <w:gridSpan w:val="2"/>
          </w:tcPr>
          <w:p w:rsidR="00194AE3" w:rsidRPr="00AA1E90" w:rsidRDefault="00194AE3" w:rsidP="00194AE3">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Педагог-психолог</w:t>
            </w:r>
          </w:p>
        </w:tc>
        <w:tc>
          <w:tcPr>
            <w:tcW w:w="1693" w:type="dxa"/>
            <w:gridSpan w:val="2"/>
          </w:tcPr>
          <w:p w:rsidR="00194AE3" w:rsidRPr="00AA1E90" w:rsidRDefault="00194AE3" w:rsidP="00194AE3">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Итоговый лист анкеты</w:t>
            </w:r>
          </w:p>
        </w:tc>
      </w:tr>
      <w:tr w:rsidR="00194AE3" w:rsidRPr="00AA1E90" w:rsidTr="00431681">
        <w:trPr>
          <w:gridAfter w:val="1"/>
          <w:wAfter w:w="17" w:type="dxa"/>
          <w:trHeight w:val="153"/>
        </w:trPr>
        <w:tc>
          <w:tcPr>
            <w:tcW w:w="766" w:type="dxa"/>
          </w:tcPr>
          <w:p w:rsidR="00194AE3" w:rsidRPr="00AA1E90" w:rsidRDefault="00194AE3" w:rsidP="00194AE3">
            <w:pPr>
              <w:widowControl w:val="0"/>
              <w:tabs>
                <w:tab w:val="left" w:pos="4050"/>
              </w:tabs>
              <w:autoSpaceDE w:val="0"/>
              <w:autoSpaceDN w:val="0"/>
              <w:adjustRightInd w:val="0"/>
              <w:spacing w:after="0" w:line="240" w:lineRule="auto"/>
              <w:jc w:val="center"/>
              <w:rPr>
                <w:rFonts w:ascii="Times New Roman" w:hAnsi="Times New Roman"/>
                <w:sz w:val="24"/>
                <w:szCs w:val="24"/>
              </w:rPr>
            </w:pPr>
            <w:r w:rsidRPr="00AA1E90">
              <w:rPr>
                <w:rFonts w:ascii="Times New Roman" w:hAnsi="Times New Roman"/>
                <w:sz w:val="24"/>
                <w:szCs w:val="24"/>
              </w:rPr>
              <w:t>4</w:t>
            </w:r>
          </w:p>
        </w:tc>
        <w:tc>
          <w:tcPr>
            <w:tcW w:w="4762" w:type="dxa"/>
          </w:tcPr>
          <w:p w:rsidR="00194AE3" w:rsidRPr="00546D9E" w:rsidRDefault="00194AE3" w:rsidP="00194AE3">
            <w:pPr>
              <w:widowControl w:val="0"/>
              <w:tabs>
                <w:tab w:val="left" w:pos="4050"/>
              </w:tabs>
              <w:autoSpaceDE w:val="0"/>
              <w:autoSpaceDN w:val="0"/>
              <w:adjustRightInd w:val="0"/>
              <w:spacing w:after="0" w:line="240" w:lineRule="auto"/>
              <w:jc w:val="both"/>
              <w:rPr>
                <w:rFonts w:ascii="Times New Roman" w:hAnsi="Times New Roman"/>
                <w:sz w:val="24"/>
                <w:szCs w:val="24"/>
              </w:rPr>
            </w:pPr>
            <w:r w:rsidRPr="00546D9E">
              <w:rPr>
                <w:rFonts w:ascii="Times New Roman" w:hAnsi="Times New Roman"/>
                <w:sz w:val="24"/>
                <w:szCs w:val="24"/>
              </w:rPr>
              <w:t>Подготовка справок на аттестующихся педагогов</w:t>
            </w:r>
          </w:p>
        </w:tc>
        <w:tc>
          <w:tcPr>
            <w:tcW w:w="1418" w:type="dxa"/>
            <w:vMerge/>
          </w:tcPr>
          <w:p w:rsidR="00194AE3" w:rsidRPr="00AA1E90" w:rsidRDefault="00194AE3" w:rsidP="00194AE3">
            <w:pPr>
              <w:widowControl w:val="0"/>
              <w:tabs>
                <w:tab w:val="left" w:pos="4050"/>
              </w:tabs>
              <w:autoSpaceDE w:val="0"/>
              <w:autoSpaceDN w:val="0"/>
              <w:adjustRightInd w:val="0"/>
              <w:spacing w:after="0" w:line="240" w:lineRule="auto"/>
              <w:jc w:val="center"/>
              <w:rPr>
                <w:rFonts w:ascii="Times New Roman" w:hAnsi="Times New Roman"/>
                <w:sz w:val="24"/>
                <w:szCs w:val="24"/>
              </w:rPr>
            </w:pPr>
          </w:p>
        </w:tc>
        <w:tc>
          <w:tcPr>
            <w:tcW w:w="1701" w:type="dxa"/>
            <w:gridSpan w:val="2"/>
          </w:tcPr>
          <w:p w:rsidR="00194AE3" w:rsidRDefault="00194AE3" w:rsidP="00194AE3">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Заведующий</w:t>
            </w:r>
          </w:p>
          <w:p w:rsidR="00194AE3" w:rsidRPr="00AA1E90" w:rsidRDefault="00194AE3" w:rsidP="00194AE3">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Старший воспитатель</w:t>
            </w:r>
          </w:p>
        </w:tc>
        <w:tc>
          <w:tcPr>
            <w:tcW w:w="1693" w:type="dxa"/>
            <w:gridSpan w:val="2"/>
          </w:tcPr>
          <w:p w:rsidR="00194AE3" w:rsidRPr="00546D9E" w:rsidRDefault="00194AE3" w:rsidP="00194AE3">
            <w:pPr>
              <w:widowControl w:val="0"/>
              <w:tabs>
                <w:tab w:val="left" w:pos="4050"/>
              </w:tabs>
              <w:autoSpaceDE w:val="0"/>
              <w:autoSpaceDN w:val="0"/>
              <w:adjustRightInd w:val="0"/>
              <w:spacing w:after="0" w:line="240" w:lineRule="auto"/>
              <w:rPr>
                <w:rFonts w:ascii="Times New Roman" w:hAnsi="Times New Roman"/>
                <w:sz w:val="24"/>
                <w:szCs w:val="24"/>
              </w:rPr>
            </w:pPr>
            <w:r w:rsidRPr="00546D9E">
              <w:rPr>
                <w:rFonts w:ascii="Times New Roman" w:hAnsi="Times New Roman"/>
                <w:sz w:val="24"/>
                <w:szCs w:val="24"/>
              </w:rPr>
              <w:t>Справки</w:t>
            </w:r>
          </w:p>
        </w:tc>
      </w:tr>
      <w:tr w:rsidR="00194AE3" w:rsidRPr="00AA1E90" w:rsidTr="00431681">
        <w:trPr>
          <w:gridAfter w:val="1"/>
          <w:wAfter w:w="17" w:type="dxa"/>
          <w:trHeight w:val="153"/>
        </w:trPr>
        <w:tc>
          <w:tcPr>
            <w:tcW w:w="766" w:type="dxa"/>
          </w:tcPr>
          <w:p w:rsidR="00194AE3" w:rsidRPr="00AA1E90" w:rsidRDefault="00194AE3" w:rsidP="00194AE3">
            <w:pPr>
              <w:widowControl w:val="0"/>
              <w:tabs>
                <w:tab w:val="left" w:pos="4050"/>
              </w:tabs>
              <w:autoSpaceDE w:val="0"/>
              <w:autoSpaceDN w:val="0"/>
              <w:adjustRightInd w:val="0"/>
              <w:spacing w:after="0" w:line="240" w:lineRule="auto"/>
              <w:jc w:val="center"/>
              <w:rPr>
                <w:rFonts w:ascii="Times New Roman" w:hAnsi="Times New Roman"/>
                <w:sz w:val="24"/>
                <w:szCs w:val="24"/>
              </w:rPr>
            </w:pPr>
            <w:r w:rsidRPr="00AA1E90">
              <w:rPr>
                <w:rFonts w:ascii="Times New Roman" w:hAnsi="Times New Roman"/>
                <w:sz w:val="24"/>
                <w:szCs w:val="24"/>
              </w:rPr>
              <w:t>5</w:t>
            </w:r>
          </w:p>
        </w:tc>
        <w:tc>
          <w:tcPr>
            <w:tcW w:w="4762" w:type="dxa"/>
          </w:tcPr>
          <w:p w:rsidR="00194AE3" w:rsidRPr="00F77CFD" w:rsidRDefault="00194AE3" w:rsidP="00194AE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Анализ результатов аттестации, повышения квалификации педагогов по итогам года, прогнозы на следующий учебный  год</w:t>
            </w:r>
          </w:p>
        </w:tc>
        <w:tc>
          <w:tcPr>
            <w:tcW w:w="1418" w:type="dxa"/>
          </w:tcPr>
          <w:p w:rsidR="00194AE3" w:rsidRPr="00AA1E90" w:rsidRDefault="00194AE3" w:rsidP="00194AE3">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Май</w:t>
            </w:r>
          </w:p>
        </w:tc>
        <w:tc>
          <w:tcPr>
            <w:tcW w:w="1701" w:type="dxa"/>
            <w:gridSpan w:val="2"/>
          </w:tcPr>
          <w:p w:rsidR="00194AE3" w:rsidRPr="00AA1E90" w:rsidRDefault="00194AE3" w:rsidP="00194AE3">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Старший воспитатель</w:t>
            </w:r>
          </w:p>
        </w:tc>
        <w:tc>
          <w:tcPr>
            <w:tcW w:w="1693" w:type="dxa"/>
            <w:gridSpan w:val="2"/>
          </w:tcPr>
          <w:p w:rsidR="00194AE3" w:rsidRPr="00AA1E90" w:rsidRDefault="00194AE3" w:rsidP="00194AE3">
            <w:pPr>
              <w:widowControl w:val="0"/>
              <w:tabs>
                <w:tab w:val="left" w:pos="4050"/>
              </w:tabs>
              <w:autoSpaceDE w:val="0"/>
              <w:autoSpaceDN w:val="0"/>
              <w:adjustRightInd w:val="0"/>
              <w:spacing w:after="0" w:line="240" w:lineRule="auto"/>
              <w:jc w:val="center"/>
              <w:rPr>
                <w:rFonts w:ascii="Times New Roman" w:hAnsi="Times New Roman"/>
                <w:sz w:val="24"/>
                <w:szCs w:val="24"/>
              </w:rPr>
            </w:pPr>
          </w:p>
        </w:tc>
      </w:tr>
      <w:tr w:rsidR="00194AE3" w:rsidRPr="00AA1E90" w:rsidTr="00431681">
        <w:trPr>
          <w:gridAfter w:val="1"/>
          <w:wAfter w:w="17" w:type="dxa"/>
          <w:trHeight w:val="153"/>
        </w:trPr>
        <w:tc>
          <w:tcPr>
            <w:tcW w:w="766" w:type="dxa"/>
          </w:tcPr>
          <w:p w:rsidR="00194AE3" w:rsidRDefault="00194AE3" w:rsidP="00194AE3">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p>
        </w:tc>
        <w:tc>
          <w:tcPr>
            <w:tcW w:w="4762" w:type="dxa"/>
          </w:tcPr>
          <w:p w:rsidR="00194AE3" w:rsidRDefault="00194AE3" w:rsidP="00194AE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Проведение заседаний аттестационной комиссии на соответствие занимаемой должности</w:t>
            </w:r>
          </w:p>
        </w:tc>
        <w:tc>
          <w:tcPr>
            <w:tcW w:w="1418" w:type="dxa"/>
          </w:tcPr>
          <w:p w:rsidR="00194AE3" w:rsidRDefault="00194AE3" w:rsidP="00194AE3">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По графику</w:t>
            </w:r>
          </w:p>
        </w:tc>
        <w:tc>
          <w:tcPr>
            <w:tcW w:w="1701" w:type="dxa"/>
            <w:gridSpan w:val="2"/>
          </w:tcPr>
          <w:p w:rsidR="00194AE3" w:rsidRDefault="00194AE3" w:rsidP="00194AE3">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Старший воспитатель</w:t>
            </w:r>
          </w:p>
        </w:tc>
        <w:tc>
          <w:tcPr>
            <w:tcW w:w="1693" w:type="dxa"/>
            <w:gridSpan w:val="2"/>
          </w:tcPr>
          <w:p w:rsidR="00194AE3" w:rsidRPr="00AA1E90" w:rsidRDefault="00194AE3" w:rsidP="00194AE3">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Приказ</w:t>
            </w:r>
          </w:p>
        </w:tc>
      </w:tr>
      <w:tr w:rsidR="00194AE3" w:rsidRPr="00AA1E90" w:rsidTr="00057AE1">
        <w:trPr>
          <w:gridAfter w:val="1"/>
          <w:wAfter w:w="17" w:type="dxa"/>
          <w:trHeight w:val="313"/>
        </w:trPr>
        <w:tc>
          <w:tcPr>
            <w:tcW w:w="10340" w:type="dxa"/>
            <w:gridSpan w:val="7"/>
          </w:tcPr>
          <w:p w:rsidR="00194AE3" w:rsidRPr="00571F3C" w:rsidRDefault="00194AE3" w:rsidP="00194AE3">
            <w:pPr>
              <w:spacing w:after="0" w:line="240" w:lineRule="auto"/>
              <w:jc w:val="center"/>
              <w:rPr>
                <w:rFonts w:ascii="Times New Roman" w:hAnsi="Times New Roman"/>
                <w:b/>
                <w:sz w:val="24"/>
                <w:szCs w:val="24"/>
              </w:rPr>
            </w:pPr>
            <w:r>
              <w:rPr>
                <w:rFonts w:ascii="Times New Roman" w:hAnsi="Times New Roman"/>
                <w:b/>
                <w:sz w:val="24"/>
                <w:szCs w:val="24"/>
              </w:rPr>
              <w:t>Самообразование педагогов</w:t>
            </w:r>
          </w:p>
        </w:tc>
      </w:tr>
      <w:tr w:rsidR="00194AE3" w:rsidRPr="00AA1E90" w:rsidTr="00A43358">
        <w:trPr>
          <w:gridAfter w:val="1"/>
          <w:wAfter w:w="17" w:type="dxa"/>
          <w:trHeight w:val="698"/>
        </w:trPr>
        <w:tc>
          <w:tcPr>
            <w:tcW w:w="766" w:type="dxa"/>
          </w:tcPr>
          <w:p w:rsidR="00194AE3" w:rsidRDefault="00194AE3" w:rsidP="00194AE3">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4762" w:type="dxa"/>
          </w:tcPr>
          <w:p w:rsidR="00194AE3" w:rsidRPr="00C05ADA" w:rsidRDefault="00194AE3" w:rsidP="00194AE3">
            <w:pPr>
              <w:spacing w:after="0" w:line="240" w:lineRule="auto"/>
              <w:jc w:val="both"/>
              <w:rPr>
                <w:rFonts w:ascii="Times New Roman" w:hAnsi="Times New Roman"/>
                <w:sz w:val="24"/>
                <w:szCs w:val="24"/>
              </w:rPr>
            </w:pPr>
            <w:r w:rsidRPr="00C05ADA">
              <w:rPr>
                <w:rFonts w:ascii="Times New Roman" w:hAnsi="Times New Roman"/>
                <w:sz w:val="24"/>
                <w:szCs w:val="24"/>
              </w:rPr>
              <w:t>Организация методического сопровождения педагогов  ДОО по повышению их профессиональной компетентности в условиях  реализации  ФГОС ДО,</w:t>
            </w:r>
            <w:r>
              <w:rPr>
                <w:rFonts w:ascii="Times New Roman" w:hAnsi="Times New Roman"/>
                <w:sz w:val="24"/>
                <w:szCs w:val="24"/>
              </w:rPr>
              <w:t xml:space="preserve"> </w:t>
            </w:r>
            <w:r w:rsidRPr="00C05ADA">
              <w:rPr>
                <w:rFonts w:ascii="Times New Roman" w:hAnsi="Times New Roman"/>
                <w:sz w:val="24"/>
                <w:szCs w:val="24"/>
              </w:rPr>
              <w:t xml:space="preserve">ФОП ДО, ФАОП </w:t>
            </w:r>
            <w:r>
              <w:rPr>
                <w:rFonts w:ascii="Times New Roman" w:hAnsi="Times New Roman"/>
                <w:sz w:val="24"/>
                <w:szCs w:val="24"/>
              </w:rPr>
              <w:t xml:space="preserve">ДО,   Профстандарта «Педагог», </w:t>
            </w:r>
            <w:r w:rsidRPr="00C05ADA">
              <w:rPr>
                <w:rFonts w:ascii="Times New Roman" w:hAnsi="Times New Roman"/>
                <w:sz w:val="24"/>
                <w:szCs w:val="24"/>
              </w:rPr>
              <w:t>участие в МО, семинарах, подготовка публикаций.</w:t>
            </w:r>
          </w:p>
        </w:tc>
        <w:tc>
          <w:tcPr>
            <w:tcW w:w="1418" w:type="dxa"/>
          </w:tcPr>
          <w:p w:rsidR="00194AE3" w:rsidRDefault="00194AE3" w:rsidP="00194AE3">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В течение года</w:t>
            </w:r>
          </w:p>
          <w:p w:rsidR="00194AE3" w:rsidRPr="00AA1E90" w:rsidRDefault="00194AE3" w:rsidP="00194AE3">
            <w:pPr>
              <w:widowControl w:val="0"/>
              <w:tabs>
                <w:tab w:val="left" w:pos="4050"/>
              </w:tabs>
              <w:autoSpaceDE w:val="0"/>
              <w:autoSpaceDN w:val="0"/>
              <w:adjustRightInd w:val="0"/>
              <w:spacing w:after="0" w:line="240" w:lineRule="auto"/>
              <w:jc w:val="center"/>
              <w:rPr>
                <w:rFonts w:ascii="Times New Roman" w:hAnsi="Times New Roman"/>
                <w:sz w:val="24"/>
                <w:szCs w:val="24"/>
              </w:rPr>
            </w:pPr>
          </w:p>
        </w:tc>
        <w:tc>
          <w:tcPr>
            <w:tcW w:w="1701" w:type="dxa"/>
            <w:gridSpan w:val="2"/>
          </w:tcPr>
          <w:p w:rsidR="00194AE3" w:rsidRDefault="00194AE3" w:rsidP="00194AE3">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Заведующий</w:t>
            </w:r>
          </w:p>
          <w:p w:rsidR="00194AE3" w:rsidRPr="00AA1E90" w:rsidRDefault="00194AE3" w:rsidP="00194AE3">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Старший воспитатель</w:t>
            </w:r>
          </w:p>
        </w:tc>
        <w:tc>
          <w:tcPr>
            <w:tcW w:w="1693" w:type="dxa"/>
            <w:gridSpan w:val="2"/>
          </w:tcPr>
          <w:p w:rsidR="00194AE3" w:rsidRDefault="00194AE3" w:rsidP="00194AE3">
            <w:pPr>
              <w:spacing w:after="0" w:line="240" w:lineRule="auto"/>
              <w:rPr>
                <w:rFonts w:ascii="Times New Roman" w:hAnsi="Times New Roman"/>
                <w:sz w:val="24"/>
                <w:szCs w:val="24"/>
              </w:rPr>
            </w:pPr>
            <w:r>
              <w:rPr>
                <w:rFonts w:ascii="Times New Roman" w:hAnsi="Times New Roman"/>
                <w:sz w:val="24"/>
                <w:szCs w:val="24"/>
              </w:rPr>
              <w:t>Приказ</w:t>
            </w:r>
          </w:p>
          <w:p w:rsidR="00194AE3" w:rsidRPr="00AA1E90" w:rsidRDefault="00194AE3" w:rsidP="00194AE3">
            <w:pPr>
              <w:spacing w:after="0" w:line="240" w:lineRule="auto"/>
              <w:rPr>
                <w:rFonts w:ascii="Times New Roman" w:hAnsi="Times New Roman"/>
                <w:sz w:val="24"/>
                <w:szCs w:val="24"/>
              </w:rPr>
            </w:pPr>
            <w:r>
              <w:rPr>
                <w:rFonts w:ascii="Times New Roman" w:hAnsi="Times New Roman"/>
                <w:sz w:val="24"/>
                <w:szCs w:val="24"/>
              </w:rPr>
              <w:t>Отчетные материалы</w:t>
            </w:r>
          </w:p>
        </w:tc>
      </w:tr>
      <w:tr w:rsidR="00194AE3" w:rsidRPr="00AA1E90" w:rsidTr="00057AE1">
        <w:trPr>
          <w:gridAfter w:val="1"/>
          <w:wAfter w:w="17" w:type="dxa"/>
          <w:trHeight w:val="228"/>
        </w:trPr>
        <w:tc>
          <w:tcPr>
            <w:tcW w:w="10340" w:type="dxa"/>
            <w:gridSpan w:val="7"/>
          </w:tcPr>
          <w:p w:rsidR="00194AE3" w:rsidRPr="00AA1E90" w:rsidRDefault="00194AE3" w:rsidP="00194AE3">
            <w:pPr>
              <w:tabs>
                <w:tab w:val="center" w:pos="4677"/>
                <w:tab w:val="right" w:pos="9355"/>
              </w:tabs>
              <w:spacing w:after="0" w:line="240" w:lineRule="auto"/>
              <w:jc w:val="center"/>
              <w:rPr>
                <w:rFonts w:ascii="Times New Roman" w:hAnsi="Times New Roman"/>
                <w:b/>
                <w:sz w:val="24"/>
                <w:szCs w:val="24"/>
              </w:rPr>
            </w:pPr>
            <w:r w:rsidRPr="00AA1E90">
              <w:rPr>
                <w:rFonts w:ascii="Times New Roman" w:hAnsi="Times New Roman"/>
                <w:b/>
                <w:sz w:val="24"/>
                <w:szCs w:val="24"/>
              </w:rPr>
              <w:t>2.4.6. Подбор и систематизация материалов в методическом кабинете</w:t>
            </w:r>
          </w:p>
        </w:tc>
      </w:tr>
      <w:tr w:rsidR="00194AE3" w:rsidRPr="00AA1E90" w:rsidTr="00431681">
        <w:trPr>
          <w:gridAfter w:val="1"/>
          <w:wAfter w:w="17" w:type="dxa"/>
          <w:trHeight w:val="459"/>
        </w:trPr>
        <w:tc>
          <w:tcPr>
            <w:tcW w:w="766" w:type="dxa"/>
          </w:tcPr>
          <w:p w:rsidR="00194AE3" w:rsidRPr="00AA1E90" w:rsidRDefault="00194AE3" w:rsidP="00194AE3">
            <w:pPr>
              <w:widowControl w:val="0"/>
              <w:tabs>
                <w:tab w:val="left" w:pos="4050"/>
              </w:tabs>
              <w:autoSpaceDE w:val="0"/>
              <w:autoSpaceDN w:val="0"/>
              <w:adjustRightInd w:val="0"/>
              <w:spacing w:after="0" w:line="240" w:lineRule="auto"/>
              <w:jc w:val="center"/>
              <w:rPr>
                <w:rFonts w:ascii="Times New Roman" w:hAnsi="Times New Roman"/>
                <w:sz w:val="24"/>
                <w:szCs w:val="24"/>
              </w:rPr>
            </w:pPr>
            <w:r w:rsidRPr="00AA1E90">
              <w:rPr>
                <w:rFonts w:ascii="Times New Roman" w:hAnsi="Times New Roman"/>
                <w:sz w:val="24"/>
                <w:szCs w:val="24"/>
              </w:rPr>
              <w:t>1</w:t>
            </w:r>
          </w:p>
        </w:tc>
        <w:tc>
          <w:tcPr>
            <w:tcW w:w="4762" w:type="dxa"/>
          </w:tcPr>
          <w:p w:rsidR="00194AE3" w:rsidRPr="00630D0C" w:rsidRDefault="00194AE3" w:rsidP="00194AE3">
            <w:pPr>
              <w:spacing w:after="0" w:line="240" w:lineRule="auto"/>
              <w:jc w:val="both"/>
              <w:rPr>
                <w:rFonts w:ascii="Times New Roman" w:hAnsi="Times New Roman"/>
                <w:sz w:val="24"/>
                <w:szCs w:val="24"/>
              </w:rPr>
            </w:pPr>
            <w:r w:rsidRPr="00630D0C">
              <w:rPr>
                <w:rFonts w:ascii="Times New Roman" w:hAnsi="Times New Roman"/>
                <w:sz w:val="24"/>
                <w:szCs w:val="24"/>
              </w:rPr>
              <w:t>Систематизация нормативно-правовых документов в соответствии с законом «Об образовании в</w:t>
            </w:r>
            <w:r>
              <w:rPr>
                <w:rFonts w:ascii="Times New Roman" w:hAnsi="Times New Roman"/>
                <w:sz w:val="24"/>
                <w:szCs w:val="24"/>
              </w:rPr>
              <w:t xml:space="preserve"> Российской Федерации», ФГОС ДО, ФОП ДО</w:t>
            </w:r>
          </w:p>
        </w:tc>
        <w:tc>
          <w:tcPr>
            <w:tcW w:w="1418" w:type="dxa"/>
          </w:tcPr>
          <w:p w:rsidR="00194AE3" w:rsidRPr="00AA1E90" w:rsidRDefault="00194AE3" w:rsidP="00194AE3">
            <w:pPr>
              <w:tabs>
                <w:tab w:val="center" w:pos="4677"/>
                <w:tab w:val="right" w:pos="9355"/>
              </w:tabs>
              <w:spacing w:after="0" w:line="240" w:lineRule="auto"/>
              <w:jc w:val="center"/>
              <w:rPr>
                <w:rFonts w:ascii="Times New Roman" w:hAnsi="Times New Roman"/>
                <w:sz w:val="24"/>
                <w:szCs w:val="24"/>
              </w:rPr>
            </w:pPr>
            <w:r>
              <w:rPr>
                <w:rFonts w:ascii="Times New Roman" w:hAnsi="Times New Roman"/>
                <w:sz w:val="24"/>
                <w:szCs w:val="24"/>
              </w:rPr>
              <w:t>В течение года</w:t>
            </w:r>
          </w:p>
        </w:tc>
        <w:tc>
          <w:tcPr>
            <w:tcW w:w="1701" w:type="dxa"/>
            <w:gridSpan w:val="2"/>
          </w:tcPr>
          <w:p w:rsidR="00194AE3" w:rsidRDefault="00194AE3" w:rsidP="00194AE3">
            <w:pPr>
              <w:tabs>
                <w:tab w:val="center" w:pos="4677"/>
                <w:tab w:val="right" w:pos="9355"/>
              </w:tabs>
              <w:spacing w:after="0" w:line="240" w:lineRule="auto"/>
              <w:rPr>
                <w:rFonts w:ascii="Times New Roman" w:hAnsi="Times New Roman"/>
                <w:sz w:val="24"/>
                <w:szCs w:val="24"/>
              </w:rPr>
            </w:pPr>
            <w:r>
              <w:rPr>
                <w:rFonts w:ascii="Times New Roman" w:hAnsi="Times New Roman"/>
                <w:sz w:val="24"/>
                <w:szCs w:val="24"/>
              </w:rPr>
              <w:t>Заведующий</w:t>
            </w:r>
          </w:p>
          <w:p w:rsidR="00194AE3" w:rsidRPr="00AA1E90" w:rsidRDefault="00194AE3" w:rsidP="00194AE3">
            <w:pPr>
              <w:tabs>
                <w:tab w:val="center" w:pos="4677"/>
                <w:tab w:val="right" w:pos="9355"/>
              </w:tabs>
              <w:spacing w:after="0" w:line="240" w:lineRule="auto"/>
              <w:rPr>
                <w:rFonts w:ascii="Times New Roman" w:hAnsi="Times New Roman"/>
                <w:sz w:val="24"/>
                <w:szCs w:val="24"/>
              </w:rPr>
            </w:pPr>
            <w:r>
              <w:rPr>
                <w:rFonts w:ascii="Times New Roman" w:hAnsi="Times New Roman"/>
                <w:sz w:val="24"/>
                <w:szCs w:val="24"/>
              </w:rPr>
              <w:t>Старший</w:t>
            </w:r>
            <w:r w:rsidRPr="00AA1E90">
              <w:rPr>
                <w:rFonts w:ascii="Times New Roman" w:hAnsi="Times New Roman"/>
                <w:sz w:val="24"/>
                <w:szCs w:val="24"/>
              </w:rPr>
              <w:t xml:space="preserve"> воспитатель </w:t>
            </w:r>
          </w:p>
        </w:tc>
        <w:tc>
          <w:tcPr>
            <w:tcW w:w="1693" w:type="dxa"/>
            <w:gridSpan w:val="2"/>
          </w:tcPr>
          <w:p w:rsidR="00194AE3" w:rsidRPr="00630D0C" w:rsidRDefault="00194AE3" w:rsidP="00194AE3">
            <w:pPr>
              <w:tabs>
                <w:tab w:val="center" w:pos="4677"/>
                <w:tab w:val="right" w:pos="9355"/>
              </w:tabs>
              <w:spacing w:after="0" w:line="240" w:lineRule="auto"/>
              <w:rPr>
                <w:rFonts w:ascii="Times New Roman" w:hAnsi="Times New Roman"/>
                <w:sz w:val="24"/>
                <w:szCs w:val="24"/>
              </w:rPr>
            </w:pPr>
            <w:r w:rsidRPr="00630D0C">
              <w:rPr>
                <w:rFonts w:ascii="Times New Roman" w:hAnsi="Times New Roman"/>
                <w:sz w:val="24"/>
                <w:szCs w:val="24"/>
              </w:rPr>
              <w:t>папка с нормативно-правовыми документами</w:t>
            </w:r>
          </w:p>
        </w:tc>
      </w:tr>
      <w:tr w:rsidR="00194AE3" w:rsidRPr="00AA1E90" w:rsidTr="00431681">
        <w:trPr>
          <w:gridAfter w:val="1"/>
          <w:wAfter w:w="17" w:type="dxa"/>
          <w:trHeight w:val="698"/>
        </w:trPr>
        <w:tc>
          <w:tcPr>
            <w:tcW w:w="766" w:type="dxa"/>
          </w:tcPr>
          <w:p w:rsidR="00194AE3" w:rsidRPr="00AA1E90" w:rsidRDefault="00194AE3" w:rsidP="00194AE3">
            <w:pPr>
              <w:widowControl w:val="0"/>
              <w:tabs>
                <w:tab w:val="left" w:pos="4050"/>
              </w:tabs>
              <w:autoSpaceDE w:val="0"/>
              <w:autoSpaceDN w:val="0"/>
              <w:adjustRightInd w:val="0"/>
              <w:spacing w:after="0" w:line="240" w:lineRule="auto"/>
              <w:jc w:val="center"/>
              <w:rPr>
                <w:rFonts w:ascii="Times New Roman" w:hAnsi="Times New Roman"/>
                <w:sz w:val="24"/>
                <w:szCs w:val="24"/>
              </w:rPr>
            </w:pPr>
            <w:r w:rsidRPr="00AA1E90">
              <w:rPr>
                <w:rFonts w:ascii="Times New Roman" w:hAnsi="Times New Roman"/>
                <w:sz w:val="24"/>
                <w:szCs w:val="24"/>
              </w:rPr>
              <w:t>2</w:t>
            </w:r>
          </w:p>
        </w:tc>
        <w:tc>
          <w:tcPr>
            <w:tcW w:w="4762" w:type="dxa"/>
          </w:tcPr>
          <w:p w:rsidR="00194AE3" w:rsidRPr="00630D0C" w:rsidRDefault="00194AE3" w:rsidP="00194AE3">
            <w:pPr>
              <w:widowControl w:val="0"/>
              <w:tabs>
                <w:tab w:val="left" w:pos="4050"/>
              </w:tabs>
              <w:autoSpaceDE w:val="0"/>
              <w:autoSpaceDN w:val="0"/>
              <w:adjustRightInd w:val="0"/>
              <w:spacing w:after="0" w:line="240" w:lineRule="auto"/>
              <w:jc w:val="both"/>
              <w:rPr>
                <w:rFonts w:ascii="Times New Roman" w:hAnsi="Times New Roman"/>
                <w:sz w:val="24"/>
                <w:szCs w:val="24"/>
              </w:rPr>
            </w:pPr>
            <w:r w:rsidRPr="00630D0C">
              <w:rPr>
                <w:rFonts w:ascii="Times New Roman" w:hAnsi="Times New Roman"/>
                <w:sz w:val="24"/>
                <w:szCs w:val="24"/>
              </w:rPr>
              <w:t>Подборка нормативног</w:t>
            </w:r>
            <w:r>
              <w:rPr>
                <w:rFonts w:ascii="Times New Roman" w:hAnsi="Times New Roman"/>
                <w:sz w:val="24"/>
                <w:szCs w:val="24"/>
              </w:rPr>
              <w:t xml:space="preserve">о, консультативного  материала </w:t>
            </w:r>
            <w:r w:rsidRPr="00630D0C">
              <w:rPr>
                <w:rFonts w:ascii="Times New Roman" w:hAnsi="Times New Roman"/>
                <w:sz w:val="24"/>
                <w:szCs w:val="24"/>
              </w:rPr>
              <w:t>для размещения на информационных стендах</w:t>
            </w:r>
            <w:r>
              <w:rPr>
                <w:rFonts w:ascii="Times New Roman" w:hAnsi="Times New Roman"/>
                <w:sz w:val="24"/>
                <w:szCs w:val="24"/>
              </w:rPr>
              <w:t xml:space="preserve"> в соответствии с ФОП ДО</w:t>
            </w:r>
          </w:p>
        </w:tc>
        <w:tc>
          <w:tcPr>
            <w:tcW w:w="1418" w:type="dxa"/>
          </w:tcPr>
          <w:p w:rsidR="00194AE3" w:rsidRPr="00AA1E90" w:rsidRDefault="00194AE3" w:rsidP="00194AE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По плану</w:t>
            </w:r>
          </w:p>
          <w:p w:rsidR="00194AE3" w:rsidRPr="00AA1E90" w:rsidRDefault="00194AE3" w:rsidP="00194AE3">
            <w:pPr>
              <w:widowControl w:val="0"/>
              <w:tabs>
                <w:tab w:val="left" w:pos="4050"/>
              </w:tabs>
              <w:autoSpaceDE w:val="0"/>
              <w:autoSpaceDN w:val="0"/>
              <w:adjustRightInd w:val="0"/>
              <w:spacing w:after="0" w:line="240" w:lineRule="auto"/>
              <w:jc w:val="center"/>
              <w:rPr>
                <w:rFonts w:ascii="Times New Roman" w:hAnsi="Times New Roman"/>
                <w:sz w:val="24"/>
                <w:szCs w:val="24"/>
              </w:rPr>
            </w:pPr>
          </w:p>
        </w:tc>
        <w:tc>
          <w:tcPr>
            <w:tcW w:w="1701" w:type="dxa"/>
            <w:gridSpan w:val="2"/>
          </w:tcPr>
          <w:p w:rsidR="00194AE3" w:rsidRPr="00AA1E90" w:rsidRDefault="00194AE3" w:rsidP="00194AE3">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w:t>
            </w:r>
            <w:r w:rsidRPr="00AA1E90">
              <w:rPr>
                <w:rFonts w:ascii="Times New Roman" w:hAnsi="Times New Roman"/>
                <w:sz w:val="24"/>
                <w:szCs w:val="24"/>
              </w:rPr>
              <w:t>тарший воспитатель,</w:t>
            </w:r>
          </w:p>
        </w:tc>
        <w:tc>
          <w:tcPr>
            <w:tcW w:w="1693" w:type="dxa"/>
            <w:gridSpan w:val="2"/>
          </w:tcPr>
          <w:p w:rsidR="00194AE3" w:rsidRPr="00AA1E90" w:rsidRDefault="00194AE3" w:rsidP="00194AE3">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К</w:t>
            </w:r>
            <w:r w:rsidRPr="00AA1E90">
              <w:rPr>
                <w:rFonts w:ascii="Times New Roman" w:hAnsi="Times New Roman"/>
                <w:sz w:val="24"/>
                <w:szCs w:val="24"/>
              </w:rPr>
              <w:t xml:space="preserve">онсультативный материал </w:t>
            </w:r>
          </w:p>
        </w:tc>
      </w:tr>
      <w:tr w:rsidR="00194AE3" w:rsidRPr="00AA1E90" w:rsidTr="00431681">
        <w:trPr>
          <w:gridAfter w:val="1"/>
          <w:wAfter w:w="17" w:type="dxa"/>
          <w:trHeight w:val="865"/>
        </w:trPr>
        <w:tc>
          <w:tcPr>
            <w:tcW w:w="766" w:type="dxa"/>
          </w:tcPr>
          <w:p w:rsidR="00194AE3" w:rsidRPr="00AA1E90" w:rsidRDefault="00194AE3" w:rsidP="00194AE3">
            <w:pPr>
              <w:widowControl w:val="0"/>
              <w:tabs>
                <w:tab w:val="left" w:pos="4050"/>
              </w:tabs>
              <w:autoSpaceDE w:val="0"/>
              <w:autoSpaceDN w:val="0"/>
              <w:adjustRightInd w:val="0"/>
              <w:spacing w:after="0" w:line="240" w:lineRule="auto"/>
              <w:jc w:val="center"/>
              <w:rPr>
                <w:rFonts w:ascii="Times New Roman" w:hAnsi="Times New Roman"/>
                <w:sz w:val="24"/>
                <w:szCs w:val="24"/>
              </w:rPr>
            </w:pPr>
            <w:r w:rsidRPr="00AA1E90">
              <w:rPr>
                <w:rFonts w:ascii="Times New Roman" w:hAnsi="Times New Roman"/>
                <w:sz w:val="24"/>
                <w:szCs w:val="24"/>
              </w:rPr>
              <w:t>3</w:t>
            </w:r>
          </w:p>
        </w:tc>
        <w:tc>
          <w:tcPr>
            <w:tcW w:w="4762" w:type="dxa"/>
          </w:tcPr>
          <w:p w:rsidR="00194AE3" w:rsidRPr="00630D0C" w:rsidRDefault="00194AE3" w:rsidP="00194AE3">
            <w:pPr>
              <w:widowControl w:val="0"/>
              <w:tabs>
                <w:tab w:val="left" w:pos="4050"/>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Оформление стендовой информации «Внедрение ФОП ДО»</w:t>
            </w:r>
          </w:p>
        </w:tc>
        <w:tc>
          <w:tcPr>
            <w:tcW w:w="1418" w:type="dxa"/>
          </w:tcPr>
          <w:p w:rsidR="00194AE3" w:rsidRPr="00AA1E90" w:rsidRDefault="00194AE3" w:rsidP="00194AE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В</w:t>
            </w:r>
            <w:r w:rsidRPr="00AA1E90">
              <w:rPr>
                <w:rFonts w:ascii="Times New Roman" w:hAnsi="Times New Roman"/>
                <w:sz w:val="24"/>
                <w:szCs w:val="24"/>
              </w:rPr>
              <w:t xml:space="preserve"> течение года</w:t>
            </w:r>
          </w:p>
          <w:p w:rsidR="00194AE3" w:rsidRPr="00AA1E90" w:rsidRDefault="00194AE3" w:rsidP="00194AE3">
            <w:pPr>
              <w:widowControl w:val="0"/>
              <w:autoSpaceDE w:val="0"/>
              <w:autoSpaceDN w:val="0"/>
              <w:adjustRightInd w:val="0"/>
              <w:spacing w:after="0" w:line="240" w:lineRule="auto"/>
              <w:jc w:val="center"/>
              <w:rPr>
                <w:rFonts w:ascii="Times New Roman" w:hAnsi="Times New Roman"/>
                <w:sz w:val="24"/>
                <w:szCs w:val="24"/>
              </w:rPr>
            </w:pPr>
          </w:p>
        </w:tc>
        <w:tc>
          <w:tcPr>
            <w:tcW w:w="1701" w:type="dxa"/>
            <w:gridSpan w:val="2"/>
          </w:tcPr>
          <w:p w:rsidR="00194AE3" w:rsidRDefault="00194AE3" w:rsidP="00194AE3">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w:t>
            </w:r>
            <w:r w:rsidRPr="00AA1E90">
              <w:rPr>
                <w:rFonts w:ascii="Times New Roman" w:hAnsi="Times New Roman"/>
                <w:sz w:val="24"/>
                <w:szCs w:val="24"/>
              </w:rPr>
              <w:t>тарший воспитатель</w:t>
            </w:r>
          </w:p>
          <w:p w:rsidR="00194AE3" w:rsidRPr="00AA1E90" w:rsidRDefault="00194AE3" w:rsidP="00194AE3">
            <w:pPr>
              <w:widowControl w:val="0"/>
              <w:tabs>
                <w:tab w:val="left" w:pos="4050"/>
              </w:tabs>
              <w:autoSpaceDE w:val="0"/>
              <w:autoSpaceDN w:val="0"/>
              <w:adjustRightInd w:val="0"/>
              <w:spacing w:after="0" w:line="240" w:lineRule="auto"/>
              <w:rPr>
                <w:rFonts w:ascii="Times New Roman" w:hAnsi="Times New Roman"/>
                <w:sz w:val="24"/>
                <w:szCs w:val="24"/>
              </w:rPr>
            </w:pPr>
          </w:p>
        </w:tc>
        <w:tc>
          <w:tcPr>
            <w:tcW w:w="1693" w:type="dxa"/>
            <w:gridSpan w:val="2"/>
          </w:tcPr>
          <w:p w:rsidR="00194AE3" w:rsidRPr="00AA1E90" w:rsidRDefault="00194AE3" w:rsidP="00194AE3">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Стендовый материал</w:t>
            </w:r>
          </w:p>
        </w:tc>
      </w:tr>
      <w:tr w:rsidR="00194AE3" w:rsidRPr="00AA1E90" w:rsidTr="00431681">
        <w:trPr>
          <w:gridAfter w:val="1"/>
          <w:wAfter w:w="17" w:type="dxa"/>
          <w:trHeight w:val="272"/>
        </w:trPr>
        <w:tc>
          <w:tcPr>
            <w:tcW w:w="766" w:type="dxa"/>
          </w:tcPr>
          <w:p w:rsidR="00194AE3" w:rsidRPr="00AA1E90" w:rsidRDefault="00194AE3" w:rsidP="00194AE3">
            <w:pPr>
              <w:widowControl w:val="0"/>
              <w:tabs>
                <w:tab w:val="left" w:pos="4050"/>
              </w:tabs>
              <w:autoSpaceDE w:val="0"/>
              <w:autoSpaceDN w:val="0"/>
              <w:adjustRightInd w:val="0"/>
              <w:spacing w:after="0" w:line="240" w:lineRule="auto"/>
              <w:jc w:val="center"/>
              <w:rPr>
                <w:rFonts w:ascii="Times New Roman" w:hAnsi="Times New Roman"/>
                <w:sz w:val="24"/>
                <w:szCs w:val="24"/>
              </w:rPr>
            </w:pPr>
            <w:r w:rsidRPr="00AA1E90">
              <w:rPr>
                <w:rFonts w:ascii="Times New Roman" w:hAnsi="Times New Roman"/>
                <w:sz w:val="24"/>
                <w:szCs w:val="24"/>
              </w:rPr>
              <w:t>4</w:t>
            </w:r>
          </w:p>
        </w:tc>
        <w:tc>
          <w:tcPr>
            <w:tcW w:w="4762" w:type="dxa"/>
          </w:tcPr>
          <w:p w:rsidR="00194AE3" w:rsidRPr="00630D0C" w:rsidRDefault="00194AE3" w:rsidP="00194AE3">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Систематизация материалов работы ППк</w:t>
            </w:r>
          </w:p>
        </w:tc>
        <w:tc>
          <w:tcPr>
            <w:tcW w:w="1418" w:type="dxa"/>
          </w:tcPr>
          <w:p w:rsidR="00194AE3" w:rsidRPr="00AA1E90" w:rsidRDefault="00194AE3" w:rsidP="00194AE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В </w:t>
            </w:r>
            <w:r w:rsidRPr="00AA1E90">
              <w:rPr>
                <w:rFonts w:ascii="Times New Roman" w:hAnsi="Times New Roman"/>
                <w:sz w:val="24"/>
                <w:szCs w:val="24"/>
              </w:rPr>
              <w:t>течение года</w:t>
            </w:r>
          </w:p>
          <w:p w:rsidR="00194AE3" w:rsidRPr="00AA1E90" w:rsidRDefault="00194AE3" w:rsidP="00194AE3">
            <w:pPr>
              <w:widowControl w:val="0"/>
              <w:autoSpaceDE w:val="0"/>
              <w:autoSpaceDN w:val="0"/>
              <w:adjustRightInd w:val="0"/>
              <w:spacing w:after="0" w:line="240" w:lineRule="auto"/>
              <w:jc w:val="center"/>
              <w:rPr>
                <w:rFonts w:ascii="Times New Roman" w:hAnsi="Times New Roman"/>
                <w:sz w:val="24"/>
                <w:szCs w:val="24"/>
              </w:rPr>
            </w:pPr>
          </w:p>
        </w:tc>
        <w:tc>
          <w:tcPr>
            <w:tcW w:w="1701" w:type="dxa"/>
            <w:gridSpan w:val="2"/>
          </w:tcPr>
          <w:p w:rsidR="00194AE3" w:rsidRDefault="00194AE3" w:rsidP="00194AE3">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w:t>
            </w:r>
            <w:r w:rsidRPr="00AA1E90">
              <w:rPr>
                <w:rFonts w:ascii="Times New Roman" w:hAnsi="Times New Roman"/>
                <w:sz w:val="24"/>
                <w:szCs w:val="24"/>
              </w:rPr>
              <w:t>тарший воспитатель</w:t>
            </w:r>
          </w:p>
          <w:p w:rsidR="00194AE3" w:rsidRPr="00AA1E90" w:rsidRDefault="00194AE3" w:rsidP="00194AE3">
            <w:pPr>
              <w:widowControl w:val="0"/>
              <w:tabs>
                <w:tab w:val="left" w:pos="4050"/>
              </w:tabs>
              <w:autoSpaceDE w:val="0"/>
              <w:autoSpaceDN w:val="0"/>
              <w:adjustRightInd w:val="0"/>
              <w:spacing w:after="0" w:line="240" w:lineRule="auto"/>
              <w:rPr>
                <w:rFonts w:ascii="Times New Roman" w:hAnsi="Times New Roman"/>
                <w:sz w:val="24"/>
                <w:szCs w:val="24"/>
              </w:rPr>
            </w:pPr>
          </w:p>
        </w:tc>
        <w:tc>
          <w:tcPr>
            <w:tcW w:w="1693" w:type="dxa"/>
            <w:gridSpan w:val="2"/>
          </w:tcPr>
          <w:p w:rsidR="00194AE3" w:rsidRPr="00AA1E90" w:rsidRDefault="00194AE3" w:rsidP="00194AE3">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Материалы ППк</w:t>
            </w:r>
          </w:p>
        </w:tc>
      </w:tr>
      <w:tr w:rsidR="00194AE3" w:rsidRPr="00AA1E90" w:rsidTr="00431681">
        <w:trPr>
          <w:gridAfter w:val="1"/>
          <w:wAfter w:w="17" w:type="dxa"/>
          <w:trHeight w:val="591"/>
        </w:trPr>
        <w:tc>
          <w:tcPr>
            <w:tcW w:w="766" w:type="dxa"/>
          </w:tcPr>
          <w:p w:rsidR="00194AE3" w:rsidRPr="00AA1E90" w:rsidRDefault="00194AE3" w:rsidP="00194AE3">
            <w:pPr>
              <w:widowControl w:val="0"/>
              <w:tabs>
                <w:tab w:val="left" w:pos="4050"/>
              </w:tabs>
              <w:autoSpaceDE w:val="0"/>
              <w:autoSpaceDN w:val="0"/>
              <w:adjustRightInd w:val="0"/>
              <w:spacing w:after="0" w:line="240" w:lineRule="auto"/>
              <w:jc w:val="center"/>
              <w:rPr>
                <w:rFonts w:ascii="Times New Roman" w:hAnsi="Times New Roman"/>
                <w:sz w:val="24"/>
                <w:szCs w:val="24"/>
              </w:rPr>
            </w:pPr>
            <w:r w:rsidRPr="00AA1E90">
              <w:rPr>
                <w:rFonts w:ascii="Times New Roman" w:hAnsi="Times New Roman"/>
                <w:sz w:val="24"/>
                <w:szCs w:val="24"/>
              </w:rPr>
              <w:t>5</w:t>
            </w:r>
          </w:p>
        </w:tc>
        <w:tc>
          <w:tcPr>
            <w:tcW w:w="4762" w:type="dxa"/>
          </w:tcPr>
          <w:p w:rsidR="00194AE3" w:rsidRPr="00AA1E90" w:rsidRDefault="00194AE3" w:rsidP="00194AE3">
            <w:pPr>
              <w:widowControl w:val="0"/>
              <w:tabs>
                <w:tab w:val="left" w:pos="4050"/>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Разработка практических рекомендаций для педагогов по ранней профориентации дошкольников</w:t>
            </w:r>
          </w:p>
        </w:tc>
        <w:tc>
          <w:tcPr>
            <w:tcW w:w="1418" w:type="dxa"/>
          </w:tcPr>
          <w:p w:rsidR="00194AE3" w:rsidRPr="00AA1E90" w:rsidRDefault="00194AE3" w:rsidP="00194AE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В</w:t>
            </w:r>
            <w:r w:rsidRPr="00AA1E90">
              <w:rPr>
                <w:rFonts w:ascii="Times New Roman" w:hAnsi="Times New Roman"/>
                <w:sz w:val="24"/>
                <w:szCs w:val="24"/>
              </w:rPr>
              <w:t xml:space="preserve"> течение года</w:t>
            </w:r>
          </w:p>
        </w:tc>
        <w:tc>
          <w:tcPr>
            <w:tcW w:w="1701" w:type="dxa"/>
            <w:gridSpan w:val="2"/>
          </w:tcPr>
          <w:p w:rsidR="00194AE3" w:rsidRPr="00AA1E90" w:rsidRDefault="00194AE3" w:rsidP="00194AE3">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w:t>
            </w:r>
            <w:r w:rsidRPr="00AA1E90">
              <w:rPr>
                <w:rFonts w:ascii="Times New Roman" w:hAnsi="Times New Roman"/>
                <w:sz w:val="24"/>
                <w:szCs w:val="24"/>
              </w:rPr>
              <w:t>тарший воспитатель</w:t>
            </w:r>
          </w:p>
        </w:tc>
        <w:tc>
          <w:tcPr>
            <w:tcW w:w="1693" w:type="dxa"/>
            <w:gridSpan w:val="2"/>
          </w:tcPr>
          <w:p w:rsidR="00194AE3" w:rsidRPr="00AA1E90" w:rsidRDefault="00194AE3" w:rsidP="00194AE3">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Практические рекомендации</w:t>
            </w:r>
          </w:p>
        </w:tc>
      </w:tr>
      <w:tr w:rsidR="00194AE3" w:rsidRPr="00AA1E90" w:rsidTr="00431681">
        <w:trPr>
          <w:gridAfter w:val="1"/>
          <w:wAfter w:w="17" w:type="dxa"/>
          <w:trHeight w:val="635"/>
        </w:trPr>
        <w:tc>
          <w:tcPr>
            <w:tcW w:w="766" w:type="dxa"/>
          </w:tcPr>
          <w:p w:rsidR="00194AE3" w:rsidRPr="00AA1E90" w:rsidRDefault="00194AE3" w:rsidP="00194AE3">
            <w:pPr>
              <w:widowControl w:val="0"/>
              <w:tabs>
                <w:tab w:val="left" w:pos="4050"/>
              </w:tabs>
              <w:autoSpaceDE w:val="0"/>
              <w:autoSpaceDN w:val="0"/>
              <w:adjustRightInd w:val="0"/>
              <w:spacing w:after="0" w:line="240" w:lineRule="auto"/>
              <w:jc w:val="center"/>
              <w:rPr>
                <w:rFonts w:ascii="Times New Roman" w:hAnsi="Times New Roman"/>
                <w:sz w:val="24"/>
                <w:szCs w:val="24"/>
              </w:rPr>
            </w:pPr>
            <w:r w:rsidRPr="00AA1E90">
              <w:rPr>
                <w:rFonts w:ascii="Times New Roman" w:hAnsi="Times New Roman"/>
                <w:sz w:val="24"/>
                <w:szCs w:val="24"/>
              </w:rPr>
              <w:t>6</w:t>
            </w:r>
          </w:p>
        </w:tc>
        <w:tc>
          <w:tcPr>
            <w:tcW w:w="4762" w:type="dxa"/>
          </w:tcPr>
          <w:p w:rsidR="00194AE3" w:rsidRPr="00630D0C" w:rsidRDefault="00194AE3" w:rsidP="00194AE3">
            <w:pPr>
              <w:widowControl w:val="0"/>
              <w:tabs>
                <w:tab w:val="left" w:pos="4050"/>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Разработка практических рекомендаций для педагогов по формированию основ гражданственности и патриотизма</w:t>
            </w:r>
          </w:p>
        </w:tc>
        <w:tc>
          <w:tcPr>
            <w:tcW w:w="1418" w:type="dxa"/>
          </w:tcPr>
          <w:p w:rsidR="00194AE3" w:rsidRPr="00AA1E90" w:rsidRDefault="00194AE3" w:rsidP="00194AE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В течение года</w:t>
            </w:r>
          </w:p>
        </w:tc>
        <w:tc>
          <w:tcPr>
            <w:tcW w:w="1701" w:type="dxa"/>
            <w:gridSpan w:val="2"/>
          </w:tcPr>
          <w:p w:rsidR="00194AE3" w:rsidRPr="00AA1E90" w:rsidRDefault="00194AE3" w:rsidP="00194AE3">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w:t>
            </w:r>
            <w:r w:rsidRPr="00AA1E90">
              <w:rPr>
                <w:rFonts w:ascii="Times New Roman" w:hAnsi="Times New Roman"/>
                <w:sz w:val="24"/>
                <w:szCs w:val="24"/>
              </w:rPr>
              <w:t>тарший воспитатель</w:t>
            </w:r>
          </w:p>
        </w:tc>
        <w:tc>
          <w:tcPr>
            <w:tcW w:w="1693" w:type="dxa"/>
            <w:gridSpan w:val="2"/>
          </w:tcPr>
          <w:p w:rsidR="00194AE3" w:rsidRPr="00AA1E90" w:rsidRDefault="00194AE3" w:rsidP="00194AE3">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Практические рекомендации</w:t>
            </w:r>
          </w:p>
        </w:tc>
      </w:tr>
      <w:tr w:rsidR="00194AE3" w:rsidRPr="00AA1E90" w:rsidTr="00431681">
        <w:trPr>
          <w:gridAfter w:val="1"/>
          <w:wAfter w:w="17" w:type="dxa"/>
          <w:trHeight w:val="865"/>
        </w:trPr>
        <w:tc>
          <w:tcPr>
            <w:tcW w:w="766" w:type="dxa"/>
          </w:tcPr>
          <w:p w:rsidR="00194AE3" w:rsidRPr="00AA1E90" w:rsidRDefault="00194AE3" w:rsidP="00194AE3">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w:t>
            </w:r>
          </w:p>
        </w:tc>
        <w:tc>
          <w:tcPr>
            <w:tcW w:w="4762" w:type="dxa"/>
          </w:tcPr>
          <w:p w:rsidR="00194AE3" w:rsidRPr="00630D0C" w:rsidRDefault="00194AE3" w:rsidP="00194AE3">
            <w:pPr>
              <w:widowControl w:val="0"/>
              <w:tabs>
                <w:tab w:val="left" w:pos="4050"/>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Разработка практических рекомендаций для педагогов по формированию основ гражданственности и патриотизма</w:t>
            </w:r>
          </w:p>
        </w:tc>
        <w:tc>
          <w:tcPr>
            <w:tcW w:w="1418" w:type="dxa"/>
          </w:tcPr>
          <w:p w:rsidR="00194AE3" w:rsidRDefault="00194AE3" w:rsidP="00194AE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В течение года</w:t>
            </w:r>
          </w:p>
        </w:tc>
        <w:tc>
          <w:tcPr>
            <w:tcW w:w="1701" w:type="dxa"/>
            <w:gridSpan w:val="2"/>
          </w:tcPr>
          <w:p w:rsidR="00194AE3" w:rsidRDefault="00194AE3" w:rsidP="00194AE3">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Старший воспитатель</w:t>
            </w:r>
          </w:p>
        </w:tc>
        <w:tc>
          <w:tcPr>
            <w:tcW w:w="1693" w:type="dxa"/>
            <w:gridSpan w:val="2"/>
          </w:tcPr>
          <w:p w:rsidR="00194AE3" w:rsidRDefault="00194AE3" w:rsidP="00194AE3">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Практические рекомендации</w:t>
            </w:r>
          </w:p>
        </w:tc>
      </w:tr>
      <w:tr w:rsidR="00194AE3" w:rsidRPr="00AA1E90" w:rsidTr="00431681">
        <w:trPr>
          <w:gridAfter w:val="1"/>
          <w:wAfter w:w="17" w:type="dxa"/>
          <w:trHeight w:val="505"/>
        </w:trPr>
        <w:tc>
          <w:tcPr>
            <w:tcW w:w="766" w:type="dxa"/>
          </w:tcPr>
          <w:p w:rsidR="00194AE3" w:rsidRDefault="00194AE3" w:rsidP="00194AE3">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w:t>
            </w:r>
          </w:p>
        </w:tc>
        <w:tc>
          <w:tcPr>
            <w:tcW w:w="4762" w:type="dxa"/>
          </w:tcPr>
          <w:p w:rsidR="00194AE3" w:rsidRPr="00860285" w:rsidRDefault="00194AE3" w:rsidP="00194AE3">
            <w:pPr>
              <w:widowControl w:val="0"/>
              <w:tabs>
                <w:tab w:val="left" w:pos="4050"/>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Разработка чек-листов по обеспечению безопасности в ДОО</w:t>
            </w:r>
          </w:p>
        </w:tc>
        <w:tc>
          <w:tcPr>
            <w:tcW w:w="1418" w:type="dxa"/>
          </w:tcPr>
          <w:p w:rsidR="00194AE3" w:rsidRDefault="00194AE3" w:rsidP="00194AE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В течение года</w:t>
            </w:r>
          </w:p>
        </w:tc>
        <w:tc>
          <w:tcPr>
            <w:tcW w:w="1701" w:type="dxa"/>
            <w:gridSpan w:val="2"/>
          </w:tcPr>
          <w:p w:rsidR="00194AE3" w:rsidRDefault="00194AE3" w:rsidP="00194AE3">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Заведующий</w:t>
            </w:r>
          </w:p>
        </w:tc>
        <w:tc>
          <w:tcPr>
            <w:tcW w:w="1693" w:type="dxa"/>
            <w:gridSpan w:val="2"/>
          </w:tcPr>
          <w:p w:rsidR="00194AE3" w:rsidRDefault="00194AE3" w:rsidP="00194AE3">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Чек-листы-</w:t>
            </w:r>
          </w:p>
        </w:tc>
      </w:tr>
      <w:tr w:rsidR="00194AE3" w:rsidRPr="00AA1E90" w:rsidTr="00431681">
        <w:trPr>
          <w:gridAfter w:val="1"/>
          <w:wAfter w:w="17" w:type="dxa"/>
          <w:trHeight w:val="865"/>
        </w:trPr>
        <w:tc>
          <w:tcPr>
            <w:tcW w:w="766" w:type="dxa"/>
          </w:tcPr>
          <w:p w:rsidR="00194AE3" w:rsidRDefault="00194AE3" w:rsidP="00194AE3">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lastRenderedPageBreak/>
              <w:t>9</w:t>
            </w:r>
          </w:p>
        </w:tc>
        <w:tc>
          <w:tcPr>
            <w:tcW w:w="4762" w:type="dxa"/>
          </w:tcPr>
          <w:p w:rsidR="00194AE3" w:rsidRPr="00630D0C" w:rsidRDefault="00194AE3" w:rsidP="00194AE3">
            <w:pPr>
              <w:pStyle w:val="aa"/>
              <w:rPr>
                <w:rFonts w:ascii="Times New Roman" w:hAnsi="Times New Roman"/>
                <w:sz w:val="24"/>
                <w:szCs w:val="24"/>
              </w:rPr>
            </w:pPr>
            <w:r w:rsidRPr="00630D0C">
              <w:rPr>
                <w:rFonts w:ascii="Times New Roman" w:hAnsi="Times New Roman"/>
                <w:b/>
                <w:sz w:val="24"/>
                <w:szCs w:val="24"/>
              </w:rPr>
              <w:t>Систематизация итоговых материалов</w:t>
            </w:r>
            <w:r w:rsidRPr="00630D0C">
              <w:rPr>
                <w:rFonts w:ascii="Times New Roman" w:hAnsi="Times New Roman"/>
                <w:sz w:val="24"/>
                <w:szCs w:val="24"/>
              </w:rPr>
              <w:t>:</w:t>
            </w:r>
          </w:p>
          <w:p w:rsidR="00194AE3" w:rsidRPr="00630D0C" w:rsidRDefault="00194AE3" w:rsidP="00194AE3">
            <w:pPr>
              <w:pStyle w:val="aa"/>
              <w:jc w:val="both"/>
              <w:rPr>
                <w:rFonts w:ascii="Times New Roman" w:hAnsi="Times New Roman"/>
                <w:sz w:val="24"/>
                <w:szCs w:val="24"/>
              </w:rPr>
            </w:pPr>
            <w:r>
              <w:rPr>
                <w:rFonts w:ascii="Times New Roman" w:hAnsi="Times New Roman"/>
                <w:sz w:val="24"/>
                <w:szCs w:val="24"/>
              </w:rPr>
              <w:t>-</w:t>
            </w:r>
            <w:r w:rsidRPr="00630D0C">
              <w:rPr>
                <w:rFonts w:ascii="Times New Roman" w:hAnsi="Times New Roman"/>
                <w:sz w:val="24"/>
                <w:szCs w:val="24"/>
              </w:rPr>
              <w:t>по результатам социологического и психолого-педагогич</w:t>
            </w:r>
            <w:r>
              <w:rPr>
                <w:rFonts w:ascii="Times New Roman" w:hAnsi="Times New Roman"/>
                <w:sz w:val="24"/>
                <w:szCs w:val="24"/>
              </w:rPr>
              <w:t>еского мониторинга с родителями;</w:t>
            </w:r>
          </w:p>
          <w:p w:rsidR="00194AE3" w:rsidRPr="00630D0C" w:rsidRDefault="00194AE3" w:rsidP="00194AE3">
            <w:pPr>
              <w:pStyle w:val="aa"/>
              <w:jc w:val="both"/>
              <w:rPr>
                <w:rFonts w:ascii="Times New Roman" w:hAnsi="Times New Roman"/>
                <w:sz w:val="24"/>
                <w:szCs w:val="24"/>
              </w:rPr>
            </w:pPr>
            <w:r>
              <w:rPr>
                <w:rFonts w:ascii="Times New Roman" w:hAnsi="Times New Roman"/>
                <w:sz w:val="24"/>
                <w:szCs w:val="24"/>
              </w:rPr>
              <w:t>-</w:t>
            </w:r>
            <w:r w:rsidRPr="00630D0C">
              <w:rPr>
                <w:rFonts w:ascii="Times New Roman" w:hAnsi="Times New Roman"/>
                <w:sz w:val="24"/>
                <w:szCs w:val="24"/>
              </w:rPr>
              <w:t>по результатам педагогического мониторинга</w:t>
            </w:r>
            <w:r>
              <w:rPr>
                <w:rFonts w:ascii="Times New Roman" w:hAnsi="Times New Roman"/>
                <w:sz w:val="24"/>
                <w:szCs w:val="24"/>
              </w:rPr>
              <w:t>;</w:t>
            </w:r>
          </w:p>
          <w:p w:rsidR="00194AE3" w:rsidRPr="00630D0C" w:rsidRDefault="00194AE3" w:rsidP="00194AE3">
            <w:pPr>
              <w:pStyle w:val="aa"/>
              <w:jc w:val="both"/>
              <w:rPr>
                <w:rFonts w:ascii="Times New Roman" w:hAnsi="Times New Roman"/>
                <w:sz w:val="24"/>
                <w:szCs w:val="24"/>
              </w:rPr>
            </w:pPr>
            <w:r>
              <w:rPr>
                <w:rFonts w:ascii="Times New Roman" w:hAnsi="Times New Roman"/>
                <w:sz w:val="24"/>
                <w:szCs w:val="24"/>
              </w:rPr>
              <w:t>-</w:t>
            </w:r>
            <w:r w:rsidRPr="00630D0C">
              <w:rPr>
                <w:rFonts w:ascii="Times New Roman" w:hAnsi="Times New Roman"/>
                <w:sz w:val="24"/>
                <w:szCs w:val="24"/>
              </w:rPr>
              <w:t>по результатам готовности детей к обучению в школе</w:t>
            </w:r>
            <w:r>
              <w:rPr>
                <w:rFonts w:ascii="Times New Roman" w:hAnsi="Times New Roman"/>
                <w:sz w:val="24"/>
                <w:szCs w:val="24"/>
              </w:rPr>
              <w:t>;</w:t>
            </w:r>
          </w:p>
          <w:p w:rsidR="00194AE3" w:rsidRPr="00630D0C" w:rsidRDefault="00194AE3" w:rsidP="00194AE3">
            <w:pPr>
              <w:pStyle w:val="aa"/>
              <w:jc w:val="both"/>
              <w:rPr>
                <w:rFonts w:ascii="Times New Roman" w:hAnsi="Times New Roman"/>
                <w:sz w:val="24"/>
                <w:szCs w:val="24"/>
              </w:rPr>
            </w:pPr>
            <w:r>
              <w:rPr>
                <w:rFonts w:ascii="Times New Roman" w:hAnsi="Times New Roman"/>
                <w:sz w:val="24"/>
                <w:szCs w:val="24"/>
              </w:rPr>
              <w:t>- по результатам смотров-</w:t>
            </w:r>
            <w:r w:rsidRPr="00630D0C">
              <w:rPr>
                <w:rFonts w:ascii="Times New Roman" w:hAnsi="Times New Roman"/>
                <w:sz w:val="24"/>
                <w:szCs w:val="24"/>
              </w:rPr>
              <w:t>конкурсов</w:t>
            </w:r>
            <w:r>
              <w:rPr>
                <w:rFonts w:ascii="Times New Roman" w:hAnsi="Times New Roman"/>
                <w:sz w:val="24"/>
                <w:szCs w:val="24"/>
              </w:rPr>
              <w:t>;</w:t>
            </w:r>
          </w:p>
          <w:p w:rsidR="00194AE3" w:rsidRPr="00630D0C" w:rsidRDefault="00194AE3" w:rsidP="00194AE3">
            <w:pPr>
              <w:pStyle w:val="aa"/>
              <w:jc w:val="both"/>
              <w:rPr>
                <w:rFonts w:ascii="Times New Roman" w:hAnsi="Times New Roman"/>
                <w:sz w:val="24"/>
                <w:szCs w:val="24"/>
              </w:rPr>
            </w:pPr>
            <w:r w:rsidRPr="00630D0C">
              <w:rPr>
                <w:rFonts w:ascii="Times New Roman" w:hAnsi="Times New Roman"/>
                <w:sz w:val="24"/>
                <w:szCs w:val="24"/>
              </w:rPr>
              <w:t>- по результатам аттестации</w:t>
            </w:r>
            <w:r>
              <w:rPr>
                <w:rFonts w:ascii="Times New Roman" w:hAnsi="Times New Roman"/>
                <w:sz w:val="24"/>
                <w:szCs w:val="24"/>
              </w:rPr>
              <w:t>;</w:t>
            </w:r>
          </w:p>
          <w:p w:rsidR="00194AE3" w:rsidRPr="00630D0C" w:rsidRDefault="00194AE3" w:rsidP="00194AE3">
            <w:pPr>
              <w:pStyle w:val="aa"/>
              <w:jc w:val="both"/>
              <w:rPr>
                <w:rFonts w:ascii="Times New Roman" w:hAnsi="Times New Roman"/>
                <w:sz w:val="24"/>
                <w:szCs w:val="24"/>
              </w:rPr>
            </w:pPr>
            <w:r w:rsidRPr="00630D0C">
              <w:rPr>
                <w:rFonts w:ascii="Times New Roman" w:hAnsi="Times New Roman"/>
                <w:sz w:val="24"/>
                <w:szCs w:val="24"/>
              </w:rPr>
              <w:t>-по результатам самообследования</w:t>
            </w:r>
            <w:r>
              <w:rPr>
                <w:rFonts w:ascii="Times New Roman" w:hAnsi="Times New Roman"/>
                <w:sz w:val="24"/>
                <w:szCs w:val="24"/>
              </w:rPr>
              <w:t>;</w:t>
            </w:r>
          </w:p>
          <w:p w:rsidR="00194AE3" w:rsidRDefault="00194AE3" w:rsidP="00194AE3">
            <w:pPr>
              <w:pStyle w:val="aa"/>
              <w:jc w:val="both"/>
              <w:rPr>
                <w:rFonts w:ascii="Times New Roman" w:hAnsi="Times New Roman"/>
                <w:sz w:val="24"/>
                <w:szCs w:val="24"/>
              </w:rPr>
            </w:pPr>
            <w:r w:rsidRPr="00630D0C">
              <w:rPr>
                <w:rFonts w:ascii="Times New Roman" w:hAnsi="Times New Roman"/>
                <w:sz w:val="24"/>
                <w:szCs w:val="24"/>
              </w:rPr>
              <w:t>- по результатам мониторинга РППС</w:t>
            </w:r>
            <w:r>
              <w:rPr>
                <w:rFonts w:ascii="Times New Roman" w:hAnsi="Times New Roman"/>
                <w:sz w:val="24"/>
                <w:szCs w:val="24"/>
              </w:rPr>
              <w:t>;</w:t>
            </w:r>
          </w:p>
          <w:p w:rsidR="00194AE3" w:rsidRPr="00BE6678" w:rsidRDefault="00194AE3" w:rsidP="00194AE3">
            <w:pPr>
              <w:pStyle w:val="aa"/>
              <w:jc w:val="both"/>
              <w:rPr>
                <w:rFonts w:ascii="Times New Roman" w:hAnsi="Times New Roman"/>
                <w:sz w:val="24"/>
                <w:szCs w:val="24"/>
              </w:rPr>
            </w:pPr>
            <w:r>
              <w:rPr>
                <w:rFonts w:ascii="Times New Roman" w:hAnsi="Times New Roman"/>
                <w:sz w:val="24"/>
                <w:szCs w:val="24"/>
              </w:rPr>
              <w:t>-</w:t>
            </w:r>
            <w:r w:rsidRPr="00BE6678">
              <w:rPr>
                <w:rFonts w:ascii="Times New Roman" w:hAnsi="Times New Roman"/>
                <w:sz w:val="24"/>
                <w:szCs w:val="24"/>
              </w:rPr>
              <w:t>по результатам оценки индивидуального мониторинга ОП ДО, АОП ДО;</w:t>
            </w:r>
          </w:p>
          <w:p w:rsidR="00194AE3" w:rsidRPr="00BE6678" w:rsidRDefault="00194AE3" w:rsidP="00194AE3">
            <w:pPr>
              <w:pStyle w:val="aa"/>
              <w:jc w:val="both"/>
              <w:rPr>
                <w:rFonts w:ascii="Times New Roman" w:hAnsi="Times New Roman"/>
                <w:sz w:val="24"/>
                <w:szCs w:val="24"/>
              </w:rPr>
            </w:pPr>
            <w:r w:rsidRPr="00BE6678">
              <w:rPr>
                <w:rFonts w:ascii="Times New Roman" w:hAnsi="Times New Roman"/>
                <w:sz w:val="24"/>
                <w:szCs w:val="24"/>
              </w:rPr>
              <w:t>- по результатам ВСОКО;</w:t>
            </w:r>
          </w:p>
          <w:p w:rsidR="00194AE3" w:rsidRPr="00630D0C" w:rsidRDefault="00194AE3" w:rsidP="00194AE3">
            <w:pPr>
              <w:pStyle w:val="aa"/>
              <w:jc w:val="both"/>
              <w:rPr>
                <w:rFonts w:ascii="Times New Roman" w:hAnsi="Times New Roman"/>
                <w:sz w:val="24"/>
                <w:szCs w:val="24"/>
              </w:rPr>
            </w:pPr>
            <w:r w:rsidRPr="00BE6678">
              <w:rPr>
                <w:rFonts w:ascii="Times New Roman" w:hAnsi="Times New Roman"/>
                <w:sz w:val="24"/>
                <w:szCs w:val="24"/>
              </w:rPr>
              <w:t>- по результатам  участия педагогов в работе  семинаров, круглых столов, конференций, публикациях в СМИ, сборниках.</w:t>
            </w:r>
          </w:p>
        </w:tc>
        <w:tc>
          <w:tcPr>
            <w:tcW w:w="1418" w:type="dxa"/>
          </w:tcPr>
          <w:p w:rsidR="00194AE3" w:rsidRDefault="00194AE3" w:rsidP="00194AE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В течение года</w:t>
            </w:r>
          </w:p>
        </w:tc>
        <w:tc>
          <w:tcPr>
            <w:tcW w:w="1701" w:type="dxa"/>
            <w:gridSpan w:val="2"/>
          </w:tcPr>
          <w:p w:rsidR="00194AE3" w:rsidRDefault="00194AE3" w:rsidP="00194AE3">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Старший воспитатель</w:t>
            </w:r>
          </w:p>
          <w:p w:rsidR="00194AE3" w:rsidRDefault="00194AE3" w:rsidP="00194AE3">
            <w:pPr>
              <w:widowControl w:val="0"/>
              <w:tabs>
                <w:tab w:val="left" w:pos="4050"/>
              </w:tabs>
              <w:autoSpaceDE w:val="0"/>
              <w:autoSpaceDN w:val="0"/>
              <w:adjustRightInd w:val="0"/>
              <w:spacing w:after="0" w:line="240" w:lineRule="auto"/>
              <w:rPr>
                <w:rFonts w:ascii="Times New Roman" w:hAnsi="Times New Roman"/>
                <w:sz w:val="24"/>
                <w:szCs w:val="24"/>
              </w:rPr>
            </w:pPr>
          </w:p>
        </w:tc>
        <w:tc>
          <w:tcPr>
            <w:tcW w:w="1693" w:type="dxa"/>
            <w:gridSpan w:val="2"/>
          </w:tcPr>
          <w:p w:rsidR="00194AE3" w:rsidRDefault="00194AE3" w:rsidP="00194AE3">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Итоговые материалы</w:t>
            </w:r>
          </w:p>
        </w:tc>
      </w:tr>
      <w:tr w:rsidR="00194AE3" w:rsidRPr="00AA1E90" w:rsidTr="00431681">
        <w:trPr>
          <w:gridAfter w:val="1"/>
          <w:wAfter w:w="17" w:type="dxa"/>
          <w:trHeight w:val="329"/>
        </w:trPr>
        <w:tc>
          <w:tcPr>
            <w:tcW w:w="766" w:type="dxa"/>
          </w:tcPr>
          <w:p w:rsidR="00194AE3" w:rsidRPr="00AA1E90" w:rsidRDefault="00194AE3" w:rsidP="00194AE3">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w:t>
            </w:r>
          </w:p>
        </w:tc>
        <w:tc>
          <w:tcPr>
            <w:tcW w:w="4762" w:type="dxa"/>
          </w:tcPr>
          <w:p w:rsidR="00194AE3" w:rsidRPr="00AA1E90" w:rsidRDefault="00194AE3" w:rsidP="00194AE3">
            <w:pPr>
              <w:widowControl w:val="0"/>
              <w:tabs>
                <w:tab w:val="left" w:pos="4050"/>
              </w:tabs>
              <w:autoSpaceDE w:val="0"/>
              <w:autoSpaceDN w:val="0"/>
              <w:adjustRightInd w:val="0"/>
              <w:spacing w:after="0" w:line="240" w:lineRule="auto"/>
              <w:rPr>
                <w:rFonts w:ascii="Times New Roman" w:hAnsi="Times New Roman"/>
                <w:sz w:val="24"/>
                <w:szCs w:val="24"/>
              </w:rPr>
            </w:pPr>
            <w:r w:rsidRPr="00AA1E90">
              <w:rPr>
                <w:rFonts w:ascii="Times New Roman" w:hAnsi="Times New Roman"/>
                <w:sz w:val="24"/>
                <w:szCs w:val="24"/>
              </w:rPr>
              <w:t>Подписка на периодические издания</w:t>
            </w:r>
          </w:p>
        </w:tc>
        <w:tc>
          <w:tcPr>
            <w:tcW w:w="1418" w:type="dxa"/>
          </w:tcPr>
          <w:p w:rsidR="00194AE3" w:rsidRPr="00AA1E90" w:rsidRDefault="00194AE3" w:rsidP="00194AE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 раза в год</w:t>
            </w:r>
            <w:r w:rsidRPr="00AA1E90">
              <w:rPr>
                <w:rFonts w:ascii="Times New Roman" w:hAnsi="Times New Roman"/>
                <w:sz w:val="24"/>
                <w:szCs w:val="24"/>
              </w:rPr>
              <w:t xml:space="preserve"> </w:t>
            </w:r>
          </w:p>
        </w:tc>
        <w:tc>
          <w:tcPr>
            <w:tcW w:w="1701" w:type="dxa"/>
            <w:gridSpan w:val="2"/>
          </w:tcPr>
          <w:p w:rsidR="00194AE3" w:rsidRPr="00AA1E90" w:rsidRDefault="00194AE3" w:rsidP="00194AE3">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Социальный педагог</w:t>
            </w:r>
          </w:p>
        </w:tc>
        <w:tc>
          <w:tcPr>
            <w:tcW w:w="1693" w:type="dxa"/>
            <w:gridSpan w:val="2"/>
          </w:tcPr>
          <w:p w:rsidR="00194AE3" w:rsidRPr="00AA1E90" w:rsidRDefault="00194AE3" w:rsidP="00194AE3">
            <w:pPr>
              <w:widowControl w:val="0"/>
              <w:tabs>
                <w:tab w:val="left" w:pos="4050"/>
              </w:tabs>
              <w:autoSpaceDE w:val="0"/>
              <w:autoSpaceDN w:val="0"/>
              <w:adjustRightInd w:val="0"/>
              <w:spacing w:after="0" w:line="240" w:lineRule="auto"/>
              <w:rPr>
                <w:rFonts w:ascii="Times New Roman" w:hAnsi="Times New Roman"/>
                <w:sz w:val="24"/>
                <w:szCs w:val="24"/>
              </w:rPr>
            </w:pPr>
          </w:p>
        </w:tc>
      </w:tr>
      <w:tr w:rsidR="00194AE3" w:rsidRPr="00AA1E90" w:rsidTr="00057AE1">
        <w:trPr>
          <w:gridAfter w:val="1"/>
          <w:wAfter w:w="17" w:type="dxa"/>
          <w:trHeight w:val="301"/>
        </w:trPr>
        <w:tc>
          <w:tcPr>
            <w:tcW w:w="10340" w:type="dxa"/>
            <w:gridSpan w:val="7"/>
          </w:tcPr>
          <w:p w:rsidR="00194AE3" w:rsidRPr="00AA1E90" w:rsidRDefault="00194AE3" w:rsidP="00194AE3">
            <w:pPr>
              <w:tabs>
                <w:tab w:val="center" w:pos="4677"/>
                <w:tab w:val="right" w:pos="9355"/>
              </w:tabs>
              <w:spacing w:after="0" w:line="240" w:lineRule="auto"/>
              <w:jc w:val="center"/>
              <w:rPr>
                <w:rFonts w:ascii="Times New Roman" w:hAnsi="Times New Roman"/>
                <w:b/>
                <w:sz w:val="24"/>
                <w:szCs w:val="24"/>
              </w:rPr>
            </w:pPr>
            <w:r w:rsidRPr="00AA1E90">
              <w:rPr>
                <w:rFonts w:ascii="Times New Roman" w:hAnsi="Times New Roman"/>
                <w:b/>
                <w:sz w:val="24"/>
                <w:szCs w:val="24"/>
              </w:rPr>
              <w:t>2.4.7. Организ</w:t>
            </w:r>
            <w:r>
              <w:rPr>
                <w:rFonts w:ascii="Times New Roman" w:hAnsi="Times New Roman"/>
                <w:b/>
                <w:sz w:val="24"/>
                <w:szCs w:val="24"/>
              </w:rPr>
              <w:t>ация смотров-конкурсов, выставок, акций</w:t>
            </w:r>
          </w:p>
        </w:tc>
      </w:tr>
      <w:tr w:rsidR="00194AE3" w:rsidRPr="00AA1E90" w:rsidTr="00431681">
        <w:trPr>
          <w:gridAfter w:val="1"/>
          <w:wAfter w:w="17" w:type="dxa"/>
          <w:trHeight w:val="698"/>
        </w:trPr>
        <w:tc>
          <w:tcPr>
            <w:tcW w:w="766" w:type="dxa"/>
          </w:tcPr>
          <w:p w:rsidR="00194AE3" w:rsidRPr="00AA1E90" w:rsidRDefault="00194AE3" w:rsidP="00194AE3">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4762" w:type="dxa"/>
          </w:tcPr>
          <w:p w:rsidR="00194AE3" w:rsidRDefault="00194AE3" w:rsidP="00194AE3">
            <w:pPr>
              <w:tabs>
                <w:tab w:val="center" w:pos="4677"/>
                <w:tab w:val="right" w:pos="9355"/>
              </w:tabs>
              <w:spacing w:after="0" w:line="240" w:lineRule="auto"/>
              <w:jc w:val="both"/>
              <w:rPr>
                <w:rFonts w:ascii="Times New Roman" w:hAnsi="Times New Roman"/>
                <w:sz w:val="24"/>
                <w:szCs w:val="24"/>
              </w:rPr>
            </w:pPr>
            <w:r>
              <w:rPr>
                <w:rFonts w:ascii="Times New Roman" w:hAnsi="Times New Roman"/>
                <w:sz w:val="24"/>
                <w:szCs w:val="24"/>
              </w:rPr>
              <w:t>Выставка совместных детских работ «Портрет любимого воспитателя»</w:t>
            </w:r>
          </w:p>
        </w:tc>
        <w:tc>
          <w:tcPr>
            <w:tcW w:w="1418" w:type="dxa"/>
          </w:tcPr>
          <w:p w:rsidR="00194AE3" w:rsidRDefault="00194AE3" w:rsidP="00194AE3">
            <w:pPr>
              <w:tabs>
                <w:tab w:val="center" w:pos="4677"/>
                <w:tab w:val="right" w:pos="9355"/>
              </w:tabs>
              <w:spacing w:after="0" w:line="240" w:lineRule="auto"/>
              <w:rPr>
                <w:rFonts w:ascii="Times New Roman" w:hAnsi="Times New Roman"/>
                <w:sz w:val="24"/>
                <w:szCs w:val="24"/>
              </w:rPr>
            </w:pPr>
            <w:r>
              <w:rPr>
                <w:rFonts w:ascii="Times New Roman" w:hAnsi="Times New Roman"/>
                <w:sz w:val="24"/>
                <w:szCs w:val="24"/>
              </w:rPr>
              <w:t>Сентябрь</w:t>
            </w:r>
          </w:p>
        </w:tc>
        <w:tc>
          <w:tcPr>
            <w:tcW w:w="1701" w:type="dxa"/>
            <w:gridSpan w:val="2"/>
          </w:tcPr>
          <w:p w:rsidR="00194AE3" w:rsidRDefault="00194AE3" w:rsidP="00194AE3">
            <w:pPr>
              <w:tabs>
                <w:tab w:val="center" w:pos="4677"/>
                <w:tab w:val="right" w:pos="9355"/>
              </w:tabs>
              <w:spacing w:after="0" w:line="240" w:lineRule="auto"/>
              <w:rPr>
                <w:rFonts w:ascii="Times New Roman" w:hAnsi="Times New Roman"/>
                <w:sz w:val="24"/>
                <w:szCs w:val="24"/>
              </w:rPr>
            </w:pPr>
            <w:r>
              <w:rPr>
                <w:rFonts w:ascii="Times New Roman" w:hAnsi="Times New Roman"/>
                <w:sz w:val="24"/>
                <w:szCs w:val="24"/>
              </w:rPr>
              <w:t>Педагоги старших и подготовительных групп</w:t>
            </w:r>
          </w:p>
        </w:tc>
        <w:tc>
          <w:tcPr>
            <w:tcW w:w="1693" w:type="dxa"/>
            <w:gridSpan w:val="2"/>
          </w:tcPr>
          <w:p w:rsidR="00194AE3" w:rsidRDefault="00194AE3" w:rsidP="00194AE3">
            <w:pPr>
              <w:tabs>
                <w:tab w:val="center" w:pos="4677"/>
                <w:tab w:val="right" w:pos="9355"/>
              </w:tabs>
              <w:spacing w:after="0" w:line="240" w:lineRule="auto"/>
              <w:rPr>
                <w:rFonts w:ascii="Times New Roman" w:hAnsi="Times New Roman"/>
              </w:rPr>
            </w:pPr>
            <w:r>
              <w:rPr>
                <w:rFonts w:ascii="Times New Roman" w:hAnsi="Times New Roman"/>
              </w:rPr>
              <w:t>Фотовыставка</w:t>
            </w:r>
          </w:p>
          <w:p w:rsidR="00194AE3" w:rsidRPr="006736FA" w:rsidRDefault="00194AE3" w:rsidP="00194AE3">
            <w:pPr>
              <w:rPr>
                <w:rFonts w:ascii="Times New Roman" w:hAnsi="Times New Roman"/>
              </w:rPr>
            </w:pPr>
          </w:p>
          <w:p w:rsidR="00194AE3" w:rsidRPr="006736FA" w:rsidRDefault="00194AE3" w:rsidP="00194AE3">
            <w:pPr>
              <w:spacing w:after="0" w:line="240" w:lineRule="auto"/>
              <w:rPr>
                <w:rFonts w:ascii="Times New Roman" w:hAnsi="Times New Roman"/>
              </w:rPr>
            </w:pPr>
          </w:p>
        </w:tc>
      </w:tr>
      <w:tr w:rsidR="00194AE3" w:rsidRPr="00AA1E90" w:rsidTr="00431681">
        <w:trPr>
          <w:gridAfter w:val="1"/>
          <w:wAfter w:w="17" w:type="dxa"/>
          <w:trHeight w:val="131"/>
        </w:trPr>
        <w:tc>
          <w:tcPr>
            <w:tcW w:w="766" w:type="dxa"/>
          </w:tcPr>
          <w:p w:rsidR="00194AE3" w:rsidRPr="00AA1E90" w:rsidRDefault="00194AE3" w:rsidP="00194AE3">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4762" w:type="dxa"/>
          </w:tcPr>
          <w:p w:rsidR="00194AE3" w:rsidRPr="00AA1E90" w:rsidRDefault="00194AE3" w:rsidP="00194AE3">
            <w:pPr>
              <w:tabs>
                <w:tab w:val="center" w:pos="4677"/>
                <w:tab w:val="right" w:pos="9355"/>
              </w:tabs>
              <w:spacing w:after="0" w:line="240" w:lineRule="auto"/>
              <w:jc w:val="both"/>
              <w:rPr>
                <w:rFonts w:ascii="Times New Roman" w:hAnsi="Times New Roman"/>
                <w:sz w:val="24"/>
                <w:szCs w:val="24"/>
              </w:rPr>
            </w:pPr>
            <w:r>
              <w:rPr>
                <w:rFonts w:ascii="Times New Roman" w:hAnsi="Times New Roman"/>
                <w:sz w:val="24"/>
                <w:szCs w:val="24"/>
              </w:rPr>
              <w:t>В</w:t>
            </w:r>
            <w:r w:rsidRPr="00690937">
              <w:rPr>
                <w:rFonts w:ascii="Times New Roman" w:hAnsi="Times New Roman"/>
                <w:sz w:val="24"/>
                <w:szCs w:val="24"/>
              </w:rPr>
              <w:t>ыставка</w:t>
            </w:r>
            <w:r>
              <w:rPr>
                <w:rFonts w:ascii="Times New Roman" w:hAnsi="Times New Roman"/>
                <w:sz w:val="24"/>
                <w:szCs w:val="24"/>
              </w:rPr>
              <w:t xml:space="preserve"> детско-родительского творчества «Природа – богатая кладовая»</w:t>
            </w:r>
          </w:p>
        </w:tc>
        <w:tc>
          <w:tcPr>
            <w:tcW w:w="1418" w:type="dxa"/>
          </w:tcPr>
          <w:p w:rsidR="00194AE3" w:rsidRPr="00AA1E90" w:rsidRDefault="00194AE3" w:rsidP="00194AE3">
            <w:pPr>
              <w:tabs>
                <w:tab w:val="center" w:pos="4677"/>
                <w:tab w:val="right" w:pos="9355"/>
              </w:tabs>
              <w:spacing w:after="0" w:line="240" w:lineRule="auto"/>
              <w:rPr>
                <w:rFonts w:ascii="Times New Roman" w:hAnsi="Times New Roman"/>
                <w:sz w:val="24"/>
                <w:szCs w:val="24"/>
              </w:rPr>
            </w:pPr>
            <w:r>
              <w:rPr>
                <w:rFonts w:ascii="Times New Roman" w:hAnsi="Times New Roman"/>
                <w:sz w:val="24"/>
                <w:szCs w:val="24"/>
              </w:rPr>
              <w:t>Октябрь</w:t>
            </w:r>
          </w:p>
          <w:p w:rsidR="00194AE3" w:rsidRPr="00AA1E90" w:rsidRDefault="00194AE3" w:rsidP="00194AE3">
            <w:pPr>
              <w:tabs>
                <w:tab w:val="center" w:pos="4677"/>
                <w:tab w:val="right" w:pos="9355"/>
              </w:tabs>
              <w:spacing w:after="0" w:line="240" w:lineRule="auto"/>
              <w:rPr>
                <w:rFonts w:ascii="Times New Roman" w:hAnsi="Times New Roman"/>
                <w:sz w:val="24"/>
                <w:szCs w:val="24"/>
              </w:rPr>
            </w:pPr>
          </w:p>
        </w:tc>
        <w:tc>
          <w:tcPr>
            <w:tcW w:w="1701" w:type="dxa"/>
            <w:gridSpan w:val="2"/>
          </w:tcPr>
          <w:p w:rsidR="00194AE3" w:rsidRPr="00AA1E90" w:rsidRDefault="00194AE3" w:rsidP="00194AE3">
            <w:pPr>
              <w:tabs>
                <w:tab w:val="center" w:pos="4677"/>
                <w:tab w:val="right" w:pos="9355"/>
              </w:tabs>
              <w:spacing w:after="0" w:line="240" w:lineRule="auto"/>
              <w:rPr>
                <w:rFonts w:ascii="Times New Roman" w:hAnsi="Times New Roman"/>
                <w:sz w:val="24"/>
                <w:szCs w:val="24"/>
              </w:rPr>
            </w:pPr>
            <w:r>
              <w:rPr>
                <w:rFonts w:ascii="Times New Roman" w:hAnsi="Times New Roman"/>
                <w:sz w:val="24"/>
                <w:szCs w:val="24"/>
              </w:rPr>
              <w:t>В</w:t>
            </w:r>
            <w:r w:rsidRPr="00AA1E90">
              <w:rPr>
                <w:rFonts w:ascii="Times New Roman" w:hAnsi="Times New Roman"/>
                <w:sz w:val="24"/>
                <w:szCs w:val="24"/>
              </w:rPr>
              <w:t>оспитатели групп</w:t>
            </w:r>
          </w:p>
        </w:tc>
        <w:tc>
          <w:tcPr>
            <w:tcW w:w="1693" w:type="dxa"/>
            <w:gridSpan w:val="2"/>
          </w:tcPr>
          <w:p w:rsidR="00194AE3" w:rsidRPr="006B0D8A" w:rsidRDefault="00194AE3" w:rsidP="00194AE3">
            <w:pPr>
              <w:tabs>
                <w:tab w:val="center" w:pos="4677"/>
                <w:tab w:val="right" w:pos="9355"/>
              </w:tabs>
              <w:spacing w:after="0" w:line="240" w:lineRule="auto"/>
              <w:rPr>
                <w:rFonts w:ascii="Times New Roman" w:hAnsi="Times New Roman"/>
              </w:rPr>
            </w:pPr>
            <w:r>
              <w:rPr>
                <w:rFonts w:ascii="Times New Roman" w:hAnsi="Times New Roman"/>
              </w:rPr>
              <w:t>Фотовыставка</w:t>
            </w:r>
          </w:p>
        </w:tc>
      </w:tr>
      <w:tr w:rsidR="00194AE3" w:rsidRPr="00AA1E90" w:rsidTr="00431681">
        <w:trPr>
          <w:gridAfter w:val="1"/>
          <w:wAfter w:w="17" w:type="dxa"/>
          <w:trHeight w:val="553"/>
        </w:trPr>
        <w:tc>
          <w:tcPr>
            <w:tcW w:w="766" w:type="dxa"/>
          </w:tcPr>
          <w:p w:rsidR="00194AE3" w:rsidRPr="00057AE1" w:rsidRDefault="00194AE3" w:rsidP="00194AE3">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c>
          <w:tcPr>
            <w:tcW w:w="4762" w:type="dxa"/>
          </w:tcPr>
          <w:p w:rsidR="00194AE3" w:rsidRPr="00057AE1" w:rsidRDefault="00194AE3" w:rsidP="00194AE3">
            <w:pPr>
              <w:tabs>
                <w:tab w:val="center" w:pos="4677"/>
                <w:tab w:val="right" w:pos="9355"/>
              </w:tabs>
              <w:spacing w:after="0" w:line="240" w:lineRule="auto"/>
              <w:jc w:val="both"/>
              <w:rPr>
                <w:rFonts w:ascii="Times New Roman" w:hAnsi="Times New Roman"/>
                <w:sz w:val="24"/>
                <w:szCs w:val="24"/>
              </w:rPr>
            </w:pPr>
            <w:r>
              <w:rPr>
                <w:rFonts w:ascii="Times New Roman" w:hAnsi="Times New Roman"/>
                <w:sz w:val="24"/>
                <w:szCs w:val="24"/>
              </w:rPr>
              <w:t>Фотовыставка «Мой папа – самый лучший!»</w:t>
            </w:r>
          </w:p>
        </w:tc>
        <w:tc>
          <w:tcPr>
            <w:tcW w:w="1418" w:type="dxa"/>
          </w:tcPr>
          <w:p w:rsidR="00194AE3" w:rsidRPr="00057AE1" w:rsidRDefault="00194AE3" w:rsidP="00194AE3">
            <w:pPr>
              <w:tabs>
                <w:tab w:val="center" w:pos="4677"/>
                <w:tab w:val="right" w:pos="9355"/>
              </w:tabs>
              <w:spacing w:after="0" w:line="240" w:lineRule="auto"/>
              <w:rPr>
                <w:rFonts w:ascii="Times New Roman" w:hAnsi="Times New Roman"/>
                <w:sz w:val="24"/>
                <w:szCs w:val="24"/>
              </w:rPr>
            </w:pPr>
            <w:r w:rsidRPr="00057AE1">
              <w:rPr>
                <w:rFonts w:ascii="Times New Roman" w:hAnsi="Times New Roman"/>
                <w:sz w:val="24"/>
                <w:szCs w:val="24"/>
              </w:rPr>
              <w:t>Октябрь</w:t>
            </w:r>
          </w:p>
        </w:tc>
        <w:tc>
          <w:tcPr>
            <w:tcW w:w="1701" w:type="dxa"/>
            <w:gridSpan w:val="2"/>
          </w:tcPr>
          <w:p w:rsidR="00194AE3" w:rsidRPr="00057AE1" w:rsidRDefault="00194AE3" w:rsidP="00194AE3">
            <w:pPr>
              <w:tabs>
                <w:tab w:val="center" w:pos="4677"/>
                <w:tab w:val="right" w:pos="9355"/>
              </w:tabs>
              <w:spacing w:after="0" w:line="240" w:lineRule="auto"/>
              <w:rPr>
                <w:rFonts w:ascii="Times New Roman" w:hAnsi="Times New Roman"/>
                <w:sz w:val="24"/>
                <w:szCs w:val="24"/>
              </w:rPr>
            </w:pPr>
            <w:r>
              <w:rPr>
                <w:rFonts w:ascii="Times New Roman" w:hAnsi="Times New Roman"/>
                <w:sz w:val="24"/>
                <w:szCs w:val="24"/>
              </w:rPr>
              <w:t>Воспитатели групп</w:t>
            </w:r>
          </w:p>
        </w:tc>
        <w:tc>
          <w:tcPr>
            <w:tcW w:w="1693" w:type="dxa"/>
            <w:gridSpan w:val="2"/>
          </w:tcPr>
          <w:p w:rsidR="00194AE3" w:rsidRPr="00057AE1" w:rsidRDefault="00194AE3" w:rsidP="00194AE3">
            <w:pPr>
              <w:tabs>
                <w:tab w:val="center" w:pos="4677"/>
                <w:tab w:val="right" w:pos="9355"/>
              </w:tabs>
              <w:spacing w:after="0" w:line="240" w:lineRule="auto"/>
              <w:rPr>
                <w:rFonts w:ascii="Times New Roman" w:hAnsi="Times New Roman"/>
                <w:sz w:val="24"/>
                <w:szCs w:val="24"/>
              </w:rPr>
            </w:pPr>
            <w:r w:rsidRPr="00057AE1">
              <w:rPr>
                <w:rFonts w:ascii="Times New Roman" w:hAnsi="Times New Roman"/>
                <w:sz w:val="24"/>
                <w:szCs w:val="24"/>
              </w:rPr>
              <w:t>Фотовыставка</w:t>
            </w:r>
          </w:p>
        </w:tc>
      </w:tr>
      <w:tr w:rsidR="00194AE3" w:rsidRPr="00AA1E90" w:rsidTr="00431681">
        <w:trPr>
          <w:gridAfter w:val="1"/>
          <w:wAfter w:w="17" w:type="dxa"/>
          <w:trHeight w:val="591"/>
        </w:trPr>
        <w:tc>
          <w:tcPr>
            <w:tcW w:w="766" w:type="dxa"/>
          </w:tcPr>
          <w:p w:rsidR="00194AE3" w:rsidRPr="00AA1E90" w:rsidRDefault="00194AE3" w:rsidP="00194AE3">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c>
          <w:tcPr>
            <w:tcW w:w="4762" w:type="dxa"/>
          </w:tcPr>
          <w:p w:rsidR="00194AE3" w:rsidRPr="00AA1E90" w:rsidRDefault="00194AE3" w:rsidP="00194AE3">
            <w:pPr>
              <w:tabs>
                <w:tab w:val="center" w:pos="4677"/>
                <w:tab w:val="right" w:pos="9355"/>
              </w:tabs>
              <w:spacing w:after="0" w:line="240" w:lineRule="auto"/>
              <w:jc w:val="both"/>
              <w:rPr>
                <w:rFonts w:ascii="Times New Roman" w:hAnsi="Times New Roman"/>
                <w:sz w:val="24"/>
                <w:szCs w:val="24"/>
              </w:rPr>
            </w:pPr>
            <w:r>
              <w:rPr>
                <w:rFonts w:ascii="Times New Roman" w:hAnsi="Times New Roman"/>
                <w:sz w:val="24"/>
                <w:szCs w:val="24"/>
              </w:rPr>
              <w:t>А</w:t>
            </w:r>
            <w:r w:rsidRPr="00AA1E90">
              <w:rPr>
                <w:rFonts w:ascii="Times New Roman" w:hAnsi="Times New Roman"/>
                <w:sz w:val="24"/>
                <w:szCs w:val="24"/>
              </w:rPr>
              <w:t>кция «</w:t>
            </w:r>
            <w:r>
              <w:rPr>
                <w:rFonts w:ascii="Times New Roman" w:hAnsi="Times New Roman"/>
                <w:sz w:val="24"/>
                <w:szCs w:val="24"/>
              </w:rPr>
              <w:t>Синичкин день: кормушка для птиц</w:t>
            </w:r>
            <w:r w:rsidRPr="00AA1E90">
              <w:rPr>
                <w:rFonts w:ascii="Times New Roman" w:hAnsi="Times New Roman"/>
                <w:sz w:val="24"/>
                <w:szCs w:val="24"/>
              </w:rPr>
              <w:t>»</w:t>
            </w:r>
          </w:p>
        </w:tc>
        <w:tc>
          <w:tcPr>
            <w:tcW w:w="1418" w:type="dxa"/>
          </w:tcPr>
          <w:p w:rsidR="00194AE3" w:rsidRPr="00AA1E90" w:rsidRDefault="00194AE3" w:rsidP="00194AE3">
            <w:pPr>
              <w:tabs>
                <w:tab w:val="center" w:pos="4677"/>
                <w:tab w:val="right" w:pos="9355"/>
              </w:tabs>
              <w:spacing w:after="0" w:line="240" w:lineRule="auto"/>
              <w:rPr>
                <w:rFonts w:ascii="Times New Roman" w:hAnsi="Times New Roman"/>
                <w:sz w:val="24"/>
                <w:szCs w:val="24"/>
              </w:rPr>
            </w:pPr>
            <w:r>
              <w:rPr>
                <w:rFonts w:ascii="Times New Roman" w:hAnsi="Times New Roman"/>
                <w:sz w:val="24"/>
                <w:szCs w:val="24"/>
              </w:rPr>
              <w:t>Н</w:t>
            </w:r>
            <w:r w:rsidRPr="00AA1E90">
              <w:rPr>
                <w:rFonts w:ascii="Times New Roman" w:hAnsi="Times New Roman"/>
                <w:sz w:val="24"/>
                <w:szCs w:val="24"/>
              </w:rPr>
              <w:t>оябрь</w:t>
            </w:r>
          </w:p>
        </w:tc>
        <w:tc>
          <w:tcPr>
            <w:tcW w:w="1701" w:type="dxa"/>
            <w:gridSpan w:val="2"/>
          </w:tcPr>
          <w:p w:rsidR="00194AE3" w:rsidRPr="00AA1E90" w:rsidRDefault="00194AE3" w:rsidP="00194AE3">
            <w:pPr>
              <w:tabs>
                <w:tab w:val="center" w:pos="4677"/>
                <w:tab w:val="right" w:pos="9355"/>
              </w:tabs>
              <w:spacing w:after="0" w:line="240" w:lineRule="auto"/>
              <w:rPr>
                <w:rFonts w:ascii="Times New Roman" w:hAnsi="Times New Roman"/>
                <w:sz w:val="24"/>
                <w:szCs w:val="24"/>
              </w:rPr>
            </w:pPr>
            <w:r>
              <w:rPr>
                <w:rFonts w:ascii="Times New Roman" w:hAnsi="Times New Roman"/>
                <w:sz w:val="24"/>
                <w:szCs w:val="24"/>
              </w:rPr>
              <w:t>В</w:t>
            </w:r>
            <w:r w:rsidRPr="00AA1E90">
              <w:rPr>
                <w:rFonts w:ascii="Times New Roman" w:hAnsi="Times New Roman"/>
                <w:sz w:val="24"/>
                <w:szCs w:val="24"/>
              </w:rPr>
              <w:t>оспитатели групп</w:t>
            </w:r>
          </w:p>
        </w:tc>
        <w:tc>
          <w:tcPr>
            <w:tcW w:w="1693" w:type="dxa"/>
            <w:gridSpan w:val="2"/>
          </w:tcPr>
          <w:p w:rsidR="00194AE3" w:rsidRPr="006B0D8A" w:rsidRDefault="00194AE3" w:rsidP="00194AE3">
            <w:pPr>
              <w:tabs>
                <w:tab w:val="center" w:pos="4677"/>
                <w:tab w:val="right" w:pos="9355"/>
              </w:tabs>
              <w:spacing w:after="0" w:line="240" w:lineRule="auto"/>
              <w:rPr>
                <w:rFonts w:ascii="Times New Roman" w:hAnsi="Times New Roman"/>
              </w:rPr>
            </w:pPr>
            <w:r>
              <w:rPr>
                <w:rFonts w:ascii="Times New Roman" w:hAnsi="Times New Roman"/>
              </w:rPr>
              <w:t>Фотоотчет</w:t>
            </w:r>
          </w:p>
        </w:tc>
      </w:tr>
      <w:tr w:rsidR="00194AE3" w:rsidRPr="00AA1E90" w:rsidTr="00431681">
        <w:trPr>
          <w:gridAfter w:val="1"/>
          <w:wAfter w:w="17" w:type="dxa"/>
          <w:trHeight w:val="591"/>
        </w:trPr>
        <w:tc>
          <w:tcPr>
            <w:tcW w:w="766" w:type="dxa"/>
          </w:tcPr>
          <w:p w:rsidR="00194AE3" w:rsidRPr="00AA1E90" w:rsidRDefault="00194AE3" w:rsidP="00194AE3">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p>
        </w:tc>
        <w:tc>
          <w:tcPr>
            <w:tcW w:w="4762" w:type="dxa"/>
          </w:tcPr>
          <w:p w:rsidR="00194AE3" w:rsidRPr="00AA1E90" w:rsidRDefault="00194AE3" w:rsidP="00194AE3">
            <w:pPr>
              <w:tabs>
                <w:tab w:val="center" w:pos="4677"/>
                <w:tab w:val="right" w:pos="9355"/>
              </w:tabs>
              <w:spacing w:after="0" w:line="240" w:lineRule="auto"/>
              <w:jc w:val="both"/>
              <w:rPr>
                <w:rFonts w:ascii="Times New Roman" w:hAnsi="Times New Roman"/>
                <w:sz w:val="24"/>
                <w:szCs w:val="24"/>
              </w:rPr>
            </w:pPr>
            <w:r w:rsidRPr="00D60179">
              <w:rPr>
                <w:rFonts w:ascii="Times New Roman" w:hAnsi="Times New Roman"/>
                <w:sz w:val="24"/>
                <w:szCs w:val="24"/>
              </w:rPr>
              <w:t>Выставка совместных творческих работ</w:t>
            </w:r>
            <w:r w:rsidRPr="00AA1E90">
              <w:rPr>
                <w:rFonts w:ascii="Times New Roman" w:hAnsi="Times New Roman"/>
                <w:sz w:val="24"/>
                <w:szCs w:val="24"/>
              </w:rPr>
              <w:t xml:space="preserve"> «</w:t>
            </w:r>
            <w:r>
              <w:rPr>
                <w:rFonts w:ascii="Times New Roman" w:hAnsi="Times New Roman"/>
                <w:sz w:val="24"/>
                <w:szCs w:val="24"/>
              </w:rPr>
              <w:t>Зимняя фантазия</w:t>
            </w:r>
            <w:r w:rsidRPr="00AA1E90">
              <w:rPr>
                <w:rFonts w:ascii="Times New Roman" w:hAnsi="Times New Roman"/>
                <w:sz w:val="24"/>
                <w:szCs w:val="24"/>
              </w:rPr>
              <w:t>»</w:t>
            </w:r>
          </w:p>
        </w:tc>
        <w:tc>
          <w:tcPr>
            <w:tcW w:w="1418" w:type="dxa"/>
          </w:tcPr>
          <w:p w:rsidR="00194AE3" w:rsidRPr="00AA1E90" w:rsidRDefault="00194AE3" w:rsidP="00194AE3">
            <w:pPr>
              <w:tabs>
                <w:tab w:val="center" w:pos="4677"/>
                <w:tab w:val="right" w:pos="9355"/>
              </w:tabs>
              <w:spacing w:after="0" w:line="240" w:lineRule="auto"/>
              <w:rPr>
                <w:rFonts w:ascii="Times New Roman" w:hAnsi="Times New Roman"/>
                <w:sz w:val="24"/>
                <w:szCs w:val="24"/>
              </w:rPr>
            </w:pPr>
            <w:r>
              <w:rPr>
                <w:rFonts w:ascii="Times New Roman" w:hAnsi="Times New Roman"/>
                <w:sz w:val="24"/>
                <w:szCs w:val="24"/>
              </w:rPr>
              <w:t>Д</w:t>
            </w:r>
            <w:r w:rsidRPr="00AA1E90">
              <w:rPr>
                <w:rFonts w:ascii="Times New Roman" w:hAnsi="Times New Roman"/>
                <w:sz w:val="24"/>
                <w:szCs w:val="24"/>
              </w:rPr>
              <w:t xml:space="preserve">екабрь </w:t>
            </w:r>
          </w:p>
        </w:tc>
        <w:tc>
          <w:tcPr>
            <w:tcW w:w="1701" w:type="dxa"/>
            <w:gridSpan w:val="2"/>
          </w:tcPr>
          <w:p w:rsidR="00194AE3" w:rsidRPr="00AA1E90" w:rsidRDefault="00194AE3" w:rsidP="00194AE3">
            <w:pPr>
              <w:tabs>
                <w:tab w:val="center" w:pos="4677"/>
                <w:tab w:val="right" w:pos="9355"/>
              </w:tabs>
              <w:spacing w:after="0" w:line="240" w:lineRule="auto"/>
              <w:rPr>
                <w:rFonts w:ascii="Times New Roman" w:hAnsi="Times New Roman"/>
                <w:sz w:val="24"/>
                <w:szCs w:val="24"/>
              </w:rPr>
            </w:pPr>
            <w:r>
              <w:rPr>
                <w:rFonts w:ascii="Times New Roman" w:hAnsi="Times New Roman"/>
                <w:sz w:val="24"/>
                <w:szCs w:val="24"/>
              </w:rPr>
              <w:t>В</w:t>
            </w:r>
            <w:r w:rsidRPr="00AA1E90">
              <w:rPr>
                <w:rFonts w:ascii="Times New Roman" w:hAnsi="Times New Roman"/>
                <w:sz w:val="24"/>
                <w:szCs w:val="24"/>
              </w:rPr>
              <w:t>оспитатели групп</w:t>
            </w:r>
          </w:p>
        </w:tc>
        <w:tc>
          <w:tcPr>
            <w:tcW w:w="1693" w:type="dxa"/>
            <w:gridSpan w:val="2"/>
            <w:vMerge w:val="restart"/>
          </w:tcPr>
          <w:p w:rsidR="00194AE3" w:rsidRDefault="00194AE3" w:rsidP="00194AE3">
            <w:pPr>
              <w:tabs>
                <w:tab w:val="center" w:pos="4677"/>
                <w:tab w:val="right" w:pos="9355"/>
              </w:tabs>
              <w:spacing w:after="0" w:line="240" w:lineRule="auto"/>
              <w:rPr>
                <w:rFonts w:ascii="Times New Roman" w:hAnsi="Times New Roman"/>
              </w:rPr>
            </w:pPr>
          </w:p>
          <w:p w:rsidR="00194AE3" w:rsidRPr="00A43358" w:rsidRDefault="00194AE3" w:rsidP="00194AE3">
            <w:pPr>
              <w:rPr>
                <w:rFonts w:ascii="Times New Roman" w:hAnsi="Times New Roman"/>
              </w:rPr>
            </w:pPr>
          </w:p>
          <w:p w:rsidR="00194AE3" w:rsidRDefault="00194AE3" w:rsidP="00194AE3">
            <w:pPr>
              <w:rPr>
                <w:rFonts w:ascii="Times New Roman" w:hAnsi="Times New Roman"/>
              </w:rPr>
            </w:pPr>
          </w:p>
          <w:p w:rsidR="00194AE3" w:rsidRDefault="00194AE3" w:rsidP="00194AE3">
            <w:pPr>
              <w:rPr>
                <w:rFonts w:ascii="Times New Roman" w:hAnsi="Times New Roman"/>
              </w:rPr>
            </w:pPr>
          </w:p>
          <w:p w:rsidR="00194AE3" w:rsidRPr="00A43358" w:rsidRDefault="00194AE3" w:rsidP="00194AE3">
            <w:pPr>
              <w:rPr>
                <w:rFonts w:ascii="Times New Roman" w:hAnsi="Times New Roman"/>
              </w:rPr>
            </w:pPr>
            <w:r>
              <w:rPr>
                <w:rFonts w:ascii="Times New Roman" w:hAnsi="Times New Roman"/>
              </w:rPr>
              <w:t>Приказ</w:t>
            </w:r>
          </w:p>
        </w:tc>
      </w:tr>
      <w:tr w:rsidR="00194AE3" w:rsidRPr="00AA1E90" w:rsidTr="00431681">
        <w:trPr>
          <w:gridAfter w:val="1"/>
          <w:wAfter w:w="17" w:type="dxa"/>
          <w:trHeight w:val="576"/>
        </w:trPr>
        <w:tc>
          <w:tcPr>
            <w:tcW w:w="766" w:type="dxa"/>
          </w:tcPr>
          <w:p w:rsidR="00194AE3" w:rsidRPr="00AA1E90" w:rsidRDefault="00194AE3" w:rsidP="00194AE3">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w:t>
            </w:r>
          </w:p>
        </w:tc>
        <w:tc>
          <w:tcPr>
            <w:tcW w:w="4762" w:type="dxa"/>
          </w:tcPr>
          <w:p w:rsidR="00194AE3" w:rsidRPr="00AA1E90" w:rsidRDefault="00194AE3" w:rsidP="00194AE3">
            <w:pPr>
              <w:tabs>
                <w:tab w:val="center" w:pos="4677"/>
                <w:tab w:val="right" w:pos="9355"/>
              </w:tabs>
              <w:spacing w:after="0" w:line="240" w:lineRule="auto"/>
              <w:jc w:val="both"/>
              <w:rPr>
                <w:rFonts w:ascii="Times New Roman" w:hAnsi="Times New Roman"/>
                <w:sz w:val="24"/>
                <w:szCs w:val="24"/>
              </w:rPr>
            </w:pPr>
            <w:r>
              <w:rPr>
                <w:rFonts w:ascii="Times New Roman" w:hAnsi="Times New Roman"/>
                <w:sz w:val="24"/>
                <w:szCs w:val="24"/>
              </w:rPr>
              <w:t>Ф</w:t>
            </w:r>
            <w:r w:rsidRPr="00AA1E90">
              <w:rPr>
                <w:rFonts w:ascii="Times New Roman" w:hAnsi="Times New Roman"/>
                <w:sz w:val="24"/>
                <w:szCs w:val="24"/>
              </w:rPr>
              <w:t>отовыставка «Такие разные мальчишки»</w:t>
            </w:r>
          </w:p>
        </w:tc>
        <w:tc>
          <w:tcPr>
            <w:tcW w:w="1418" w:type="dxa"/>
          </w:tcPr>
          <w:p w:rsidR="00194AE3" w:rsidRPr="00AA1E90" w:rsidRDefault="00194AE3" w:rsidP="00194AE3">
            <w:pPr>
              <w:tabs>
                <w:tab w:val="center" w:pos="4677"/>
                <w:tab w:val="right" w:pos="9355"/>
              </w:tabs>
              <w:spacing w:after="0" w:line="240" w:lineRule="auto"/>
              <w:rPr>
                <w:rFonts w:ascii="Times New Roman" w:hAnsi="Times New Roman"/>
                <w:sz w:val="24"/>
                <w:szCs w:val="24"/>
              </w:rPr>
            </w:pPr>
            <w:r>
              <w:rPr>
                <w:rFonts w:ascii="Times New Roman" w:hAnsi="Times New Roman"/>
                <w:sz w:val="24"/>
                <w:szCs w:val="24"/>
              </w:rPr>
              <w:t>Ф</w:t>
            </w:r>
            <w:r w:rsidRPr="00AA1E90">
              <w:rPr>
                <w:rFonts w:ascii="Times New Roman" w:hAnsi="Times New Roman"/>
                <w:sz w:val="24"/>
                <w:szCs w:val="24"/>
              </w:rPr>
              <w:t>евраль</w:t>
            </w:r>
          </w:p>
        </w:tc>
        <w:tc>
          <w:tcPr>
            <w:tcW w:w="1701" w:type="dxa"/>
            <w:gridSpan w:val="2"/>
          </w:tcPr>
          <w:p w:rsidR="00194AE3" w:rsidRPr="00AA1E90" w:rsidRDefault="00194AE3" w:rsidP="00194AE3">
            <w:pPr>
              <w:tabs>
                <w:tab w:val="center" w:pos="4677"/>
                <w:tab w:val="right" w:pos="9355"/>
              </w:tabs>
              <w:spacing w:after="0" w:line="240" w:lineRule="auto"/>
              <w:rPr>
                <w:rFonts w:ascii="Times New Roman" w:hAnsi="Times New Roman"/>
                <w:sz w:val="24"/>
                <w:szCs w:val="24"/>
              </w:rPr>
            </w:pPr>
            <w:r>
              <w:rPr>
                <w:rFonts w:ascii="Times New Roman" w:hAnsi="Times New Roman"/>
                <w:sz w:val="24"/>
                <w:szCs w:val="24"/>
              </w:rPr>
              <w:t>В</w:t>
            </w:r>
            <w:r w:rsidRPr="00AA1E90">
              <w:rPr>
                <w:rFonts w:ascii="Times New Roman" w:hAnsi="Times New Roman"/>
                <w:sz w:val="24"/>
                <w:szCs w:val="24"/>
              </w:rPr>
              <w:t>оспитатели групп</w:t>
            </w:r>
          </w:p>
        </w:tc>
        <w:tc>
          <w:tcPr>
            <w:tcW w:w="1693" w:type="dxa"/>
            <w:gridSpan w:val="2"/>
            <w:vMerge/>
          </w:tcPr>
          <w:p w:rsidR="00194AE3" w:rsidRPr="00AA1E90" w:rsidRDefault="00194AE3" w:rsidP="00194AE3">
            <w:pPr>
              <w:tabs>
                <w:tab w:val="center" w:pos="4677"/>
                <w:tab w:val="right" w:pos="9355"/>
              </w:tabs>
              <w:spacing w:after="0" w:line="240" w:lineRule="auto"/>
              <w:rPr>
                <w:rFonts w:ascii="Times New Roman" w:hAnsi="Times New Roman"/>
              </w:rPr>
            </w:pPr>
          </w:p>
        </w:tc>
      </w:tr>
      <w:tr w:rsidR="00194AE3" w:rsidRPr="00AA1E90" w:rsidTr="00431681">
        <w:trPr>
          <w:gridAfter w:val="1"/>
          <w:wAfter w:w="17" w:type="dxa"/>
          <w:trHeight w:val="289"/>
        </w:trPr>
        <w:tc>
          <w:tcPr>
            <w:tcW w:w="766" w:type="dxa"/>
          </w:tcPr>
          <w:p w:rsidR="00194AE3" w:rsidRPr="00AA1E90" w:rsidRDefault="00194AE3" w:rsidP="00194AE3">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w:t>
            </w:r>
          </w:p>
        </w:tc>
        <w:tc>
          <w:tcPr>
            <w:tcW w:w="4762" w:type="dxa"/>
          </w:tcPr>
          <w:p w:rsidR="00194AE3" w:rsidRPr="00AA1E90" w:rsidRDefault="00194AE3" w:rsidP="00194AE3">
            <w:pPr>
              <w:tabs>
                <w:tab w:val="center" w:pos="4677"/>
                <w:tab w:val="right" w:pos="9355"/>
              </w:tabs>
              <w:spacing w:after="0" w:line="240" w:lineRule="auto"/>
              <w:jc w:val="both"/>
              <w:rPr>
                <w:rFonts w:ascii="Times New Roman" w:hAnsi="Times New Roman"/>
                <w:sz w:val="24"/>
                <w:szCs w:val="24"/>
              </w:rPr>
            </w:pPr>
            <w:r>
              <w:rPr>
                <w:rFonts w:ascii="Times New Roman" w:hAnsi="Times New Roman"/>
                <w:sz w:val="24"/>
                <w:szCs w:val="24"/>
              </w:rPr>
              <w:t>В</w:t>
            </w:r>
            <w:r w:rsidRPr="00AA1E90">
              <w:rPr>
                <w:rFonts w:ascii="Times New Roman" w:hAnsi="Times New Roman"/>
                <w:sz w:val="24"/>
                <w:szCs w:val="24"/>
              </w:rPr>
              <w:t>ыставка рисунков «</w:t>
            </w:r>
            <w:r>
              <w:rPr>
                <w:rFonts w:ascii="Times New Roman" w:hAnsi="Times New Roman"/>
                <w:sz w:val="24"/>
                <w:szCs w:val="24"/>
              </w:rPr>
              <w:t>Мамин портрет</w:t>
            </w:r>
            <w:r w:rsidRPr="00AA1E90">
              <w:rPr>
                <w:rFonts w:ascii="Times New Roman" w:hAnsi="Times New Roman"/>
                <w:sz w:val="24"/>
                <w:szCs w:val="24"/>
              </w:rPr>
              <w:t>»</w:t>
            </w:r>
          </w:p>
        </w:tc>
        <w:tc>
          <w:tcPr>
            <w:tcW w:w="1418" w:type="dxa"/>
          </w:tcPr>
          <w:p w:rsidR="00194AE3" w:rsidRPr="00AA1E90" w:rsidRDefault="00194AE3" w:rsidP="00194AE3">
            <w:pPr>
              <w:tabs>
                <w:tab w:val="center" w:pos="4677"/>
                <w:tab w:val="right" w:pos="9355"/>
              </w:tabs>
              <w:spacing w:after="0" w:line="240" w:lineRule="auto"/>
              <w:rPr>
                <w:rFonts w:ascii="Times New Roman" w:hAnsi="Times New Roman"/>
                <w:sz w:val="24"/>
                <w:szCs w:val="24"/>
              </w:rPr>
            </w:pPr>
            <w:r>
              <w:rPr>
                <w:rFonts w:ascii="Times New Roman" w:hAnsi="Times New Roman"/>
                <w:sz w:val="24"/>
                <w:szCs w:val="24"/>
              </w:rPr>
              <w:t>М</w:t>
            </w:r>
            <w:r w:rsidRPr="00AA1E90">
              <w:rPr>
                <w:rFonts w:ascii="Times New Roman" w:hAnsi="Times New Roman"/>
                <w:sz w:val="24"/>
                <w:szCs w:val="24"/>
              </w:rPr>
              <w:t>арт</w:t>
            </w:r>
          </w:p>
        </w:tc>
        <w:tc>
          <w:tcPr>
            <w:tcW w:w="1701" w:type="dxa"/>
            <w:gridSpan w:val="2"/>
          </w:tcPr>
          <w:p w:rsidR="00194AE3" w:rsidRPr="00AA1E90" w:rsidRDefault="00194AE3" w:rsidP="00194AE3">
            <w:pPr>
              <w:tabs>
                <w:tab w:val="center" w:pos="4677"/>
                <w:tab w:val="right" w:pos="9355"/>
              </w:tabs>
              <w:spacing w:after="0" w:line="240" w:lineRule="auto"/>
              <w:rPr>
                <w:rFonts w:ascii="Times New Roman" w:hAnsi="Times New Roman"/>
                <w:sz w:val="24"/>
                <w:szCs w:val="24"/>
              </w:rPr>
            </w:pPr>
            <w:r>
              <w:rPr>
                <w:rFonts w:ascii="Times New Roman" w:hAnsi="Times New Roman"/>
                <w:sz w:val="24"/>
                <w:szCs w:val="24"/>
              </w:rPr>
              <w:t>В</w:t>
            </w:r>
            <w:r w:rsidRPr="00AA1E90">
              <w:rPr>
                <w:rFonts w:ascii="Times New Roman" w:hAnsi="Times New Roman"/>
                <w:sz w:val="24"/>
                <w:szCs w:val="24"/>
              </w:rPr>
              <w:t xml:space="preserve">оспитатели </w:t>
            </w:r>
          </w:p>
        </w:tc>
        <w:tc>
          <w:tcPr>
            <w:tcW w:w="1693" w:type="dxa"/>
            <w:gridSpan w:val="2"/>
            <w:vMerge/>
          </w:tcPr>
          <w:p w:rsidR="00194AE3" w:rsidRPr="00AA1E90" w:rsidRDefault="00194AE3" w:rsidP="00194AE3">
            <w:pPr>
              <w:tabs>
                <w:tab w:val="center" w:pos="4677"/>
                <w:tab w:val="right" w:pos="9355"/>
              </w:tabs>
              <w:spacing w:after="0" w:line="240" w:lineRule="auto"/>
              <w:rPr>
                <w:rFonts w:ascii="Times New Roman" w:hAnsi="Times New Roman"/>
              </w:rPr>
            </w:pPr>
          </w:p>
        </w:tc>
      </w:tr>
      <w:tr w:rsidR="00194AE3" w:rsidRPr="00AA1E90" w:rsidTr="00431681">
        <w:trPr>
          <w:gridAfter w:val="1"/>
          <w:wAfter w:w="17" w:type="dxa"/>
          <w:trHeight w:val="289"/>
        </w:trPr>
        <w:tc>
          <w:tcPr>
            <w:tcW w:w="766" w:type="dxa"/>
          </w:tcPr>
          <w:p w:rsidR="00194AE3" w:rsidRPr="00AA1E90" w:rsidRDefault="00194AE3" w:rsidP="00194AE3">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9</w:t>
            </w:r>
          </w:p>
        </w:tc>
        <w:tc>
          <w:tcPr>
            <w:tcW w:w="4762" w:type="dxa"/>
          </w:tcPr>
          <w:p w:rsidR="00194AE3" w:rsidRDefault="00194AE3" w:rsidP="00194AE3">
            <w:pPr>
              <w:tabs>
                <w:tab w:val="center" w:pos="4677"/>
                <w:tab w:val="right" w:pos="9355"/>
              </w:tabs>
              <w:spacing w:after="0" w:line="240" w:lineRule="auto"/>
              <w:jc w:val="both"/>
              <w:rPr>
                <w:rFonts w:ascii="Times New Roman" w:hAnsi="Times New Roman"/>
                <w:sz w:val="24"/>
                <w:szCs w:val="24"/>
              </w:rPr>
            </w:pPr>
            <w:r>
              <w:rPr>
                <w:rFonts w:ascii="Times New Roman" w:hAnsi="Times New Roman"/>
                <w:sz w:val="24"/>
                <w:szCs w:val="24"/>
              </w:rPr>
              <w:t>Смотр-конкурс «Лучший центр театрализации и музицирования»</w:t>
            </w:r>
          </w:p>
        </w:tc>
        <w:tc>
          <w:tcPr>
            <w:tcW w:w="1418" w:type="dxa"/>
          </w:tcPr>
          <w:p w:rsidR="00194AE3" w:rsidRDefault="00194AE3" w:rsidP="00194AE3">
            <w:pPr>
              <w:tabs>
                <w:tab w:val="center" w:pos="4677"/>
                <w:tab w:val="right" w:pos="9355"/>
              </w:tabs>
              <w:spacing w:after="0" w:line="240" w:lineRule="auto"/>
              <w:rPr>
                <w:rFonts w:ascii="Times New Roman" w:hAnsi="Times New Roman"/>
                <w:sz w:val="24"/>
                <w:szCs w:val="24"/>
              </w:rPr>
            </w:pPr>
            <w:r>
              <w:rPr>
                <w:rFonts w:ascii="Times New Roman" w:hAnsi="Times New Roman"/>
                <w:sz w:val="24"/>
                <w:szCs w:val="24"/>
              </w:rPr>
              <w:t>Март</w:t>
            </w:r>
          </w:p>
        </w:tc>
        <w:tc>
          <w:tcPr>
            <w:tcW w:w="1701" w:type="dxa"/>
            <w:gridSpan w:val="2"/>
          </w:tcPr>
          <w:p w:rsidR="00194AE3" w:rsidRDefault="00194AE3" w:rsidP="00194AE3">
            <w:pPr>
              <w:tabs>
                <w:tab w:val="center" w:pos="4677"/>
                <w:tab w:val="right" w:pos="9355"/>
              </w:tabs>
              <w:spacing w:after="0" w:line="240" w:lineRule="auto"/>
              <w:rPr>
                <w:rFonts w:ascii="Times New Roman" w:hAnsi="Times New Roman"/>
                <w:sz w:val="24"/>
                <w:szCs w:val="24"/>
              </w:rPr>
            </w:pPr>
            <w:r>
              <w:rPr>
                <w:rFonts w:ascii="Times New Roman" w:hAnsi="Times New Roman"/>
                <w:sz w:val="24"/>
                <w:szCs w:val="24"/>
              </w:rPr>
              <w:t>Воспитатели всех групп</w:t>
            </w:r>
          </w:p>
        </w:tc>
        <w:tc>
          <w:tcPr>
            <w:tcW w:w="1693" w:type="dxa"/>
            <w:gridSpan w:val="2"/>
            <w:vMerge/>
          </w:tcPr>
          <w:p w:rsidR="00194AE3" w:rsidRPr="00AA1E90" w:rsidRDefault="00194AE3" w:rsidP="00194AE3">
            <w:pPr>
              <w:tabs>
                <w:tab w:val="center" w:pos="4677"/>
                <w:tab w:val="right" w:pos="9355"/>
              </w:tabs>
              <w:spacing w:after="0" w:line="240" w:lineRule="auto"/>
              <w:rPr>
                <w:rFonts w:ascii="Times New Roman" w:hAnsi="Times New Roman"/>
              </w:rPr>
            </w:pPr>
          </w:p>
        </w:tc>
      </w:tr>
      <w:tr w:rsidR="00194AE3" w:rsidRPr="00AA1E90" w:rsidTr="00431681">
        <w:trPr>
          <w:gridAfter w:val="1"/>
          <w:wAfter w:w="17" w:type="dxa"/>
          <w:trHeight w:val="576"/>
        </w:trPr>
        <w:tc>
          <w:tcPr>
            <w:tcW w:w="766" w:type="dxa"/>
          </w:tcPr>
          <w:p w:rsidR="00194AE3" w:rsidRDefault="00194AE3" w:rsidP="00194AE3">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w:t>
            </w:r>
          </w:p>
        </w:tc>
        <w:tc>
          <w:tcPr>
            <w:tcW w:w="4762" w:type="dxa"/>
          </w:tcPr>
          <w:p w:rsidR="00194AE3" w:rsidRPr="00AA1E90" w:rsidRDefault="00194AE3" w:rsidP="00194AE3">
            <w:pPr>
              <w:tabs>
                <w:tab w:val="center" w:pos="4677"/>
                <w:tab w:val="right" w:pos="9355"/>
              </w:tabs>
              <w:spacing w:after="0" w:line="240" w:lineRule="auto"/>
              <w:jc w:val="both"/>
              <w:rPr>
                <w:rFonts w:ascii="Times New Roman" w:hAnsi="Times New Roman"/>
                <w:sz w:val="24"/>
                <w:szCs w:val="24"/>
              </w:rPr>
            </w:pPr>
            <w:r>
              <w:rPr>
                <w:rFonts w:ascii="Times New Roman" w:hAnsi="Times New Roman"/>
                <w:sz w:val="24"/>
                <w:szCs w:val="24"/>
              </w:rPr>
              <w:t>Выставка работ «Пасхальный фестиваль»</w:t>
            </w:r>
          </w:p>
        </w:tc>
        <w:tc>
          <w:tcPr>
            <w:tcW w:w="1418" w:type="dxa"/>
          </w:tcPr>
          <w:p w:rsidR="00194AE3" w:rsidRPr="00AA1E90" w:rsidRDefault="00194AE3" w:rsidP="00194AE3">
            <w:pPr>
              <w:tabs>
                <w:tab w:val="center" w:pos="4677"/>
                <w:tab w:val="right" w:pos="9355"/>
              </w:tabs>
              <w:spacing w:after="0" w:line="240" w:lineRule="auto"/>
              <w:rPr>
                <w:rFonts w:ascii="Times New Roman" w:hAnsi="Times New Roman"/>
                <w:sz w:val="24"/>
                <w:szCs w:val="24"/>
              </w:rPr>
            </w:pPr>
            <w:r>
              <w:rPr>
                <w:rFonts w:ascii="Times New Roman" w:hAnsi="Times New Roman"/>
                <w:sz w:val="24"/>
                <w:szCs w:val="24"/>
              </w:rPr>
              <w:t>А</w:t>
            </w:r>
            <w:r w:rsidRPr="00AA1E90">
              <w:rPr>
                <w:rFonts w:ascii="Times New Roman" w:hAnsi="Times New Roman"/>
                <w:sz w:val="24"/>
                <w:szCs w:val="24"/>
              </w:rPr>
              <w:t>прель</w:t>
            </w:r>
          </w:p>
        </w:tc>
        <w:tc>
          <w:tcPr>
            <w:tcW w:w="1701" w:type="dxa"/>
            <w:gridSpan w:val="2"/>
          </w:tcPr>
          <w:p w:rsidR="00194AE3" w:rsidRPr="00AA1E90" w:rsidRDefault="00194AE3" w:rsidP="00194AE3">
            <w:pPr>
              <w:tabs>
                <w:tab w:val="center" w:pos="4677"/>
                <w:tab w:val="right" w:pos="9355"/>
              </w:tabs>
              <w:spacing w:after="0" w:line="240" w:lineRule="auto"/>
              <w:rPr>
                <w:rFonts w:ascii="Times New Roman" w:hAnsi="Times New Roman"/>
                <w:sz w:val="24"/>
                <w:szCs w:val="24"/>
              </w:rPr>
            </w:pPr>
            <w:r>
              <w:rPr>
                <w:rFonts w:ascii="Times New Roman" w:hAnsi="Times New Roman"/>
                <w:sz w:val="24"/>
                <w:szCs w:val="24"/>
              </w:rPr>
              <w:t>В</w:t>
            </w:r>
            <w:r w:rsidRPr="00AA1E90">
              <w:rPr>
                <w:rFonts w:ascii="Times New Roman" w:hAnsi="Times New Roman"/>
                <w:sz w:val="24"/>
                <w:szCs w:val="24"/>
              </w:rPr>
              <w:t>оспитатели групп</w:t>
            </w:r>
          </w:p>
        </w:tc>
        <w:tc>
          <w:tcPr>
            <w:tcW w:w="1693" w:type="dxa"/>
            <w:gridSpan w:val="2"/>
            <w:vMerge/>
          </w:tcPr>
          <w:p w:rsidR="00194AE3" w:rsidRPr="00AA1E90" w:rsidRDefault="00194AE3" w:rsidP="00194AE3">
            <w:pPr>
              <w:tabs>
                <w:tab w:val="center" w:pos="4677"/>
                <w:tab w:val="right" w:pos="9355"/>
              </w:tabs>
              <w:spacing w:after="0" w:line="240" w:lineRule="auto"/>
              <w:rPr>
                <w:rFonts w:ascii="Times New Roman" w:hAnsi="Times New Roman"/>
              </w:rPr>
            </w:pPr>
          </w:p>
        </w:tc>
      </w:tr>
      <w:tr w:rsidR="00194AE3" w:rsidRPr="00AA1E90" w:rsidTr="00431681">
        <w:trPr>
          <w:gridAfter w:val="1"/>
          <w:wAfter w:w="17" w:type="dxa"/>
          <w:trHeight w:val="576"/>
        </w:trPr>
        <w:tc>
          <w:tcPr>
            <w:tcW w:w="766" w:type="dxa"/>
          </w:tcPr>
          <w:p w:rsidR="00194AE3" w:rsidRDefault="00194AE3" w:rsidP="00194AE3">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11</w:t>
            </w:r>
          </w:p>
        </w:tc>
        <w:tc>
          <w:tcPr>
            <w:tcW w:w="4762" w:type="dxa"/>
          </w:tcPr>
          <w:p w:rsidR="00194AE3" w:rsidRDefault="00194AE3" w:rsidP="00194AE3">
            <w:pPr>
              <w:tabs>
                <w:tab w:val="center" w:pos="4677"/>
                <w:tab w:val="right" w:pos="9355"/>
              </w:tabs>
              <w:spacing w:after="0" w:line="240" w:lineRule="auto"/>
              <w:jc w:val="both"/>
              <w:rPr>
                <w:rFonts w:ascii="Times New Roman" w:hAnsi="Times New Roman"/>
                <w:sz w:val="24"/>
                <w:szCs w:val="24"/>
              </w:rPr>
            </w:pPr>
            <w:r>
              <w:rPr>
                <w:rFonts w:ascii="Times New Roman" w:hAnsi="Times New Roman"/>
                <w:sz w:val="24"/>
                <w:szCs w:val="24"/>
              </w:rPr>
              <w:t>Выставка детских рисунков «Не шути с огнем!»</w:t>
            </w:r>
          </w:p>
        </w:tc>
        <w:tc>
          <w:tcPr>
            <w:tcW w:w="1418" w:type="dxa"/>
          </w:tcPr>
          <w:p w:rsidR="00194AE3" w:rsidRDefault="00194AE3" w:rsidP="00194AE3">
            <w:pPr>
              <w:tabs>
                <w:tab w:val="center" w:pos="4677"/>
                <w:tab w:val="right" w:pos="9355"/>
              </w:tabs>
              <w:spacing w:after="0" w:line="240" w:lineRule="auto"/>
              <w:rPr>
                <w:rFonts w:ascii="Times New Roman" w:hAnsi="Times New Roman"/>
                <w:sz w:val="24"/>
                <w:szCs w:val="24"/>
              </w:rPr>
            </w:pPr>
            <w:r>
              <w:rPr>
                <w:rFonts w:ascii="Times New Roman" w:hAnsi="Times New Roman"/>
                <w:sz w:val="24"/>
                <w:szCs w:val="24"/>
              </w:rPr>
              <w:t>Апрель</w:t>
            </w:r>
          </w:p>
        </w:tc>
        <w:tc>
          <w:tcPr>
            <w:tcW w:w="1701" w:type="dxa"/>
            <w:gridSpan w:val="2"/>
          </w:tcPr>
          <w:p w:rsidR="00194AE3" w:rsidRDefault="00194AE3" w:rsidP="00194AE3">
            <w:pPr>
              <w:tabs>
                <w:tab w:val="center" w:pos="4677"/>
                <w:tab w:val="right" w:pos="9355"/>
              </w:tabs>
              <w:spacing w:after="0" w:line="240" w:lineRule="auto"/>
              <w:rPr>
                <w:rFonts w:ascii="Times New Roman" w:hAnsi="Times New Roman"/>
                <w:sz w:val="24"/>
                <w:szCs w:val="24"/>
              </w:rPr>
            </w:pPr>
            <w:r>
              <w:rPr>
                <w:rFonts w:ascii="Times New Roman" w:hAnsi="Times New Roman"/>
                <w:sz w:val="24"/>
                <w:szCs w:val="24"/>
              </w:rPr>
              <w:t>Воспитатели старших и подготовительных групп</w:t>
            </w:r>
          </w:p>
        </w:tc>
        <w:tc>
          <w:tcPr>
            <w:tcW w:w="1693" w:type="dxa"/>
            <w:gridSpan w:val="2"/>
            <w:vMerge/>
          </w:tcPr>
          <w:p w:rsidR="00194AE3" w:rsidRPr="00AA1E90" w:rsidRDefault="00194AE3" w:rsidP="00194AE3">
            <w:pPr>
              <w:tabs>
                <w:tab w:val="center" w:pos="4677"/>
                <w:tab w:val="right" w:pos="9355"/>
              </w:tabs>
              <w:spacing w:after="0" w:line="240" w:lineRule="auto"/>
              <w:rPr>
                <w:rFonts w:ascii="Times New Roman" w:hAnsi="Times New Roman"/>
              </w:rPr>
            </w:pPr>
          </w:p>
        </w:tc>
      </w:tr>
      <w:tr w:rsidR="00194AE3" w:rsidRPr="00AA1E90" w:rsidTr="00431681">
        <w:trPr>
          <w:gridAfter w:val="1"/>
          <w:wAfter w:w="17" w:type="dxa"/>
          <w:trHeight w:val="576"/>
        </w:trPr>
        <w:tc>
          <w:tcPr>
            <w:tcW w:w="766" w:type="dxa"/>
          </w:tcPr>
          <w:p w:rsidR="00194AE3" w:rsidRPr="00AA1E90" w:rsidRDefault="00194AE3" w:rsidP="00194AE3">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12</w:t>
            </w:r>
          </w:p>
        </w:tc>
        <w:tc>
          <w:tcPr>
            <w:tcW w:w="4762" w:type="dxa"/>
          </w:tcPr>
          <w:p w:rsidR="00194AE3" w:rsidRDefault="00194AE3" w:rsidP="00194AE3">
            <w:pPr>
              <w:tabs>
                <w:tab w:val="left" w:pos="2595"/>
              </w:tabs>
              <w:spacing w:after="0" w:line="240" w:lineRule="auto"/>
              <w:jc w:val="both"/>
              <w:rPr>
                <w:rFonts w:ascii="Times New Roman" w:hAnsi="Times New Roman"/>
                <w:sz w:val="24"/>
                <w:szCs w:val="24"/>
              </w:rPr>
            </w:pPr>
            <w:r>
              <w:rPr>
                <w:rFonts w:ascii="Times New Roman" w:hAnsi="Times New Roman"/>
                <w:sz w:val="24"/>
                <w:szCs w:val="24"/>
              </w:rPr>
              <w:t>Фотовыставка «Помним! Гордимся! Равняемся!»</w:t>
            </w:r>
          </w:p>
        </w:tc>
        <w:tc>
          <w:tcPr>
            <w:tcW w:w="1418" w:type="dxa"/>
          </w:tcPr>
          <w:p w:rsidR="00194AE3" w:rsidRDefault="00194AE3" w:rsidP="00194AE3">
            <w:pPr>
              <w:tabs>
                <w:tab w:val="center" w:pos="4677"/>
                <w:tab w:val="right" w:pos="9355"/>
              </w:tabs>
              <w:spacing w:after="0" w:line="240" w:lineRule="auto"/>
              <w:rPr>
                <w:rFonts w:ascii="Times New Roman" w:hAnsi="Times New Roman"/>
                <w:sz w:val="24"/>
                <w:szCs w:val="24"/>
              </w:rPr>
            </w:pPr>
            <w:r>
              <w:rPr>
                <w:rFonts w:ascii="Times New Roman" w:hAnsi="Times New Roman"/>
                <w:sz w:val="24"/>
                <w:szCs w:val="24"/>
              </w:rPr>
              <w:t>Май</w:t>
            </w:r>
          </w:p>
        </w:tc>
        <w:tc>
          <w:tcPr>
            <w:tcW w:w="1701" w:type="dxa"/>
            <w:gridSpan w:val="2"/>
          </w:tcPr>
          <w:p w:rsidR="00194AE3" w:rsidRDefault="00194AE3" w:rsidP="00194AE3">
            <w:pPr>
              <w:tabs>
                <w:tab w:val="center" w:pos="4677"/>
                <w:tab w:val="right" w:pos="9355"/>
              </w:tabs>
              <w:spacing w:after="0" w:line="240" w:lineRule="auto"/>
              <w:rPr>
                <w:rFonts w:ascii="Times New Roman" w:hAnsi="Times New Roman"/>
                <w:sz w:val="24"/>
                <w:szCs w:val="24"/>
              </w:rPr>
            </w:pPr>
            <w:r>
              <w:rPr>
                <w:rFonts w:ascii="Times New Roman" w:hAnsi="Times New Roman"/>
                <w:sz w:val="24"/>
                <w:szCs w:val="24"/>
              </w:rPr>
              <w:t>Все группы</w:t>
            </w:r>
          </w:p>
        </w:tc>
        <w:tc>
          <w:tcPr>
            <w:tcW w:w="1693" w:type="dxa"/>
            <w:gridSpan w:val="2"/>
          </w:tcPr>
          <w:p w:rsidR="00194AE3" w:rsidRPr="00AA1E90" w:rsidRDefault="00194AE3" w:rsidP="00194AE3">
            <w:pPr>
              <w:tabs>
                <w:tab w:val="center" w:pos="4677"/>
                <w:tab w:val="right" w:pos="9355"/>
              </w:tabs>
              <w:rPr>
                <w:rFonts w:ascii="Times New Roman" w:hAnsi="Times New Roman"/>
              </w:rPr>
            </w:pPr>
            <w:r>
              <w:rPr>
                <w:rFonts w:ascii="Times New Roman" w:hAnsi="Times New Roman"/>
              </w:rPr>
              <w:t>Фотоотчет</w:t>
            </w:r>
          </w:p>
        </w:tc>
      </w:tr>
      <w:tr w:rsidR="00194AE3" w:rsidRPr="00AA1E90" w:rsidTr="00431681">
        <w:trPr>
          <w:gridAfter w:val="1"/>
          <w:wAfter w:w="17" w:type="dxa"/>
          <w:trHeight w:val="286"/>
        </w:trPr>
        <w:tc>
          <w:tcPr>
            <w:tcW w:w="766" w:type="dxa"/>
          </w:tcPr>
          <w:p w:rsidR="00194AE3" w:rsidRPr="00AA1E90" w:rsidRDefault="00194AE3" w:rsidP="00194AE3">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13</w:t>
            </w:r>
          </w:p>
        </w:tc>
        <w:tc>
          <w:tcPr>
            <w:tcW w:w="4762" w:type="dxa"/>
          </w:tcPr>
          <w:p w:rsidR="00194AE3" w:rsidRPr="00AA1E90" w:rsidRDefault="00194AE3" w:rsidP="00194AE3">
            <w:pPr>
              <w:tabs>
                <w:tab w:val="left" w:pos="2595"/>
              </w:tabs>
              <w:spacing w:after="0" w:line="240" w:lineRule="auto"/>
              <w:jc w:val="both"/>
              <w:rPr>
                <w:rFonts w:ascii="Times New Roman" w:hAnsi="Times New Roman"/>
                <w:sz w:val="24"/>
                <w:szCs w:val="24"/>
              </w:rPr>
            </w:pPr>
            <w:r>
              <w:rPr>
                <w:rFonts w:ascii="Times New Roman" w:hAnsi="Times New Roman"/>
                <w:sz w:val="24"/>
                <w:szCs w:val="24"/>
              </w:rPr>
              <w:t>А</w:t>
            </w:r>
            <w:r w:rsidRPr="00AA1E90">
              <w:rPr>
                <w:rFonts w:ascii="Times New Roman" w:hAnsi="Times New Roman"/>
                <w:sz w:val="24"/>
                <w:szCs w:val="24"/>
              </w:rPr>
              <w:t>кция «Георгиевская ленточка»</w:t>
            </w:r>
          </w:p>
        </w:tc>
        <w:tc>
          <w:tcPr>
            <w:tcW w:w="1418" w:type="dxa"/>
          </w:tcPr>
          <w:p w:rsidR="00194AE3" w:rsidRPr="00AA1E90" w:rsidRDefault="00194AE3" w:rsidP="00194AE3">
            <w:pPr>
              <w:tabs>
                <w:tab w:val="center" w:pos="4677"/>
                <w:tab w:val="right" w:pos="9355"/>
              </w:tabs>
              <w:spacing w:after="0" w:line="240" w:lineRule="auto"/>
              <w:rPr>
                <w:rFonts w:ascii="Times New Roman" w:hAnsi="Times New Roman"/>
                <w:sz w:val="24"/>
                <w:szCs w:val="24"/>
              </w:rPr>
            </w:pPr>
            <w:r>
              <w:rPr>
                <w:rFonts w:ascii="Times New Roman" w:hAnsi="Times New Roman"/>
                <w:sz w:val="24"/>
                <w:szCs w:val="24"/>
              </w:rPr>
              <w:t>М</w:t>
            </w:r>
            <w:r w:rsidRPr="00AA1E90">
              <w:rPr>
                <w:rFonts w:ascii="Times New Roman" w:hAnsi="Times New Roman"/>
                <w:sz w:val="24"/>
                <w:szCs w:val="24"/>
              </w:rPr>
              <w:t>ай</w:t>
            </w:r>
          </w:p>
        </w:tc>
        <w:tc>
          <w:tcPr>
            <w:tcW w:w="1701" w:type="dxa"/>
            <w:gridSpan w:val="2"/>
          </w:tcPr>
          <w:p w:rsidR="00194AE3" w:rsidRPr="00AA1E90" w:rsidRDefault="00194AE3" w:rsidP="00194AE3">
            <w:pPr>
              <w:tabs>
                <w:tab w:val="center" w:pos="4677"/>
                <w:tab w:val="right" w:pos="9355"/>
              </w:tabs>
              <w:spacing w:after="0" w:line="240" w:lineRule="auto"/>
              <w:rPr>
                <w:rFonts w:ascii="Times New Roman" w:hAnsi="Times New Roman"/>
                <w:sz w:val="20"/>
                <w:szCs w:val="20"/>
              </w:rPr>
            </w:pPr>
            <w:r>
              <w:rPr>
                <w:rFonts w:ascii="Times New Roman" w:hAnsi="Times New Roman"/>
                <w:sz w:val="24"/>
                <w:szCs w:val="24"/>
              </w:rPr>
              <w:t>Воспитатели</w:t>
            </w:r>
          </w:p>
        </w:tc>
        <w:tc>
          <w:tcPr>
            <w:tcW w:w="1693" w:type="dxa"/>
            <w:gridSpan w:val="2"/>
            <w:vMerge w:val="restart"/>
          </w:tcPr>
          <w:p w:rsidR="00194AE3" w:rsidRDefault="00194AE3" w:rsidP="00194AE3">
            <w:pPr>
              <w:tabs>
                <w:tab w:val="center" w:pos="4677"/>
                <w:tab w:val="right" w:pos="9355"/>
              </w:tabs>
              <w:spacing w:after="0" w:line="240" w:lineRule="auto"/>
              <w:rPr>
                <w:rFonts w:ascii="Times New Roman" w:hAnsi="Times New Roman"/>
              </w:rPr>
            </w:pPr>
            <w:r>
              <w:rPr>
                <w:rFonts w:ascii="Times New Roman" w:hAnsi="Times New Roman"/>
              </w:rPr>
              <w:t>Сценарий</w:t>
            </w:r>
          </w:p>
          <w:p w:rsidR="00194AE3" w:rsidRPr="00AA1E90" w:rsidRDefault="00194AE3" w:rsidP="00194AE3">
            <w:pPr>
              <w:tabs>
                <w:tab w:val="center" w:pos="4677"/>
                <w:tab w:val="right" w:pos="9355"/>
              </w:tabs>
              <w:rPr>
                <w:rFonts w:ascii="Times New Roman" w:hAnsi="Times New Roman"/>
              </w:rPr>
            </w:pPr>
            <w:r w:rsidRPr="00AA1E90">
              <w:rPr>
                <w:rFonts w:ascii="Times New Roman" w:hAnsi="Times New Roman"/>
              </w:rPr>
              <w:t>фотоматериалы</w:t>
            </w:r>
          </w:p>
        </w:tc>
      </w:tr>
      <w:tr w:rsidR="00194AE3" w:rsidRPr="00AA1E90" w:rsidTr="00431681">
        <w:trPr>
          <w:gridAfter w:val="1"/>
          <w:wAfter w:w="17" w:type="dxa"/>
          <w:trHeight w:val="576"/>
        </w:trPr>
        <w:tc>
          <w:tcPr>
            <w:tcW w:w="766" w:type="dxa"/>
          </w:tcPr>
          <w:p w:rsidR="00194AE3" w:rsidRDefault="00194AE3" w:rsidP="00194AE3">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14</w:t>
            </w:r>
          </w:p>
        </w:tc>
        <w:tc>
          <w:tcPr>
            <w:tcW w:w="4762" w:type="dxa"/>
          </w:tcPr>
          <w:p w:rsidR="00194AE3" w:rsidRPr="00AA1E90" w:rsidRDefault="00194AE3" w:rsidP="00194AE3">
            <w:pPr>
              <w:tabs>
                <w:tab w:val="left" w:pos="2595"/>
              </w:tabs>
              <w:spacing w:after="0" w:line="240" w:lineRule="auto"/>
              <w:jc w:val="both"/>
              <w:rPr>
                <w:rFonts w:ascii="Times New Roman" w:hAnsi="Times New Roman"/>
                <w:sz w:val="24"/>
                <w:szCs w:val="24"/>
              </w:rPr>
            </w:pPr>
            <w:r>
              <w:rPr>
                <w:rFonts w:ascii="Times New Roman" w:hAnsi="Times New Roman"/>
                <w:sz w:val="24"/>
                <w:szCs w:val="24"/>
              </w:rPr>
              <w:t>А</w:t>
            </w:r>
            <w:r w:rsidRPr="00AA1E90">
              <w:rPr>
                <w:rFonts w:ascii="Times New Roman" w:hAnsi="Times New Roman"/>
                <w:sz w:val="24"/>
                <w:szCs w:val="24"/>
              </w:rPr>
              <w:t>кция «Алая гвоздика»</w:t>
            </w:r>
          </w:p>
        </w:tc>
        <w:tc>
          <w:tcPr>
            <w:tcW w:w="1418" w:type="dxa"/>
          </w:tcPr>
          <w:p w:rsidR="00194AE3" w:rsidRPr="00AA1E90" w:rsidRDefault="00194AE3" w:rsidP="00194AE3">
            <w:pPr>
              <w:tabs>
                <w:tab w:val="center" w:pos="4677"/>
                <w:tab w:val="right" w:pos="9355"/>
              </w:tabs>
              <w:spacing w:after="0" w:line="240" w:lineRule="auto"/>
              <w:rPr>
                <w:rFonts w:ascii="Times New Roman" w:hAnsi="Times New Roman"/>
                <w:sz w:val="24"/>
                <w:szCs w:val="24"/>
              </w:rPr>
            </w:pPr>
            <w:r>
              <w:rPr>
                <w:rFonts w:ascii="Times New Roman" w:hAnsi="Times New Roman"/>
                <w:sz w:val="24"/>
                <w:szCs w:val="24"/>
              </w:rPr>
              <w:t>М</w:t>
            </w:r>
            <w:r w:rsidRPr="00AA1E90">
              <w:rPr>
                <w:rFonts w:ascii="Times New Roman" w:hAnsi="Times New Roman"/>
                <w:sz w:val="24"/>
                <w:szCs w:val="24"/>
              </w:rPr>
              <w:t>ай</w:t>
            </w:r>
          </w:p>
        </w:tc>
        <w:tc>
          <w:tcPr>
            <w:tcW w:w="1701" w:type="dxa"/>
            <w:gridSpan w:val="2"/>
          </w:tcPr>
          <w:p w:rsidR="00194AE3" w:rsidRPr="003044D0" w:rsidRDefault="00194AE3" w:rsidP="00194AE3">
            <w:pPr>
              <w:tabs>
                <w:tab w:val="center" w:pos="4677"/>
                <w:tab w:val="right" w:pos="9355"/>
              </w:tabs>
              <w:spacing w:after="0" w:line="240" w:lineRule="auto"/>
              <w:rPr>
                <w:rFonts w:ascii="Times New Roman" w:hAnsi="Times New Roman"/>
                <w:sz w:val="24"/>
                <w:szCs w:val="24"/>
              </w:rPr>
            </w:pPr>
            <w:r>
              <w:rPr>
                <w:rFonts w:ascii="Times New Roman" w:hAnsi="Times New Roman"/>
                <w:sz w:val="24"/>
                <w:szCs w:val="24"/>
              </w:rPr>
              <w:t>Воспитатели старших и подготовител</w:t>
            </w:r>
            <w:r>
              <w:rPr>
                <w:rFonts w:ascii="Times New Roman" w:hAnsi="Times New Roman"/>
                <w:sz w:val="24"/>
                <w:szCs w:val="24"/>
              </w:rPr>
              <w:lastRenderedPageBreak/>
              <w:t>ьных групп</w:t>
            </w:r>
          </w:p>
        </w:tc>
        <w:tc>
          <w:tcPr>
            <w:tcW w:w="1693" w:type="dxa"/>
            <w:gridSpan w:val="2"/>
            <w:vMerge/>
          </w:tcPr>
          <w:p w:rsidR="00194AE3" w:rsidRPr="00AA1E90" w:rsidRDefault="00194AE3" w:rsidP="00194AE3">
            <w:pPr>
              <w:tabs>
                <w:tab w:val="center" w:pos="4677"/>
                <w:tab w:val="right" w:pos="9355"/>
              </w:tabs>
              <w:rPr>
                <w:rFonts w:ascii="Times New Roman" w:hAnsi="Times New Roman"/>
              </w:rPr>
            </w:pPr>
          </w:p>
        </w:tc>
      </w:tr>
      <w:tr w:rsidR="00194AE3" w:rsidRPr="00AA1E90" w:rsidTr="00431681">
        <w:trPr>
          <w:gridAfter w:val="1"/>
          <w:wAfter w:w="17" w:type="dxa"/>
          <w:trHeight w:val="576"/>
        </w:trPr>
        <w:tc>
          <w:tcPr>
            <w:tcW w:w="766" w:type="dxa"/>
          </w:tcPr>
          <w:p w:rsidR="00194AE3" w:rsidRPr="00AA1E90" w:rsidRDefault="00194AE3" w:rsidP="00194AE3">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lastRenderedPageBreak/>
              <w:t>15</w:t>
            </w:r>
          </w:p>
        </w:tc>
        <w:tc>
          <w:tcPr>
            <w:tcW w:w="4762" w:type="dxa"/>
          </w:tcPr>
          <w:p w:rsidR="00194AE3" w:rsidRPr="00AA1E90" w:rsidRDefault="00194AE3" w:rsidP="00194AE3">
            <w:pPr>
              <w:tabs>
                <w:tab w:val="center" w:pos="4677"/>
                <w:tab w:val="right" w:pos="9355"/>
              </w:tabs>
              <w:spacing w:after="0" w:line="240" w:lineRule="auto"/>
              <w:jc w:val="both"/>
              <w:rPr>
                <w:rFonts w:ascii="Times New Roman" w:hAnsi="Times New Roman"/>
                <w:sz w:val="24"/>
                <w:szCs w:val="24"/>
              </w:rPr>
            </w:pPr>
            <w:r>
              <w:rPr>
                <w:rFonts w:ascii="Times New Roman" w:hAnsi="Times New Roman"/>
                <w:sz w:val="24"/>
                <w:szCs w:val="24"/>
              </w:rPr>
              <w:t>Постоянно действующая выставка в холле ДОО (на усмотрение педагога)</w:t>
            </w:r>
          </w:p>
        </w:tc>
        <w:tc>
          <w:tcPr>
            <w:tcW w:w="1418" w:type="dxa"/>
          </w:tcPr>
          <w:p w:rsidR="00194AE3" w:rsidRPr="00AA1E90" w:rsidRDefault="00194AE3" w:rsidP="00194AE3">
            <w:pPr>
              <w:tabs>
                <w:tab w:val="center" w:pos="4677"/>
                <w:tab w:val="right" w:pos="9355"/>
              </w:tabs>
              <w:spacing w:after="0" w:line="240" w:lineRule="auto"/>
              <w:rPr>
                <w:rFonts w:ascii="Times New Roman" w:hAnsi="Times New Roman"/>
                <w:sz w:val="24"/>
                <w:szCs w:val="24"/>
              </w:rPr>
            </w:pPr>
            <w:r>
              <w:rPr>
                <w:rFonts w:ascii="Times New Roman" w:hAnsi="Times New Roman"/>
                <w:sz w:val="24"/>
                <w:szCs w:val="24"/>
              </w:rPr>
              <w:t>1 раз в месяц</w:t>
            </w:r>
          </w:p>
        </w:tc>
        <w:tc>
          <w:tcPr>
            <w:tcW w:w="1701" w:type="dxa"/>
            <w:gridSpan w:val="2"/>
          </w:tcPr>
          <w:p w:rsidR="00194AE3" w:rsidRPr="00AA1E90" w:rsidRDefault="00194AE3" w:rsidP="00194AE3">
            <w:pPr>
              <w:tabs>
                <w:tab w:val="center" w:pos="4677"/>
                <w:tab w:val="right" w:pos="9355"/>
              </w:tabs>
              <w:spacing w:after="0" w:line="240" w:lineRule="auto"/>
              <w:rPr>
                <w:rFonts w:ascii="Times New Roman" w:hAnsi="Times New Roman"/>
                <w:sz w:val="24"/>
                <w:szCs w:val="24"/>
              </w:rPr>
            </w:pPr>
            <w:r>
              <w:rPr>
                <w:rFonts w:ascii="Times New Roman" w:hAnsi="Times New Roman"/>
                <w:sz w:val="24"/>
                <w:szCs w:val="24"/>
              </w:rPr>
              <w:t>Воспитатели всех групп</w:t>
            </w:r>
          </w:p>
        </w:tc>
        <w:tc>
          <w:tcPr>
            <w:tcW w:w="1693" w:type="dxa"/>
            <w:gridSpan w:val="2"/>
          </w:tcPr>
          <w:p w:rsidR="00194AE3" w:rsidRPr="00AA1E90" w:rsidRDefault="00194AE3" w:rsidP="00194AE3">
            <w:pPr>
              <w:tabs>
                <w:tab w:val="center" w:pos="4677"/>
                <w:tab w:val="right" w:pos="9355"/>
              </w:tabs>
              <w:spacing w:after="0" w:line="240" w:lineRule="auto"/>
              <w:rPr>
                <w:rFonts w:ascii="Times New Roman" w:hAnsi="Times New Roman"/>
              </w:rPr>
            </w:pPr>
            <w:r>
              <w:rPr>
                <w:rFonts w:ascii="Times New Roman" w:hAnsi="Times New Roman"/>
              </w:rPr>
              <w:t>Фотоотчет</w:t>
            </w:r>
          </w:p>
        </w:tc>
      </w:tr>
      <w:tr w:rsidR="00194AE3" w:rsidRPr="00AA1E90" w:rsidTr="00431681">
        <w:trPr>
          <w:gridAfter w:val="1"/>
          <w:wAfter w:w="17" w:type="dxa"/>
          <w:trHeight w:val="198"/>
        </w:trPr>
        <w:tc>
          <w:tcPr>
            <w:tcW w:w="766" w:type="dxa"/>
          </w:tcPr>
          <w:p w:rsidR="00194AE3" w:rsidRPr="00AA1E90" w:rsidRDefault="00635FB1" w:rsidP="00194AE3">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16</w:t>
            </w:r>
          </w:p>
        </w:tc>
        <w:tc>
          <w:tcPr>
            <w:tcW w:w="4762" w:type="dxa"/>
          </w:tcPr>
          <w:p w:rsidR="00194AE3" w:rsidRPr="00AA1E90" w:rsidRDefault="00194AE3" w:rsidP="00194AE3">
            <w:pPr>
              <w:tabs>
                <w:tab w:val="center" w:pos="4677"/>
                <w:tab w:val="right" w:pos="9355"/>
              </w:tabs>
              <w:spacing w:after="0" w:line="240" w:lineRule="auto"/>
              <w:jc w:val="both"/>
              <w:rPr>
                <w:rFonts w:ascii="Times New Roman" w:hAnsi="Times New Roman"/>
                <w:sz w:val="24"/>
                <w:szCs w:val="24"/>
              </w:rPr>
            </w:pPr>
            <w:r>
              <w:rPr>
                <w:rFonts w:ascii="Times New Roman" w:hAnsi="Times New Roman"/>
                <w:sz w:val="24"/>
                <w:szCs w:val="24"/>
              </w:rPr>
              <w:t>Постоянно действующая выставка «Внедряем ФОП ДО»</w:t>
            </w:r>
            <w:r w:rsidR="00635FB1">
              <w:rPr>
                <w:rFonts w:ascii="Times New Roman" w:hAnsi="Times New Roman"/>
                <w:sz w:val="24"/>
                <w:szCs w:val="24"/>
              </w:rPr>
              <w:t xml:space="preserve"> в методическом кабинете</w:t>
            </w:r>
          </w:p>
        </w:tc>
        <w:tc>
          <w:tcPr>
            <w:tcW w:w="1418" w:type="dxa"/>
          </w:tcPr>
          <w:p w:rsidR="00194AE3" w:rsidRPr="00AA1E90" w:rsidRDefault="00194AE3" w:rsidP="00194AE3">
            <w:pPr>
              <w:tabs>
                <w:tab w:val="center" w:pos="4677"/>
                <w:tab w:val="right" w:pos="9355"/>
              </w:tabs>
              <w:spacing w:after="0" w:line="240" w:lineRule="auto"/>
              <w:rPr>
                <w:rFonts w:ascii="Times New Roman" w:hAnsi="Times New Roman"/>
                <w:sz w:val="24"/>
                <w:szCs w:val="24"/>
              </w:rPr>
            </w:pPr>
            <w:r>
              <w:rPr>
                <w:rFonts w:ascii="Times New Roman" w:hAnsi="Times New Roman"/>
                <w:sz w:val="24"/>
                <w:szCs w:val="24"/>
              </w:rPr>
              <w:t>В течение года</w:t>
            </w:r>
          </w:p>
        </w:tc>
        <w:tc>
          <w:tcPr>
            <w:tcW w:w="1701" w:type="dxa"/>
            <w:gridSpan w:val="2"/>
          </w:tcPr>
          <w:p w:rsidR="00194AE3" w:rsidRPr="00AA1E90" w:rsidRDefault="00194AE3" w:rsidP="00194AE3">
            <w:pPr>
              <w:tabs>
                <w:tab w:val="center" w:pos="4677"/>
                <w:tab w:val="right" w:pos="9355"/>
              </w:tabs>
              <w:spacing w:after="0" w:line="240" w:lineRule="auto"/>
              <w:rPr>
                <w:rFonts w:ascii="Times New Roman" w:hAnsi="Times New Roman"/>
                <w:sz w:val="24"/>
                <w:szCs w:val="24"/>
              </w:rPr>
            </w:pPr>
            <w:r>
              <w:rPr>
                <w:rFonts w:ascii="Times New Roman" w:hAnsi="Times New Roman"/>
                <w:sz w:val="24"/>
                <w:szCs w:val="24"/>
              </w:rPr>
              <w:t>Старший воспитатель</w:t>
            </w:r>
          </w:p>
        </w:tc>
        <w:tc>
          <w:tcPr>
            <w:tcW w:w="1693" w:type="dxa"/>
            <w:gridSpan w:val="2"/>
          </w:tcPr>
          <w:p w:rsidR="00194AE3" w:rsidRPr="00AA1E90" w:rsidRDefault="00194AE3" w:rsidP="00194AE3">
            <w:pPr>
              <w:tabs>
                <w:tab w:val="center" w:pos="4677"/>
                <w:tab w:val="right" w:pos="9355"/>
              </w:tabs>
              <w:spacing w:after="0" w:line="240" w:lineRule="auto"/>
              <w:rPr>
                <w:rFonts w:ascii="Times New Roman" w:hAnsi="Times New Roman"/>
              </w:rPr>
            </w:pPr>
            <w:r>
              <w:rPr>
                <w:rFonts w:ascii="Times New Roman" w:hAnsi="Times New Roman"/>
              </w:rPr>
              <w:t>Оперативный контроль</w:t>
            </w:r>
          </w:p>
        </w:tc>
      </w:tr>
    </w:tbl>
    <w:p w:rsidR="00262C8D" w:rsidRDefault="00262C8D" w:rsidP="00635BDD">
      <w:pPr>
        <w:autoSpaceDE w:val="0"/>
        <w:autoSpaceDN w:val="0"/>
        <w:adjustRightInd w:val="0"/>
        <w:spacing w:after="0" w:line="240" w:lineRule="auto"/>
        <w:rPr>
          <w:rFonts w:ascii="Times New Roman" w:hAnsi="Times New Roman"/>
          <w:b/>
          <w:sz w:val="24"/>
          <w:szCs w:val="24"/>
        </w:rPr>
        <w:sectPr w:rsidR="00262C8D" w:rsidSect="00903CF8">
          <w:pgSz w:w="11906" w:h="16838"/>
          <w:pgMar w:top="1134" w:right="850" w:bottom="1134" w:left="1701" w:header="708" w:footer="708" w:gutter="0"/>
          <w:cols w:space="708"/>
          <w:docGrid w:linePitch="360"/>
        </w:sectPr>
      </w:pPr>
    </w:p>
    <w:p w:rsidR="00A2315D" w:rsidRPr="00A2315D" w:rsidRDefault="009B404A" w:rsidP="00A2315D">
      <w:pPr>
        <w:autoSpaceDE w:val="0"/>
        <w:autoSpaceDN w:val="0"/>
        <w:adjustRightInd w:val="0"/>
        <w:spacing w:after="0" w:line="240" w:lineRule="auto"/>
        <w:jc w:val="center"/>
        <w:rPr>
          <w:rFonts w:ascii="Times New Roman" w:hAnsi="Times New Roman"/>
          <w:b/>
          <w:bCs/>
          <w:sz w:val="24"/>
          <w:szCs w:val="24"/>
        </w:rPr>
      </w:pPr>
      <w:r w:rsidRPr="009B404A">
        <w:rPr>
          <w:rFonts w:ascii="Times New Roman" w:hAnsi="Times New Roman"/>
          <w:b/>
          <w:sz w:val="24"/>
          <w:szCs w:val="24"/>
        </w:rPr>
        <w:lastRenderedPageBreak/>
        <w:t xml:space="preserve">2.5. </w:t>
      </w:r>
      <w:r w:rsidR="00A2315D" w:rsidRPr="00A2315D">
        <w:rPr>
          <w:rFonts w:ascii="Times New Roman" w:hAnsi="Times New Roman"/>
          <w:b/>
          <w:bCs/>
          <w:sz w:val="24"/>
          <w:szCs w:val="24"/>
        </w:rPr>
        <w:t>Формирование социокультурной среды, соответствующей возрастным,</w:t>
      </w:r>
    </w:p>
    <w:p w:rsidR="00A2315D" w:rsidRPr="00A2315D" w:rsidRDefault="00A2315D" w:rsidP="00A2315D">
      <w:pPr>
        <w:autoSpaceDE w:val="0"/>
        <w:autoSpaceDN w:val="0"/>
        <w:adjustRightInd w:val="0"/>
        <w:spacing w:after="0" w:line="240" w:lineRule="auto"/>
        <w:jc w:val="center"/>
        <w:rPr>
          <w:rFonts w:ascii="Times New Roman" w:hAnsi="Times New Roman"/>
          <w:b/>
          <w:bCs/>
          <w:sz w:val="24"/>
          <w:szCs w:val="24"/>
        </w:rPr>
      </w:pPr>
      <w:r w:rsidRPr="00A2315D">
        <w:rPr>
          <w:rFonts w:ascii="Times New Roman" w:hAnsi="Times New Roman"/>
          <w:b/>
          <w:bCs/>
          <w:sz w:val="24"/>
          <w:szCs w:val="24"/>
        </w:rPr>
        <w:t>индивидуальным, психологическим и физиологическим особенностям детей.</w:t>
      </w:r>
    </w:p>
    <w:p w:rsidR="00A2315D" w:rsidRPr="00A2315D" w:rsidRDefault="00A2315D" w:rsidP="00A2315D">
      <w:pPr>
        <w:autoSpaceDE w:val="0"/>
        <w:autoSpaceDN w:val="0"/>
        <w:adjustRightInd w:val="0"/>
        <w:spacing w:after="0" w:line="240" w:lineRule="auto"/>
        <w:jc w:val="center"/>
        <w:rPr>
          <w:rFonts w:ascii="Times New Roman" w:hAnsi="Times New Roman"/>
          <w:b/>
          <w:bCs/>
          <w:sz w:val="24"/>
          <w:szCs w:val="24"/>
        </w:rPr>
      </w:pPr>
      <w:r w:rsidRPr="00A2315D">
        <w:rPr>
          <w:rFonts w:ascii="Times New Roman" w:hAnsi="Times New Roman"/>
          <w:b/>
          <w:bCs/>
          <w:sz w:val="24"/>
          <w:szCs w:val="24"/>
        </w:rPr>
        <w:t>(Обеспечение педагогической поддержки семьи и повышения</w:t>
      </w:r>
    </w:p>
    <w:p w:rsidR="004D60C6" w:rsidRDefault="00A2315D" w:rsidP="00A2315D">
      <w:pPr>
        <w:autoSpaceDE w:val="0"/>
        <w:autoSpaceDN w:val="0"/>
        <w:adjustRightInd w:val="0"/>
        <w:spacing w:after="0" w:line="240" w:lineRule="auto"/>
        <w:jc w:val="center"/>
        <w:rPr>
          <w:rFonts w:ascii="Times New Roman" w:hAnsi="Times New Roman"/>
          <w:b/>
          <w:bCs/>
          <w:sz w:val="24"/>
          <w:szCs w:val="24"/>
        </w:rPr>
      </w:pPr>
      <w:r w:rsidRPr="00A2315D">
        <w:rPr>
          <w:rFonts w:ascii="Times New Roman" w:hAnsi="Times New Roman"/>
          <w:b/>
          <w:bCs/>
          <w:sz w:val="24"/>
          <w:szCs w:val="24"/>
        </w:rPr>
        <w:t xml:space="preserve">компетентности родителей (законных представителей). </w:t>
      </w:r>
    </w:p>
    <w:p w:rsidR="00A2315D" w:rsidRPr="00A2315D" w:rsidRDefault="00A2315D" w:rsidP="004D60C6">
      <w:pPr>
        <w:autoSpaceDE w:val="0"/>
        <w:autoSpaceDN w:val="0"/>
        <w:adjustRightInd w:val="0"/>
        <w:spacing w:after="0" w:line="240" w:lineRule="auto"/>
        <w:jc w:val="center"/>
        <w:rPr>
          <w:rFonts w:ascii="Times New Roman" w:hAnsi="Times New Roman"/>
          <w:b/>
          <w:bCs/>
          <w:sz w:val="24"/>
          <w:szCs w:val="24"/>
        </w:rPr>
      </w:pPr>
      <w:r w:rsidRPr="00A2315D">
        <w:rPr>
          <w:rFonts w:ascii="Times New Roman" w:hAnsi="Times New Roman"/>
          <w:b/>
          <w:bCs/>
          <w:sz w:val="24"/>
          <w:szCs w:val="24"/>
        </w:rPr>
        <w:t>Организация</w:t>
      </w:r>
      <w:r w:rsidR="004D60C6">
        <w:rPr>
          <w:rFonts w:ascii="Times New Roman" w:hAnsi="Times New Roman"/>
          <w:b/>
          <w:bCs/>
          <w:sz w:val="24"/>
          <w:szCs w:val="24"/>
        </w:rPr>
        <w:t xml:space="preserve"> социального партнерства.</w:t>
      </w:r>
    </w:p>
    <w:p w:rsidR="00963120" w:rsidRDefault="00A2315D" w:rsidP="00963120">
      <w:pPr>
        <w:autoSpaceDE w:val="0"/>
        <w:autoSpaceDN w:val="0"/>
        <w:adjustRightInd w:val="0"/>
        <w:spacing w:after="0" w:line="240" w:lineRule="auto"/>
        <w:jc w:val="both"/>
        <w:rPr>
          <w:rFonts w:ascii="Times New Roman" w:hAnsi="Times New Roman"/>
          <w:iCs/>
          <w:sz w:val="24"/>
          <w:szCs w:val="24"/>
        </w:rPr>
      </w:pPr>
      <w:r w:rsidRPr="00A2315D">
        <w:rPr>
          <w:rFonts w:ascii="Times New Roman" w:hAnsi="Times New Roman"/>
          <w:b/>
          <w:bCs/>
          <w:sz w:val="24"/>
          <w:szCs w:val="24"/>
        </w:rPr>
        <w:t>Цели:</w:t>
      </w:r>
      <w:r>
        <w:rPr>
          <w:rFonts w:ascii="Times New Roman" w:hAnsi="Times New Roman"/>
          <w:b/>
          <w:bCs/>
          <w:sz w:val="24"/>
          <w:szCs w:val="24"/>
        </w:rPr>
        <w:t xml:space="preserve"> </w:t>
      </w:r>
      <w:r w:rsidRPr="00963120">
        <w:rPr>
          <w:rFonts w:ascii="Times New Roman" w:hAnsi="Times New Roman"/>
          <w:iCs/>
          <w:sz w:val="24"/>
          <w:szCs w:val="24"/>
        </w:rPr>
        <w:t>Создание социальной ситуации развития для участников</w:t>
      </w:r>
      <w:r w:rsidRPr="00963120">
        <w:rPr>
          <w:rFonts w:ascii="Times New Roman" w:hAnsi="Times New Roman"/>
          <w:b/>
          <w:bCs/>
          <w:sz w:val="24"/>
          <w:szCs w:val="24"/>
        </w:rPr>
        <w:t xml:space="preserve"> </w:t>
      </w:r>
      <w:r w:rsidRPr="00963120">
        <w:rPr>
          <w:rFonts w:ascii="Times New Roman" w:hAnsi="Times New Roman"/>
          <w:iCs/>
          <w:sz w:val="24"/>
          <w:szCs w:val="24"/>
        </w:rPr>
        <w:t xml:space="preserve">образовательных отношений, включая создание образовательной среды, которая: </w:t>
      </w:r>
    </w:p>
    <w:p w:rsidR="00963120" w:rsidRPr="00963120" w:rsidRDefault="00A2315D" w:rsidP="0034277E">
      <w:pPr>
        <w:numPr>
          <w:ilvl w:val="0"/>
          <w:numId w:val="20"/>
        </w:numPr>
        <w:autoSpaceDE w:val="0"/>
        <w:autoSpaceDN w:val="0"/>
        <w:adjustRightInd w:val="0"/>
        <w:spacing w:after="0" w:line="240" w:lineRule="auto"/>
        <w:jc w:val="both"/>
        <w:rPr>
          <w:rFonts w:ascii="Times New Roman" w:hAnsi="Times New Roman"/>
          <w:b/>
          <w:bCs/>
          <w:sz w:val="24"/>
          <w:szCs w:val="24"/>
        </w:rPr>
      </w:pPr>
      <w:r w:rsidRPr="00963120">
        <w:rPr>
          <w:rFonts w:ascii="Times New Roman" w:hAnsi="Times New Roman"/>
          <w:iCs/>
          <w:sz w:val="24"/>
          <w:szCs w:val="24"/>
        </w:rPr>
        <w:t xml:space="preserve">обеспечивает открытость дошкольного образования; </w:t>
      </w:r>
    </w:p>
    <w:p w:rsidR="00A2315D" w:rsidRPr="00963120" w:rsidRDefault="00A2315D" w:rsidP="0034277E">
      <w:pPr>
        <w:numPr>
          <w:ilvl w:val="0"/>
          <w:numId w:val="20"/>
        </w:numPr>
        <w:autoSpaceDE w:val="0"/>
        <w:autoSpaceDN w:val="0"/>
        <w:adjustRightInd w:val="0"/>
        <w:spacing w:after="0" w:line="240" w:lineRule="auto"/>
        <w:jc w:val="both"/>
        <w:rPr>
          <w:rFonts w:ascii="Times New Roman" w:hAnsi="Times New Roman"/>
          <w:b/>
          <w:bCs/>
          <w:sz w:val="24"/>
          <w:szCs w:val="24"/>
        </w:rPr>
      </w:pPr>
      <w:r w:rsidRPr="00963120">
        <w:rPr>
          <w:rFonts w:ascii="Times New Roman" w:hAnsi="Times New Roman"/>
          <w:iCs/>
          <w:sz w:val="24"/>
          <w:szCs w:val="24"/>
        </w:rPr>
        <w:t>создает условия для участия родителей (законных представителей) в о</w:t>
      </w:r>
      <w:r w:rsidR="003002F2" w:rsidRPr="00963120">
        <w:rPr>
          <w:rFonts w:ascii="Times New Roman" w:hAnsi="Times New Roman"/>
          <w:iCs/>
          <w:sz w:val="24"/>
          <w:szCs w:val="24"/>
        </w:rPr>
        <w:t>бразовательной деятельности</w:t>
      </w:r>
      <w:r w:rsidR="00635FB1">
        <w:rPr>
          <w:rFonts w:ascii="Times New Roman" w:hAnsi="Times New Roman"/>
          <w:iCs/>
          <w:sz w:val="24"/>
          <w:szCs w:val="24"/>
        </w:rPr>
        <w:t>» (ФГОС ДО 3.1</w:t>
      </w:r>
      <w:r w:rsidRPr="00963120">
        <w:rPr>
          <w:rFonts w:ascii="Times New Roman" w:hAnsi="Times New Roman"/>
          <w:iCs/>
          <w:sz w:val="24"/>
          <w:szCs w:val="24"/>
        </w:rPr>
        <w:t>.)</w:t>
      </w:r>
      <w:r w:rsidR="00963120">
        <w:rPr>
          <w:rFonts w:ascii="Times New Roman" w:hAnsi="Times New Roman"/>
          <w:iCs/>
          <w:sz w:val="24"/>
          <w:szCs w:val="24"/>
        </w:rPr>
        <w:t>;</w:t>
      </w:r>
    </w:p>
    <w:p w:rsidR="00A2315D" w:rsidRPr="00963120" w:rsidRDefault="00963120" w:rsidP="0034277E">
      <w:pPr>
        <w:pStyle w:val="a6"/>
        <w:numPr>
          <w:ilvl w:val="0"/>
          <w:numId w:val="14"/>
        </w:numPr>
        <w:jc w:val="both"/>
        <w:rPr>
          <w:b/>
          <w:bCs/>
          <w:sz w:val="24"/>
          <w:szCs w:val="24"/>
        </w:rPr>
      </w:pPr>
      <w:r>
        <w:rPr>
          <w:iCs/>
          <w:sz w:val="24"/>
          <w:szCs w:val="24"/>
        </w:rPr>
        <w:t>о</w:t>
      </w:r>
      <w:r w:rsidR="00A2315D" w:rsidRPr="00963120">
        <w:rPr>
          <w:iCs/>
          <w:sz w:val="24"/>
          <w:szCs w:val="24"/>
        </w:rPr>
        <w:t>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 (ФГОС ДО 1.6.)</w:t>
      </w:r>
      <w:r>
        <w:rPr>
          <w:iCs/>
          <w:sz w:val="24"/>
          <w:szCs w:val="24"/>
        </w:rPr>
        <w:t>;</w:t>
      </w:r>
    </w:p>
    <w:p w:rsidR="00A2315D" w:rsidRPr="00963120" w:rsidRDefault="00963120" w:rsidP="0034277E">
      <w:pPr>
        <w:pStyle w:val="a6"/>
        <w:numPr>
          <w:ilvl w:val="0"/>
          <w:numId w:val="14"/>
        </w:numPr>
        <w:jc w:val="both"/>
        <w:rPr>
          <w:b/>
          <w:bCs/>
          <w:sz w:val="24"/>
          <w:szCs w:val="24"/>
        </w:rPr>
      </w:pPr>
      <w:r>
        <w:rPr>
          <w:iCs/>
          <w:sz w:val="24"/>
          <w:szCs w:val="24"/>
        </w:rPr>
        <w:t>о</w:t>
      </w:r>
      <w:r w:rsidR="00A2315D" w:rsidRPr="00963120">
        <w:rPr>
          <w:iCs/>
          <w:sz w:val="24"/>
          <w:szCs w:val="24"/>
        </w:rPr>
        <w:t>казание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 (ФГОС ДО 1.7.6.)</w:t>
      </w:r>
      <w:r w:rsidR="00A47905">
        <w:rPr>
          <w:iCs/>
          <w:sz w:val="24"/>
          <w:szCs w:val="24"/>
        </w:rPr>
        <w:t>;</w:t>
      </w:r>
    </w:p>
    <w:p w:rsidR="00C07DF8" w:rsidRPr="00963120" w:rsidRDefault="00963120" w:rsidP="0034277E">
      <w:pPr>
        <w:pStyle w:val="a6"/>
        <w:numPr>
          <w:ilvl w:val="0"/>
          <w:numId w:val="14"/>
        </w:numPr>
        <w:jc w:val="both"/>
        <w:rPr>
          <w:b/>
          <w:bCs/>
          <w:sz w:val="24"/>
          <w:szCs w:val="24"/>
        </w:rPr>
      </w:pPr>
      <w:r>
        <w:rPr>
          <w:iCs/>
          <w:sz w:val="24"/>
          <w:szCs w:val="24"/>
        </w:rPr>
        <w:t>в</w:t>
      </w:r>
      <w:r w:rsidR="00A2315D" w:rsidRPr="00963120">
        <w:rPr>
          <w:iCs/>
          <w:sz w:val="24"/>
          <w:szCs w:val="24"/>
        </w:rPr>
        <w:t>заимодействие с родителями (законными представителями) по вопросам образования ребѐнка, непосредственного вовлечения их в образовательную деятельность, в том числе посредством создания образовательных проектов совместно с семьѐй на основе выявления</w:t>
      </w:r>
      <w:r w:rsidR="00BB3CFB" w:rsidRPr="00963120">
        <w:rPr>
          <w:iCs/>
          <w:sz w:val="24"/>
          <w:szCs w:val="24"/>
        </w:rPr>
        <w:t xml:space="preserve"> </w:t>
      </w:r>
      <w:r w:rsidR="00A2315D" w:rsidRPr="00963120">
        <w:rPr>
          <w:iCs/>
          <w:sz w:val="24"/>
          <w:szCs w:val="24"/>
        </w:rPr>
        <w:t xml:space="preserve">потребностей и поддержки </w:t>
      </w:r>
      <w:r w:rsidR="00BB3CFB" w:rsidRPr="00963120">
        <w:rPr>
          <w:iCs/>
          <w:sz w:val="24"/>
          <w:szCs w:val="24"/>
        </w:rPr>
        <w:t>образовательных инициатив семьи</w:t>
      </w:r>
      <w:r w:rsidR="00A2315D" w:rsidRPr="00963120">
        <w:rPr>
          <w:iCs/>
          <w:sz w:val="24"/>
          <w:szCs w:val="24"/>
        </w:rPr>
        <w:t>»</w:t>
      </w:r>
      <w:r w:rsidR="00CC1697" w:rsidRPr="00963120">
        <w:rPr>
          <w:iCs/>
          <w:sz w:val="24"/>
          <w:szCs w:val="24"/>
        </w:rPr>
        <w:t xml:space="preserve"> </w:t>
      </w:r>
      <w:r w:rsidR="00A2315D" w:rsidRPr="00963120">
        <w:rPr>
          <w:iCs/>
          <w:sz w:val="24"/>
          <w:szCs w:val="24"/>
        </w:rPr>
        <w:t>(ФГОС ДО</w:t>
      </w:r>
      <w:r w:rsidR="00BB3CFB" w:rsidRPr="00963120">
        <w:rPr>
          <w:iCs/>
          <w:sz w:val="24"/>
          <w:szCs w:val="24"/>
        </w:rPr>
        <w:t xml:space="preserve"> </w:t>
      </w:r>
      <w:r w:rsidR="00A2315D" w:rsidRPr="00963120">
        <w:rPr>
          <w:iCs/>
          <w:sz w:val="24"/>
          <w:szCs w:val="24"/>
        </w:rPr>
        <w:t>3.2.5.5.)</w:t>
      </w:r>
      <w:r w:rsidR="00A47905">
        <w:rPr>
          <w:iCs/>
          <w:sz w:val="24"/>
          <w:szCs w:val="24"/>
        </w:rPr>
        <w:t>.</w:t>
      </w:r>
    </w:p>
    <w:p w:rsidR="009B404A" w:rsidRPr="009B404A" w:rsidRDefault="009B404A" w:rsidP="009B404A">
      <w:pPr>
        <w:spacing w:after="0" w:line="240" w:lineRule="auto"/>
        <w:rPr>
          <w:rFonts w:ascii="Times New Roman" w:hAnsi="Times New Roman"/>
          <w:b/>
          <w:sz w:val="24"/>
          <w:szCs w:val="24"/>
        </w:rPr>
      </w:pPr>
    </w:p>
    <w:tbl>
      <w:tblPr>
        <w:tblW w:w="1054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993"/>
        <w:gridCol w:w="2070"/>
        <w:gridCol w:w="2122"/>
        <w:gridCol w:w="1647"/>
      </w:tblGrid>
      <w:tr w:rsidR="009B404A" w:rsidRPr="00AA1E90" w:rsidTr="00965D8F">
        <w:tc>
          <w:tcPr>
            <w:tcW w:w="709" w:type="dxa"/>
          </w:tcPr>
          <w:p w:rsidR="009B404A" w:rsidRPr="00AA1E90" w:rsidRDefault="009B404A" w:rsidP="009B404A">
            <w:pPr>
              <w:widowControl w:val="0"/>
              <w:tabs>
                <w:tab w:val="left" w:pos="4050"/>
              </w:tabs>
              <w:autoSpaceDE w:val="0"/>
              <w:autoSpaceDN w:val="0"/>
              <w:adjustRightInd w:val="0"/>
              <w:spacing w:after="0" w:line="240" w:lineRule="auto"/>
              <w:jc w:val="center"/>
              <w:rPr>
                <w:rFonts w:ascii="Times New Roman" w:hAnsi="Times New Roman"/>
                <w:b/>
                <w:sz w:val="24"/>
                <w:szCs w:val="24"/>
              </w:rPr>
            </w:pPr>
            <w:r w:rsidRPr="00AA1E90">
              <w:rPr>
                <w:rFonts w:ascii="Times New Roman" w:hAnsi="Times New Roman"/>
                <w:b/>
                <w:sz w:val="24"/>
                <w:szCs w:val="24"/>
              </w:rPr>
              <w:t>№</w:t>
            </w:r>
          </w:p>
          <w:p w:rsidR="009B404A" w:rsidRPr="00AA1E90" w:rsidRDefault="009B404A" w:rsidP="009B404A">
            <w:pPr>
              <w:widowControl w:val="0"/>
              <w:tabs>
                <w:tab w:val="left" w:pos="4050"/>
              </w:tabs>
              <w:autoSpaceDE w:val="0"/>
              <w:autoSpaceDN w:val="0"/>
              <w:adjustRightInd w:val="0"/>
              <w:spacing w:after="0" w:line="240" w:lineRule="auto"/>
              <w:jc w:val="center"/>
              <w:rPr>
                <w:rFonts w:ascii="Times New Roman" w:hAnsi="Times New Roman"/>
                <w:b/>
                <w:sz w:val="24"/>
                <w:szCs w:val="24"/>
              </w:rPr>
            </w:pPr>
            <w:r w:rsidRPr="00AA1E90">
              <w:rPr>
                <w:rFonts w:ascii="Times New Roman" w:hAnsi="Times New Roman"/>
                <w:b/>
                <w:sz w:val="24"/>
                <w:szCs w:val="24"/>
              </w:rPr>
              <w:t>п/п</w:t>
            </w:r>
          </w:p>
        </w:tc>
        <w:tc>
          <w:tcPr>
            <w:tcW w:w="3993" w:type="dxa"/>
          </w:tcPr>
          <w:p w:rsidR="009B404A" w:rsidRPr="00AA1E90" w:rsidRDefault="009B404A" w:rsidP="009B404A">
            <w:pPr>
              <w:widowControl w:val="0"/>
              <w:tabs>
                <w:tab w:val="left" w:pos="4050"/>
              </w:tabs>
              <w:autoSpaceDE w:val="0"/>
              <w:autoSpaceDN w:val="0"/>
              <w:adjustRightInd w:val="0"/>
              <w:spacing w:after="0" w:line="240" w:lineRule="auto"/>
              <w:jc w:val="center"/>
              <w:rPr>
                <w:rFonts w:ascii="Times New Roman" w:hAnsi="Times New Roman"/>
                <w:b/>
                <w:sz w:val="24"/>
                <w:szCs w:val="24"/>
              </w:rPr>
            </w:pPr>
            <w:r w:rsidRPr="00AA1E90">
              <w:rPr>
                <w:rFonts w:ascii="Times New Roman" w:hAnsi="Times New Roman"/>
                <w:b/>
                <w:sz w:val="24"/>
                <w:szCs w:val="24"/>
              </w:rPr>
              <w:t>Содержание деятельности</w:t>
            </w:r>
          </w:p>
        </w:tc>
        <w:tc>
          <w:tcPr>
            <w:tcW w:w="2070" w:type="dxa"/>
          </w:tcPr>
          <w:p w:rsidR="009B404A" w:rsidRPr="00AA1E90" w:rsidRDefault="009B404A" w:rsidP="009B404A">
            <w:pPr>
              <w:widowControl w:val="0"/>
              <w:tabs>
                <w:tab w:val="left" w:pos="4050"/>
              </w:tabs>
              <w:autoSpaceDE w:val="0"/>
              <w:autoSpaceDN w:val="0"/>
              <w:adjustRightInd w:val="0"/>
              <w:spacing w:after="0" w:line="240" w:lineRule="auto"/>
              <w:jc w:val="center"/>
              <w:rPr>
                <w:rFonts w:ascii="Times New Roman" w:hAnsi="Times New Roman"/>
                <w:b/>
                <w:sz w:val="24"/>
                <w:szCs w:val="24"/>
              </w:rPr>
            </w:pPr>
            <w:r w:rsidRPr="00AA1E90">
              <w:rPr>
                <w:rFonts w:ascii="Times New Roman" w:hAnsi="Times New Roman"/>
                <w:b/>
                <w:sz w:val="24"/>
                <w:szCs w:val="24"/>
              </w:rPr>
              <w:t>Сроки исполнения</w:t>
            </w:r>
          </w:p>
        </w:tc>
        <w:tc>
          <w:tcPr>
            <w:tcW w:w="2122" w:type="dxa"/>
          </w:tcPr>
          <w:p w:rsidR="009B404A" w:rsidRPr="00AA1E90" w:rsidRDefault="009B404A" w:rsidP="009B404A">
            <w:pPr>
              <w:widowControl w:val="0"/>
              <w:tabs>
                <w:tab w:val="left" w:pos="4050"/>
              </w:tabs>
              <w:autoSpaceDE w:val="0"/>
              <w:autoSpaceDN w:val="0"/>
              <w:adjustRightInd w:val="0"/>
              <w:spacing w:after="0" w:line="240" w:lineRule="auto"/>
              <w:jc w:val="center"/>
              <w:rPr>
                <w:rFonts w:ascii="Times New Roman" w:hAnsi="Times New Roman"/>
                <w:b/>
                <w:sz w:val="24"/>
                <w:szCs w:val="24"/>
              </w:rPr>
            </w:pPr>
            <w:r w:rsidRPr="00AA1E90">
              <w:rPr>
                <w:rFonts w:ascii="Times New Roman" w:hAnsi="Times New Roman"/>
                <w:b/>
                <w:sz w:val="24"/>
                <w:szCs w:val="24"/>
              </w:rPr>
              <w:t>Ответственный</w:t>
            </w:r>
          </w:p>
        </w:tc>
        <w:tc>
          <w:tcPr>
            <w:tcW w:w="1647" w:type="dxa"/>
          </w:tcPr>
          <w:p w:rsidR="009B404A" w:rsidRPr="00AA1E90" w:rsidRDefault="009B404A" w:rsidP="009B404A">
            <w:pPr>
              <w:widowControl w:val="0"/>
              <w:tabs>
                <w:tab w:val="left" w:pos="4050"/>
              </w:tabs>
              <w:autoSpaceDE w:val="0"/>
              <w:autoSpaceDN w:val="0"/>
              <w:adjustRightInd w:val="0"/>
              <w:spacing w:after="0" w:line="240" w:lineRule="auto"/>
              <w:jc w:val="center"/>
              <w:rPr>
                <w:rFonts w:ascii="Times New Roman" w:hAnsi="Times New Roman"/>
                <w:b/>
                <w:sz w:val="24"/>
                <w:szCs w:val="24"/>
              </w:rPr>
            </w:pPr>
            <w:r w:rsidRPr="00AA1E90">
              <w:rPr>
                <w:rFonts w:ascii="Times New Roman" w:hAnsi="Times New Roman"/>
                <w:b/>
                <w:sz w:val="24"/>
                <w:szCs w:val="24"/>
              </w:rPr>
              <w:t>Контроль  хода исполнения</w:t>
            </w:r>
          </w:p>
        </w:tc>
      </w:tr>
      <w:tr w:rsidR="009B404A" w:rsidRPr="00AA1E90" w:rsidTr="00965D8F">
        <w:tc>
          <w:tcPr>
            <w:tcW w:w="10541" w:type="dxa"/>
            <w:gridSpan w:val="5"/>
          </w:tcPr>
          <w:p w:rsidR="009B404A" w:rsidRPr="00AA1E90" w:rsidRDefault="00C1063B" w:rsidP="003343BD">
            <w:pPr>
              <w:widowControl w:val="0"/>
              <w:tabs>
                <w:tab w:val="left" w:pos="4050"/>
              </w:tabs>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Взаимодействие с родителями (законными представителями) по вопросам образования ребенка, непосредственное вовлечение их в образовательную деятельность (ФГОС ДО 3.2.5.)</w:t>
            </w:r>
          </w:p>
        </w:tc>
      </w:tr>
      <w:tr w:rsidR="009B404A" w:rsidRPr="00AA1E90" w:rsidTr="00965D8F">
        <w:tc>
          <w:tcPr>
            <w:tcW w:w="709" w:type="dxa"/>
          </w:tcPr>
          <w:p w:rsidR="009B404A" w:rsidRPr="00AA1E90" w:rsidRDefault="009B404A" w:rsidP="009B404A">
            <w:pPr>
              <w:widowControl w:val="0"/>
              <w:tabs>
                <w:tab w:val="left" w:pos="4050"/>
              </w:tabs>
              <w:autoSpaceDE w:val="0"/>
              <w:autoSpaceDN w:val="0"/>
              <w:adjustRightInd w:val="0"/>
              <w:spacing w:after="0" w:line="240" w:lineRule="auto"/>
              <w:jc w:val="center"/>
              <w:rPr>
                <w:rFonts w:ascii="Times New Roman" w:hAnsi="Times New Roman"/>
                <w:sz w:val="24"/>
                <w:szCs w:val="24"/>
              </w:rPr>
            </w:pPr>
            <w:r w:rsidRPr="00AA1E90">
              <w:rPr>
                <w:rFonts w:ascii="Times New Roman" w:hAnsi="Times New Roman"/>
                <w:sz w:val="24"/>
                <w:szCs w:val="24"/>
              </w:rPr>
              <w:t>1</w:t>
            </w:r>
          </w:p>
        </w:tc>
        <w:tc>
          <w:tcPr>
            <w:tcW w:w="3993" w:type="dxa"/>
          </w:tcPr>
          <w:p w:rsidR="009B404A" w:rsidRPr="00AA1E90" w:rsidRDefault="00C1063B" w:rsidP="00635FB1">
            <w:pPr>
              <w:widowControl w:val="0"/>
              <w:tabs>
                <w:tab w:val="left" w:pos="4050"/>
              </w:tabs>
              <w:autoSpaceDE w:val="0"/>
              <w:autoSpaceDN w:val="0"/>
              <w:adjustRightInd w:val="0"/>
              <w:spacing w:after="0" w:line="240" w:lineRule="auto"/>
              <w:ind w:left="25"/>
              <w:jc w:val="both"/>
              <w:rPr>
                <w:rFonts w:ascii="Times New Roman" w:hAnsi="Times New Roman"/>
                <w:sz w:val="24"/>
                <w:szCs w:val="24"/>
              </w:rPr>
            </w:pPr>
            <w:r>
              <w:rPr>
                <w:rFonts w:ascii="Times New Roman" w:hAnsi="Times New Roman"/>
                <w:sz w:val="24"/>
                <w:szCs w:val="24"/>
              </w:rPr>
              <w:t>Оформление информационных стендов в соответствии с годовыми задачами ДОО (режим дня, модель ОД, консультации, памятки, буклеты)</w:t>
            </w:r>
          </w:p>
        </w:tc>
        <w:tc>
          <w:tcPr>
            <w:tcW w:w="2070" w:type="dxa"/>
          </w:tcPr>
          <w:p w:rsidR="009B404A" w:rsidRPr="00AA1E90" w:rsidRDefault="00C1063B" w:rsidP="00033681">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В течение года</w:t>
            </w:r>
          </w:p>
        </w:tc>
        <w:tc>
          <w:tcPr>
            <w:tcW w:w="2122" w:type="dxa"/>
          </w:tcPr>
          <w:p w:rsidR="009B404A" w:rsidRDefault="00C1063B" w:rsidP="009B404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Старший воспитатель</w:t>
            </w:r>
          </w:p>
          <w:p w:rsidR="00C1063B" w:rsidRPr="00AA1E90" w:rsidRDefault="00C1063B" w:rsidP="009B404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Воспитатели групп</w:t>
            </w:r>
          </w:p>
        </w:tc>
        <w:tc>
          <w:tcPr>
            <w:tcW w:w="1647" w:type="dxa"/>
          </w:tcPr>
          <w:p w:rsidR="009B404A" w:rsidRPr="00AA1E90" w:rsidRDefault="00C1063B" w:rsidP="009B404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Стендовый материал</w:t>
            </w:r>
          </w:p>
        </w:tc>
      </w:tr>
      <w:tr w:rsidR="00F610BA" w:rsidRPr="00AA1E90" w:rsidTr="00965D8F">
        <w:tc>
          <w:tcPr>
            <w:tcW w:w="709" w:type="dxa"/>
          </w:tcPr>
          <w:p w:rsidR="00F610BA" w:rsidRPr="00AA1E90" w:rsidRDefault="00C1063B" w:rsidP="009B404A">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3993" w:type="dxa"/>
          </w:tcPr>
          <w:p w:rsidR="00F610BA" w:rsidRPr="00AA1E90" w:rsidRDefault="00C1063B" w:rsidP="00CB11A3">
            <w:pPr>
              <w:widowControl w:val="0"/>
              <w:tabs>
                <w:tab w:val="left" w:pos="4050"/>
              </w:tabs>
              <w:autoSpaceDE w:val="0"/>
              <w:autoSpaceDN w:val="0"/>
              <w:adjustRightInd w:val="0"/>
              <w:spacing w:after="0" w:line="240" w:lineRule="auto"/>
              <w:ind w:left="25"/>
              <w:jc w:val="both"/>
              <w:rPr>
                <w:rFonts w:ascii="Times New Roman" w:hAnsi="Times New Roman"/>
                <w:sz w:val="24"/>
                <w:szCs w:val="24"/>
              </w:rPr>
            </w:pPr>
            <w:r>
              <w:rPr>
                <w:rFonts w:ascii="Times New Roman" w:hAnsi="Times New Roman"/>
                <w:sz w:val="24"/>
                <w:szCs w:val="24"/>
              </w:rPr>
              <w:t>Оз</w:t>
            </w:r>
            <w:r w:rsidR="00F610BA" w:rsidRPr="00AA1E90">
              <w:rPr>
                <w:rFonts w:ascii="Times New Roman" w:hAnsi="Times New Roman"/>
                <w:sz w:val="24"/>
                <w:szCs w:val="24"/>
              </w:rPr>
              <w:t>наком</w:t>
            </w:r>
            <w:r>
              <w:rPr>
                <w:rFonts w:ascii="Times New Roman" w:hAnsi="Times New Roman"/>
                <w:sz w:val="24"/>
                <w:szCs w:val="24"/>
              </w:rPr>
              <w:t>ление родителей (законных представителей)</w:t>
            </w:r>
            <w:r w:rsidR="00F610BA" w:rsidRPr="00AA1E90">
              <w:rPr>
                <w:rFonts w:ascii="Times New Roman" w:hAnsi="Times New Roman"/>
                <w:sz w:val="24"/>
                <w:szCs w:val="24"/>
              </w:rPr>
              <w:t xml:space="preserve"> с</w:t>
            </w:r>
            <w:r>
              <w:rPr>
                <w:rFonts w:ascii="Times New Roman" w:hAnsi="Times New Roman"/>
                <w:sz w:val="24"/>
                <w:szCs w:val="24"/>
              </w:rPr>
              <w:t xml:space="preserve"> основными нормативными документами (Устав ДОО, лицензия и др.)</w:t>
            </w:r>
          </w:p>
        </w:tc>
        <w:tc>
          <w:tcPr>
            <w:tcW w:w="2070" w:type="dxa"/>
          </w:tcPr>
          <w:p w:rsidR="00F610BA" w:rsidRPr="00AA1E90" w:rsidRDefault="00C1063B" w:rsidP="00033681">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В течение года</w:t>
            </w:r>
          </w:p>
        </w:tc>
        <w:tc>
          <w:tcPr>
            <w:tcW w:w="2122" w:type="dxa"/>
          </w:tcPr>
          <w:p w:rsidR="00F610BA" w:rsidRPr="00AA1E90" w:rsidRDefault="00C1063B" w:rsidP="00FA641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З</w:t>
            </w:r>
            <w:r w:rsidR="00F610BA" w:rsidRPr="00AA1E90">
              <w:rPr>
                <w:rFonts w:ascii="Times New Roman" w:hAnsi="Times New Roman"/>
                <w:sz w:val="24"/>
                <w:szCs w:val="24"/>
              </w:rPr>
              <w:t>аведующий</w:t>
            </w:r>
          </w:p>
        </w:tc>
        <w:tc>
          <w:tcPr>
            <w:tcW w:w="1647" w:type="dxa"/>
          </w:tcPr>
          <w:p w:rsidR="00F610BA" w:rsidRPr="00AA1E90" w:rsidRDefault="00F610BA" w:rsidP="00FA6412">
            <w:pPr>
              <w:widowControl w:val="0"/>
              <w:autoSpaceDE w:val="0"/>
              <w:autoSpaceDN w:val="0"/>
              <w:adjustRightInd w:val="0"/>
              <w:spacing w:after="0" w:line="240" w:lineRule="auto"/>
              <w:rPr>
                <w:rFonts w:ascii="Times New Roman" w:hAnsi="Times New Roman"/>
                <w:sz w:val="24"/>
                <w:szCs w:val="24"/>
              </w:rPr>
            </w:pPr>
          </w:p>
        </w:tc>
      </w:tr>
      <w:tr w:rsidR="00C1063B" w:rsidRPr="00AA1E90" w:rsidTr="00965D8F">
        <w:tc>
          <w:tcPr>
            <w:tcW w:w="709" w:type="dxa"/>
          </w:tcPr>
          <w:p w:rsidR="00C1063B" w:rsidRPr="00AA1E90" w:rsidRDefault="00C1063B" w:rsidP="009B404A">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3993" w:type="dxa"/>
          </w:tcPr>
          <w:p w:rsidR="00C1063B" w:rsidRPr="00AA1E90" w:rsidRDefault="00C1063B" w:rsidP="00CB11A3">
            <w:pPr>
              <w:widowControl w:val="0"/>
              <w:tabs>
                <w:tab w:val="left" w:pos="4050"/>
              </w:tabs>
              <w:autoSpaceDE w:val="0"/>
              <w:autoSpaceDN w:val="0"/>
              <w:adjustRightInd w:val="0"/>
              <w:spacing w:after="0" w:line="240" w:lineRule="auto"/>
              <w:ind w:left="25"/>
              <w:jc w:val="both"/>
              <w:rPr>
                <w:rFonts w:ascii="Times New Roman" w:hAnsi="Times New Roman"/>
                <w:sz w:val="24"/>
                <w:szCs w:val="24"/>
              </w:rPr>
            </w:pPr>
            <w:r w:rsidRPr="00AA1E90">
              <w:rPr>
                <w:rFonts w:ascii="Times New Roman" w:hAnsi="Times New Roman"/>
                <w:sz w:val="24"/>
                <w:szCs w:val="24"/>
              </w:rPr>
              <w:t>Индивидуальное консультирование родителей по запросам</w:t>
            </w:r>
          </w:p>
        </w:tc>
        <w:tc>
          <w:tcPr>
            <w:tcW w:w="2070" w:type="dxa"/>
          </w:tcPr>
          <w:p w:rsidR="00C1063B" w:rsidRPr="00AA1E90" w:rsidRDefault="00C1063B" w:rsidP="00033681">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В</w:t>
            </w:r>
            <w:r w:rsidRPr="00AA1E90">
              <w:rPr>
                <w:rFonts w:ascii="Times New Roman" w:hAnsi="Times New Roman"/>
                <w:sz w:val="24"/>
                <w:szCs w:val="24"/>
              </w:rPr>
              <w:t xml:space="preserve"> течение года</w:t>
            </w:r>
          </w:p>
        </w:tc>
        <w:tc>
          <w:tcPr>
            <w:tcW w:w="2122" w:type="dxa"/>
          </w:tcPr>
          <w:p w:rsidR="00C1063B" w:rsidRPr="00AA1E90" w:rsidRDefault="00C1063B" w:rsidP="00014F2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Специалисты ДОУ</w:t>
            </w:r>
          </w:p>
        </w:tc>
        <w:tc>
          <w:tcPr>
            <w:tcW w:w="1647" w:type="dxa"/>
          </w:tcPr>
          <w:p w:rsidR="00C1063B" w:rsidRPr="00AA1E90" w:rsidRDefault="006B2FEB" w:rsidP="00014F2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Ж</w:t>
            </w:r>
            <w:r w:rsidR="00C1063B" w:rsidRPr="00AA1E90">
              <w:rPr>
                <w:rFonts w:ascii="Times New Roman" w:hAnsi="Times New Roman"/>
                <w:sz w:val="24"/>
                <w:szCs w:val="24"/>
              </w:rPr>
              <w:t>урнал консультирования</w:t>
            </w:r>
          </w:p>
        </w:tc>
      </w:tr>
      <w:tr w:rsidR="00C1063B" w:rsidRPr="00AA1E90" w:rsidTr="00965D8F">
        <w:tc>
          <w:tcPr>
            <w:tcW w:w="709" w:type="dxa"/>
          </w:tcPr>
          <w:p w:rsidR="00C1063B" w:rsidRPr="00AA1E90" w:rsidRDefault="00C1063B" w:rsidP="009B404A">
            <w:pPr>
              <w:widowControl w:val="0"/>
              <w:tabs>
                <w:tab w:val="left" w:pos="4050"/>
              </w:tabs>
              <w:autoSpaceDE w:val="0"/>
              <w:autoSpaceDN w:val="0"/>
              <w:adjustRightInd w:val="0"/>
              <w:spacing w:after="0" w:line="240" w:lineRule="auto"/>
              <w:jc w:val="center"/>
              <w:rPr>
                <w:rFonts w:ascii="Times New Roman" w:hAnsi="Times New Roman"/>
                <w:sz w:val="24"/>
                <w:szCs w:val="24"/>
              </w:rPr>
            </w:pPr>
            <w:r w:rsidRPr="00AA1E90">
              <w:rPr>
                <w:rFonts w:ascii="Times New Roman" w:hAnsi="Times New Roman"/>
                <w:sz w:val="24"/>
                <w:szCs w:val="24"/>
              </w:rPr>
              <w:t>4</w:t>
            </w:r>
          </w:p>
        </w:tc>
        <w:tc>
          <w:tcPr>
            <w:tcW w:w="3993" w:type="dxa"/>
          </w:tcPr>
          <w:p w:rsidR="00C1063B" w:rsidRPr="00AA1E90" w:rsidRDefault="00C1063B" w:rsidP="00CB11A3">
            <w:pPr>
              <w:tabs>
                <w:tab w:val="center" w:pos="4677"/>
                <w:tab w:val="right" w:pos="9355"/>
              </w:tabs>
              <w:spacing w:after="0" w:line="240" w:lineRule="auto"/>
              <w:jc w:val="both"/>
              <w:rPr>
                <w:rFonts w:ascii="Times New Roman" w:hAnsi="Times New Roman"/>
                <w:sz w:val="24"/>
                <w:szCs w:val="24"/>
              </w:rPr>
            </w:pPr>
            <w:r w:rsidRPr="00AA1E90">
              <w:rPr>
                <w:rFonts w:ascii="Times New Roman" w:hAnsi="Times New Roman"/>
                <w:color w:val="000000"/>
                <w:spacing w:val="4"/>
                <w:sz w:val="24"/>
                <w:szCs w:val="24"/>
              </w:rPr>
              <w:t>Создани</w:t>
            </w:r>
            <w:r w:rsidR="007A0C22">
              <w:rPr>
                <w:rFonts w:ascii="Times New Roman" w:hAnsi="Times New Roman"/>
                <w:color w:val="000000"/>
                <w:spacing w:val="4"/>
                <w:sz w:val="24"/>
                <w:szCs w:val="24"/>
              </w:rPr>
              <w:t>е рекламных буклетов, листовок</w:t>
            </w:r>
            <w:r w:rsidR="006B2FEB">
              <w:rPr>
                <w:rFonts w:ascii="Times New Roman" w:hAnsi="Times New Roman"/>
                <w:color w:val="000000"/>
                <w:spacing w:val="4"/>
                <w:sz w:val="24"/>
                <w:szCs w:val="24"/>
              </w:rPr>
              <w:t xml:space="preserve">, размещение информации на Интернет-сайтах </w:t>
            </w:r>
            <w:r w:rsidRPr="00AA1E90">
              <w:rPr>
                <w:rFonts w:ascii="Times New Roman" w:hAnsi="Times New Roman"/>
                <w:color w:val="000000"/>
                <w:spacing w:val="4"/>
                <w:sz w:val="24"/>
                <w:szCs w:val="24"/>
              </w:rPr>
              <w:t>по</w:t>
            </w:r>
            <w:r w:rsidR="006B2FEB">
              <w:rPr>
                <w:rFonts w:ascii="Times New Roman" w:hAnsi="Times New Roman"/>
                <w:color w:val="000000"/>
                <w:spacing w:val="4"/>
                <w:sz w:val="24"/>
                <w:szCs w:val="24"/>
              </w:rPr>
              <w:t xml:space="preserve"> популяризации деятельности ДОО </w:t>
            </w:r>
            <w:r w:rsidRPr="00AA1E90">
              <w:rPr>
                <w:rFonts w:ascii="Times New Roman" w:hAnsi="Times New Roman"/>
                <w:color w:val="000000"/>
                <w:spacing w:val="4"/>
                <w:sz w:val="24"/>
                <w:szCs w:val="24"/>
              </w:rPr>
              <w:t>в средствах мас</w:t>
            </w:r>
            <w:r w:rsidRPr="00AA1E90">
              <w:rPr>
                <w:rFonts w:ascii="Times New Roman" w:hAnsi="Times New Roman"/>
                <w:color w:val="000000"/>
                <w:spacing w:val="6"/>
                <w:sz w:val="24"/>
                <w:szCs w:val="24"/>
              </w:rPr>
              <w:t xml:space="preserve">совой информации </w:t>
            </w:r>
          </w:p>
        </w:tc>
        <w:tc>
          <w:tcPr>
            <w:tcW w:w="2070" w:type="dxa"/>
          </w:tcPr>
          <w:p w:rsidR="00C1063B" w:rsidRPr="00AA1E90" w:rsidRDefault="006B2FEB" w:rsidP="00033681">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В </w:t>
            </w:r>
            <w:r w:rsidR="00C1063B" w:rsidRPr="00AA1E90">
              <w:rPr>
                <w:rFonts w:ascii="Times New Roman" w:hAnsi="Times New Roman"/>
                <w:sz w:val="24"/>
                <w:szCs w:val="24"/>
              </w:rPr>
              <w:t>течение года</w:t>
            </w:r>
          </w:p>
        </w:tc>
        <w:tc>
          <w:tcPr>
            <w:tcW w:w="2122" w:type="dxa"/>
          </w:tcPr>
          <w:p w:rsidR="00C1063B" w:rsidRDefault="006B2FEB" w:rsidP="009B404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w:t>
            </w:r>
            <w:r w:rsidR="00C1063B" w:rsidRPr="00AA1E90">
              <w:rPr>
                <w:rFonts w:ascii="Times New Roman" w:hAnsi="Times New Roman"/>
                <w:sz w:val="24"/>
                <w:szCs w:val="24"/>
              </w:rPr>
              <w:t>тарший воспитатель</w:t>
            </w:r>
          </w:p>
          <w:p w:rsidR="006B2FEB" w:rsidRPr="00AA1E90" w:rsidRDefault="006B2FEB" w:rsidP="009B404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Воспитатели</w:t>
            </w:r>
          </w:p>
        </w:tc>
        <w:tc>
          <w:tcPr>
            <w:tcW w:w="1647" w:type="dxa"/>
          </w:tcPr>
          <w:p w:rsidR="00C1063B" w:rsidRPr="00AA1E90" w:rsidRDefault="006B2FEB" w:rsidP="009B404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Практические материалы</w:t>
            </w:r>
          </w:p>
        </w:tc>
      </w:tr>
      <w:tr w:rsidR="00C1063B" w:rsidRPr="00AA1E90" w:rsidTr="00965D8F">
        <w:tc>
          <w:tcPr>
            <w:tcW w:w="709" w:type="dxa"/>
          </w:tcPr>
          <w:p w:rsidR="00C1063B" w:rsidRPr="00AA1E90" w:rsidRDefault="00C1063B" w:rsidP="009B404A">
            <w:pPr>
              <w:widowControl w:val="0"/>
              <w:tabs>
                <w:tab w:val="left" w:pos="4050"/>
              </w:tabs>
              <w:autoSpaceDE w:val="0"/>
              <w:autoSpaceDN w:val="0"/>
              <w:adjustRightInd w:val="0"/>
              <w:spacing w:after="0" w:line="240" w:lineRule="auto"/>
              <w:jc w:val="center"/>
              <w:rPr>
                <w:rFonts w:ascii="Times New Roman" w:hAnsi="Times New Roman"/>
                <w:sz w:val="24"/>
                <w:szCs w:val="24"/>
              </w:rPr>
            </w:pPr>
            <w:r w:rsidRPr="00AA1E90">
              <w:rPr>
                <w:rFonts w:ascii="Times New Roman" w:hAnsi="Times New Roman"/>
                <w:sz w:val="24"/>
                <w:szCs w:val="24"/>
              </w:rPr>
              <w:t>5</w:t>
            </w:r>
          </w:p>
        </w:tc>
        <w:tc>
          <w:tcPr>
            <w:tcW w:w="3993" w:type="dxa"/>
          </w:tcPr>
          <w:p w:rsidR="00C1063B" w:rsidRDefault="00C1063B" w:rsidP="00CB11A3">
            <w:pPr>
              <w:widowControl w:val="0"/>
              <w:tabs>
                <w:tab w:val="left" w:pos="4050"/>
              </w:tabs>
              <w:autoSpaceDE w:val="0"/>
              <w:autoSpaceDN w:val="0"/>
              <w:adjustRightInd w:val="0"/>
              <w:spacing w:after="0" w:line="240" w:lineRule="auto"/>
              <w:ind w:left="25"/>
              <w:jc w:val="both"/>
              <w:rPr>
                <w:rFonts w:ascii="Times New Roman" w:hAnsi="Times New Roman"/>
                <w:sz w:val="24"/>
                <w:szCs w:val="24"/>
              </w:rPr>
            </w:pPr>
            <w:r w:rsidRPr="00AA1E90">
              <w:rPr>
                <w:rFonts w:ascii="Times New Roman" w:hAnsi="Times New Roman"/>
                <w:sz w:val="24"/>
                <w:szCs w:val="24"/>
              </w:rPr>
              <w:t>Социологическ</w:t>
            </w:r>
            <w:r w:rsidR="006B2FEB">
              <w:rPr>
                <w:rFonts w:ascii="Times New Roman" w:hAnsi="Times New Roman"/>
                <w:sz w:val="24"/>
                <w:szCs w:val="24"/>
              </w:rPr>
              <w:t>ий и психолого-педагогический мониторинг</w:t>
            </w:r>
            <w:r w:rsidRPr="00AA1E90">
              <w:rPr>
                <w:rFonts w:ascii="Times New Roman" w:hAnsi="Times New Roman"/>
                <w:sz w:val="24"/>
                <w:szCs w:val="24"/>
              </w:rPr>
              <w:t xml:space="preserve"> по изучению удовлетворенности родителей качеством образовательных услуг </w:t>
            </w:r>
          </w:p>
          <w:p w:rsidR="00995827" w:rsidRPr="00AA1E90" w:rsidRDefault="00995827" w:rsidP="00CB11A3">
            <w:pPr>
              <w:widowControl w:val="0"/>
              <w:tabs>
                <w:tab w:val="left" w:pos="4050"/>
              </w:tabs>
              <w:autoSpaceDE w:val="0"/>
              <w:autoSpaceDN w:val="0"/>
              <w:adjustRightInd w:val="0"/>
              <w:spacing w:after="0" w:line="240" w:lineRule="auto"/>
              <w:ind w:left="25"/>
              <w:jc w:val="both"/>
              <w:rPr>
                <w:rFonts w:ascii="Times New Roman" w:hAnsi="Times New Roman"/>
                <w:sz w:val="24"/>
                <w:szCs w:val="24"/>
              </w:rPr>
            </w:pPr>
          </w:p>
        </w:tc>
        <w:tc>
          <w:tcPr>
            <w:tcW w:w="2070" w:type="dxa"/>
          </w:tcPr>
          <w:p w:rsidR="00C1063B" w:rsidRDefault="006B2FEB" w:rsidP="00033681">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Октябрь</w:t>
            </w:r>
          </w:p>
          <w:p w:rsidR="006B2FEB" w:rsidRPr="00AA1E90" w:rsidRDefault="006B2FEB" w:rsidP="00033681">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Апрель</w:t>
            </w:r>
          </w:p>
        </w:tc>
        <w:tc>
          <w:tcPr>
            <w:tcW w:w="2122" w:type="dxa"/>
          </w:tcPr>
          <w:p w:rsidR="00C1063B" w:rsidRDefault="006B2FEB" w:rsidP="009B404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w:t>
            </w:r>
            <w:r w:rsidR="00C1063B" w:rsidRPr="00AA1E90">
              <w:rPr>
                <w:rFonts w:ascii="Times New Roman" w:hAnsi="Times New Roman"/>
                <w:sz w:val="24"/>
                <w:szCs w:val="24"/>
              </w:rPr>
              <w:t>тарший воспитатель</w:t>
            </w:r>
          </w:p>
          <w:p w:rsidR="006B2FEB" w:rsidRDefault="006B2FEB" w:rsidP="009B404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Педагог-психолог</w:t>
            </w:r>
          </w:p>
          <w:p w:rsidR="009248CA" w:rsidRPr="00AA1E90" w:rsidRDefault="009248CA" w:rsidP="009B404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Социальный педагог</w:t>
            </w:r>
          </w:p>
        </w:tc>
        <w:tc>
          <w:tcPr>
            <w:tcW w:w="1647" w:type="dxa"/>
          </w:tcPr>
          <w:p w:rsidR="00C1063B" w:rsidRPr="00AA1E90" w:rsidRDefault="006B2FEB" w:rsidP="009B404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Справка, анкеты</w:t>
            </w:r>
          </w:p>
        </w:tc>
      </w:tr>
      <w:tr w:rsidR="00C1063B" w:rsidRPr="00AA1E90" w:rsidTr="00965D8F">
        <w:tc>
          <w:tcPr>
            <w:tcW w:w="709" w:type="dxa"/>
          </w:tcPr>
          <w:p w:rsidR="00C1063B" w:rsidRPr="00AA1E90" w:rsidRDefault="00C1063B" w:rsidP="009B404A">
            <w:pPr>
              <w:widowControl w:val="0"/>
              <w:tabs>
                <w:tab w:val="left" w:pos="4050"/>
              </w:tabs>
              <w:autoSpaceDE w:val="0"/>
              <w:autoSpaceDN w:val="0"/>
              <w:adjustRightInd w:val="0"/>
              <w:spacing w:after="0" w:line="240" w:lineRule="auto"/>
              <w:jc w:val="center"/>
              <w:rPr>
                <w:rFonts w:ascii="Times New Roman" w:hAnsi="Times New Roman"/>
                <w:sz w:val="24"/>
                <w:szCs w:val="24"/>
              </w:rPr>
            </w:pPr>
            <w:r w:rsidRPr="00AA1E90">
              <w:rPr>
                <w:rFonts w:ascii="Times New Roman" w:hAnsi="Times New Roman"/>
                <w:sz w:val="24"/>
                <w:szCs w:val="24"/>
              </w:rPr>
              <w:lastRenderedPageBreak/>
              <w:t>6</w:t>
            </w:r>
          </w:p>
        </w:tc>
        <w:tc>
          <w:tcPr>
            <w:tcW w:w="3993" w:type="dxa"/>
          </w:tcPr>
          <w:p w:rsidR="00C1063B" w:rsidRPr="00AA1E90" w:rsidRDefault="00C1063B" w:rsidP="00CB11A3">
            <w:pPr>
              <w:widowControl w:val="0"/>
              <w:tabs>
                <w:tab w:val="left" w:pos="4050"/>
              </w:tabs>
              <w:autoSpaceDE w:val="0"/>
              <w:autoSpaceDN w:val="0"/>
              <w:adjustRightInd w:val="0"/>
              <w:spacing w:after="0" w:line="240" w:lineRule="auto"/>
              <w:ind w:left="25"/>
              <w:jc w:val="both"/>
              <w:rPr>
                <w:rFonts w:ascii="Times New Roman" w:hAnsi="Times New Roman"/>
                <w:sz w:val="24"/>
                <w:szCs w:val="24"/>
              </w:rPr>
            </w:pPr>
            <w:r w:rsidRPr="00AA1E90">
              <w:rPr>
                <w:rFonts w:ascii="Times New Roman" w:hAnsi="Times New Roman"/>
                <w:sz w:val="24"/>
                <w:szCs w:val="24"/>
              </w:rPr>
              <w:t>Создание банка данных социального состава семей воспитанников.</w:t>
            </w:r>
          </w:p>
        </w:tc>
        <w:tc>
          <w:tcPr>
            <w:tcW w:w="2070" w:type="dxa"/>
          </w:tcPr>
          <w:p w:rsidR="00C1063B" w:rsidRPr="00AA1E90" w:rsidRDefault="006B2FEB" w:rsidP="00033681">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С</w:t>
            </w:r>
            <w:r w:rsidR="00C1063B" w:rsidRPr="00AA1E90">
              <w:rPr>
                <w:rFonts w:ascii="Times New Roman" w:hAnsi="Times New Roman"/>
                <w:sz w:val="24"/>
                <w:szCs w:val="24"/>
              </w:rPr>
              <w:t>ентябрь</w:t>
            </w:r>
          </w:p>
        </w:tc>
        <w:tc>
          <w:tcPr>
            <w:tcW w:w="2122" w:type="dxa"/>
          </w:tcPr>
          <w:p w:rsidR="00C1063B" w:rsidRPr="00AA1E90" w:rsidRDefault="006B2FEB" w:rsidP="009B404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Социальный педагог</w:t>
            </w:r>
          </w:p>
        </w:tc>
        <w:tc>
          <w:tcPr>
            <w:tcW w:w="1647" w:type="dxa"/>
          </w:tcPr>
          <w:p w:rsidR="00C1063B" w:rsidRPr="00AA1E90" w:rsidRDefault="006B2FEB" w:rsidP="009B404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Б</w:t>
            </w:r>
            <w:r w:rsidR="00C1063B" w:rsidRPr="00AA1E90">
              <w:rPr>
                <w:rFonts w:ascii="Times New Roman" w:hAnsi="Times New Roman"/>
                <w:sz w:val="24"/>
                <w:szCs w:val="24"/>
              </w:rPr>
              <w:t>анк данных</w:t>
            </w:r>
          </w:p>
        </w:tc>
      </w:tr>
      <w:tr w:rsidR="00C1063B" w:rsidRPr="00AA1E90" w:rsidTr="00965D8F">
        <w:tc>
          <w:tcPr>
            <w:tcW w:w="709" w:type="dxa"/>
          </w:tcPr>
          <w:p w:rsidR="00C1063B" w:rsidRPr="00AA1E90" w:rsidRDefault="00752493" w:rsidP="009B404A">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w:t>
            </w:r>
          </w:p>
        </w:tc>
        <w:tc>
          <w:tcPr>
            <w:tcW w:w="3993" w:type="dxa"/>
          </w:tcPr>
          <w:p w:rsidR="00C1063B" w:rsidRPr="00AA1E90" w:rsidRDefault="00C1063B" w:rsidP="00CB11A3">
            <w:pPr>
              <w:widowControl w:val="0"/>
              <w:tabs>
                <w:tab w:val="left" w:pos="4050"/>
              </w:tabs>
              <w:autoSpaceDE w:val="0"/>
              <w:autoSpaceDN w:val="0"/>
              <w:adjustRightInd w:val="0"/>
              <w:spacing w:after="0" w:line="240" w:lineRule="auto"/>
              <w:ind w:left="25"/>
              <w:jc w:val="both"/>
              <w:rPr>
                <w:rFonts w:ascii="Times New Roman" w:hAnsi="Times New Roman"/>
                <w:sz w:val="24"/>
                <w:szCs w:val="24"/>
              </w:rPr>
            </w:pPr>
            <w:r w:rsidRPr="00AA1E90">
              <w:rPr>
                <w:rFonts w:ascii="Times New Roman" w:hAnsi="Times New Roman"/>
                <w:sz w:val="24"/>
                <w:szCs w:val="24"/>
              </w:rPr>
              <w:t>Участие в совместных мероприятиях (спортивных развлечениях, праздниках, конкурсах детского творчества,</w:t>
            </w:r>
            <w:r w:rsidR="006B2FEB">
              <w:rPr>
                <w:rFonts w:ascii="Times New Roman" w:hAnsi="Times New Roman"/>
                <w:sz w:val="24"/>
                <w:szCs w:val="24"/>
              </w:rPr>
              <w:t xml:space="preserve"> флешмобах</w:t>
            </w:r>
            <w:r w:rsidRPr="00AA1E90">
              <w:rPr>
                <w:rFonts w:ascii="Times New Roman" w:hAnsi="Times New Roman"/>
                <w:sz w:val="24"/>
                <w:szCs w:val="24"/>
              </w:rPr>
              <w:t>)</w:t>
            </w:r>
            <w:r w:rsidR="00A07FD0">
              <w:rPr>
                <w:rFonts w:ascii="Times New Roman" w:hAnsi="Times New Roman"/>
                <w:sz w:val="24"/>
                <w:szCs w:val="24"/>
              </w:rPr>
              <w:t>.</w:t>
            </w:r>
          </w:p>
        </w:tc>
        <w:tc>
          <w:tcPr>
            <w:tcW w:w="2070" w:type="dxa"/>
          </w:tcPr>
          <w:p w:rsidR="00C1063B" w:rsidRPr="00AA1E90" w:rsidRDefault="006B2FEB" w:rsidP="00033681">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В</w:t>
            </w:r>
            <w:r w:rsidR="00C1063B" w:rsidRPr="00AA1E90">
              <w:rPr>
                <w:rFonts w:ascii="Times New Roman" w:hAnsi="Times New Roman"/>
                <w:sz w:val="24"/>
                <w:szCs w:val="24"/>
              </w:rPr>
              <w:t xml:space="preserve"> течение года</w:t>
            </w:r>
          </w:p>
        </w:tc>
        <w:tc>
          <w:tcPr>
            <w:tcW w:w="2122" w:type="dxa"/>
          </w:tcPr>
          <w:p w:rsidR="00C1063B" w:rsidRPr="00AA1E90" w:rsidRDefault="006B2FEB" w:rsidP="009B404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Старший </w:t>
            </w:r>
            <w:r w:rsidR="00C1063B" w:rsidRPr="00AA1E90">
              <w:rPr>
                <w:rFonts w:ascii="Times New Roman" w:hAnsi="Times New Roman"/>
                <w:sz w:val="24"/>
                <w:szCs w:val="24"/>
              </w:rPr>
              <w:t>воспитатель</w:t>
            </w:r>
          </w:p>
          <w:p w:rsidR="00C1063B" w:rsidRPr="00AA1E90" w:rsidRDefault="006B2FEB" w:rsidP="009B404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w:t>
            </w:r>
            <w:r w:rsidR="00C1063B" w:rsidRPr="00AA1E90">
              <w:rPr>
                <w:rFonts w:ascii="Times New Roman" w:hAnsi="Times New Roman"/>
                <w:sz w:val="24"/>
                <w:szCs w:val="24"/>
              </w:rPr>
              <w:t>оспитатели групп</w:t>
            </w:r>
          </w:p>
        </w:tc>
        <w:tc>
          <w:tcPr>
            <w:tcW w:w="1647" w:type="dxa"/>
          </w:tcPr>
          <w:p w:rsidR="00C1063B" w:rsidRPr="00AA1E90" w:rsidRDefault="006B2FEB" w:rsidP="009B404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Сценарии</w:t>
            </w:r>
            <w:r w:rsidR="00C1063B" w:rsidRPr="00AA1E90">
              <w:rPr>
                <w:rFonts w:ascii="Times New Roman" w:hAnsi="Times New Roman"/>
                <w:sz w:val="24"/>
                <w:szCs w:val="24"/>
              </w:rPr>
              <w:t xml:space="preserve"> мероприятий</w:t>
            </w:r>
          </w:p>
        </w:tc>
      </w:tr>
      <w:tr w:rsidR="00C1063B" w:rsidRPr="00AA1E90" w:rsidTr="00995827">
        <w:trPr>
          <w:trHeight w:val="1034"/>
        </w:trPr>
        <w:tc>
          <w:tcPr>
            <w:tcW w:w="709" w:type="dxa"/>
          </w:tcPr>
          <w:p w:rsidR="00C1063B" w:rsidRPr="00AA1E90" w:rsidRDefault="009A6106" w:rsidP="009B404A">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w:t>
            </w:r>
          </w:p>
        </w:tc>
        <w:tc>
          <w:tcPr>
            <w:tcW w:w="3993" w:type="dxa"/>
          </w:tcPr>
          <w:p w:rsidR="00C1063B" w:rsidRPr="00AA1E90" w:rsidRDefault="00C1063B" w:rsidP="00CB11A3">
            <w:pPr>
              <w:autoSpaceDE w:val="0"/>
              <w:autoSpaceDN w:val="0"/>
              <w:adjustRightInd w:val="0"/>
              <w:spacing w:after="0" w:line="240" w:lineRule="auto"/>
              <w:jc w:val="both"/>
              <w:rPr>
                <w:rFonts w:ascii="Times New Roman" w:hAnsi="Times New Roman"/>
                <w:iCs/>
                <w:sz w:val="24"/>
                <w:szCs w:val="24"/>
              </w:rPr>
            </w:pPr>
            <w:r w:rsidRPr="00AA1E90">
              <w:rPr>
                <w:rFonts w:ascii="Times New Roman" w:hAnsi="Times New Roman"/>
                <w:iCs/>
                <w:sz w:val="24"/>
                <w:szCs w:val="24"/>
              </w:rPr>
              <w:t>Пропаганда педагогических</w:t>
            </w:r>
          </w:p>
          <w:p w:rsidR="00C1063B" w:rsidRPr="00AA1E90" w:rsidRDefault="00C1063B" w:rsidP="00CB11A3">
            <w:pPr>
              <w:autoSpaceDE w:val="0"/>
              <w:autoSpaceDN w:val="0"/>
              <w:adjustRightInd w:val="0"/>
              <w:spacing w:after="0" w:line="240" w:lineRule="auto"/>
              <w:jc w:val="both"/>
              <w:rPr>
                <w:rFonts w:ascii="Times New Roman" w:hAnsi="Times New Roman"/>
                <w:iCs/>
                <w:sz w:val="24"/>
                <w:szCs w:val="24"/>
              </w:rPr>
            </w:pPr>
            <w:r w:rsidRPr="00AA1E90">
              <w:rPr>
                <w:rFonts w:ascii="Times New Roman" w:hAnsi="Times New Roman"/>
                <w:iCs/>
                <w:sz w:val="24"/>
                <w:szCs w:val="24"/>
              </w:rPr>
              <w:t>знаний через информационные</w:t>
            </w:r>
          </w:p>
          <w:p w:rsidR="00C1063B" w:rsidRPr="00AA1E90" w:rsidRDefault="00C1063B" w:rsidP="00CB11A3">
            <w:pPr>
              <w:autoSpaceDE w:val="0"/>
              <w:autoSpaceDN w:val="0"/>
              <w:adjustRightInd w:val="0"/>
              <w:spacing w:after="0" w:line="240" w:lineRule="auto"/>
              <w:jc w:val="both"/>
              <w:rPr>
                <w:rFonts w:ascii="Times New Roman" w:hAnsi="Times New Roman"/>
                <w:iCs/>
                <w:sz w:val="24"/>
                <w:szCs w:val="24"/>
              </w:rPr>
            </w:pPr>
            <w:r w:rsidRPr="00AA1E90">
              <w:rPr>
                <w:rFonts w:ascii="Times New Roman" w:hAnsi="Times New Roman"/>
                <w:iCs/>
                <w:sz w:val="24"/>
                <w:szCs w:val="24"/>
              </w:rPr>
              <w:t>источники (ширмы, стенды,</w:t>
            </w:r>
          </w:p>
          <w:p w:rsidR="00C1063B" w:rsidRPr="00AA1E90" w:rsidRDefault="00C1063B" w:rsidP="00CB11A3">
            <w:pPr>
              <w:widowControl w:val="0"/>
              <w:tabs>
                <w:tab w:val="left" w:pos="4050"/>
              </w:tabs>
              <w:autoSpaceDE w:val="0"/>
              <w:autoSpaceDN w:val="0"/>
              <w:adjustRightInd w:val="0"/>
              <w:spacing w:after="0" w:line="240" w:lineRule="auto"/>
              <w:ind w:left="25"/>
              <w:jc w:val="both"/>
              <w:rPr>
                <w:rFonts w:ascii="Times New Roman" w:hAnsi="Times New Roman"/>
                <w:iCs/>
                <w:sz w:val="24"/>
                <w:szCs w:val="24"/>
              </w:rPr>
            </w:pPr>
            <w:r w:rsidRPr="00AA1E90">
              <w:rPr>
                <w:rFonts w:ascii="Times New Roman" w:hAnsi="Times New Roman"/>
                <w:iCs/>
                <w:sz w:val="24"/>
                <w:szCs w:val="24"/>
              </w:rPr>
              <w:t xml:space="preserve">папки, </w:t>
            </w:r>
            <w:r w:rsidR="006B2FEB">
              <w:rPr>
                <w:rFonts w:ascii="Times New Roman" w:hAnsi="Times New Roman"/>
                <w:iCs/>
                <w:sz w:val="24"/>
                <w:szCs w:val="24"/>
              </w:rPr>
              <w:t xml:space="preserve">информация на </w:t>
            </w:r>
            <w:r w:rsidRPr="00AA1E90">
              <w:rPr>
                <w:rFonts w:ascii="Times New Roman" w:hAnsi="Times New Roman"/>
                <w:iCs/>
                <w:sz w:val="24"/>
                <w:szCs w:val="24"/>
              </w:rPr>
              <w:t>сайт</w:t>
            </w:r>
            <w:r w:rsidR="006B2FEB">
              <w:rPr>
                <w:rFonts w:ascii="Times New Roman" w:hAnsi="Times New Roman"/>
                <w:iCs/>
                <w:sz w:val="24"/>
                <w:szCs w:val="24"/>
              </w:rPr>
              <w:t>е ДОО</w:t>
            </w:r>
            <w:r w:rsidRPr="00AA1E90">
              <w:rPr>
                <w:rFonts w:ascii="Times New Roman" w:hAnsi="Times New Roman"/>
                <w:iCs/>
                <w:sz w:val="24"/>
                <w:szCs w:val="24"/>
              </w:rPr>
              <w:t>)</w:t>
            </w:r>
          </w:p>
        </w:tc>
        <w:tc>
          <w:tcPr>
            <w:tcW w:w="2070" w:type="dxa"/>
          </w:tcPr>
          <w:p w:rsidR="00C1063B" w:rsidRPr="00AA1E90" w:rsidRDefault="006B2FEB" w:rsidP="00033681">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В</w:t>
            </w:r>
            <w:r w:rsidR="00C1063B" w:rsidRPr="00AA1E90">
              <w:rPr>
                <w:rFonts w:ascii="Times New Roman" w:hAnsi="Times New Roman"/>
                <w:sz w:val="24"/>
                <w:szCs w:val="24"/>
              </w:rPr>
              <w:t xml:space="preserve"> течение года</w:t>
            </w:r>
          </w:p>
        </w:tc>
        <w:tc>
          <w:tcPr>
            <w:tcW w:w="2122" w:type="dxa"/>
          </w:tcPr>
          <w:p w:rsidR="00C1063B" w:rsidRPr="00AA1E90" w:rsidRDefault="006B2FEB" w:rsidP="009B404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w:t>
            </w:r>
            <w:r w:rsidR="00C1063B" w:rsidRPr="00AA1E90">
              <w:rPr>
                <w:rFonts w:ascii="Times New Roman" w:hAnsi="Times New Roman"/>
                <w:sz w:val="24"/>
                <w:szCs w:val="24"/>
              </w:rPr>
              <w:t>оспитатели</w:t>
            </w:r>
          </w:p>
          <w:p w:rsidR="00C1063B" w:rsidRPr="00AA1E90" w:rsidRDefault="006B2FEB" w:rsidP="009B404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w:t>
            </w:r>
            <w:r w:rsidR="00C1063B" w:rsidRPr="00AA1E90">
              <w:rPr>
                <w:rFonts w:ascii="Times New Roman" w:hAnsi="Times New Roman"/>
                <w:sz w:val="24"/>
                <w:szCs w:val="24"/>
              </w:rPr>
              <w:t>пециалисты</w:t>
            </w:r>
          </w:p>
          <w:p w:rsidR="00C1063B" w:rsidRPr="00AA1E90" w:rsidRDefault="006B2FEB" w:rsidP="009B404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w:t>
            </w:r>
            <w:r w:rsidR="00C1063B" w:rsidRPr="00AA1E90">
              <w:rPr>
                <w:rFonts w:ascii="Times New Roman" w:hAnsi="Times New Roman"/>
                <w:sz w:val="24"/>
                <w:szCs w:val="24"/>
              </w:rPr>
              <w:t>тарший воспитатель</w:t>
            </w:r>
          </w:p>
        </w:tc>
        <w:tc>
          <w:tcPr>
            <w:tcW w:w="1647" w:type="dxa"/>
          </w:tcPr>
          <w:p w:rsidR="00C1063B" w:rsidRPr="00AA1E90" w:rsidRDefault="006B2FEB" w:rsidP="009B404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М</w:t>
            </w:r>
            <w:r w:rsidR="00C1063B" w:rsidRPr="00AA1E90">
              <w:rPr>
                <w:rFonts w:ascii="Times New Roman" w:hAnsi="Times New Roman"/>
                <w:sz w:val="24"/>
                <w:szCs w:val="24"/>
              </w:rPr>
              <w:t>атериалы</w:t>
            </w:r>
          </w:p>
        </w:tc>
      </w:tr>
      <w:tr w:rsidR="00752493" w:rsidRPr="00AA1E90" w:rsidTr="00965D8F">
        <w:trPr>
          <w:trHeight w:val="1265"/>
        </w:trPr>
        <w:tc>
          <w:tcPr>
            <w:tcW w:w="709" w:type="dxa"/>
          </w:tcPr>
          <w:p w:rsidR="00752493" w:rsidRDefault="009A6106" w:rsidP="009B404A">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9</w:t>
            </w:r>
          </w:p>
        </w:tc>
        <w:tc>
          <w:tcPr>
            <w:tcW w:w="3993" w:type="dxa"/>
          </w:tcPr>
          <w:p w:rsidR="00752493" w:rsidRDefault="00752493" w:rsidP="007A0C22">
            <w:pPr>
              <w:autoSpaceDE w:val="0"/>
              <w:autoSpaceDN w:val="0"/>
              <w:adjustRightInd w:val="0"/>
              <w:spacing w:after="0" w:line="240" w:lineRule="auto"/>
              <w:jc w:val="both"/>
              <w:rPr>
                <w:rFonts w:ascii="Times New Roman" w:hAnsi="Times New Roman"/>
                <w:iCs/>
                <w:sz w:val="24"/>
                <w:szCs w:val="24"/>
              </w:rPr>
            </w:pPr>
            <w:r>
              <w:rPr>
                <w:rFonts w:ascii="Times New Roman" w:hAnsi="Times New Roman"/>
                <w:iCs/>
                <w:sz w:val="24"/>
                <w:szCs w:val="24"/>
              </w:rPr>
              <w:t>Подготовка и проведение совместных мероприятий, посвященных:</w:t>
            </w:r>
          </w:p>
          <w:p w:rsidR="00752493" w:rsidRDefault="00D746D8" w:rsidP="007A0C22">
            <w:pPr>
              <w:autoSpaceDE w:val="0"/>
              <w:autoSpaceDN w:val="0"/>
              <w:adjustRightInd w:val="0"/>
              <w:spacing w:after="0" w:line="240" w:lineRule="auto"/>
              <w:jc w:val="both"/>
              <w:rPr>
                <w:rFonts w:ascii="Times New Roman" w:hAnsi="Times New Roman"/>
                <w:iCs/>
                <w:sz w:val="24"/>
                <w:szCs w:val="24"/>
              </w:rPr>
            </w:pPr>
            <w:r>
              <w:rPr>
                <w:rFonts w:ascii="Times New Roman" w:hAnsi="Times New Roman"/>
                <w:iCs/>
                <w:sz w:val="24"/>
                <w:szCs w:val="24"/>
              </w:rPr>
              <w:t>- Дню матери</w:t>
            </w:r>
          </w:p>
          <w:p w:rsidR="00752493" w:rsidRDefault="00752493" w:rsidP="007A0C22">
            <w:pPr>
              <w:autoSpaceDE w:val="0"/>
              <w:autoSpaceDN w:val="0"/>
              <w:adjustRightInd w:val="0"/>
              <w:spacing w:after="0" w:line="240" w:lineRule="auto"/>
              <w:jc w:val="both"/>
              <w:rPr>
                <w:rFonts w:ascii="Times New Roman" w:hAnsi="Times New Roman"/>
                <w:iCs/>
                <w:sz w:val="24"/>
                <w:szCs w:val="24"/>
              </w:rPr>
            </w:pPr>
            <w:r>
              <w:rPr>
                <w:rFonts w:ascii="Times New Roman" w:hAnsi="Times New Roman"/>
                <w:iCs/>
                <w:sz w:val="24"/>
                <w:szCs w:val="24"/>
              </w:rPr>
              <w:t xml:space="preserve">- </w:t>
            </w:r>
            <w:r w:rsidR="0026147F">
              <w:rPr>
                <w:rFonts w:ascii="Times New Roman" w:hAnsi="Times New Roman"/>
                <w:iCs/>
                <w:sz w:val="24"/>
                <w:szCs w:val="24"/>
              </w:rPr>
              <w:t>Дню защитника Отечества</w:t>
            </w:r>
          </w:p>
          <w:p w:rsidR="0026147F" w:rsidRDefault="00D746D8" w:rsidP="007A0C22">
            <w:pPr>
              <w:autoSpaceDE w:val="0"/>
              <w:autoSpaceDN w:val="0"/>
              <w:adjustRightInd w:val="0"/>
              <w:spacing w:after="0" w:line="240" w:lineRule="auto"/>
              <w:jc w:val="both"/>
              <w:rPr>
                <w:rFonts w:ascii="Times New Roman" w:hAnsi="Times New Roman"/>
                <w:iCs/>
                <w:sz w:val="24"/>
                <w:szCs w:val="24"/>
              </w:rPr>
            </w:pPr>
            <w:r>
              <w:rPr>
                <w:rFonts w:ascii="Times New Roman" w:hAnsi="Times New Roman"/>
                <w:iCs/>
                <w:sz w:val="24"/>
                <w:szCs w:val="24"/>
              </w:rPr>
              <w:t>- Дню здоровья</w:t>
            </w:r>
          </w:p>
          <w:p w:rsidR="0026147F" w:rsidRDefault="0026147F" w:rsidP="007A0C22">
            <w:pPr>
              <w:autoSpaceDE w:val="0"/>
              <w:autoSpaceDN w:val="0"/>
              <w:adjustRightInd w:val="0"/>
              <w:spacing w:after="0" w:line="240" w:lineRule="auto"/>
              <w:jc w:val="both"/>
              <w:rPr>
                <w:rFonts w:ascii="Times New Roman" w:hAnsi="Times New Roman"/>
                <w:iCs/>
                <w:sz w:val="24"/>
                <w:szCs w:val="24"/>
              </w:rPr>
            </w:pPr>
            <w:r>
              <w:rPr>
                <w:rFonts w:ascii="Times New Roman" w:hAnsi="Times New Roman"/>
                <w:iCs/>
                <w:sz w:val="24"/>
                <w:szCs w:val="24"/>
              </w:rPr>
              <w:t>- Празднику Пасхи</w:t>
            </w:r>
          </w:p>
          <w:p w:rsidR="0026147F" w:rsidRDefault="0026147F" w:rsidP="007A0C22">
            <w:pPr>
              <w:autoSpaceDE w:val="0"/>
              <w:autoSpaceDN w:val="0"/>
              <w:adjustRightInd w:val="0"/>
              <w:spacing w:after="0" w:line="240" w:lineRule="auto"/>
              <w:jc w:val="both"/>
              <w:rPr>
                <w:rFonts w:ascii="Times New Roman" w:hAnsi="Times New Roman"/>
                <w:iCs/>
                <w:sz w:val="24"/>
                <w:szCs w:val="24"/>
              </w:rPr>
            </w:pPr>
            <w:r>
              <w:rPr>
                <w:rFonts w:ascii="Times New Roman" w:hAnsi="Times New Roman"/>
                <w:iCs/>
                <w:sz w:val="24"/>
                <w:szCs w:val="24"/>
              </w:rPr>
              <w:t>- Масленице</w:t>
            </w:r>
          </w:p>
          <w:p w:rsidR="0026147F" w:rsidRPr="00AA1E90" w:rsidRDefault="0026147F" w:rsidP="007A0C22">
            <w:pPr>
              <w:autoSpaceDE w:val="0"/>
              <w:autoSpaceDN w:val="0"/>
              <w:adjustRightInd w:val="0"/>
              <w:spacing w:after="0" w:line="240" w:lineRule="auto"/>
              <w:jc w:val="both"/>
              <w:rPr>
                <w:rFonts w:ascii="Times New Roman" w:hAnsi="Times New Roman"/>
                <w:iCs/>
                <w:sz w:val="24"/>
                <w:szCs w:val="24"/>
              </w:rPr>
            </w:pPr>
            <w:r>
              <w:rPr>
                <w:rFonts w:ascii="Times New Roman" w:hAnsi="Times New Roman"/>
                <w:iCs/>
                <w:sz w:val="24"/>
                <w:szCs w:val="24"/>
              </w:rPr>
              <w:t>- Профилактике ДДТТ.</w:t>
            </w:r>
          </w:p>
        </w:tc>
        <w:tc>
          <w:tcPr>
            <w:tcW w:w="2070" w:type="dxa"/>
          </w:tcPr>
          <w:p w:rsidR="00752493" w:rsidRDefault="0026147F" w:rsidP="00033681">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По плану</w:t>
            </w:r>
          </w:p>
        </w:tc>
        <w:tc>
          <w:tcPr>
            <w:tcW w:w="2122" w:type="dxa"/>
          </w:tcPr>
          <w:p w:rsidR="00752493" w:rsidRDefault="0026147F" w:rsidP="009B404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Музыкальный руководитель</w:t>
            </w:r>
          </w:p>
          <w:p w:rsidR="0026147F" w:rsidRDefault="0026147F" w:rsidP="009B404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Воспитатели</w:t>
            </w:r>
          </w:p>
          <w:p w:rsidR="0026147F" w:rsidRDefault="0026147F" w:rsidP="009B404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Инструктора по ФК</w:t>
            </w:r>
          </w:p>
        </w:tc>
        <w:tc>
          <w:tcPr>
            <w:tcW w:w="1647" w:type="dxa"/>
          </w:tcPr>
          <w:p w:rsidR="00752493" w:rsidRDefault="0026147F" w:rsidP="009B404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Сценарии мероприятий</w:t>
            </w:r>
          </w:p>
          <w:p w:rsidR="0026147F" w:rsidRDefault="0026147F" w:rsidP="009B404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Фотоматериалы выставок, конкурсов</w:t>
            </w:r>
          </w:p>
        </w:tc>
      </w:tr>
      <w:tr w:rsidR="00A07FD0" w:rsidRPr="00AA1E90" w:rsidTr="00965D8F">
        <w:trPr>
          <w:trHeight w:val="805"/>
        </w:trPr>
        <w:tc>
          <w:tcPr>
            <w:tcW w:w="709" w:type="dxa"/>
          </w:tcPr>
          <w:p w:rsidR="00A07FD0" w:rsidRDefault="009A6106" w:rsidP="009B404A">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w:t>
            </w:r>
          </w:p>
        </w:tc>
        <w:tc>
          <w:tcPr>
            <w:tcW w:w="3993" w:type="dxa"/>
          </w:tcPr>
          <w:p w:rsidR="00A07FD0" w:rsidRDefault="00A07FD0" w:rsidP="005229A6">
            <w:pPr>
              <w:autoSpaceDE w:val="0"/>
              <w:autoSpaceDN w:val="0"/>
              <w:adjustRightInd w:val="0"/>
              <w:spacing w:after="0" w:line="240" w:lineRule="auto"/>
              <w:rPr>
                <w:rFonts w:ascii="Times New Roman" w:hAnsi="Times New Roman"/>
                <w:iCs/>
                <w:sz w:val="24"/>
                <w:szCs w:val="24"/>
              </w:rPr>
            </w:pPr>
            <w:r>
              <w:rPr>
                <w:rFonts w:ascii="Times New Roman" w:hAnsi="Times New Roman"/>
                <w:iCs/>
                <w:sz w:val="24"/>
                <w:szCs w:val="24"/>
              </w:rPr>
              <w:t>Проведение инструктажей с родителями (законными представителями) воспитанников</w:t>
            </w:r>
          </w:p>
        </w:tc>
        <w:tc>
          <w:tcPr>
            <w:tcW w:w="2070" w:type="dxa"/>
          </w:tcPr>
          <w:p w:rsidR="00A07FD0" w:rsidRDefault="00A07FD0" w:rsidP="00033681">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В течение года</w:t>
            </w:r>
          </w:p>
        </w:tc>
        <w:tc>
          <w:tcPr>
            <w:tcW w:w="2122" w:type="dxa"/>
          </w:tcPr>
          <w:p w:rsidR="00A07FD0" w:rsidRDefault="00A07FD0" w:rsidP="009B404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Воспитатели групп</w:t>
            </w:r>
          </w:p>
        </w:tc>
        <w:tc>
          <w:tcPr>
            <w:tcW w:w="1647" w:type="dxa"/>
          </w:tcPr>
          <w:p w:rsidR="00A07FD0" w:rsidRDefault="006D7D0B" w:rsidP="009B404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Журналы инструктажей</w:t>
            </w:r>
          </w:p>
        </w:tc>
      </w:tr>
      <w:tr w:rsidR="00635FB1" w:rsidRPr="00AA1E90" w:rsidTr="00965D8F">
        <w:tc>
          <w:tcPr>
            <w:tcW w:w="709" w:type="dxa"/>
            <w:vMerge w:val="restart"/>
          </w:tcPr>
          <w:p w:rsidR="00635FB1" w:rsidRPr="00AA1E90" w:rsidRDefault="00635FB1" w:rsidP="009B404A">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r w:rsidR="009A6106">
              <w:rPr>
                <w:rFonts w:ascii="Times New Roman" w:hAnsi="Times New Roman"/>
                <w:sz w:val="24"/>
                <w:szCs w:val="24"/>
              </w:rPr>
              <w:t>1</w:t>
            </w:r>
          </w:p>
        </w:tc>
        <w:tc>
          <w:tcPr>
            <w:tcW w:w="3993" w:type="dxa"/>
          </w:tcPr>
          <w:p w:rsidR="00635FB1" w:rsidRPr="00AA1E90" w:rsidRDefault="00635FB1" w:rsidP="009B404A">
            <w:pPr>
              <w:widowControl w:val="0"/>
              <w:tabs>
                <w:tab w:val="left" w:pos="4050"/>
              </w:tabs>
              <w:autoSpaceDE w:val="0"/>
              <w:autoSpaceDN w:val="0"/>
              <w:adjustRightInd w:val="0"/>
              <w:spacing w:after="0" w:line="240" w:lineRule="auto"/>
              <w:ind w:left="25"/>
              <w:rPr>
                <w:rFonts w:ascii="Times New Roman" w:hAnsi="Times New Roman"/>
                <w:b/>
                <w:sz w:val="24"/>
                <w:szCs w:val="24"/>
              </w:rPr>
            </w:pPr>
            <w:r>
              <w:rPr>
                <w:rFonts w:ascii="Times New Roman" w:hAnsi="Times New Roman"/>
                <w:b/>
                <w:sz w:val="24"/>
                <w:szCs w:val="24"/>
              </w:rPr>
              <w:t>Р</w:t>
            </w:r>
            <w:r w:rsidRPr="00AA1E90">
              <w:rPr>
                <w:rFonts w:ascii="Times New Roman" w:hAnsi="Times New Roman"/>
                <w:b/>
                <w:sz w:val="24"/>
                <w:szCs w:val="24"/>
              </w:rPr>
              <w:t>одительские собрания:</w:t>
            </w:r>
          </w:p>
        </w:tc>
        <w:tc>
          <w:tcPr>
            <w:tcW w:w="2070" w:type="dxa"/>
          </w:tcPr>
          <w:p w:rsidR="00635FB1" w:rsidRPr="00AA1E90" w:rsidRDefault="00635FB1" w:rsidP="005F4E36">
            <w:pPr>
              <w:widowControl w:val="0"/>
              <w:tabs>
                <w:tab w:val="left" w:pos="4050"/>
              </w:tabs>
              <w:autoSpaceDE w:val="0"/>
              <w:autoSpaceDN w:val="0"/>
              <w:adjustRightInd w:val="0"/>
              <w:spacing w:after="0" w:line="240" w:lineRule="auto"/>
              <w:jc w:val="center"/>
              <w:rPr>
                <w:rFonts w:ascii="Times New Roman" w:hAnsi="Times New Roman"/>
                <w:sz w:val="24"/>
                <w:szCs w:val="24"/>
              </w:rPr>
            </w:pPr>
          </w:p>
        </w:tc>
        <w:tc>
          <w:tcPr>
            <w:tcW w:w="2122" w:type="dxa"/>
          </w:tcPr>
          <w:p w:rsidR="00635FB1" w:rsidRPr="00AA1E90" w:rsidRDefault="00635FB1" w:rsidP="009B404A">
            <w:pPr>
              <w:widowControl w:val="0"/>
              <w:autoSpaceDE w:val="0"/>
              <w:autoSpaceDN w:val="0"/>
              <w:adjustRightInd w:val="0"/>
              <w:spacing w:after="0" w:line="240" w:lineRule="auto"/>
              <w:rPr>
                <w:rFonts w:ascii="Times New Roman" w:hAnsi="Times New Roman"/>
                <w:sz w:val="24"/>
                <w:szCs w:val="24"/>
              </w:rPr>
            </w:pPr>
          </w:p>
        </w:tc>
        <w:tc>
          <w:tcPr>
            <w:tcW w:w="1647" w:type="dxa"/>
          </w:tcPr>
          <w:p w:rsidR="00635FB1" w:rsidRPr="00AA1E90" w:rsidRDefault="00635FB1" w:rsidP="009B404A">
            <w:pPr>
              <w:widowControl w:val="0"/>
              <w:autoSpaceDE w:val="0"/>
              <w:autoSpaceDN w:val="0"/>
              <w:adjustRightInd w:val="0"/>
              <w:spacing w:after="0" w:line="240" w:lineRule="auto"/>
              <w:rPr>
                <w:rFonts w:ascii="Times New Roman" w:hAnsi="Times New Roman"/>
                <w:sz w:val="24"/>
                <w:szCs w:val="24"/>
              </w:rPr>
            </w:pPr>
          </w:p>
        </w:tc>
      </w:tr>
      <w:tr w:rsidR="00635FB1" w:rsidRPr="00AA1E90" w:rsidTr="00965D8F">
        <w:tc>
          <w:tcPr>
            <w:tcW w:w="709" w:type="dxa"/>
            <w:vMerge/>
          </w:tcPr>
          <w:p w:rsidR="00635FB1" w:rsidRDefault="00635FB1" w:rsidP="009B404A">
            <w:pPr>
              <w:widowControl w:val="0"/>
              <w:tabs>
                <w:tab w:val="left" w:pos="4050"/>
              </w:tabs>
              <w:autoSpaceDE w:val="0"/>
              <w:autoSpaceDN w:val="0"/>
              <w:adjustRightInd w:val="0"/>
              <w:spacing w:after="0" w:line="240" w:lineRule="auto"/>
              <w:jc w:val="center"/>
              <w:rPr>
                <w:rFonts w:ascii="Times New Roman" w:hAnsi="Times New Roman"/>
                <w:sz w:val="24"/>
                <w:szCs w:val="24"/>
              </w:rPr>
            </w:pPr>
          </w:p>
        </w:tc>
        <w:tc>
          <w:tcPr>
            <w:tcW w:w="3993" w:type="dxa"/>
          </w:tcPr>
          <w:p w:rsidR="00635FB1" w:rsidRPr="00C42F3E" w:rsidRDefault="00635FB1" w:rsidP="00B15671">
            <w:pPr>
              <w:widowControl w:val="0"/>
              <w:tabs>
                <w:tab w:val="left" w:pos="4050"/>
              </w:tabs>
              <w:autoSpaceDE w:val="0"/>
              <w:autoSpaceDN w:val="0"/>
              <w:adjustRightInd w:val="0"/>
              <w:spacing w:after="0" w:line="240" w:lineRule="auto"/>
              <w:ind w:left="25"/>
              <w:jc w:val="both"/>
              <w:rPr>
                <w:rFonts w:ascii="Times New Roman" w:hAnsi="Times New Roman"/>
                <w:b/>
                <w:sz w:val="24"/>
                <w:szCs w:val="24"/>
              </w:rPr>
            </w:pPr>
            <w:r>
              <w:rPr>
                <w:rFonts w:ascii="Times New Roman" w:hAnsi="Times New Roman"/>
                <w:b/>
                <w:sz w:val="24"/>
                <w:szCs w:val="24"/>
              </w:rPr>
              <w:t>Общесадовое родительское собрание</w:t>
            </w:r>
          </w:p>
          <w:p w:rsidR="00635FB1" w:rsidRPr="007E6078" w:rsidRDefault="00635FB1" w:rsidP="00995827">
            <w:pPr>
              <w:widowControl w:val="0"/>
              <w:tabs>
                <w:tab w:val="left" w:pos="4050"/>
              </w:tabs>
              <w:autoSpaceDE w:val="0"/>
              <w:autoSpaceDN w:val="0"/>
              <w:adjustRightInd w:val="0"/>
              <w:spacing w:after="0" w:line="240" w:lineRule="auto"/>
              <w:ind w:left="25"/>
              <w:jc w:val="both"/>
              <w:rPr>
                <w:rFonts w:ascii="Times New Roman" w:hAnsi="Times New Roman"/>
                <w:sz w:val="24"/>
                <w:szCs w:val="24"/>
              </w:rPr>
            </w:pPr>
            <w:r>
              <w:rPr>
                <w:rFonts w:ascii="Times New Roman" w:hAnsi="Times New Roman"/>
                <w:sz w:val="24"/>
                <w:szCs w:val="24"/>
              </w:rPr>
              <w:t xml:space="preserve">1. «Безопасность детей – забота взрослых» </w:t>
            </w:r>
          </w:p>
        </w:tc>
        <w:tc>
          <w:tcPr>
            <w:tcW w:w="2070" w:type="dxa"/>
          </w:tcPr>
          <w:p w:rsidR="00635FB1" w:rsidRDefault="00635FB1" w:rsidP="00A904A9">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Сентябрь</w:t>
            </w:r>
          </w:p>
        </w:tc>
        <w:tc>
          <w:tcPr>
            <w:tcW w:w="2122" w:type="dxa"/>
          </w:tcPr>
          <w:p w:rsidR="00635FB1" w:rsidRDefault="00635FB1" w:rsidP="00A904A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Заведующий</w:t>
            </w:r>
          </w:p>
          <w:p w:rsidR="00635FB1" w:rsidRDefault="00635FB1" w:rsidP="00A904A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Старший воспитатель</w:t>
            </w:r>
          </w:p>
          <w:p w:rsidR="00635FB1" w:rsidRDefault="00635FB1" w:rsidP="00A904A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Представители социальных институтов</w:t>
            </w:r>
          </w:p>
        </w:tc>
        <w:tc>
          <w:tcPr>
            <w:tcW w:w="1647" w:type="dxa"/>
            <w:vMerge w:val="restart"/>
          </w:tcPr>
          <w:p w:rsidR="00635FB1" w:rsidRPr="00AA1E90" w:rsidRDefault="00635FB1" w:rsidP="009B404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w:t>
            </w:r>
            <w:r w:rsidRPr="00AA1E90">
              <w:rPr>
                <w:rFonts w:ascii="Times New Roman" w:hAnsi="Times New Roman"/>
                <w:sz w:val="24"/>
                <w:szCs w:val="24"/>
              </w:rPr>
              <w:t xml:space="preserve">ротоколы </w:t>
            </w:r>
            <w:r>
              <w:rPr>
                <w:rFonts w:ascii="Times New Roman" w:hAnsi="Times New Roman"/>
                <w:sz w:val="24"/>
                <w:szCs w:val="24"/>
              </w:rPr>
              <w:t xml:space="preserve">родительских </w:t>
            </w:r>
            <w:r w:rsidRPr="00AA1E90">
              <w:rPr>
                <w:rFonts w:ascii="Times New Roman" w:hAnsi="Times New Roman"/>
                <w:sz w:val="24"/>
                <w:szCs w:val="24"/>
              </w:rPr>
              <w:t>собраний</w:t>
            </w:r>
          </w:p>
          <w:p w:rsidR="00635FB1" w:rsidRPr="00AA1E90" w:rsidRDefault="00635FB1" w:rsidP="00014F21">
            <w:pPr>
              <w:widowControl w:val="0"/>
              <w:autoSpaceDE w:val="0"/>
              <w:autoSpaceDN w:val="0"/>
              <w:adjustRightInd w:val="0"/>
              <w:rPr>
                <w:rFonts w:ascii="Times New Roman" w:hAnsi="Times New Roman"/>
                <w:sz w:val="24"/>
                <w:szCs w:val="24"/>
              </w:rPr>
            </w:pPr>
          </w:p>
        </w:tc>
      </w:tr>
      <w:tr w:rsidR="00635FB1" w:rsidRPr="00AA1E90" w:rsidTr="00965D8F">
        <w:tc>
          <w:tcPr>
            <w:tcW w:w="709" w:type="dxa"/>
            <w:vMerge/>
          </w:tcPr>
          <w:p w:rsidR="00635FB1" w:rsidRPr="00AA1E90" w:rsidRDefault="00635FB1" w:rsidP="009B404A">
            <w:pPr>
              <w:widowControl w:val="0"/>
              <w:tabs>
                <w:tab w:val="left" w:pos="4050"/>
              </w:tabs>
              <w:autoSpaceDE w:val="0"/>
              <w:autoSpaceDN w:val="0"/>
              <w:adjustRightInd w:val="0"/>
              <w:spacing w:after="0" w:line="240" w:lineRule="auto"/>
              <w:jc w:val="center"/>
              <w:rPr>
                <w:rFonts w:ascii="Times New Roman" w:hAnsi="Times New Roman"/>
                <w:sz w:val="24"/>
                <w:szCs w:val="24"/>
              </w:rPr>
            </w:pPr>
          </w:p>
        </w:tc>
        <w:tc>
          <w:tcPr>
            <w:tcW w:w="3993" w:type="dxa"/>
          </w:tcPr>
          <w:p w:rsidR="00635FB1" w:rsidRPr="00635FB1" w:rsidRDefault="00635FB1" w:rsidP="00B15671">
            <w:pPr>
              <w:widowControl w:val="0"/>
              <w:tabs>
                <w:tab w:val="left" w:pos="4050"/>
              </w:tabs>
              <w:autoSpaceDE w:val="0"/>
              <w:autoSpaceDN w:val="0"/>
              <w:adjustRightInd w:val="0"/>
              <w:spacing w:after="0" w:line="240" w:lineRule="auto"/>
              <w:ind w:left="25"/>
              <w:jc w:val="both"/>
              <w:rPr>
                <w:rFonts w:ascii="Times New Roman" w:hAnsi="Times New Roman"/>
                <w:b/>
                <w:sz w:val="24"/>
                <w:szCs w:val="24"/>
              </w:rPr>
            </w:pPr>
            <w:r w:rsidRPr="00635FB1">
              <w:rPr>
                <w:rFonts w:ascii="Times New Roman" w:hAnsi="Times New Roman"/>
                <w:b/>
                <w:sz w:val="24"/>
                <w:szCs w:val="24"/>
              </w:rPr>
              <w:t>Групповое родительское собрание</w:t>
            </w:r>
          </w:p>
          <w:p w:rsidR="00635FB1" w:rsidRPr="00995827" w:rsidRDefault="00635FB1" w:rsidP="00B15671">
            <w:pPr>
              <w:widowControl w:val="0"/>
              <w:tabs>
                <w:tab w:val="left" w:pos="4050"/>
              </w:tabs>
              <w:autoSpaceDE w:val="0"/>
              <w:autoSpaceDN w:val="0"/>
              <w:adjustRightInd w:val="0"/>
              <w:spacing w:after="0" w:line="240" w:lineRule="auto"/>
              <w:ind w:left="25"/>
              <w:jc w:val="both"/>
              <w:rPr>
                <w:rFonts w:ascii="Times New Roman" w:hAnsi="Times New Roman"/>
                <w:sz w:val="24"/>
                <w:szCs w:val="24"/>
              </w:rPr>
            </w:pPr>
            <w:r w:rsidRPr="00995827">
              <w:rPr>
                <w:rFonts w:ascii="Times New Roman" w:hAnsi="Times New Roman"/>
                <w:sz w:val="24"/>
                <w:szCs w:val="24"/>
              </w:rPr>
              <w:t>«Реализация ФОП ДО (ФАОП ДО): актуальность и перспективы</w:t>
            </w:r>
          </w:p>
        </w:tc>
        <w:tc>
          <w:tcPr>
            <w:tcW w:w="2070" w:type="dxa"/>
          </w:tcPr>
          <w:p w:rsidR="00635FB1" w:rsidRPr="00AA1E90" w:rsidRDefault="00635FB1" w:rsidP="005F4E36">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Ноябрь</w:t>
            </w:r>
          </w:p>
        </w:tc>
        <w:tc>
          <w:tcPr>
            <w:tcW w:w="2122" w:type="dxa"/>
          </w:tcPr>
          <w:p w:rsidR="00635FB1" w:rsidRPr="00AA1E90" w:rsidRDefault="00635FB1" w:rsidP="0099582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w:t>
            </w:r>
            <w:r w:rsidRPr="00AA1E90">
              <w:rPr>
                <w:rFonts w:ascii="Times New Roman" w:hAnsi="Times New Roman"/>
                <w:sz w:val="24"/>
                <w:szCs w:val="24"/>
              </w:rPr>
              <w:t xml:space="preserve">оспитатели </w:t>
            </w:r>
            <w:r>
              <w:rPr>
                <w:rFonts w:ascii="Times New Roman" w:hAnsi="Times New Roman"/>
                <w:sz w:val="24"/>
                <w:szCs w:val="24"/>
              </w:rPr>
              <w:t>всех возрастных групп</w:t>
            </w:r>
          </w:p>
        </w:tc>
        <w:tc>
          <w:tcPr>
            <w:tcW w:w="1647" w:type="dxa"/>
            <w:vMerge/>
          </w:tcPr>
          <w:p w:rsidR="00635FB1" w:rsidRPr="00AA1E90" w:rsidRDefault="00635FB1" w:rsidP="00014F21">
            <w:pPr>
              <w:widowControl w:val="0"/>
              <w:autoSpaceDE w:val="0"/>
              <w:autoSpaceDN w:val="0"/>
              <w:adjustRightInd w:val="0"/>
              <w:rPr>
                <w:rFonts w:ascii="Times New Roman" w:hAnsi="Times New Roman"/>
                <w:sz w:val="24"/>
                <w:szCs w:val="24"/>
              </w:rPr>
            </w:pPr>
          </w:p>
        </w:tc>
      </w:tr>
      <w:tr w:rsidR="00635FB1" w:rsidRPr="00AA1E90" w:rsidTr="00965D8F">
        <w:tc>
          <w:tcPr>
            <w:tcW w:w="709" w:type="dxa"/>
            <w:vMerge/>
          </w:tcPr>
          <w:p w:rsidR="00635FB1" w:rsidRPr="00AA1E90" w:rsidRDefault="00635FB1" w:rsidP="00635FB1">
            <w:pPr>
              <w:widowControl w:val="0"/>
              <w:tabs>
                <w:tab w:val="left" w:pos="4050"/>
              </w:tabs>
              <w:autoSpaceDE w:val="0"/>
              <w:autoSpaceDN w:val="0"/>
              <w:adjustRightInd w:val="0"/>
              <w:spacing w:after="0" w:line="240" w:lineRule="auto"/>
              <w:jc w:val="center"/>
              <w:rPr>
                <w:rFonts w:ascii="Times New Roman" w:hAnsi="Times New Roman"/>
                <w:sz w:val="24"/>
                <w:szCs w:val="24"/>
              </w:rPr>
            </w:pPr>
          </w:p>
        </w:tc>
        <w:tc>
          <w:tcPr>
            <w:tcW w:w="3993" w:type="dxa"/>
          </w:tcPr>
          <w:p w:rsidR="00635FB1" w:rsidRPr="00635FB1" w:rsidRDefault="00635FB1" w:rsidP="00635FB1">
            <w:pPr>
              <w:widowControl w:val="0"/>
              <w:tabs>
                <w:tab w:val="left" w:pos="4050"/>
              </w:tabs>
              <w:autoSpaceDE w:val="0"/>
              <w:autoSpaceDN w:val="0"/>
              <w:adjustRightInd w:val="0"/>
              <w:spacing w:after="0" w:line="240" w:lineRule="auto"/>
              <w:ind w:left="25"/>
              <w:jc w:val="both"/>
              <w:rPr>
                <w:rFonts w:ascii="Times New Roman" w:hAnsi="Times New Roman"/>
                <w:b/>
                <w:sz w:val="24"/>
                <w:szCs w:val="24"/>
              </w:rPr>
            </w:pPr>
            <w:r w:rsidRPr="00635FB1">
              <w:rPr>
                <w:rFonts w:ascii="Times New Roman" w:hAnsi="Times New Roman"/>
                <w:b/>
                <w:sz w:val="24"/>
                <w:szCs w:val="24"/>
              </w:rPr>
              <w:t>Групповое родительское собрание</w:t>
            </w:r>
          </w:p>
          <w:p w:rsidR="00635FB1" w:rsidRPr="00635FB1" w:rsidRDefault="00635FB1" w:rsidP="00635FB1">
            <w:pPr>
              <w:widowControl w:val="0"/>
              <w:tabs>
                <w:tab w:val="left" w:pos="4050"/>
              </w:tabs>
              <w:autoSpaceDE w:val="0"/>
              <w:autoSpaceDN w:val="0"/>
              <w:adjustRightInd w:val="0"/>
              <w:spacing w:after="0" w:line="240" w:lineRule="auto"/>
              <w:ind w:left="25"/>
              <w:jc w:val="both"/>
              <w:rPr>
                <w:rFonts w:ascii="Times New Roman" w:hAnsi="Times New Roman"/>
                <w:b/>
                <w:sz w:val="24"/>
                <w:szCs w:val="24"/>
              </w:rPr>
            </w:pPr>
            <w:r w:rsidRPr="005C126B">
              <w:rPr>
                <w:rFonts w:ascii="Times New Roman" w:hAnsi="Times New Roman"/>
                <w:sz w:val="24"/>
                <w:szCs w:val="24"/>
              </w:rPr>
              <w:t xml:space="preserve"> «</w:t>
            </w:r>
            <w:r>
              <w:rPr>
                <w:rFonts w:ascii="Times New Roman" w:hAnsi="Times New Roman"/>
                <w:sz w:val="24"/>
                <w:szCs w:val="24"/>
              </w:rPr>
              <w:t>Сотрудничество детского сада и семьи в рамках духовно-нравственного направления воспитания»</w:t>
            </w:r>
          </w:p>
        </w:tc>
        <w:tc>
          <w:tcPr>
            <w:tcW w:w="2070" w:type="dxa"/>
          </w:tcPr>
          <w:p w:rsidR="00635FB1" w:rsidRPr="00AA1E90" w:rsidRDefault="00635FB1" w:rsidP="00635FB1">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Февраль</w:t>
            </w:r>
          </w:p>
          <w:p w:rsidR="00635FB1" w:rsidRPr="00AA1E90" w:rsidRDefault="00635FB1" w:rsidP="00635FB1">
            <w:pPr>
              <w:widowControl w:val="0"/>
              <w:tabs>
                <w:tab w:val="left" w:pos="4050"/>
              </w:tabs>
              <w:autoSpaceDE w:val="0"/>
              <w:autoSpaceDN w:val="0"/>
              <w:adjustRightInd w:val="0"/>
              <w:spacing w:after="0" w:line="240" w:lineRule="auto"/>
              <w:jc w:val="center"/>
              <w:rPr>
                <w:rFonts w:ascii="Times New Roman" w:hAnsi="Times New Roman"/>
                <w:sz w:val="24"/>
                <w:szCs w:val="24"/>
              </w:rPr>
            </w:pPr>
          </w:p>
        </w:tc>
        <w:tc>
          <w:tcPr>
            <w:tcW w:w="2122" w:type="dxa"/>
          </w:tcPr>
          <w:p w:rsidR="00635FB1" w:rsidRPr="00AA1E90" w:rsidRDefault="00635FB1" w:rsidP="00635FB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Воспитатели всех возрастных групп</w:t>
            </w:r>
          </w:p>
        </w:tc>
        <w:tc>
          <w:tcPr>
            <w:tcW w:w="1647" w:type="dxa"/>
            <w:vMerge/>
          </w:tcPr>
          <w:p w:rsidR="00635FB1" w:rsidRPr="00AA1E90" w:rsidRDefault="00635FB1" w:rsidP="00635FB1">
            <w:pPr>
              <w:widowControl w:val="0"/>
              <w:autoSpaceDE w:val="0"/>
              <w:autoSpaceDN w:val="0"/>
              <w:adjustRightInd w:val="0"/>
              <w:rPr>
                <w:rFonts w:ascii="Times New Roman" w:hAnsi="Times New Roman"/>
                <w:sz w:val="24"/>
                <w:szCs w:val="24"/>
              </w:rPr>
            </w:pPr>
          </w:p>
        </w:tc>
      </w:tr>
      <w:tr w:rsidR="00635FB1" w:rsidRPr="00AA1E90" w:rsidTr="00965D8F">
        <w:tc>
          <w:tcPr>
            <w:tcW w:w="709" w:type="dxa"/>
          </w:tcPr>
          <w:p w:rsidR="00635FB1" w:rsidRPr="00AA1E90" w:rsidRDefault="00635FB1" w:rsidP="00635FB1">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r w:rsidR="009A6106">
              <w:rPr>
                <w:rFonts w:ascii="Times New Roman" w:hAnsi="Times New Roman"/>
                <w:sz w:val="24"/>
                <w:szCs w:val="24"/>
              </w:rPr>
              <w:t>2</w:t>
            </w:r>
          </w:p>
        </w:tc>
        <w:tc>
          <w:tcPr>
            <w:tcW w:w="3993" w:type="dxa"/>
          </w:tcPr>
          <w:p w:rsidR="00635FB1" w:rsidRPr="00A276F2" w:rsidRDefault="00635FB1" w:rsidP="00635FB1">
            <w:pPr>
              <w:widowControl w:val="0"/>
              <w:tabs>
                <w:tab w:val="left" w:pos="4050"/>
              </w:tabs>
              <w:autoSpaceDE w:val="0"/>
              <w:autoSpaceDN w:val="0"/>
              <w:adjustRightInd w:val="0"/>
              <w:spacing w:after="0" w:line="240" w:lineRule="auto"/>
              <w:ind w:left="25"/>
              <w:jc w:val="both"/>
              <w:rPr>
                <w:rFonts w:ascii="Times New Roman" w:hAnsi="Times New Roman"/>
                <w:sz w:val="24"/>
                <w:szCs w:val="24"/>
              </w:rPr>
            </w:pPr>
            <w:r w:rsidRPr="00AA1E90">
              <w:rPr>
                <w:rFonts w:ascii="Times New Roman" w:hAnsi="Times New Roman"/>
                <w:sz w:val="24"/>
                <w:szCs w:val="24"/>
              </w:rPr>
              <w:t xml:space="preserve">Встреча с родителями будущих воспитанников: </w:t>
            </w:r>
            <w:r w:rsidRPr="00AA1E90">
              <w:rPr>
                <w:rFonts w:ascii="Times New Roman" w:hAnsi="Times New Roman"/>
                <w:b/>
                <w:sz w:val="24"/>
                <w:szCs w:val="24"/>
              </w:rPr>
              <w:t>«</w:t>
            </w:r>
            <w:r w:rsidRPr="00A276F2">
              <w:rPr>
                <w:rFonts w:ascii="Times New Roman" w:hAnsi="Times New Roman"/>
                <w:sz w:val="24"/>
                <w:szCs w:val="24"/>
              </w:rPr>
              <w:t>Собираясь в детский сад»</w:t>
            </w:r>
          </w:p>
          <w:p w:rsidR="00635FB1" w:rsidRPr="00AA1E90" w:rsidRDefault="00635FB1" w:rsidP="00635FB1">
            <w:pPr>
              <w:widowControl w:val="0"/>
              <w:tabs>
                <w:tab w:val="left" w:pos="4050"/>
              </w:tabs>
              <w:autoSpaceDE w:val="0"/>
              <w:autoSpaceDN w:val="0"/>
              <w:adjustRightInd w:val="0"/>
              <w:spacing w:after="0" w:line="240" w:lineRule="auto"/>
              <w:ind w:left="25"/>
              <w:jc w:val="both"/>
              <w:rPr>
                <w:rFonts w:ascii="Times New Roman" w:hAnsi="Times New Roman"/>
                <w:b/>
                <w:sz w:val="24"/>
                <w:szCs w:val="24"/>
              </w:rPr>
            </w:pPr>
            <w:r w:rsidRPr="00AA1E90">
              <w:rPr>
                <w:rFonts w:ascii="Times New Roman" w:hAnsi="Times New Roman"/>
                <w:b/>
                <w:sz w:val="24"/>
                <w:szCs w:val="24"/>
              </w:rPr>
              <w:t>Повестка дня:</w:t>
            </w:r>
          </w:p>
          <w:p w:rsidR="00635FB1" w:rsidRPr="00AA1E90" w:rsidRDefault="00635FB1" w:rsidP="00635FB1">
            <w:pPr>
              <w:widowControl w:val="0"/>
              <w:tabs>
                <w:tab w:val="left" w:pos="4050"/>
              </w:tabs>
              <w:autoSpaceDE w:val="0"/>
              <w:autoSpaceDN w:val="0"/>
              <w:adjustRightInd w:val="0"/>
              <w:spacing w:after="0" w:line="240" w:lineRule="auto"/>
              <w:ind w:left="85"/>
              <w:jc w:val="both"/>
              <w:rPr>
                <w:rFonts w:ascii="Times New Roman" w:hAnsi="Times New Roman"/>
                <w:sz w:val="24"/>
                <w:szCs w:val="24"/>
              </w:rPr>
            </w:pPr>
            <w:r>
              <w:rPr>
                <w:rFonts w:ascii="Times New Roman" w:hAnsi="Times New Roman"/>
                <w:sz w:val="24"/>
                <w:szCs w:val="24"/>
              </w:rPr>
              <w:t>-«Нормативная деятельность ДОО</w:t>
            </w:r>
            <w:r w:rsidRPr="00AA1E90">
              <w:rPr>
                <w:rFonts w:ascii="Times New Roman" w:hAnsi="Times New Roman"/>
                <w:sz w:val="24"/>
                <w:szCs w:val="24"/>
              </w:rPr>
              <w:t>»</w:t>
            </w:r>
          </w:p>
          <w:p w:rsidR="00635FB1" w:rsidRPr="00AA1E90" w:rsidRDefault="00635FB1" w:rsidP="00635FB1">
            <w:pPr>
              <w:widowControl w:val="0"/>
              <w:tabs>
                <w:tab w:val="left" w:pos="4050"/>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Pr="00AA1E90">
              <w:rPr>
                <w:rFonts w:ascii="Times New Roman" w:hAnsi="Times New Roman"/>
                <w:sz w:val="24"/>
                <w:szCs w:val="24"/>
              </w:rPr>
              <w:t>«Прием детей в детский сад»</w:t>
            </w:r>
          </w:p>
          <w:p w:rsidR="00635FB1" w:rsidRPr="00AA1E90" w:rsidRDefault="00635FB1" w:rsidP="00635FB1">
            <w:pPr>
              <w:widowControl w:val="0"/>
              <w:tabs>
                <w:tab w:val="left" w:pos="4050"/>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w:t>
            </w:r>
            <w:r w:rsidRPr="00AA1E90">
              <w:rPr>
                <w:rFonts w:ascii="Times New Roman" w:hAnsi="Times New Roman"/>
                <w:sz w:val="24"/>
                <w:szCs w:val="24"/>
              </w:rPr>
              <w:t>«Организация образовательно</w:t>
            </w:r>
            <w:r>
              <w:rPr>
                <w:rFonts w:ascii="Times New Roman" w:hAnsi="Times New Roman"/>
                <w:sz w:val="24"/>
                <w:szCs w:val="24"/>
              </w:rPr>
              <w:t xml:space="preserve">й деятельности </w:t>
            </w:r>
            <w:r w:rsidRPr="00AA1E90">
              <w:rPr>
                <w:rFonts w:ascii="Times New Roman" w:hAnsi="Times New Roman"/>
                <w:sz w:val="24"/>
                <w:szCs w:val="24"/>
              </w:rPr>
              <w:t xml:space="preserve">в </w:t>
            </w:r>
            <w:r>
              <w:rPr>
                <w:rFonts w:ascii="Times New Roman" w:hAnsi="Times New Roman"/>
                <w:sz w:val="24"/>
                <w:szCs w:val="24"/>
              </w:rPr>
              <w:t>ДОО</w:t>
            </w:r>
            <w:r w:rsidRPr="00AA1E90">
              <w:rPr>
                <w:rFonts w:ascii="Times New Roman" w:hAnsi="Times New Roman"/>
                <w:sz w:val="24"/>
                <w:szCs w:val="24"/>
              </w:rPr>
              <w:t>»</w:t>
            </w:r>
          </w:p>
          <w:p w:rsidR="00635FB1" w:rsidRPr="00AA1E90" w:rsidRDefault="00635FB1" w:rsidP="00635FB1">
            <w:pPr>
              <w:widowControl w:val="0"/>
              <w:tabs>
                <w:tab w:val="left" w:pos="4050"/>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Pr="00AA1E90">
              <w:rPr>
                <w:rFonts w:ascii="Times New Roman" w:hAnsi="Times New Roman"/>
                <w:sz w:val="24"/>
                <w:szCs w:val="24"/>
              </w:rPr>
              <w:t>«Адаптация к новым жизненным условиям малышей»</w:t>
            </w:r>
          </w:p>
        </w:tc>
        <w:tc>
          <w:tcPr>
            <w:tcW w:w="2070" w:type="dxa"/>
          </w:tcPr>
          <w:p w:rsidR="00635FB1" w:rsidRPr="00AA1E90" w:rsidRDefault="00635FB1" w:rsidP="00635FB1">
            <w:pPr>
              <w:widowControl w:val="0"/>
              <w:tabs>
                <w:tab w:val="left" w:pos="4050"/>
              </w:tabs>
              <w:autoSpaceDE w:val="0"/>
              <w:autoSpaceDN w:val="0"/>
              <w:adjustRightInd w:val="0"/>
              <w:spacing w:after="0" w:line="240" w:lineRule="auto"/>
              <w:jc w:val="center"/>
              <w:rPr>
                <w:rFonts w:ascii="Times New Roman" w:hAnsi="Times New Roman"/>
                <w:sz w:val="24"/>
                <w:szCs w:val="24"/>
              </w:rPr>
            </w:pPr>
            <w:r w:rsidRPr="00AA1E90">
              <w:rPr>
                <w:rFonts w:ascii="Times New Roman" w:hAnsi="Times New Roman"/>
                <w:sz w:val="24"/>
                <w:szCs w:val="24"/>
              </w:rPr>
              <w:t>май</w:t>
            </w:r>
          </w:p>
        </w:tc>
        <w:tc>
          <w:tcPr>
            <w:tcW w:w="2122" w:type="dxa"/>
          </w:tcPr>
          <w:p w:rsidR="00635FB1" w:rsidRPr="00AA1E90" w:rsidRDefault="00635FB1" w:rsidP="00635FB1">
            <w:pPr>
              <w:widowControl w:val="0"/>
              <w:autoSpaceDE w:val="0"/>
              <w:autoSpaceDN w:val="0"/>
              <w:adjustRightInd w:val="0"/>
              <w:spacing w:after="0" w:line="240" w:lineRule="auto"/>
              <w:rPr>
                <w:rFonts w:ascii="Times New Roman" w:hAnsi="Times New Roman"/>
                <w:sz w:val="24"/>
                <w:szCs w:val="24"/>
              </w:rPr>
            </w:pPr>
          </w:p>
          <w:p w:rsidR="00635FB1" w:rsidRPr="00AA1E90" w:rsidRDefault="00635FB1" w:rsidP="00635FB1">
            <w:pPr>
              <w:widowControl w:val="0"/>
              <w:autoSpaceDE w:val="0"/>
              <w:autoSpaceDN w:val="0"/>
              <w:adjustRightInd w:val="0"/>
              <w:spacing w:after="0" w:line="240" w:lineRule="auto"/>
              <w:rPr>
                <w:rFonts w:ascii="Times New Roman" w:hAnsi="Times New Roman"/>
                <w:sz w:val="24"/>
                <w:szCs w:val="24"/>
              </w:rPr>
            </w:pPr>
          </w:p>
          <w:p w:rsidR="00635FB1" w:rsidRPr="00AA1E90" w:rsidRDefault="00635FB1" w:rsidP="00635FB1">
            <w:pPr>
              <w:widowControl w:val="0"/>
              <w:autoSpaceDE w:val="0"/>
              <w:autoSpaceDN w:val="0"/>
              <w:adjustRightInd w:val="0"/>
              <w:spacing w:after="0" w:line="240" w:lineRule="auto"/>
              <w:rPr>
                <w:rFonts w:ascii="Times New Roman" w:hAnsi="Times New Roman"/>
                <w:sz w:val="24"/>
                <w:szCs w:val="24"/>
              </w:rPr>
            </w:pPr>
          </w:p>
          <w:p w:rsidR="00635FB1" w:rsidRPr="00AA1E90" w:rsidRDefault="00635FB1" w:rsidP="00635FB1">
            <w:pPr>
              <w:widowControl w:val="0"/>
              <w:autoSpaceDE w:val="0"/>
              <w:autoSpaceDN w:val="0"/>
              <w:adjustRightInd w:val="0"/>
              <w:spacing w:after="0" w:line="240" w:lineRule="auto"/>
              <w:rPr>
                <w:rFonts w:ascii="Times New Roman" w:hAnsi="Times New Roman"/>
                <w:sz w:val="24"/>
                <w:szCs w:val="24"/>
              </w:rPr>
            </w:pPr>
          </w:p>
          <w:p w:rsidR="00635FB1" w:rsidRPr="00AA1E90" w:rsidRDefault="00635FB1" w:rsidP="00635FB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З</w:t>
            </w:r>
            <w:r w:rsidRPr="00AA1E90">
              <w:rPr>
                <w:rFonts w:ascii="Times New Roman" w:hAnsi="Times New Roman"/>
                <w:sz w:val="24"/>
                <w:szCs w:val="24"/>
              </w:rPr>
              <w:t>аведующий</w:t>
            </w:r>
          </w:p>
          <w:p w:rsidR="00635FB1" w:rsidRPr="00AA1E90" w:rsidRDefault="00635FB1" w:rsidP="00635FB1">
            <w:pPr>
              <w:widowControl w:val="0"/>
              <w:autoSpaceDE w:val="0"/>
              <w:autoSpaceDN w:val="0"/>
              <w:adjustRightInd w:val="0"/>
              <w:spacing w:after="0" w:line="240" w:lineRule="auto"/>
              <w:rPr>
                <w:rFonts w:ascii="Times New Roman" w:hAnsi="Times New Roman"/>
                <w:sz w:val="24"/>
                <w:szCs w:val="24"/>
              </w:rPr>
            </w:pPr>
          </w:p>
          <w:p w:rsidR="00635FB1" w:rsidRPr="00AA1E90" w:rsidRDefault="00635FB1" w:rsidP="00635FB1">
            <w:pPr>
              <w:widowControl w:val="0"/>
              <w:autoSpaceDE w:val="0"/>
              <w:autoSpaceDN w:val="0"/>
              <w:adjustRightInd w:val="0"/>
              <w:spacing w:after="0" w:line="240" w:lineRule="auto"/>
              <w:rPr>
                <w:rFonts w:ascii="Times New Roman" w:hAnsi="Times New Roman"/>
                <w:sz w:val="24"/>
                <w:szCs w:val="24"/>
              </w:rPr>
            </w:pPr>
            <w:r w:rsidRPr="00F26388">
              <w:rPr>
                <w:rFonts w:ascii="Times New Roman" w:hAnsi="Times New Roman"/>
                <w:sz w:val="24"/>
                <w:szCs w:val="24"/>
              </w:rPr>
              <w:t>М</w:t>
            </w:r>
            <w:r w:rsidRPr="00AA1E90">
              <w:rPr>
                <w:rFonts w:ascii="Times New Roman" w:hAnsi="Times New Roman"/>
                <w:sz w:val="24"/>
                <w:szCs w:val="24"/>
              </w:rPr>
              <w:t>едсестра</w:t>
            </w:r>
          </w:p>
          <w:p w:rsidR="00635FB1" w:rsidRPr="00AA1E90" w:rsidRDefault="00635FB1" w:rsidP="00635FB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w:t>
            </w:r>
            <w:r w:rsidRPr="00AA1E90">
              <w:rPr>
                <w:rFonts w:ascii="Times New Roman" w:hAnsi="Times New Roman"/>
                <w:sz w:val="24"/>
                <w:szCs w:val="24"/>
              </w:rPr>
              <w:t>т. воспитатель</w:t>
            </w:r>
          </w:p>
          <w:p w:rsidR="00635FB1" w:rsidRPr="00AA1E90" w:rsidRDefault="00635FB1" w:rsidP="00635FB1">
            <w:pPr>
              <w:widowControl w:val="0"/>
              <w:autoSpaceDE w:val="0"/>
              <w:autoSpaceDN w:val="0"/>
              <w:adjustRightInd w:val="0"/>
              <w:spacing w:after="0" w:line="240" w:lineRule="auto"/>
              <w:rPr>
                <w:rFonts w:ascii="Times New Roman" w:hAnsi="Times New Roman"/>
                <w:sz w:val="24"/>
                <w:szCs w:val="24"/>
              </w:rPr>
            </w:pPr>
          </w:p>
          <w:p w:rsidR="00635FB1" w:rsidRPr="00AA1E90" w:rsidRDefault="00635FB1" w:rsidP="00635FB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w:t>
            </w:r>
            <w:r w:rsidRPr="00AA1E90">
              <w:rPr>
                <w:rFonts w:ascii="Times New Roman" w:hAnsi="Times New Roman"/>
                <w:sz w:val="24"/>
                <w:szCs w:val="24"/>
              </w:rPr>
              <w:t>едагог-психолог</w:t>
            </w:r>
          </w:p>
        </w:tc>
        <w:tc>
          <w:tcPr>
            <w:tcW w:w="1647" w:type="dxa"/>
          </w:tcPr>
          <w:p w:rsidR="00635FB1" w:rsidRPr="00AA1E90" w:rsidRDefault="00635FB1" w:rsidP="00635FB1">
            <w:pPr>
              <w:widowControl w:val="0"/>
              <w:autoSpaceDE w:val="0"/>
              <w:autoSpaceDN w:val="0"/>
              <w:adjustRightInd w:val="0"/>
              <w:spacing w:after="0" w:line="240" w:lineRule="auto"/>
              <w:rPr>
                <w:rFonts w:ascii="Times New Roman" w:hAnsi="Times New Roman"/>
                <w:sz w:val="24"/>
                <w:szCs w:val="24"/>
              </w:rPr>
            </w:pPr>
            <w:r w:rsidRPr="00AA1E90">
              <w:rPr>
                <w:rFonts w:ascii="Times New Roman" w:hAnsi="Times New Roman"/>
                <w:sz w:val="24"/>
                <w:szCs w:val="24"/>
              </w:rPr>
              <w:t>материалы выступлений</w:t>
            </w:r>
          </w:p>
        </w:tc>
      </w:tr>
      <w:tr w:rsidR="00635FB1" w:rsidRPr="00AA1E90" w:rsidTr="00965D8F">
        <w:tc>
          <w:tcPr>
            <w:tcW w:w="10541" w:type="dxa"/>
            <w:gridSpan w:val="5"/>
          </w:tcPr>
          <w:p w:rsidR="00635FB1" w:rsidRPr="00D86104" w:rsidRDefault="00635FB1" w:rsidP="00635FB1">
            <w:pPr>
              <w:widowControl w:val="0"/>
              <w:autoSpaceDE w:val="0"/>
              <w:autoSpaceDN w:val="0"/>
              <w:adjustRightInd w:val="0"/>
              <w:spacing w:after="0" w:line="240" w:lineRule="auto"/>
              <w:jc w:val="center"/>
              <w:rPr>
                <w:rFonts w:ascii="Times New Roman" w:hAnsi="Times New Roman"/>
                <w:b/>
                <w:sz w:val="24"/>
                <w:szCs w:val="24"/>
              </w:rPr>
            </w:pPr>
            <w:r w:rsidRPr="00D86104">
              <w:rPr>
                <w:rFonts w:ascii="Times New Roman" w:hAnsi="Times New Roman"/>
                <w:b/>
                <w:sz w:val="24"/>
                <w:szCs w:val="24"/>
              </w:rPr>
              <w:t>Работа по профилактике правонарушений и безнадзорности</w:t>
            </w:r>
          </w:p>
        </w:tc>
      </w:tr>
      <w:tr w:rsidR="00635FB1" w:rsidRPr="00AA1E90" w:rsidTr="00965D8F">
        <w:tc>
          <w:tcPr>
            <w:tcW w:w="709" w:type="dxa"/>
          </w:tcPr>
          <w:p w:rsidR="00635FB1" w:rsidRPr="00AA1E90" w:rsidRDefault="00635FB1" w:rsidP="00635FB1">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3993" w:type="dxa"/>
          </w:tcPr>
          <w:p w:rsidR="00635FB1" w:rsidRPr="00AA1E90" w:rsidRDefault="00635FB1" w:rsidP="00635FB1">
            <w:pPr>
              <w:widowControl w:val="0"/>
              <w:tabs>
                <w:tab w:val="left" w:pos="4050"/>
              </w:tabs>
              <w:autoSpaceDE w:val="0"/>
              <w:autoSpaceDN w:val="0"/>
              <w:adjustRightInd w:val="0"/>
              <w:spacing w:after="0" w:line="240" w:lineRule="auto"/>
              <w:ind w:left="25"/>
              <w:jc w:val="both"/>
              <w:rPr>
                <w:rFonts w:ascii="Times New Roman" w:hAnsi="Times New Roman"/>
                <w:sz w:val="24"/>
                <w:szCs w:val="24"/>
              </w:rPr>
            </w:pPr>
            <w:r>
              <w:rPr>
                <w:rFonts w:ascii="Times New Roman" w:hAnsi="Times New Roman"/>
                <w:sz w:val="24"/>
                <w:szCs w:val="24"/>
              </w:rPr>
              <w:t xml:space="preserve">Выявление семей «группы риска» и </w:t>
            </w:r>
            <w:r>
              <w:rPr>
                <w:rFonts w:ascii="Times New Roman" w:hAnsi="Times New Roman"/>
                <w:sz w:val="24"/>
                <w:szCs w:val="24"/>
              </w:rPr>
              <w:lastRenderedPageBreak/>
              <w:t>последующая индивидуальная профилактическая работа с семьями, находящимися в социально-опасном положении</w:t>
            </w:r>
          </w:p>
        </w:tc>
        <w:tc>
          <w:tcPr>
            <w:tcW w:w="2070" w:type="dxa"/>
          </w:tcPr>
          <w:p w:rsidR="00635FB1" w:rsidRPr="00AA1E90" w:rsidRDefault="00635FB1" w:rsidP="00635FB1">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lastRenderedPageBreak/>
              <w:t xml:space="preserve">По плану </w:t>
            </w:r>
            <w:r>
              <w:rPr>
                <w:rFonts w:ascii="Times New Roman" w:hAnsi="Times New Roman"/>
                <w:sz w:val="24"/>
                <w:szCs w:val="24"/>
              </w:rPr>
              <w:lastRenderedPageBreak/>
              <w:t>социального педагога</w:t>
            </w:r>
          </w:p>
        </w:tc>
        <w:tc>
          <w:tcPr>
            <w:tcW w:w="2122" w:type="dxa"/>
          </w:tcPr>
          <w:p w:rsidR="00635FB1" w:rsidRPr="00AA1E90" w:rsidRDefault="00635FB1" w:rsidP="00635FB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 xml:space="preserve">Социальный </w:t>
            </w:r>
            <w:r>
              <w:rPr>
                <w:rFonts w:ascii="Times New Roman" w:hAnsi="Times New Roman"/>
                <w:sz w:val="24"/>
                <w:szCs w:val="24"/>
              </w:rPr>
              <w:lastRenderedPageBreak/>
              <w:t>педагог</w:t>
            </w:r>
          </w:p>
        </w:tc>
        <w:tc>
          <w:tcPr>
            <w:tcW w:w="1647" w:type="dxa"/>
            <w:vMerge w:val="restart"/>
          </w:tcPr>
          <w:p w:rsidR="00635FB1" w:rsidRPr="00AA1E90" w:rsidRDefault="00635FB1" w:rsidP="00635FB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 xml:space="preserve">Оперативный </w:t>
            </w:r>
            <w:r>
              <w:rPr>
                <w:rFonts w:ascii="Times New Roman" w:hAnsi="Times New Roman"/>
                <w:sz w:val="24"/>
                <w:szCs w:val="24"/>
              </w:rPr>
              <w:lastRenderedPageBreak/>
              <w:t>контроль</w:t>
            </w:r>
          </w:p>
        </w:tc>
      </w:tr>
      <w:tr w:rsidR="00635FB1" w:rsidRPr="00AA1E90" w:rsidTr="00965D8F">
        <w:tc>
          <w:tcPr>
            <w:tcW w:w="709" w:type="dxa"/>
          </w:tcPr>
          <w:p w:rsidR="00635FB1" w:rsidRPr="00AA1E90" w:rsidRDefault="00635FB1" w:rsidP="00635FB1">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lastRenderedPageBreak/>
              <w:t>2</w:t>
            </w:r>
          </w:p>
        </w:tc>
        <w:tc>
          <w:tcPr>
            <w:tcW w:w="3993" w:type="dxa"/>
          </w:tcPr>
          <w:p w:rsidR="00635FB1" w:rsidRPr="00AA1E90" w:rsidRDefault="00635FB1" w:rsidP="00635FB1">
            <w:pPr>
              <w:widowControl w:val="0"/>
              <w:tabs>
                <w:tab w:val="left" w:pos="4050"/>
              </w:tabs>
              <w:autoSpaceDE w:val="0"/>
              <w:autoSpaceDN w:val="0"/>
              <w:adjustRightInd w:val="0"/>
              <w:spacing w:after="0" w:line="240" w:lineRule="auto"/>
              <w:ind w:left="25"/>
              <w:jc w:val="both"/>
              <w:rPr>
                <w:rFonts w:ascii="Times New Roman" w:hAnsi="Times New Roman"/>
                <w:sz w:val="24"/>
                <w:szCs w:val="24"/>
              </w:rPr>
            </w:pPr>
            <w:r>
              <w:rPr>
                <w:rFonts w:ascii="Times New Roman" w:hAnsi="Times New Roman"/>
                <w:sz w:val="24"/>
                <w:szCs w:val="24"/>
              </w:rPr>
              <w:t xml:space="preserve">Взаимодействие с социальными институтами, входящими в систему профилактики правонарушений и безнадзорности </w:t>
            </w:r>
          </w:p>
        </w:tc>
        <w:tc>
          <w:tcPr>
            <w:tcW w:w="2070" w:type="dxa"/>
          </w:tcPr>
          <w:p w:rsidR="00635FB1" w:rsidRPr="00AA1E90" w:rsidRDefault="00635FB1" w:rsidP="00635FB1">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В течение года</w:t>
            </w:r>
          </w:p>
        </w:tc>
        <w:tc>
          <w:tcPr>
            <w:tcW w:w="2122" w:type="dxa"/>
          </w:tcPr>
          <w:p w:rsidR="00635FB1" w:rsidRPr="00AA1E90" w:rsidRDefault="00635FB1" w:rsidP="00635FB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Социальный педагог</w:t>
            </w:r>
          </w:p>
        </w:tc>
        <w:tc>
          <w:tcPr>
            <w:tcW w:w="1647" w:type="dxa"/>
            <w:vMerge/>
          </w:tcPr>
          <w:p w:rsidR="00635FB1" w:rsidRPr="00AA1E90" w:rsidRDefault="00635FB1" w:rsidP="00635FB1">
            <w:pPr>
              <w:widowControl w:val="0"/>
              <w:autoSpaceDE w:val="0"/>
              <w:autoSpaceDN w:val="0"/>
              <w:adjustRightInd w:val="0"/>
              <w:spacing w:after="0" w:line="240" w:lineRule="auto"/>
              <w:rPr>
                <w:rFonts w:ascii="Times New Roman" w:hAnsi="Times New Roman"/>
                <w:sz w:val="24"/>
                <w:szCs w:val="24"/>
              </w:rPr>
            </w:pPr>
          </w:p>
        </w:tc>
      </w:tr>
      <w:tr w:rsidR="00635FB1" w:rsidRPr="00AA1E90" w:rsidTr="00965D8F">
        <w:tc>
          <w:tcPr>
            <w:tcW w:w="709" w:type="dxa"/>
          </w:tcPr>
          <w:p w:rsidR="00635FB1" w:rsidRPr="00AA1E90" w:rsidRDefault="00635FB1" w:rsidP="00635FB1">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3993" w:type="dxa"/>
          </w:tcPr>
          <w:p w:rsidR="00635FB1" w:rsidRPr="00AA1E90" w:rsidRDefault="00635FB1" w:rsidP="00635FB1">
            <w:pPr>
              <w:widowControl w:val="0"/>
              <w:tabs>
                <w:tab w:val="left" w:pos="4050"/>
              </w:tabs>
              <w:autoSpaceDE w:val="0"/>
              <w:autoSpaceDN w:val="0"/>
              <w:adjustRightInd w:val="0"/>
              <w:spacing w:after="0" w:line="240" w:lineRule="auto"/>
              <w:ind w:left="25"/>
              <w:jc w:val="both"/>
              <w:rPr>
                <w:rFonts w:ascii="Times New Roman" w:hAnsi="Times New Roman"/>
                <w:sz w:val="24"/>
                <w:szCs w:val="24"/>
              </w:rPr>
            </w:pPr>
            <w:r>
              <w:rPr>
                <w:rFonts w:ascii="Times New Roman" w:hAnsi="Times New Roman"/>
                <w:sz w:val="24"/>
                <w:szCs w:val="24"/>
              </w:rPr>
              <w:t xml:space="preserve">Работа по сохранению контингента воспитанников </w:t>
            </w:r>
          </w:p>
        </w:tc>
        <w:tc>
          <w:tcPr>
            <w:tcW w:w="2070" w:type="dxa"/>
          </w:tcPr>
          <w:p w:rsidR="00635FB1" w:rsidRPr="00AA1E90" w:rsidRDefault="00635FB1" w:rsidP="00635FB1">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Ежемесячно</w:t>
            </w:r>
          </w:p>
        </w:tc>
        <w:tc>
          <w:tcPr>
            <w:tcW w:w="2122" w:type="dxa"/>
          </w:tcPr>
          <w:p w:rsidR="00635FB1" w:rsidRDefault="00635FB1" w:rsidP="00635FB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Социальный педагог</w:t>
            </w:r>
          </w:p>
          <w:p w:rsidR="00635FB1" w:rsidRPr="00AA1E90" w:rsidRDefault="00635FB1" w:rsidP="00635FB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Воспитатели</w:t>
            </w:r>
          </w:p>
        </w:tc>
        <w:tc>
          <w:tcPr>
            <w:tcW w:w="1647" w:type="dxa"/>
            <w:vMerge/>
          </w:tcPr>
          <w:p w:rsidR="00635FB1" w:rsidRPr="00AA1E90" w:rsidRDefault="00635FB1" w:rsidP="00635FB1">
            <w:pPr>
              <w:widowControl w:val="0"/>
              <w:autoSpaceDE w:val="0"/>
              <w:autoSpaceDN w:val="0"/>
              <w:adjustRightInd w:val="0"/>
              <w:spacing w:after="0" w:line="240" w:lineRule="auto"/>
              <w:rPr>
                <w:rFonts w:ascii="Times New Roman" w:hAnsi="Times New Roman"/>
                <w:sz w:val="24"/>
                <w:szCs w:val="24"/>
              </w:rPr>
            </w:pPr>
          </w:p>
        </w:tc>
      </w:tr>
      <w:tr w:rsidR="00635FB1" w:rsidRPr="00AA1E90" w:rsidTr="00965D8F">
        <w:tc>
          <w:tcPr>
            <w:tcW w:w="709" w:type="dxa"/>
          </w:tcPr>
          <w:p w:rsidR="00635FB1" w:rsidRPr="00AA1E90" w:rsidRDefault="00635FB1" w:rsidP="00635FB1">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c>
          <w:tcPr>
            <w:tcW w:w="3993" w:type="dxa"/>
          </w:tcPr>
          <w:p w:rsidR="00635FB1" w:rsidRPr="00AA1E90" w:rsidRDefault="00635FB1" w:rsidP="00635FB1">
            <w:pPr>
              <w:widowControl w:val="0"/>
              <w:tabs>
                <w:tab w:val="left" w:pos="4050"/>
              </w:tabs>
              <w:autoSpaceDE w:val="0"/>
              <w:autoSpaceDN w:val="0"/>
              <w:adjustRightInd w:val="0"/>
              <w:spacing w:after="0" w:line="240" w:lineRule="auto"/>
              <w:ind w:left="25"/>
              <w:jc w:val="both"/>
              <w:rPr>
                <w:rFonts w:ascii="Times New Roman" w:hAnsi="Times New Roman"/>
                <w:sz w:val="24"/>
                <w:szCs w:val="24"/>
              </w:rPr>
            </w:pPr>
            <w:r>
              <w:rPr>
                <w:rFonts w:ascii="Times New Roman" w:hAnsi="Times New Roman"/>
                <w:sz w:val="24"/>
                <w:szCs w:val="24"/>
              </w:rPr>
              <w:t>Индивидуальная профилактическая работа с семьями, состоящими на внутрисадовом контроле</w:t>
            </w:r>
          </w:p>
        </w:tc>
        <w:tc>
          <w:tcPr>
            <w:tcW w:w="2070" w:type="dxa"/>
          </w:tcPr>
          <w:p w:rsidR="00635FB1" w:rsidRPr="00AA1E90" w:rsidRDefault="00635FB1" w:rsidP="00635FB1">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В течение года</w:t>
            </w:r>
          </w:p>
        </w:tc>
        <w:tc>
          <w:tcPr>
            <w:tcW w:w="2122" w:type="dxa"/>
          </w:tcPr>
          <w:p w:rsidR="00635FB1" w:rsidRDefault="00635FB1" w:rsidP="00635FB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Социальный педагог</w:t>
            </w:r>
          </w:p>
          <w:p w:rsidR="00635FB1" w:rsidRPr="00AA1E90" w:rsidRDefault="00635FB1" w:rsidP="00635FB1">
            <w:pPr>
              <w:widowControl w:val="0"/>
              <w:autoSpaceDE w:val="0"/>
              <w:autoSpaceDN w:val="0"/>
              <w:adjustRightInd w:val="0"/>
              <w:spacing w:after="0" w:line="240" w:lineRule="auto"/>
              <w:rPr>
                <w:rFonts w:ascii="Times New Roman" w:hAnsi="Times New Roman"/>
                <w:sz w:val="24"/>
                <w:szCs w:val="24"/>
              </w:rPr>
            </w:pPr>
          </w:p>
        </w:tc>
        <w:tc>
          <w:tcPr>
            <w:tcW w:w="1647" w:type="dxa"/>
            <w:vMerge/>
          </w:tcPr>
          <w:p w:rsidR="00635FB1" w:rsidRPr="00AA1E90" w:rsidRDefault="00635FB1" w:rsidP="00635FB1">
            <w:pPr>
              <w:widowControl w:val="0"/>
              <w:autoSpaceDE w:val="0"/>
              <w:autoSpaceDN w:val="0"/>
              <w:adjustRightInd w:val="0"/>
              <w:spacing w:after="0" w:line="240" w:lineRule="auto"/>
              <w:rPr>
                <w:rFonts w:ascii="Times New Roman" w:hAnsi="Times New Roman"/>
                <w:sz w:val="24"/>
                <w:szCs w:val="24"/>
              </w:rPr>
            </w:pPr>
          </w:p>
        </w:tc>
      </w:tr>
      <w:tr w:rsidR="00635FB1" w:rsidRPr="00AA1E90" w:rsidTr="00965D8F">
        <w:tc>
          <w:tcPr>
            <w:tcW w:w="709" w:type="dxa"/>
          </w:tcPr>
          <w:p w:rsidR="00635FB1" w:rsidRPr="00AA1E90" w:rsidRDefault="00635FB1" w:rsidP="00635FB1">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c>
          <w:tcPr>
            <w:tcW w:w="3993" w:type="dxa"/>
          </w:tcPr>
          <w:p w:rsidR="00635FB1" w:rsidRPr="00AA1E90" w:rsidRDefault="00635FB1" w:rsidP="00635FB1">
            <w:pPr>
              <w:widowControl w:val="0"/>
              <w:tabs>
                <w:tab w:val="left" w:pos="4050"/>
              </w:tabs>
              <w:autoSpaceDE w:val="0"/>
              <w:autoSpaceDN w:val="0"/>
              <w:adjustRightInd w:val="0"/>
              <w:spacing w:after="0" w:line="240" w:lineRule="auto"/>
              <w:ind w:left="25"/>
              <w:jc w:val="both"/>
              <w:rPr>
                <w:rFonts w:ascii="Times New Roman" w:hAnsi="Times New Roman"/>
                <w:sz w:val="24"/>
                <w:szCs w:val="24"/>
              </w:rPr>
            </w:pPr>
            <w:r>
              <w:rPr>
                <w:rFonts w:ascii="Times New Roman" w:hAnsi="Times New Roman"/>
                <w:sz w:val="24"/>
                <w:szCs w:val="24"/>
              </w:rPr>
              <w:t>Оказание помощи родителям по преодолению педагогических ошибок и конфликтных ситуаций в семье, порождающих детскую безнадзорность и по вопросам воспитания и обучения детей</w:t>
            </w:r>
          </w:p>
        </w:tc>
        <w:tc>
          <w:tcPr>
            <w:tcW w:w="2070" w:type="dxa"/>
          </w:tcPr>
          <w:p w:rsidR="00635FB1" w:rsidRPr="00AA1E90" w:rsidRDefault="00635FB1" w:rsidP="00635FB1">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По плану социального педагога</w:t>
            </w:r>
          </w:p>
        </w:tc>
        <w:tc>
          <w:tcPr>
            <w:tcW w:w="2122" w:type="dxa"/>
          </w:tcPr>
          <w:p w:rsidR="00635FB1" w:rsidRDefault="00635FB1" w:rsidP="00635FB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Социальный педагог</w:t>
            </w:r>
          </w:p>
          <w:p w:rsidR="00635FB1" w:rsidRPr="00AA1E90" w:rsidRDefault="00635FB1" w:rsidP="00635FB1">
            <w:pPr>
              <w:widowControl w:val="0"/>
              <w:autoSpaceDE w:val="0"/>
              <w:autoSpaceDN w:val="0"/>
              <w:adjustRightInd w:val="0"/>
              <w:spacing w:after="0" w:line="240" w:lineRule="auto"/>
              <w:rPr>
                <w:rFonts w:ascii="Times New Roman" w:hAnsi="Times New Roman"/>
                <w:sz w:val="24"/>
                <w:szCs w:val="24"/>
              </w:rPr>
            </w:pPr>
          </w:p>
        </w:tc>
        <w:tc>
          <w:tcPr>
            <w:tcW w:w="1647" w:type="dxa"/>
            <w:vMerge/>
          </w:tcPr>
          <w:p w:rsidR="00635FB1" w:rsidRPr="00AA1E90" w:rsidRDefault="00635FB1" w:rsidP="00635FB1">
            <w:pPr>
              <w:widowControl w:val="0"/>
              <w:autoSpaceDE w:val="0"/>
              <w:autoSpaceDN w:val="0"/>
              <w:adjustRightInd w:val="0"/>
              <w:spacing w:after="0" w:line="240" w:lineRule="auto"/>
              <w:rPr>
                <w:rFonts w:ascii="Times New Roman" w:hAnsi="Times New Roman"/>
                <w:sz w:val="24"/>
                <w:szCs w:val="24"/>
              </w:rPr>
            </w:pPr>
          </w:p>
        </w:tc>
      </w:tr>
      <w:tr w:rsidR="00635FB1" w:rsidRPr="00AA1E90" w:rsidTr="00965D8F">
        <w:tc>
          <w:tcPr>
            <w:tcW w:w="709" w:type="dxa"/>
          </w:tcPr>
          <w:p w:rsidR="00635FB1" w:rsidRDefault="00635FB1" w:rsidP="00635FB1">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p>
        </w:tc>
        <w:tc>
          <w:tcPr>
            <w:tcW w:w="3993" w:type="dxa"/>
          </w:tcPr>
          <w:p w:rsidR="00635FB1" w:rsidRDefault="00635FB1" w:rsidP="00635FB1">
            <w:pPr>
              <w:widowControl w:val="0"/>
              <w:tabs>
                <w:tab w:val="left" w:pos="4050"/>
              </w:tabs>
              <w:autoSpaceDE w:val="0"/>
              <w:autoSpaceDN w:val="0"/>
              <w:adjustRightInd w:val="0"/>
              <w:spacing w:after="0" w:line="240" w:lineRule="auto"/>
              <w:ind w:left="25"/>
              <w:jc w:val="both"/>
              <w:rPr>
                <w:rFonts w:ascii="Times New Roman" w:hAnsi="Times New Roman"/>
                <w:sz w:val="24"/>
                <w:szCs w:val="24"/>
              </w:rPr>
            </w:pPr>
            <w:r>
              <w:rPr>
                <w:rFonts w:ascii="Times New Roman" w:hAnsi="Times New Roman"/>
                <w:sz w:val="24"/>
                <w:szCs w:val="24"/>
              </w:rPr>
              <w:t>Содействие по созданию благоприятного морально-психологического климата в семье</w:t>
            </w:r>
          </w:p>
        </w:tc>
        <w:tc>
          <w:tcPr>
            <w:tcW w:w="2070" w:type="dxa"/>
          </w:tcPr>
          <w:p w:rsidR="00635FB1" w:rsidRDefault="00635FB1" w:rsidP="00635FB1">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По плану педагога-психолога</w:t>
            </w:r>
          </w:p>
        </w:tc>
        <w:tc>
          <w:tcPr>
            <w:tcW w:w="2122" w:type="dxa"/>
          </w:tcPr>
          <w:p w:rsidR="00635FB1" w:rsidRDefault="00635FB1" w:rsidP="00635FB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Педагог-психолог</w:t>
            </w:r>
          </w:p>
        </w:tc>
        <w:tc>
          <w:tcPr>
            <w:tcW w:w="1647" w:type="dxa"/>
            <w:vMerge/>
          </w:tcPr>
          <w:p w:rsidR="00635FB1" w:rsidRPr="00AA1E90" w:rsidRDefault="00635FB1" w:rsidP="00635FB1">
            <w:pPr>
              <w:widowControl w:val="0"/>
              <w:autoSpaceDE w:val="0"/>
              <w:autoSpaceDN w:val="0"/>
              <w:adjustRightInd w:val="0"/>
              <w:spacing w:after="0" w:line="240" w:lineRule="auto"/>
              <w:rPr>
                <w:rFonts w:ascii="Times New Roman" w:hAnsi="Times New Roman"/>
                <w:sz w:val="24"/>
                <w:szCs w:val="24"/>
              </w:rPr>
            </w:pPr>
          </w:p>
        </w:tc>
      </w:tr>
      <w:tr w:rsidR="00635FB1" w:rsidRPr="00AA1E90" w:rsidTr="00965D8F">
        <w:tc>
          <w:tcPr>
            <w:tcW w:w="10541" w:type="dxa"/>
            <w:gridSpan w:val="5"/>
          </w:tcPr>
          <w:p w:rsidR="00635FB1" w:rsidRDefault="00635FB1" w:rsidP="00635FB1">
            <w:pPr>
              <w:autoSpaceDE w:val="0"/>
              <w:autoSpaceDN w:val="0"/>
              <w:adjustRightInd w:val="0"/>
              <w:spacing w:after="0" w:line="240" w:lineRule="auto"/>
              <w:jc w:val="center"/>
              <w:rPr>
                <w:rFonts w:ascii="Times New Roman" w:hAnsi="Times New Roman"/>
                <w:b/>
                <w:bCs/>
                <w:sz w:val="24"/>
                <w:szCs w:val="24"/>
              </w:rPr>
            </w:pPr>
            <w:r w:rsidRPr="00AA1E90">
              <w:rPr>
                <w:rFonts w:ascii="Times New Roman" w:hAnsi="Times New Roman"/>
                <w:b/>
                <w:bCs/>
                <w:sz w:val="24"/>
                <w:szCs w:val="24"/>
              </w:rPr>
              <w:t>2.5.2. Взаимодействие по обеспечению преемственности</w:t>
            </w:r>
          </w:p>
          <w:p w:rsidR="00635FB1" w:rsidRPr="00AA1E90" w:rsidRDefault="00635FB1" w:rsidP="00635FB1">
            <w:pPr>
              <w:autoSpaceDE w:val="0"/>
              <w:autoSpaceDN w:val="0"/>
              <w:adjustRightInd w:val="0"/>
              <w:spacing w:after="0" w:line="240" w:lineRule="auto"/>
              <w:jc w:val="center"/>
              <w:rPr>
                <w:rFonts w:ascii="Times New Roman" w:hAnsi="Times New Roman"/>
                <w:b/>
                <w:bCs/>
                <w:sz w:val="24"/>
                <w:szCs w:val="24"/>
              </w:rPr>
            </w:pPr>
            <w:r w:rsidRPr="00AA1E90">
              <w:rPr>
                <w:rFonts w:ascii="Times New Roman" w:hAnsi="Times New Roman"/>
                <w:b/>
                <w:bCs/>
                <w:sz w:val="24"/>
                <w:szCs w:val="24"/>
              </w:rPr>
              <w:t xml:space="preserve"> дошкольного и</w:t>
            </w:r>
            <w:r>
              <w:rPr>
                <w:rFonts w:ascii="Times New Roman" w:hAnsi="Times New Roman"/>
                <w:b/>
                <w:bCs/>
                <w:sz w:val="24"/>
                <w:szCs w:val="24"/>
              </w:rPr>
              <w:t xml:space="preserve"> </w:t>
            </w:r>
            <w:r w:rsidRPr="00AA1E90">
              <w:rPr>
                <w:rFonts w:ascii="Times New Roman" w:hAnsi="Times New Roman"/>
                <w:b/>
                <w:bCs/>
                <w:sz w:val="24"/>
                <w:szCs w:val="24"/>
              </w:rPr>
              <w:t>начального общего образования</w:t>
            </w:r>
          </w:p>
          <w:p w:rsidR="00635FB1" w:rsidRPr="00DD52D9" w:rsidRDefault="00635FB1" w:rsidP="00635FB1">
            <w:pPr>
              <w:autoSpaceDE w:val="0"/>
              <w:autoSpaceDN w:val="0"/>
              <w:adjustRightInd w:val="0"/>
              <w:spacing w:after="0" w:line="240" w:lineRule="auto"/>
              <w:jc w:val="both"/>
              <w:rPr>
                <w:rFonts w:ascii="Times New Roman" w:hAnsi="Times New Roman"/>
                <w:b/>
                <w:bCs/>
                <w:sz w:val="24"/>
                <w:szCs w:val="24"/>
              </w:rPr>
            </w:pPr>
            <w:r w:rsidRPr="00AA1E90">
              <w:rPr>
                <w:rFonts w:ascii="Times New Roman" w:hAnsi="Times New Roman"/>
                <w:b/>
                <w:bCs/>
                <w:sz w:val="24"/>
                <w:szCs w:val="24"/>
              </w:rPr>
              <w:t xml:space="preserve">Цель: </w:t>
            </w:r>
            <w:r w:rsidRPr="00635FB1">
              <w:rPr>
                <w:rFonts w:ascii="Times New Roman" w:hAnsi="Times New Roman"/>
                <w:iCs/>
                <w:sz w:val="24"/>
                <w:szCs w:val="24"/>
              </w:rPr>
              <w:t>обеспечение преемственности целей, задач и содержания образования,</w:t>
            </w:r>
            <w:r w:rsidRPr="00635FB1">
              <w:rPr>
                <w:rFonts w:ascii="Times New Roman" w:hAnsi="Times New Roman"/>
                <w:b/>
                <w:bCs/>
                <w:sz w:val="24"/>
                <w:szCs w:val="24"/>
              </w:rPr>
              <w:t xml:space="preserve"> </w:t>
            </w:r>
            <w:r w:rsidRPr="00635FB1">
              <w:rPr>
                <w:rFonts w:ascii="Times New Roman" w:hAnsi="Times New Roman"/>
                <w:iCs/>
                <w:sz w:val="24"/>
                <w:szCs w:val="24"/>
              </w:rPr>
              <w:t>реализуемых в рамках образовательных программ дошкольного и начального</w:t>
            </w:r>
            <w:r w:rsidRPr="00635FB1">
              <w:rPr>
                <w:rFonts w:ascii="Times New Roman" w:hAnsi="Times New Roman"/>
                <w:b/>
                <w:bCs/>
                <w:sz w:val="24"/>
                <w:szCs w:val="24"/>
              </w:rPr>
              <w:t xml:space="preserve"> </w:t>
            </w:r>
            <w:r w:rsidRPr="00635FB1">
              <w:rPr>
                <w:rFonts w:ascii="Times New Roman" w:hAnsi="Times New Roman"/>
                <w:iCs/>
                <w:sz w:val="24"/>
                <w:szCs w:val="24"/>
              </w:rPr>
              <w:t>общего образования</w:t>
            </w:r>
          </w:p>
        </w:tc>
      </w:tr>
      <w:tr w:rsidR="00635FB1" w:rsidRPr="00AA1E90" w:rsidTr="00965D8F">
        <w:trPr>
          <w:trHeight w:val="286"/>
        </w:trPr>
        <w:tc>
          <w:tcPr>
            <w:tcW w:w="709" w:type="dxa"/>
          </w:tcPr>
          <w:p w:rsidR="00635FB1" w:rsidRPr="00AA1E90" w:rsidRDefault="00635FB1" w:rsidP="00635FB1">
            <w:pPr>
              <w:widowControl w:val="0"/>
              <w:tabs>
                <w:tab w:val="left" w:pos="4050"/>
              </w:tabs>
              <w:autoSpaceDE w:val="0"/>
              <w:autoSpaceDN w:val="0"/>
              <w:adjustRightInd w:val="0"/>
              <w:spacing w:after="0" w:line="240" w:lineRule="auto"/>
              <w:jc w:val="center"/>
              <w:rPr>
                <w:rFonts w:ascii="Times New Roman" w:hAnsi="Times New Roman"/>
                <w:sz w:val="24"/>
                <w:szCs w:val="24"/>
              </w:rPr>
            </w:pPr>
            <w:r w:rsidRPr="00AA1E90">
              <w:rPr>
                <w:rFonts w:ascii="Times New Roman" w:hAnsi="Times New Roman"/>
                <w:sz w:val="24"/>
                <w:szCs w:val="24"/>
              </w:rPr>
              <w:t>1</w:t>
            </w:r>
          </w:p>
        </w:tc>
        <w:tc>
          <w:tcPr>
            <w:tcW w:w="3993" w:type="dxa"/>
          </w:tcPr>
          <w:p w:rsidR="00635FB1" w:rsidRPr="00AA1E90" w:rsidRDefault="00635FB1" w:rsidP="00635FB1">
            <w:pPr>
              <w:widowControl w:val="0"/>
              <w:tabs>
                <w:tab w:val="left" w:pos="4050"/>
              </w:tabs>
              <w:autoSpaceDE w:val="0"/>
              <w:autoSpaceDN w:val="0"/>
              <w:adjustRightInd w:val="0"/>
              <w:spacing w:after="0" w:line="240" w:lineRule="auto"/>
              <w:ind w:left="25"/>
              <w:jc w:val="both"/>
              <w:rPr>
                <w:rFonts w:ascii="Times New Roman" w:hAnsi="Times New Roman"/>
                <w:sz w:val="24"/>
                <w:szCs w:val="24"/>
              </w:rPr>
            </w:pPr>
            <w:r w:rsidRPr="00AA1E90">
              <w:rPr>
                <w:rFonts w:ascii="Times New Roman" w:hAnsi="Times New Roman"/>
                <w:sz w:val="24"/>
                <w:szCs w:val="24"/>
              </w:rPr>
              <w:t xml:space="preserve">Экскурсия к школе: посещение торжественной линейки 1 сентября </w:t>
            </w:r>
          </w:p>
          <w:p w:rsidR="00635FB1" w:rsidRPr="00AA1E90" w:rsidRDefault="00635FB1" w:rsidP="00635FB1">
            <w:pPr>
              <w:widowControl w:val="0"/>
              <w:tabs>
                <w:tab w:val="left" w:pos="4050"/>
              </w:tabs>
              <w:autoSpaceDE w:val="0"/>
              <w:autoSpaceDN w:val="0"/>
              <w:adjustRightInd w:val="0"/>
              <w:spacing w:after="0" w:line="240" w:lineRule="auto"/>
              <w:jc w:val="both"/>
              <w:rPr>
                <w:rFonts w:ascii="Times New Roman" w:hAnsi="Times New Roman"/>
                <w:sz w:val="24"/>
                <w:szCs w:val="24"/>
              </w:rPr>
            </w:pPr>
          </w:p>
        </w:tc>
        <w:tc>
          <w:tcPr>
            <w:tcW w:w="2070" w:type="dxa"/>
          </w:tcPr>
          <w:p w:rsidR="00635FB1" w:rsidRPr="00AA1E90" w:rsidRDefault="00635FB1" w:rsidP="00635FB1">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w:t>
            </w:r>
            <w:r w:rsidRPr="00AA1E90">
              <w:rPr>
                <w:rFonts w:ascii="Times New Roman" w:hAnsi="Times New Roman"/>
                <w:sz w:val="24"/>
                <w:szCs w:val="24"/>
              </w:rPr>
              <w:t>ентябрь</w:t>
            </w:r>
          </w:p>
        </w:tc>
        <w:tc>
          <w:tcPr>
            <w:tcW w:w="2122" w:type="dxa"/>
          </w:tcPr>
          <w:p w:rsidR="00635FB1" w:rsidRPr="00AA1E90" w:rsidRDefault="00635FB1" w:rsidP="00635FB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w:t>
            </w:r>
            <w:r w:rsidRPr="00AA1E90">
              <w:rPr>
                <w:rFonts w:ascii="Times New Roman" w:hAnsi="Times New Roman"/>
                <w:sz w:val="24"/>
                <w:szCs w:val="24"/>
              </w:rPr>
              <w:t xml:space="preserve">оспитатели </w:t>
            </w:r>
          </w:p>
          <w:p w:rsidR="00635FB1" w:rsidRPr="00AA1E90" w:rsidRDefault="00635FB1" w:rsidP="00635FB1">
            <w:pPr>
              <w:widowControl w:val="0"/>
              <w:autoSpaceDE w:val="0"/>
              <w:autoSpaceDN w:val="0"/>
              <w:adjustRightInd w:val="0"/>
              <w:spacing w:after="0" w:line="240" w:lineRule="auto"/>
              <w:rPr>
                <w:rFonts w:ascii="Times New Roman" w:hAnsi="Times New Roman"/>
                <w:sz w:val="24"/>
                <w:szCs w:val="24"/>
              </w:rPr>
            </w:pPr>
            <w:r w:rsidRPr="00AA1E90">
              <w:rPr>
                <w:rFonts w:ascii="Times New Roman" w:hAnsi="Times New Roman"/>
                <w:sz w:val="24"/>
                <w:szCs w:val="24"/>
              </w:rPr>
              <w:t xml:space="preserve">подготовительных </w:t>
            </w:r>
          </w:p>
        </w:tc>
        <w:tc>
          <w:tcPr>
            <w:tcW w:w="1647" w:type="dxa"/>
          </w:tcPr>
          <w:p w:rsidR="00635FB1" w:rsidRPr="00AA1E90" w:rsidRDefault="00635FB1" w:rsidP="00635FB1">
            <w:pPr>
              <w:widowControl w:val="0"/>
              <w:autoSpaceDE w:val="0"/>
              <w:autoSpaceDN w:val="0"/>
              <w:adjustRightInd w:val="0"/>
              <w:spacing w:after="0" w:line="240" w:lineRule="auto"/>
              <w:rPr>
                <w:rFonts w:ascii="Times New Roman" w:hAnsi="Times New Roman"/>
                <w:sz w:val="24"/>
                <w:szCs w:val="24"/>
              </w:rPr>
            </w:pPr>
            <w:r w:rsidRPr="00AA1E90">
              <w:rPr>
                <w:rFonts w:ascii="Times New Roman" w:hAnsi="Times New Roman"/>
                <w:sz w:val="24"/>
                <w:szCs w:val="24"/>
              </w:rPr>
              <w:t>тетрадь экскурсий и прогулок</w:t>
            </w:r>
          </w:p>
        </w:tc>
      </w:tr>
      <w:tr w:rsidR="00635FB1" w:rsidRPr="00AA1E90" w:rsidTr="00965D8F">
        <w:tc>
          <w:tcPr>
            <w:tcW w:w="709" w:type="dxa"/>
          </w:tcPr>
          <w:p w:rsidR="00635FB1" w:rsidRPr="00AA1E90" w:rsidRDefault="00635FB1" w:rsidP="00635FB1">
            <w:pPr>
              <w:widowControl w:val="0"/>
              <w:tabs>
                <w:tab w:val="left" w:pos="4050"/>
              </w:tabs>
              <w:autoSpaceDE w:val="0"/>
              <w:autoSpaceDN w:val="0"/>
              <w:adjustRightInd w:val="0"/>
              <w:spacing w:after="0" w:line="240" w:lineRule="auto"/>
              <w:jc w:val="center"/>
              <w:rPr>
                <w:rFonts w:ascii="Times New Roman" w:hAnsi="Times New Roman"/>
                <w:sz w:val="24"/>
                <w:szCs w:val="24"/>
              </w:rPr>
            </w:pPr>
            <w:r w:rsidRPr="00AA1E90">
              <w:rPr>
                <w:rFonts w:ascii="Times New Roman" w:hAnsi="Times New Roman"/>
                <w:sz w:val="24"/>
                <w:szCs w:val="24"/>
              </w:rPr>
              <w:t>2</w:t>
            </w:r>
          </w:p>
        </w:tc>
        <w:tc>
          <w:tcPr>
            <w:tcW w:w="3993" w:type="dxa"/>
          </w:tcPr>
          <w:p w:rsidR="00635FB1" w:rsidRPr="00AA1E90" w:rsidRDefault="00635FB1" w:rsidP="00635FB1">
            <w:pPr>
              <w:widowControl w:val="0"/>
              <w:tabs>
                <w:tab w:val="left" w:pos="4050"/>
              </w:tabs>
              <w:autoSpaceDE w:val="0"/>
              <w:autoSpaceDN w:val="0"/>
              <w:adjustRightInd w:val="0"/>
              <w:spacing w:after="0" w:line="240" w:lineRule="auto"/>
              <w:jc w:val="both"/>
              <w:rPr>
                <w:rFonts w:ascii="Times New Roman" w:hAnsi="Times New Roman"/>
                <w:sz w:val="24"/>
                <w:szCs w:val="24"/>
              </w:rPr>
            </w:pPr>
            <w:r w:rsidRPr="00AA1E90">
              <w:rPr>
                <w:rFonts w:ascii="Times New Roman" w:hAnsi="Times New Roman"/>
                <w:sz w:val="24"/>
                <w:szCs w:val="24"/>
              </w:rPr>
              <w:t xml:space="preserve">Оформление в группах уголка «Будущий школьник». </w:t>
            </w:r>
          </w:p>
        </w:tc>
        <w:tc>
          <w:tcPr>
            <w:tcW w:w="2070" w:type="dxa"/>
          </w:tcPr>
          <w:p w:rsidR="00635FB1" w:rsidRPr="00AA1E90" w:rsidRDefault="00635FB1" w:rsidP="00635FB1">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А</w:t>
            </w:r>
            <w:r w:rsidRPr="00AA1E90">
              <w:rPr>
                <w:rFonts w:ascii="Times New Roman" w:hAnsi="Times New Roman"/>
                <w:sz w:val="24"/>
                <w:szCs w:val="24"/>
              </w:rPr>
              <w:t>вгуст</w:t>
            </w:r>
            <w:r>
              <w:rPr>
                <w:rFonts w:ascii="Times New Roman" w:hAnsi="Times New Roman"/>
                <w:sz w:val="24"/>
                <w:szCs w:val="24"/>
              </w:rPr>
              <w:t>-сентябрь</w:t>
            </w:r>
          </w:p>
        </w:tc>
        <w:tc>
          <w:tcPr>
            <w:tcW w:w="2122" w:type="dxa"/>
          </w:tcPr>
          <w:p w:rsidR="00635FB1" w:rsidRPr="00AA1E90" w:rsidRDefault="00635FB1" w:rsidP="00635FB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w:t>
            </w:r>
            <w:r w:rsidRPr="00AA1E90">
              <w:rPr>
                <w:rFonts w:ascii="Times New Roman" w:hAnsi="Times New Roman"/>
                <w:sz w:val="24"/>
                <w:szCs w:val="24"/>
              </w:rPr>
              <w:t>оспитатели подготовительных групп</w:t>
            </w:r>
          </w:p>
        </w:tc>
        <w:tc>
          <w:tcPr>
            <w:tcW w:w="1647" w:type="dxa"/>
          </w:tcPr>
          <w:p w:rsidR="00635FB1" w:rsidRPr="00AA1E90" w:rsidRDefault="00635FB1" w:rsidP="00635FB1">
            <w:pPr>
              <w:widowControl w:val="0"/>
              <w:autoSpaceDE w:val="0"/>
              <w:autoSpaceDN w:val="0"/>
              <w:adjustRightInd w:val="0"/>
              <w:spacing w:after="0" w:line="240" w:lineRule="auto"/>
              <w:rPr>
                <w:rFonts w:ascii="Times New Roman" w:hAnsi="Times New Roman"/>
                <w:sz w:val="18"/>
                <w:szCs w:val="18"/>
              </w:rPr>
            </w:pPr>
            <w:r>
              <w:rPr>
                <w:rFonts w:ascii="Times New Roman" w:hAnsi="Times New Roman"/>
                <w:sz w:val="18"/>
                <w:szCs w:val="18"/>
              </w:rPr>
              <w:t>На</w:t>
            </w:r>
            <w:r w:rsidRPr="00AA1E90">
              <w:rPr>
                <w:rFonts w:ascii="Times New Roman" w:hAnsi="Times New Roman"/>
                <w:sz w:val="18"/>
                <w:szCs w:val="18"/>
              </w:rPr>
              <w:t>личие в группе уголка будущего школьника</w:t>
            </w:r>
          </w:p>
        </w:tc>
      </w:tr>
      <w:tr w:rsidR="00635FB1" w:rsidRPr="00AA1E90" w:rsidTr="00965D8F">
        <w:tc>
          <w:tcPr>
            <w:tcW w:w="709" w:type="dxa"/>
          </w:tcPr>
          <w:p w:rsidR="00635FB1" w:rsidRPr="00AA1E90" w:rsidRDefault="00635FB1" w:rsidP="00635FB1">
            <w:pPr>
              <w:widowControl w:val="0"/>
              <w:tabs>
                <w:tab w:val="left" w:pos="4050"/>
              </w:tabs>
              <w:autoSpaceDE w:val="0"/>
              <w:autoSpaceDN w:val="0"/>
              <w:adjustRightInd w:val="0"/>
              <w:spacing w:after="0" w:line="240" w:lineRule="auto"/>
              <w:jc w:val="center"/>
              <w:rPr>
                <w:rFonts w:ascii="Times New Roman" w:hAnsi="Times New Roman"/>
                <w:sz w:val="24"/>
                <w:szCs w:val="24"/>
              </w:rPr>
            </w:pPr>
            <w:r w:rsidRPr="00AA1E90">
              <w:rPr>
                <w:rFonts w:ascii="Times New Roman" w:hAnsi="Times New Roman"/>
                <w:sz w:val="24"/>
                <w:szCs w:val="24"/>
              </w:rPr>
              <w:t>3</w:t>
            </w:r>
          </w:p>
        </w:tc>
        <w:tc>
          <w:tcPr>
            <w:tcW w:w="3993" w:type="dxa"/>
          </w:tcPr>
          <w:p w:rsidR="00635FB1" w:rsidRPr="00AA1E90" w:rsidRDefault="00635FB1" w:rsidP="00635FB1">
            <w:pPr>
              <w:widowControl w:val="0"/>
              <w:tabs>
                <w:tab w:val="left" w:pos="4050"/>
              </w:tabs>
              <w:autoSpaceDE w:val="0"/>
              <w:autoSpaceDN w:val="0"/>
              <w:adjustRightInd w:val="0"/>
              <w:spacing w:after="0" w:line="240" w:lineRule="auto"/>
              <w:jc w:val="both"/>
              <w:rPr>
                <w:rFonts w:ascii="Times New Roman" w:hAnsi="Times New Roman"/>
                <w:sz w:val="24"/>
                <w:szCs w:val="24"/>
              </w:rPr>
            </w:pPr>
            <w:r w:rsidRPr="00AA1E90">
              <w:rPr>
                <w:rFonts w:ascii="Times New Roman" w:hAnsi="Times New Roman"/>
                <w:sz w:val="24"/>
                <w:szCs w:val="24"/>
              </w:rPr>
              <w:t xml:space="preserve">Экскурсия в школу: знакомство со школой, посещение классов, спортивного зала, спортивной площадки. Рисование по впечатлениям «Что мне понравилась в школе?» </w:t>
            </w:r>
          </w:p>
        </w:tc>
        <w:tc>
          <w:tcPr>
            <w:tcW w:w="2070" w:type="dxa"/>
          </w:tcPr>
          <w:p w:rsidR="00635FB1" w:rsidRPr="00AA1E90" w:rsidRDefault="00635FB1" w:rsidP="00635FB1">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 течение года</w:t>
            </w:r>
          </w:p>
        </w:tc>
        <w:tc>
          <w:tcPr>
            <w:tcW w:w="2122" w:type="dxa"/>
          </w:tcPr>
          <w:p w:rsidR="00635FB1" w:rsidRPr="00AA1E90" w:rsidRDefault="00635FB1" w:rsidP="00635FB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w:t>
            </w:r>
            <w:r w:rsidRPr="00AA1E90">
              <w:rPr>
                <w:rFonts w:ascii="Times New Roman" w:hAnsi="Times New Roman"/>
                <w:sz w:val="24"/>
                <w:szCs w:val="24"/>
              </w:rPr>
              <w:t>оспитатели подготовительных групп</w:t>
            </w:r>
          </w:p>
          <w:p w:rsidR="00635FB1" w:rsidRPr="00AA1E90" w:rsidRDefault="00635FB1" w:rsidP="00635FB1">
            <w:pPr>
              <w:widowControl w:val="0"/>
              <w:autoSpaceDE w:val="0"/>
              <w:autoSpaceDN w:val="0"/>
              <w:adjustRightInd w:val="0"/>
              <w:spacing w:after="0" w:line="240" w:lineRule="auto"/>
              <w:rPr>
                <w:rFonts w:ascii="Times New Roman" w:hAnsi="Times New Roman"/>
                <w:sz w:val="24"/>
                <w:szCs w:val="24"/>
              </w:rPr>
            </w:pPr>
          </w:p>
        </w:tc>
        <w:tc>
          <w:tcPr>
            <w:tcW w:w="1647" w:type="dxa"/>
          </w:tcPr>
          <w:p w:rsidR="00635FB1" w:rsidRPr="00AA1E90" w:rsidRDefault="00635FB1" w:rsidP="00635FB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Т</w:t>
            </w:r>
            <w:r w:rsidRPr="00AA1E90">
              <w:rPr>
                <w:rFonts w:ascii="Times New Roman" w:hAnsi="Times New Roman"/>
                <w:sz w:val="24"/>
                <w:szCs w:val="24"/>
              </w:rPr>
              <w:t>етрадь экскурсий и прогулок</w:t>
            </w:r>
          </w:p>
        </w:tc>
      </w:tr>
      <w:tr w:rsidR="00635FB1" w:rsidRPr="00AA1E90" w:rsidTr="00965D8F">
        <w:tc>
          <w:tcPr>
            <w:tcW w:w="709" w:type="dxa"/>
          </w:tcPr>
          <w:p w:rsidR="00635FB1" w:rsidRPr="00AA1E90" w:rsidRDefault="00635FB1" w:rsidP="00635FB1">
            <w:pPr>
              <w:widowControl w:val="0"/>
              <w:tabs>
                <w:tab w:val="left" w:pos="4050"/>
              </w:tabs>
              <w:autoSpaceDE w:val="0"/>
              <w:autoSpaceDN w:val="0"/>
              <w:adjustRightInd w:val="0"/>
              <w:spacing w:after="0" w:line="240" w:lineRule="auto"/>
              <w:jc w:val="center"/>
              <w:rPr>
                <w:rFonts w:ascii="Times New Roman" w:hAnsi="Times New Roman"/>
                <w:sz w:val="24"/>
                <w:szCs w:val="24"/>
              </w:rPr>
            </w:pPr>
            <w:r w:rsidRPr="00AA1E90">
              <w:rPr>
                <w:rFonts w:ascii="Times New Roman" w:hAnsi="Times New Roman"/>
                <w:sz w:val="24"/>
                <w:szCs w:val="24"/>
              </w:rPr>
              <w:t>4</w:t>
            </w:r>
          </w:p>
        </w:tc>
        <w:tc>
          <w:tcPr>
            <w:tcW w:w="3993" w:type="dxa"/>
          </w:tcPr>
          <w:p w:rsidR="00635FB1" w:rsidRPr="00AA1E90" w:rsidRDefault="00635FB1" w:rsidP="00635FB1">
            <w:pPr>
              <w:widowControl w:val="0"/>
              <w:tabs>
                <w:tab w:val="left" w:pos="4050"/>
              </w:tabs>
              <w:autoSpaceDE w:val="0"/>
              <w:autoSpaceDN w:val="0"/>
              <w:adjustRightInd w:val="0"/>
              <w:spacing w:after="0" w:line="240" w:lineRule="auto"/>
              <w:ind w:left="25"/>
              <w:jc w:val="both"/>
              <w:rPr>
                <w:rFonts w:ascii="Times New Roman" w:hAnsi="Times New Roman"/>
                <w:sz w:val="24"/>
                <w:szCs w:val="24"/>
              </w:rPr>
            </w:pPr>
            <w:r w:rsidRPr="00AA1E90">
              <w:rPr>
                <w:rFonts w:ascii="Times New Roman" w:hAnsi="Times New Roman"/>
                <w:sz w:val="24"/>
                <w:szCs w:val="24"/>
              </w:rPr>
              <w:t>Чтение художественной литературы о школе, посещение школьной библиотеки - знакомство с правилами, пополнение групповой библиотеки  литературой о школе.</w:t>
            </w:r>
          </w:p>
        </w:tc>
        <w:tc>
          <w:tcPr>
            <w:tcW w:w="2070" w:type="dxa"/>
          </w:tcPr>
          <w:p w:rsidR="00635FB1" w:rsidRPr="00AA1E90" w:rsidRDefault="00635FB1" w:rsidP="00635FB1">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 течение года</w:t>
            </w:r>
          </w:p>
        </w:tc>
        <w:tc>
          <w:tcPr>
            <w:tcW w:w="2122" w:type="dxa"/>
          </w:tcPr>
          <w:p w:rsidR="00635FB1" w:rsidRPr="00AA1E90" w:rsidRDefault="00635FB1" w:rsidP="00635FB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Воспитатели групп</w:t>
            </w:r>
          </w:p>
          <w:p w:rsidR="00635FB1" w:rsidRPr="00AA1E90" w:rsidRDefault="00635FB1" w:rsidP="00635FB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Ш</w:t>
            </w:r>
            <w:r w:rsidRPr="00AA1E90">
              <w:rPr>
                <w:rFonts w:ascii="Times New Roman" w:hAnsi="Times New Roman"/>
                <w:sz w:val="24"/>
                <w:szCs w:val="24"/>
              </w:rPr>
              <w:t>кольный</w:t>
            </w:r>
          </w:p>
          <w:p w:rsidR="00635FB1" w:rsidRPr="00AA1E90" w:rsidRDefault="00635FB1" w:rsidP="00635FB1">
            <w:pPr>
              <w:widowControl w:val="0"/>
              <w:autoSpaceDE w:val="0"/>
              <w:autoSpaceDN w:val="0"/>
              <w:adjustRightInd w:val="0"/>
              <w:spacing w:after="0" w:line="240" w:lineRule="auto"/>
              <w:rPr>
                <w:rFonts w:ascii="Times New Roman" w:hAnsi="Times New Roman"/>
                <w:sz w:val="24"/>
                <w:szCs w:val="24"/>
              </w:rPr>
            </w:pPr>
            <w:r w:rsidRPr="00AA1E90">
              <w:rPr>
                <w:rFonts w:ascii="Times New Roman" w:hAnsi="Times New Roman"/>
                <w:sz w:val="24"/>
                <w:szCs w:val="24"/>
              </w:rPr>
              <w:t>библиотекарь</w:t>
            </w:r>
          </w:p>
        </w:tc>
        <w:tc>
          <w:tcPr>
            <w:tcW w:w="1647" w:type="dxa"/>
          </w:tcPr>
          <w:p w:rsidR="00635FB1" w:rsidRDefault="00635FB1" w:rsidP="00635FB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Планы</w:t>
            </w:r>
          </w:p>
          <w:p w:rsidR="00635FB1" w:rsidRPr="00AA1E90" w:rsidRDefault="00635FB1" w:rsidP="00635FB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Т</w:t>
            </w:r>
            <w:r w:rsidRPr="00AA1E90">
              <w:rPr>
                <w:rFonts w:ascii="Times New Roman" w:hAnsi="Times New Roman"/>
                <w:sz w:val="24"/>
                <w:szCs w:val="24"/>
              </w:rPr>
              <w:t>етрадь экскурсий и прогулок</w:t>
            </w:r>
          </w:p>
        </w:tc>
      </w:tr>
      <w:tr w:rsidR="00635FB1" w:rsidRPr="00AA1E90" w:rsidTr="00965D8F">
        <w:tc>
          <w:tcPr>
            <w:tcW w:w="709" w:type="dxa"/>
          </w:tcPr>
          <w:p w:rsidR="00635FB1" w:rsidRPr="00AA1E90" w:rsidRDefault="00635FB1" w:rsidP="00635FB1">
            <w:pPr>
              <w:widowControl w:val="0"/>
              <w:tabs>
                <w:tab w:val="left" w:pos="4050"/>
              </w:tabs>
              <w:autoSpaceDE w:val="0"/>
              <w:autoSpaceDN w:val="0"/>
              <w:adjustRightInd w:val="0"/>
              <w:spacing w:after="0" w:line="240" w:lineRule="auto"/>
              <w:jc w:val="center"/>
              <w:rPr>
                <w:rFonts w:ascii="Times New Roman" w:hAnsi="Times New Roman"/>
                <w:sz w:val="24"/>
                <w:szCs w:val="24"/>
              </w:rPr>
            </w:pPr>
            <w:r w:rsidRPr="00AA1E90">
              <w:rPr>
                <w:rFonts w:ascii="Times New Roman" w:hAnsi="Times New Roman"/>
                <w:sz w:val="24"/>
                <w:szCs w:val="24"/>
              </w:rPr>
              <w:t>5</w:t>
            </w:r>
          </w:p>
        </w:tc>
        <w:tc>
          <w:tcPr>
            <w:tcW w:w="3993" w:type="dxa"/>
          </w:tcPr>
          <w:p w:rsidR="00635FB1" w:rsidRPr="00AA1E90" w:rsidRDefault="00635FB1" w:rsidP="00635FB1">
            <w:pPr>
              <w:widowControl w:val="0"/>
              <w:tabs>
                <w:tab w:val="left" w:pos="4050"/>
              </w:tabs>
              <w:autoSpaceDE w:val="0"/>
              <w:autoSpaceDN w:val="0"/>
              <w:adjustRightInd w:val="0"/>
              <w:spacing w:after="0" w:line="240" w:lineRule="auto"/>
              <w:jc w:val="both"/>
              <w:rPr>
                <w:rFonts w:ascii="Times New Roman" w:hAnsi="Times New Roman"/>
                <w:sz w:val="24"/>
                <w:szCs w:val="24"/>
              </w:rPr>
            </w:pPr>
            <w:r w:rsidRPr="00AA1E90">
              <w:rPr>
                <w:rFonts w:ascii="Times New Roman" w:hAnsi="Times New Roman"/>
                <w:sz w:val="24"/>
                <w:szCs w:val="24"/>
              </w:rPr>
              <w:t xml:space="preserve">Совместный спортивный праздник первоклассников и детей подготовительной к школе группы </w:t>
            </w:r>
          </w:p>
        </w:tc>
        <w:tc>
          <w:tcPr>
            <w:tcW w:w="2070" w:type="dxa"/>
          </w:tcPr>
          <w:p w:rsidR="00635FB1" w:rsidRPr="00AA1E90" w:rsidRDefault="00635FB1" w:rsidP="00635FB1">
            <w:pPr>
              <w:tabs>
                <w:tab w:val="center" w:pos="4677"/>
                <w:tab w:val="right" w:pos="9355"/>
              </w:tabs>
              <w:spacing w:after="0" w:line="240" w:lineRule="auto"/>
              <w:rPr>
                <w:rFonts w:ascii="Times New Roman" w:hAnsi="Times New Roman"/>
                <w:sz w:val="24"/>
                <w:szCs w:val="24"/>
              </w:rPr>
            </w:pPr>
            <w:r>
              <w:rPr>
                <w:rFonts w:ascii="Times New Roman" w:hAnsi="Times New Roman"/>
                <w:sz w:val="24"/>
                <w:szCs w:val="24"/>
              </w:rPr>
              <w:t>Ноябрь</w:t>
            </w:r>
          </w:p>
        </w:tc>
        <w:tc>
          <w:tcPr>
            <w:tcW w:w="2122" w:type="dxa"/>
          </w:tcPr>
          <w:p w:rsidR="00635FB1" w:rsidRPr="00AA1E90" w:rsidRDefault="00635FB1" w:rsidP="00635FB1">
            <w:pPr>
              <w:tabs>
                <w:tab w:val="center" w:pos="4677"/>
                <w:tab w:val="right" w:pos="9355"/>
              </w:tab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И</w:t>
            </w:r>
            <w:r w:rsidRPr="00AA1E90">
              <w:rPr>
                <w:rFonts w:ascii="Times New Roman" w:hAnsi="Times New Roman"/>
                <w:color w:val="000000"/>
                <w:sz w:val="24"/>
                <w:szCs w:val="24"/>
              </w:rPr>
              <w:t xml:space="preserve">нструктора по </w:t>
            </w:r>
            <w:r>
              <w:rPr>
                <w:rFonts w:ascii="Times New Roman" w:hAnsi="Times New Roman"/>
                <w:color w:val="000000"/>
                <w:sz w:val="24"/>
                <w:szCs w:val="24"/>
              </w:rPr>
              <w:t>ФК</w:t>
            </w:r>
          </w:p>
          <w:p w:rsidR="00635FB1" w:rsidRPr="00AA1E90" w:rsidRDefault="00635FB1" w:rsidP="00635FB1">
            <w:pPr>
              <w:tabs>
                <w:tab w:val="center" w:pos="4677"/>
                <w:tab w:val="right" w:pos="9355"/>
              </w:tab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У</w:t>
            </w:r>
            <w:r w:rsidRPr="00AA1E90">
              <w:rPr>
                <w:rFonts w:ascii="Times New Roman" w:hAnsi="Times New Roman"/>
                <w:color w:val="000000"/>
                <w:sz w:val="24"/>
                <w:szCs w:val="24"/>
              </w:rPr>
              <w:t>чителя начальных классов</w:t>
            </w:r>
          </w:p>
        </w:tc>
        <w:tc>
          <w:tcPr>
            <w:tcW w:w="1647" w:type="dxa"/>
          </w:tcPr>
          <w:p w:rsidR="00635FB1" w:rsidRDefault="00635FB1" w:rsidP="00635FB1">
            <w:pPr>
              <w:tabs>
                <w:tab w:val="center" w:pos="4677"/>
                <w:tab w:val="right" w:pos="9355"/>
              </w:tab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С</w:t>
            </w:r>
            <w:r w:rsidRPr="00AA1E90">
              <w:rPr>
                <w:rFonts w:ascii="Times New Roman" w:hAnsi="Times New Roman"/>
                <w:color w:val="000000"/>
                <w:sz w:val="24"/>
                <w:szCs w:val="24"/>
              </w:rPr>
              <w:t xml:space="preserve">ценарий </w:t>
            </w:r>
            <w:r>
              <w:rPr>
                <w:rFonts w:ascii="Times New Roman" w:hAnsi="Times New Roman"/>
                <w:color w:val="000000"/>
                <w:sz w:val="24"/>
                <w:szCs w:val="24"/>
              </w:rPr>
              <w:t>спортивного праздника</w:t>
            </w:r>
          </w:p>
          <w:p w:rsidR="00635FB1" w:rsidRDefault="00635FB1" w:rsidP="00635FB1">
            <w:pPr>
              <w:tabs>
                <w:tab w:val="center" w:pos="4677"/>
                <w:tab w:val="right" w:pos="9355"/>
              </w:tab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Фотоотчет</w:t>
            </w:r>
          </w:p>
          <w:p w:rsidR="00635FB1" w:rsidRPr="00AA1E90" w:rsidRDefault="00635FB1" w:rsidP="00635FB1">
            <w:pPr>
              <w:tabs>
                <w:tab w:val="center" w:pos="4677"/>
                <w:tab w:val="right" w:pos="9355"/>
              </w:tabs>
              <w:autoSpaceDE w:val="0"/>
              <w:autoSpaceDN w:val="0"/>
              <w:adjustRightInd w:val="0"/>
              <w:spacing w:after="0" w:line="240" w:lineRule="auto"/>
              <w:rPr>
                <w:rFonts w:ascii="Times New Roman" w:hAnsi="Times New Roman"/>
                <w:color w:val="000000"/>
                <w:sz w:val="24"/>
                <w:szCs w:val="24"/>
              </w:rPr>
            </w:pPr>
          </w:p>
        </w:tc>
      </w:tr>
      <w:tr w:rsidR="00635FB1" w:rsidRPr="00AA1E90" w:rsidTr="00965D8F">
        <w:tc>
          <w:tcPr>
            <w:tcW w:w="709" w:type="dxa"/>
          </w:tcPr>
          <w:p w:rsidR="00635FB1" w:rsidRPr="00AA1E90" w:rsidRDefault="00635FB1" w:rsidP="00635FB1">
            <w:pPr>
              <w:widowControl w:val="0"/>
              <w:tabs>
                <w:tab w:val="left" w:pos="4050"/>
              </w:tabs>
              <w:autoSpaceDE w:val="0"/>
              <w:autoSpaceDN w:val="0"/>
              <w:adjustRightInd w:val="0"/>
              <w:spacing w:after="0" w:line="240" w:lineRule="auto"/>
              <w:jc w:val="center"/>
              <w:rPr>
                <w:rFonts w:ascii="Times New Roman" w:hAnsi="Times New Roman"/>
                <w:sz w:val="24"/>
                <w:szCs w:val="24"/>
              </w:rPr>
            </w:pPr>
            <w:r w:rsidRPr="00AA1E90">
              <w:rPr>
                <w:rFonts w:ascii="Times New Roman" w:hAnsi="Times New Roman"/>
                <w:sz w:val="24"/>
                <w:szCs w:val="24"/>
              </w:rPr>
              <w:t>6</w:t>
            </w:r>
          </w:p>
        </w:tc>
        <w:tc>
          <w:tcPr>
            <w:tcW w:w="3993" w:type="dxa"/>
          </w:tcPr>
          <w:p w:rsidR="00635FB1" w:rsidRPr="00AA1E90" w:rsidRDefault="00635FB1" w:rsidP="00635FB1">
            <w:pPr>
              <w:widowControl w:val="0"/>
              <w:tabs>
                <w:tab w:val="left" w:pos="4050"/>
              </w:tabs>
              <w:autoSpaceDE w:val="0"/>
              <w:autoSpaceDN w:val="0"/>
              <w:adjustRightInd w:val="0"/>
              <w:spacing w:after="0" w:line="240" w:lineRule="auto"/>
              <w:ind w:left="25"/>
              <w:jc w:val="both"/>
              <w:rPr>
                <w:rFonts w:ascii="Times New Roman" w:hAnsi="Times New Roman"/>
                <w:sz w:val="24"/>
                <w:szCs w:val="24"/>
              </w:rPr>
            </w:pPr>
            <w:r w:rsidRPr="00AA1E90">
              <w:rPr>
                <w:rFonts w:ascii="Times New Roman" w:hAnsi="Times New Roman"/>
                <w:sz w:val="24"/>
                <w:szCs w:val="24"/>
              </w:rPr>
              <w:t xml:space="preserve">Отслеживание результатов адаптации выпускников ДОУ к </w:t>
            </w:r>
            <w:r w:rsidRPr="00AA1E90">
              <w:rPr>
                <w:rFonts w:ascii="Times New Roman" w:hAnsi="Times New Roman"/>
                <w:sz w:val="24"/>
                <w:szCs w:val="24"/>
              </w:rPr>
              <w:lastRenderedPageBreak/>
              <w:t>школьному обучению.</w:t>
            </w:r>
          </w:p>
          <w:p w:rsidR="00635FB1" w:rsidRPr="00AA1E90" w:rsidRDefault="00635FB1" w:rsidP="00635FB1">
            <w:pPr>
              <w:widowControl w:val="0"/>
              <w:tabs>
                <w:tab w:val="left" w:pos="4050"/>
              </w:tabs>
              <w:autoSpaceDE w:val="0"/>
              <w:autoSpaceDN w:val="0"/>
              <w:adjustRightInd w:val="0"/>
              <w:spacing w:after="0" w:line="240" w:lineRule="auto"/>
              <w:ind w:left="25"/>
              <w:jc w:val="both"/>
              <w:rPr>
                <w:rFonts w:ascii="Times New Roman" w:hAnsi="Times New Roman"/>
                <w:sz w:val="24"/>
                <w:szCs w:val="24"/>
              </w:rPr>
            </w:pPr>
            <w:r w:rsidRPr="00AA1E90">
              <w:rPr>
                <w:rFonts w:ascii="Times New Roman" w:hAnsi="Times New Roman"/>
                <w:sz w:val="24"/>
                <w:szCs w:val="24"/>
              </w:rPr>
              <w:t>Педагогический консилиум «Адаптация к школе: успехи и трудности» совместно с воспитателями и представителями школы.</w:t>
            </w:r>
          </w:p>
        </w:tc>
        <w:tc>
          <w:tcPr>
            <w:tcW w:w="2070" w:type="dxa"/>
          </w:tcPr>
          <w:p w:rsidR="00635FB1" w:rsidRPr="00AA1E90" w:rsidRDefault="00635FB1" w:rsidP="00635FB1">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 xml:space="preserve">В </w:t>
            </w:r>
            <w:r w:rsidRPr="00AA1E90">
              <w:rPr>
                <w:rFonts w:ascii="Times New Roman" w:hAnsi="Times New Roman"/>
                <w:sz w:val="24"/>
                <w:szCs w:val="24"/>
              </w:rPr>
              <w:t>течение года</w:t>
            </w:r>
          </w:p>
        </w:tc>
        <w:tc>
          <w:tcPr>
            <w:tcW w:w="2122" w:type="dxa"/>
          </w:tcPr>
          <w:p w:rsidR="00635FB1" w:rsidRPr="00AA1E90" w:rsidRDefault="00635FB1" w:rsidP="00635FB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w:t>
            </w:r>
            <w:r w:rsidRPr="00AA1E90">
              <w:rPr>
                <w:rFonts w:ascii="Times New Roman" w:hAnsi="Times New Roman"/>
                <w:sz w:val="24"/>
                <w:szCs w:val="24"/>
              </w:rPr>
              <w:t>тарший воспитатель</w:t>
            </w:r>
          </w:p>
          <w:p w:rsidR="00635FB1" w:rsidRPr="00AA1E90" w:rsidRDefault="00635FB1" w:rsidP="00635FB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П</w:t>
            </w:r>
            <w:r w:rsidRPr="00AA1E90">
              <w:rPr>
                <w:rFonts w:ascii="Times New Roman" w:hAnsi="Times New Roman"/>
                <w:sz w:val="24"/>
                <w:szCs w:val="24"/>
              </w:rPr>
              <w:t>едагог-психолог</w:t>
            </w:r>
          </w:p>
          <w:p w:rsidR="00635FB1" w:rsidRPr="00AA1E90" w:rsidRDefault="00635FB1" w:rsidP="00635FB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У</w:t>
            </w:r>
            <w:r w:rsidRPr="00AA1E90">
              <w:rPr>
                <w:rFonts w:ascii="Times New Roman" w:hAnsi="Times New Roman"/>
                <w:sz w:val="24"/>
                <w:szCs w:val="24"/>
              </w:rPr>
              <w:t>чителя начальных классов</w:t>
            </w:r>
          </w:p>
          <w:p w:rsidR="00635FB1" w:rsidRPr="00AA1E90" w:rsidRDefault="00635FB1" w:rsidP="00635FB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w:t>
            </w:r>
            <w:r w:rsidRPr="00AA1E90">
              <w:rPr>
                <w:rFonts w:ascii="Times New Roman" w:hAnsi="Times New Roman"/>
                <w:sz w:val="24"/>
                <w:szCs w:val="24"/>
              </w:rPr>
              <w:t>оспитатели</w:t>
            </w:r>
          </w:p>
        </w:tc>
        <w:tc>
          <w:tcPr>
            <w:tcW w:w="1647" w:type="dxa"/>
          </w:tcPr>
          <w:p w:rsidR="00635FB1" w:rsidRPr="00AA1E90" w:rsidRDefault="00635FB1" w:rsidP="00635FB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С</w:t>
            </w:r>
            <w:r w:rsidRPr="00AA1E90">
              <w:rPr>
                <w:rFonts w:ascii="Times New Roman" w:hAnsi="Times New Roman"/>
                <w:sz w:val="24"/>
                <w:szCs w:val="24"/>
              </w:rPr>
              <w:t>правка</w:t>
            </w:r>
          </w:p>
        </w:tc>
      </w:tr>
      <w:tr w:rsidR="00635FB1" w:rsidRPr="00AA1E90" w:rsidTr="00965D8F">
        <w:tc>
          <w:tcPr>
            <w:tcW w:w="709" w:type="dxa"/>
          </w:tcPr>
          <w:p w:rsidR="00635FB1" w:rsidRPr="00AA1E90" w:rsidRDefault="00635FB1" w:rsidP="00635FB1">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lastRenderedPageBreak/>
              <w:t>7</w:t>
            </w:r>
          </w:p>
        </w:tc>
        <w:tc>
          <w:tcPr>
            <w:tcW w:w="3993" w:type="dxa"/>
          </w:tcPr>
          <w:p w:rsidR="00635FB1" w:rsidRPr="00AA1E90" w:rsidRDefault="00635FB1" w:rsidP="00635FB1">
            <w:pPr>
              <w:widowControl w:val="0"/>
              <w:tabs>
                <w:tab w:val="left" w:pos="4050"/>
              </w:tabs>
              <w:autoSpaceDE w:val="0"/>
              <w:autoSpaceDN w:val="0"/>
              <w:adjustRightInd w:val="0"/>
              <w:spacing w:after="0" w:line="240" w:lineRule="auto"/>
              <w:ind w:left="25"/>
              <w:jc w:val="both"/>
              <w:rPr>
                <w:rFonts w:ascii="Times New Roman" w:hAnsi="Times New Roman"/>
                <w:sz w:val="24"/>
                <w:szCs w:val="24"/>
              </w:rPr>
            </w:pPr>
            <w:r w:rsidRPr="00AA1E90">
              <w:rPr>
                <w:rFonts w:ascii="Times New Roman" w:hAnsi="Times New Roman"/>
                <w:sz w:val="24"/>
                <w:szCs w:val="24"/>
              </w:rPr>
              <w:t>Участие учителей начальных классов в родительском собрании «</w:t>
            </w:r>
            <w:r>
              <w:rPr>
                <w:rFonts w:ascii="Times New Roman" w:hAnsi="Times New Roman"/>
                <w:sz w:val="24"/>
                <w:szCs w:val="24"/>
              </w:rPr>
              <w:t>Школьный старт</w:t>
            </w:r>
            <w:r w:rsidRPr="00AA1E90">
              <w:rPr>
                <w:rFonts w:ascii="Times New Roman" w:hAnsi="Times New Roman"/>
                <w:sz w:val="24"/>
                <w:szCs w:val="24"/>
              </w:rPr>
              <w:t>».</w:t>
            </w:r>
          </w:p>
        </w:tc>
        <w:tc>
          <w:tcPr>
            <w:tcW w:w="2070" w:type="dxa"/>
          </w:tcPr>
          <w:p w:rsidR="00635FB1" w:rsidRPr="00AA1E90" w:rsidRDefault="00635FB1" w:rsidP="00635FB1">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Январь</w:t>
            </w:r>
          </w:p>
        </w:tc>
        <w:tc>
          <w:tcPr>
            <w:tcW w:w="2122" w:type="dxa"/>
          </w:tcPr>
          <w:p w:rsidR="00635FB1" w:rsidRPr="00AA1E90" w:rsidRDefault="00635FB1" w:rsidP="00635FB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З</w:t>
            </w:r>
            <w:r w:rsidRPr="00AA1E90">
              <w:rPr>
                <w:rFonts w:ascii="Times New Roman" w:hAnsi="Times New Roman"/>
                <w:sz w:val="24"/>
                <w:szCs w:val="24"/>
              </w:rPr>
              <w:t>аведующий</w:t>
            </w:r>
          </w:p>
          <w:p w:rsidR="00635FB1" w:rsidRPr="00AA1E90" w:rsidRDefault="00635FB1" w:rsidP="00635FB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w:t>
            </w:r>
            <w:r w:rsidRPr="00AA1E90">
              <w:rPr>
                <w:rFonts w:ascii="Times New Roman" w:hAnsi="Times New Roman"/>
                <w:sz w:val="24"/>
                <w:szCs w:val="24"/>
              </w:rPr>
              <w:t>тарший воспитатель</w:t>
            </w:r>
          </w:p>
          <w:p w:rsidR="00635FB1" w:rsidRPr="00AA1E90" w:rsidRDefault="00635FB1" w:rsidP="00635FB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У</w:t>
            </w:r>
            <w:r w:rsidRPr="00AA1E90">
              <w:rPr>
                <w:rFonts w:ascii="Times New Roman" w:hAnsi="Times New Roman"/>
                <w:sz w:val="24"/>
                <w:szCs w:val="24"/>
              </w:rPr>
              <w:t>чителя начальных классов</w:t>
            </w:r>
          </w:p>
        </w:tc>
        <w:tc>
          <w:tcPr>
            <w:tcW w:w="1647" w:type="dxa"/>
          </w:tcPr>
          <w:p w:rsidR="00635FB1" w:rsidRDefault="00635FB1" w:rsidP="00635FB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Протокол собрания</w:t>
            </w:r>
          </w:p>
          <w:p w:rsidR="00635FB1" w:rsidRPr="00AA1E90" w:rsidRDefault="00635FB1" w:rsidP="00635FB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М</w:t>
            </w:r>
            <w:r w:rsidRPr="00AA1E90">
              <w:rPr>
                <w:rFonts w:ascii="Times New Roman" w:hAnsi="Times New Roman"/>
                <w:sz w:val="24"/>
                <w:szCs w:val="24"/>
              </w:rPr>
              <w:t>атериалы собрания</w:t>
            </w:r>
          </w:p>
        </w:tc>
      </w:tr>
      <w:tr w:rsidR="00635FB1" w:rsidRPr="00AA1E90" w:rsidTr="00965D8F">
        <w:tc>
          <w:tcPr>
            <w:tcW w:w="709" w:type="dxa"/>
          </w:tcPr>
          <w:p w:rsidR="00635FB1" w:rsidRPr="00AA1E90" w:rsidRDefault="00635FB1" w:rsidP="00635FB1">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w:t>
            </w:r>
          </w:p>
        </w:tc>
        <w:tc>
          <w:tcPr>
            <w:tcW w:w="3993" w:type="dxa"/>
          </w:tcPr>
          <w:p w:rsidR="00635FB1" w:rsidRPr="00AA1E90" w:rsidRDefault="00635FB1" w:rsidP="00635FB1">
            <w:pPr>
              <w:spacing w:after="0" w:line="240" w:lineRule="auto"/>
              <w:jc w:val="both"/>
              <w:rPr>
                <w:rFonts w:ascii="Times New Roman" w:hAnsi="Times New Roman"/>
                <w:sz w:val="24"/>
                <w:szCs w:val="24"/>
              </w:rPr>
            </w:pPr>
            <w:r>
              <w:rPr>
                <w:rFonts w:ascii="Times New Roman" w:hAnsi="Times New Roman"/>
                <w:sz w:val="24"/>
                <w:szCs w:val="24"/>
              </w:rPr>
              <w:t>Экскурсия в М</w:t>
            </w:r>
            <w:r w:rsidRPr="00AA1E90">
              <w:rPr>
                <w:rFonts w:ascii="Times New Roman" w:hAnsi="Times New Roman"/>
                <w:sz w:val="24"/>
                <w:szCs w:val="24"/>
              </w:rPr>
              <w:t xml:space="preserve">узей боевой славы школы </w:t>
            </w:r>
          </w:p>
        </w:tc>
        <w:tc>
          <w:tcPr>
            <w:tcW w:w="2070" w:type="dxa"/>
          </w:tcPr>
          <w:p w:rsidR="00635FB1" w:rsidRPr="00AA1E90" w:rsidRDefault="00635FB1" w:rsidP="00635FB1">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А</w:t>
            </w:r>
            <w:r w:rsidRPr="00AA1E90">
              <w:rPr>
                <w:rFonts w:ascii="Times New Roman" w:hAnsi="Times New Roman"/>
                <w:sz w:val="24"/>
                <w:szCs w:val="24"/>
              </w:rPr>
              <w:t>прель</w:t>
            </w:r>
          </w:p>
        </w:tc>
        <w:tc>
          <w:tcPr>
            <w:tcW w:w="2122" w:type="dxa"/>
          </w:tcPr>
          <w:p w:rsidR="00635FB1" w:rsidRPr="00AA1E90" w:rsidRDefault="00635FB1" w:rsidP="00635FB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w:t>
            </w:r>
            <w:r w:rsidRPr="00AA1E90">
              <w:rPr>
                <w:rFonts w:ascii="Times New Roman" w:hAnsi="Times New Roman"/>
                <w:sz w:val="24"/>
                <w:szCs w:val="24"/>
              </w:rPr>
              <w:t>оспитатели</w:t>
            </w:r>
          </w:p>
          <w:p w:rsidR="00635FB1" w:rsidRPr="00AA1E90" w:rsidRDefault="00635FB1" w:rsidP="00635FB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Завуч</w:t>
            </w:r>
          </w:p>
        </w:tc>
        <w:tc>
          <w:tcPr>
            <w:tcW w:w="1647" w:type="dxa"/>
          </w:tcPr>
          <w:p w:rsidR="00635FB1" w:rsidRDefault="00635FB1" w:rsidP="00635FB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Т</w:t>
            </w:r>
            <w:r w:rsidRPr="00AA1E90">
              <w:rPr>
                <w:rFonts w:ascii="Times New Roman" w:hAnsi="Times New Roman"/>
                <w:sz w:val="24"/>
                <w:szCs w:val="24"/>
              </w:rPr>
              <w:t>етрадь экскурсий и прогулок</w:t>
            </w:r>
          </w:p>
          <w:p w:rsidR="00635FB1" w:rsidRPr="00AA1E90" w:rsidRDefault="00635FB1" w:rsidP="00635FB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Фотоотчет</w:t>
            </w:r>
          </w:p>
        </w:tc>
      </w:tr>
      <w:tr w:rsidR="00635FB1" w:rsidRPr="00AA1E90" w:rsidTr="00965D8F">
        <w:tc>
          <w:tcPr>
            <w:tcW w:w="709" w:type="dxa"/>
          </w:tcPr>
          <w:p w:rsidR="00635FB1" w:rsidRPr="00AA1E90" w:rsidRDefault="00635FB1" w:rsidP="00635FB1">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9</w:t>
            </w:r>
          </w:p>
        </w:tc>
        <w:tc>
          <w:tcPr>
            <w:tcW w:w="3993" w:type="dxa"/>
          </w:tcPr>
          <w:p w:rsidR="00635FB1" w:rsidRPr="00AA1E90" w:rsidRDefault="00635FB1" w:rsidP="00635FB1">
            <w:pPr>
              <w:spacing w:after="0" w:line="240" w:lineRule="auto"/>
              <w:rPr>
                <w:rFonts w:ascii="Times New Roman" w:hAnsi="Times New Roman"/>
                <w:sz w:val="24"/>
                <w:szCs w:val="24"/>
              </w:rPr>
            </w:pPr>
            <w:r w:rsidRPr="00AA1E90">
              <w:rPr>
                <w:rFonts w:ascii="Times New Roman" w:hAnsi="Times New Roman"/>
                <w:iCs/>
                <w:sz w:val="24"/>
                <w:szCs w:val="24"/>
              </w:rPr>
              <w:t>Анализ результатов предварительной диагностики готовности к обучению в школе детей старшего дошкольного возраста</w:t>
            </w:r>
          </w:p>
        </w:tc>
        <w:tc>
          <w:tcPr>
            <w:tcW w:w="2070" w:type="dxa"/>
          </w:tcPr>
          <w:p w:rsidR="00635FB1" w:rsidRPr="00AA1E90" w:rsidRDefault="00635FB1" w:rsidP="00635FB1">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А</w:t>
            </w:r>
            <w:r w:rsidRPr="00AA1E90">
              <w:rPr>
                <w:rFonts w:ascii="Times New Roman" w:hAnsi="Times New Roman"/>
                <w:sz w:val="24"/>
                <w:szCs w:val="24"/>
              </w:rPr>
              <w:t>прель</w:t>
            </w:r>
          </w:p>
        </w:tc>
        <w:tc>
          <w:tcPr>
            <w:tcW w:w="2122" w:type="dxa"/>
          </w:tcPr>
          <w:p w:rsidR="00635FB1" w:rsidRPr="00AA1E90" w:rsidRDefault="00635FB1" w:rsidP="00635FB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У</w:t>
            </w:r>
            <w:r w:rsidRPr="00AA1E90">
              <w:rPr>
                <w:rFonts w:ascii="Times New Roman" w:hAnsi="Times New Roman"/>
                <w:sz w:val="24"/>
                <w:szCs w:val="24"/>
              </w:rPr>
              <w:t>чителя начальных классов</w:t>
            </w:r>
          </w:p>
          <w:p w:rsidR="00635FB1" w:rsidRPr="00AA1E90" w:rsidRDefault="00635FB1" w:rsidP="00635FB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w:t>
            </w:r>
            <w:r w:rsidRPr="00AA1E90">
              <w:rPr>
                <w:rFonts w:ascii="Times New Roman" w:hAnsi="Times New Roman"/>
                <w:sz w:val="24"/>
                <w:szCs w:val="24"/>
              </w:rPr>
              <w:t>едагог-психолог</w:t>
            </w:r>
          </w:p>
          <w:p w:rsidR="00635FB1" w:rsidRPr="00AA1E90" w:rsidRDefault="00635FB1" w:rsidP="00635FB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w:t>
            </w:r>
            <w:r w:rsidRPr="00AA1E90">
              <w:rPr>
                <w:rFonts w:ascii="Times New Roman" w:hAnsi="Times New Roman"/>
                <w:sz w:val="24"/>
                <w:szCs w:val="24"/>
              </w:rPr>
              <w:t>оспитатели</w:t>
            </w:r>
          </w:p>
        </w:tc>
        <w:tc>
          <w:tcPr>
            <w:tcW w:w="1647" w:type="dxa"/>
          </w:tcPr>
          <w:p w:rsidR="00635FB1" w:rsidRPr="00AA1E90" w:rsidRDefault="00635FB1" w:rsidP="00635FB1">
            <w:pPr>
              <w:widowControl w:val="0"/>
              <w:autoSpaceDE w:val="0"/>
              <w:autoSpaceDN w:val="0"/>
              <w:adjustRightInd w:val="0"/>
              <w:spacing w:after="0" w:line="240" w:lineRule="auto"/>
              <w:rPr>
                <w:rFonts w:ascii="Times New Roman" w:hAnsi="Times New Roman"/>
                <w:sz w:val="24"/>
                <w:szCs w:val="24"/>
              </w:rPr>
            </w:pPr>
          </w:p>
        </w:tc>
      </w:tr>
      <w:tr w:rsidR="00635FB1" w:rsidRPr="00AA1E90" w:rsidTr="00965D8F">
        <w:tc>
          <w:tcPr>
            <w:tcW w:w="10541" w:type="dxa"/>
            <w:gridSpan w:val="5"/>
          </w:tcPr>
          <w:p w:rsidR="00635FB1" w:rsidRPr="00AA1E90" w:rsidRDefault="00635FB1" w:rsidP="00635FB1">
            <w:pPr>
              <w:widowControl w:val="0"/>
              <w:autoSpaceDE w:val="0"/>
              <w:autoSpaceDN w:val="0"/>
              <w:adjustRightInd w:val="0"/>
              <w:spacing w:after="0" w:line="240" w:lineRule="auto"/>
              <w:jc w:val="center"/>
              <w:rPr>
                <w:rFonts w:ascii="Times New Roman" w:hAnsi="Times New Roman"/>
                <w:b/>
                <w:sz w:val="24"/>
                <w:szCs w:val="24"/>
              </w:rPr>
            </w:pPr>
            <w:r w:rsidRPr="00AA1E90">
              <w:rPr>
                <w:rFonts w:ascii="Times New Roman" w:hAnsi="Times New Roman"/>
                <w:b/>
                <w:sz w:val="24"/>
                <w:szCs w:val="24"/>
              </w:rPr>
              <w:t xml:space="preserve">Система взаимодействия ДОУ с социальными </w:t>
            </w:r>
            <w:r>
              <w:rPr>
                <w:rFonts w:ascii="Times New Roman" w:hAnsi="Times New Roman"/>
                <w:b/>
                <w:sz w:val="24"/>
                <w:szCs w:val="24"/>
              </w:rPr>
              <w:t>институтами детства:</w:t>
            </w:r>
          </w:p>
        </w:tc>
      </w:tr>
      <w:tr w:rsidR="00635FB1" w:rsidRPr="00AA1E90" w:rsidTr="00965D8F">
        <w:tc>
          <w:tcPr>
            <w:tcW w:w="709" w:type="dxa"/>
          </w:tcPr>
          <w:p w:rsidR="00635FB1" w:rsidRPr="00AA1E90" w:rsidRDefault="00635FB1" w:rsidP="00635FB1">
            <w:pPr>
              <w:widowControl w:val="0"/>
              <w:tabs>
                <w:tab w:val="left" w:pos="4050"/>
              </w:tabs>
              <w:autoSpaceDE w:val="0"/>
              <w:autoSpaceDN w:val="0"/>
              <w:adjustRightInd w:val="0"/>
              <w:spacing w:after="0" w:line="240" w:lineRule="auto"/>
              <w:jc w:val="center"/>
              <w:rPr>
                <w:rFonts w:ascii="Times New Roman" w:hAnsi="Times New Roman"/>
                <w:sz w:val="24"/>
                <w:szCs w:val="24"/>
              </w:rPr>
            </w:pPr>
            <w:r w:rsidRPr="00AA1E90">
              <w:rPr>
                <w:rFonts w:ascii="Times New Roman" w:hAnsi="Times New Roman"/>
                <w:sz w:val="24"/>
                <w:szCs w:val="24"/>
              </w:rPr>
              <w:t>1</w:t>
            </w:r>
          </w:p>
        </w:tc>
        <w:tc>
          <w:tcPr>
            <w:tcW w:w="3993" w:type="dxa"/>
          </w:tcPr>
          <w:p w:rsidR="00635FB1" w:rsidRPr="00AA1E90" w:rsidRDefault="009A6106" w:rsidP="00635FB1">
            <w:pPr>
              <w:widowControl w:val="0"/>
              <w:tabs>
                <w:tab w:val="left" w:pos="4050"/>
              </w:tabs>
              <w:autoSpaceDE w:val="0"/>
              <w:autoSpaceDN w:val="0"/>
              <w:adjustRightInd w:val="0"/>
              <w:spacing w:after="0" w:line="240" w:lineRule="auto"/>
              <w:ind w:left="25"/>
              <w:rPr>
                <w:rFonts w:ascii="Times New Roman" w:hAnsi="Times New Roman"/>
                <w:sz w:val="24"/>
                <w:szCs w:val="24"/>
              </w:rPr>
            </w:pPr>
            <w:r>
              <w:rPr>
                <w:rFonts w:ascii="Times New Roman" w:hAnsi="Times New Roman"/>
                <w:sz w:val="24"/>
                <w:szCs w:val="24"/>
              </w:rPr>
              <w:t xml:space="preserve"> У</w:t>
            </w:r>
            <w:r w:rsidR="00635FB1">
              <w:rPr>
                <w:rFonts w:ascii="Times New Roman" w:hAnsi="Times New Roman"/>
                <w:sz w:val="24"/>
                <w:szCs w:val="24"/>
              </w:rPr>
              <w:t xml:space="preserve">тверждение </w:t>
            </w:r>
            <w:r>
              <w:rPr>
                <w:rFonts w:ascii="Times New Roman" w:hAnsi="Times New Roman"/>
                <w:sz w:val="24"/>
                <w:szCs w:val="24"/>
              </w:rPr>
              <w:t>совместных планов работы на 2024-2025</w:t>
            </w:r>
            <w:r w:rsidR="00635FB1">
              <w:rPr>
                <w:rFonts w:ascii="Times New Roman" w:hAnsi="Times New Roman"/>
                <w:sz w:val="24"/>
                <w:szCs w:val="24"/>
              </w:rPr>
              <w:t xml:space="preserve"> учебный год со следующими социальными институтами детства:</w:t>
            </w:r>
          </w:p>
        </w:tc>
        <w:tc>
          <w:tcPr>
            <w:tcW w:w="2070" w:type="dxa"/>
            <w:vMerge w:val="restart"/>
          </w:tcPr>
          <w:p w:rsidR="00635FB1" w:rsidRPr="00AA1E90" w:rsidRDefault="009A6106" w:rsidP="009A6106">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Август-сентябрь</w:t>
            </w:r>
          </w:p>
        </w:tc>
        <w:tc>
          <w:tcPr>
            <w:tcW w:w="2122" w:type="dxa"/>
            <w:vMerge w:val="restart"/>
          </w:tcPr>
          <w:p w:rsidR="00635FB1" w:rsidRPr="00AA1E90" w:rsidRDefault="00635FB1" w:rsidP="00635FB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З</w:t>
            </w:r>
            <w:r w:rsidRPr="00AA1E90">
              <w:rPr>
                <w:rFonts w:ascii="Times New Roman" w:hAnsi="Times New Roman"/>
                <w:sz w:val="24"/>
                <w:szCs w:val="24"/>
              </w:rPr>
              <w:t>аведующий</w:t>
            </w:r>
          </w:p>
          <w:p w:rsidR="00635FB1" w:rsidRPr="00AA1E90" w:rsidRDefault="00635FB1" w:rsidP="00635FB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Старший воспитатель</w:t>
            </w:r>
          </w:p>
        </w:tc>
        <w:tc>
          <w:tcPr>
            <w:tcW w:w="1647" w:type="dxa"/>
            <w:vMerge w:val="restart"/>
          </w:tcPr>
          <w:p w:rsidR="00635FB1" w:rsidRDefault="00635FB1" w:rsidP="00635FB1">
            <w:pPr>
              <w:widowControl w:val="0"/>
              <w:autoSpaceDE w:val="0"/>
              <w:autoSpaceDN w:val="0"/>
              <w:adjustRightInd w:val="0"/>
              <w:spacing w:after="0" w:line="240" w:lineRule="auto"/>
              <w:rPr>
                <w:rFonts w:ascii="Times New Roman" w:hAnsi="Times New Roman"/>
                <w:sz w:val="24"/>
                <w:szCs w:val="24"/>
              </w:rPr>
            </w:pPr>
          </w:p>
          <w:p w:rsidR="00635FB1" w:rsidRPr="00AA1E90" w:rsidRDefault="00635FB1" w:rsidP="00635FB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План работы</w:t>
            </w:r>
          </w:p>
        </w:tc>
      </w:tr>
      <w:tr w:rsidR="00635FB1" w:rsidRPr="00AA1E90" w:rsidTr="00965D8F">
        <w:tc>
          <w:tcPr>
            <w:tcW w:w="709" w:type="dxa"/>
          </w:tcPr>
          <w:p w:rsidR="00635FB1" w:rsidRPr="00AA1E90" w:rsidRDefault="00635FB1" w:rsidP="00635FB1">
            <w:pPr>
              <w:widowControl w:val="0"/>
              <w:tabs>
                <w:tab w:val="left" w:pos="4050"/>
              </w:tabs>
              <w:autoSpaceDE w:val="0"/>
              <w:autoSpaceDN w:val="0"/>
              <w:adjustRightInd w:val="0"/>
              <w:spacing w:after="0" w:line="240" w:lineRule="auto"/>
              <w:jc w:val="center"/>
              <w:rPr>
                <w:rFonts w:ascii="Times New Roman" w:hAnsi="Times New Roman"/>
                <w:sz w:val="24"/>
                <w:szCs w:val="24"/>
              </w:rPr>
            </w:pPr>
          </w:p>
        </w:tc>
        <w:tc>
          <w:tcPr>
            <w:tcW w:w="3993" w:type="dxa"/>
          </w:tcPr>
          <w:p w:rsidR="00635FB1" w:rsidRDefault="009A6106" w:rsidP="00635FB1">
            <w:pPr>
              <w:widowControl w:val="0"/>
              <w:numPr>
                <w:ilvl w:val="0"/>
                <w:numId w:val="4"/>
              </w:numPr>
              <w:tabs>
                <w:tab w:val="clear" w:pos="745"/>
                <w:tab w:val="num" w:pos="-57"/>
                <w:tab w:val="left" w:pos="4050"/>
              </w:tabs>
              <w:autoSpaceDE w:val="0"/>
              <w:autoSpaceDN w:val="0"/>
              <w:adjustRightInd w:val="0"/>
              <w:spacing w:after="0" w:line="240" w:lineRule="auto"/>
              <w:ind w:left="-57"/>
              <w:jc w:val="both"/>
              <w:rPr>
                <w:rFonts w:ascii="Times New Roman" w:hAnsi="Times New Roman"/>
                <w:sz w:val="24"/>
                <w:szCs w:val="24"/>
              </w:rPr>
            </w:pPr>
            <w:r>
              <w:rPr>
                <w:rFonts w:ascii="Times New Roman" w:hAnsi="Times New Roman"/>
                <w:sz w:val="24"/>
                <w:szCs w:val="24"/>
              </w:rPr>
              <w:t>- МБОУ «Алексеевская СОШ</w:t>
            </w:r>
            <w:r w:rsidR="00635FB1">
              <w:rPr>
                <w:rFonts w:ascii="Times New Roman" w:hAnsi="Times New Roman"/>
                <w:sz w:val="24"/>
                <w:szCs w:val="24"/>
              </w:rPr>
              <w:t>»</w:t>
            </w:r>
          </w:p>
          <w:p w:rsidR="00635FB1" w:rsidRPr="00AA1E90" w:rsidRDefault="00635FB1" w:rsidP="009A6106">
            <w:pPr>
              <w:widowControl w:val="0"/>
              <w:tabs>
                <w:tab w:val="left" w:pos="4050"/>
              </w:tabs>
              <w:autoSpaceDE w:val="0"/>
              <w:autoSpaceDN w:val="0"/>
              <w:adjustRightInd w:val="0"/>
              <w:spacing w:after="0" w:line="240" w:lineRule="auto"/>
              <w:jc w:val="both"/>
              <w:rPr>
                <w:rFonts w:ascii="Times New Roman" w:hAnsi="Times New Roman"/>
                <w:sz w:val="24"/>
                <w:szCs w:val="24"/>
              </w:rPr>
            </w:pPr>
          </w:p>
          <w:p w:rsidR="00635FB1" w:rsidRPr="00AA1E90" w:rsidRDefault="00635FB1" w:rsidP="00635FB1">
            <w:pPr>
              <w:widowControl w:val="0"/>
              <w:numPr>
                <w:ilvl w:val="0"/>
                <w:numId w:val="4"/>
              </w:numPr>
              <w:tabs>
                <w:tab w:val="clear" w:pos="745"/>
                <w:tab w:val="num" w:pos="-57"/>
                <w:tab w:val="left" w:pos="4050"/>
              </w:tabs>
              <w:autoSpaceDE w:val="0"/>
              <w:autoSpaceDN w:val="0"/>
              <w:adjustRightInd w:val="0"/>
              <w:spacing w:after="0" w:line="240" w:lineRule="auto"/>
              <w:ind w:left="-57"/>
              <w:jc w:val="both"/>
              <w:rPr>
                <w:rFonts w:ascii="Times New Roman" w:hAnsi="Times New Roman"/>
                <w:sz w:val="24"/>
                <w:szCs w:val="24"/>
              </w:rPr>
            </w:pPr>
            <w:r>
              <w:rPr>
                <w:rFonts w:ascii="Times New Roman" w:hAnsi="Times New Roman"/>
                <w:sz w:val="24"/>
                <w:szCs w:val="24"/>
              </w:rPr>
              <w:t xml:space="preserve">- </w:t>
            </w:r>
            <w:r w:rsidR="009A6106">
              <w:rPr>
                <w:rFonts w:ascii="Times New Roman" w:hAnsi="Times New Roman"/>
                <w:sz w:val="24"/>
                <w:szCs w:val="24"/>
              </w:rPr>
              <w:t>МУК «Ц</w:t>
            </w:r>
            <w:r w:rsidRPr="00AA1E90">
              <w:rPr>
                <w:rFonts w:ascii="Times New Roman" w:hAnsi="Times New Roman"/>
                <w:sz w:val="24"/>
                <w:szCs w:val="24"/>
              </w:rPr>
              <w:t xml:space="preserve">ентральная библиотека </w:t>
            </w:r>
            <w:proofErr w:type="spellStart"/>
            <w:r w:rsidRPr="00AA1E90">
              <w:rPr>
                <w:rFonts w:ascii="Times New Roman" w:hAnsi="Times New Roman"/>
                <w:sz w:val="24"/>
                <w:szCs w:val="24"/>
              </w:rPr>
              <w:t>Яковлевского</w:t>
            </w:r>
            <w:proofErr w:type="spellEnd"/>
            <w:r w:rsidRPr="00AA1E90">
              <w:rPr>
                <w:rFonts w:ascii="Times New Roman" w:hAnsi="Times New Roman"/>
                <w:sz w:val="24"/>
                <w:szCs w:val="24"/>
              </w:rPr>
              <w:t xml:space="preserve"> </w:t>
            </w:r>
            <w:r>
              <w:rPr>
                <w:rFonts w:ascii="Times New Roman" w:hAnsi="Times New Roman"/>
                <w:sz w:val="24"/>
                <w:szCs w:val="24"/>
              </w:rPr>
              <w:t>городского округа</w:t>
            </w:r>
            <w:r w:rsidRPr="00AA1E90">
              <w:rPr>
                <w:rFonts w:ascii="Times New Roman" w:hAnsi="Times New Roman"/>
                <w:sz w:val="24"/>
                <w:szCs w:val="24"/>
              </w:rPr>
              <w:t>»</w:t>
            </w:r>
            <w:r>
              <w:rPr>
                <w:rFonts w:ascii="Times New Roman" w:hAnsi="Times New Roman"/>
                <w:sz w:val="24"/>
                <w:szCs w:val="24"/>
              </w:rPr>
              <w:t>;</w:t>
            </w:r>
          </w:p>
          <w:p w:rsidR="00635FB1" w:rsidRPr="00AA1E90" w:rsidRDefault="00635FB1" w:rsidP="00635FB1">
            <w:pPr>
              <w:widowControl w:val="0"/>
              <w:numPr>
                <w:ilvl w:val="0"/>
                <w:numId w:val="4"/>
              </w:numPr>
              <w:tabs>
                <w:tab w:val="clear" w:pos="745"/>
                <w:tab w:val="num" w:pos="-57"/>
                <w:tab w:val="left" w:pos="4050"/>
              </w:tabs>
              <w:autoSpaceDE w:val="0"/>
              <w:autoSpaceDN w:val="0"/>
              <w:adjustRightInd w:val="0"/>
              <w:spacing w:after="0" w:line="240" w:lineRule="auto"/>
              <w:ind w:left="-57"/>
              <w:jc w:val="both"/>
              <w:rPr>
                <w:rFonts w:ascii="Times New Roman" w:hAnsi="Times New Roman"/>
                <w:sz w:val="24"/>
                <w:szCs w:val="24"/>
              </w:rPr>
            </w:pPr>
            <w:r>
              <w:rPr>
                <w:rFonts w:ascii="Times New Roman" w:hAnsi="Times New Roman"/>
                <w:sz w:val="24"/>
                <w:szCs w:val="24"/>
              </w:rPr>
              <w:t xml:space="preserve">- </w:t>
            </w:r>
            <w:r w:rsidRPr="00AA1E90">
              <w:rPr>
                <w:rFonts w:ascii="Times New Roman" w:hAnsi="Times New Roman"/>
                <w:sz w:val="24"/>
                <w:szCs w:val="24"/>
              </w:rPr>
              <w:t>М</w:t>
            </w:r>
            <w:r w:rsidR="00704A4F">
              <w:rPr>
                <w:rFonts w:ascii="Times New Roman" w:hAnsi="Times New Roman"/>
                <w:sz w:val="24"/>
                <w:szCs w:val="24"/>
              </w:rPr>
              <w:t xml:space="preserve">КУК «Историко-театральный музей </w:t>
            </w:r>
            <w:proofErr w:type="spellStart"/>
            <w:r w:rsidR="00704A4F">
              <w:rPr>
                <w:rFonts w:ascii="Times New Roman" w:hAnsi="Times New Roman"/>
                <w:sz w:val="24"/>
                <w:szCs w:val="24"/>
              </w:rPr>
              <w:t>М,С.Щепкина</w:t>
            </w:r>
            <w:proofErr w:type="spellEnd"/>
            <w:r w:rsidR="00704A4F">
              <w:rPr>
                <w:rFonts w:ascii="Times New Roman" w:hAnsi="Times New Roman"/>
                <w:sz w:val="24"/>
                <w:szCs w:val="24"/>
              </w:rPr>
              <w:t>»</w:t>
            </w:r>
            <w:r w:rsidRPr="00AA1E90">
              <w:rPr>
                <w:rFonts w:ascii="Times New Roman" w:hAnsi="Times New Roman"/>
                <w:sz w:val="24"/>
                <w:szCs w:val="24"/>
              </w:rPr>
              <w:t>»</w:t>
            </w:r>
            <w:r>
              <w:rPr>
                <w:rFonts w:ascii="Times New Roman" w:hAnsi="Times New Roman"/>
                <w:sz w:val="24"/>
                <w:szCs w:val="24"/>
              </w:rPr>
              <w:t>;</w:t>
            </w:r>
          </w:p>
          <w:p w:rsidR="00635FB1" w:rsidRDefault="00635FB1" w:rsidP="00635FB1">
            <w:pPr>
              <w:widowControl w:val="0"/>
              <w:numPr>
                <w:ilvl w:val="0"/>
                <w:numId w:val="4"/>
              </w:numPr>
              <w:tabs>
                <w:tab w:val="clear" w:pos="745"/>
                <w:tab w:val="num" w:pos="-57"/>
                <w:tab w:val="left" w:pos="4050"/>
              </w:tabs>
              <w:autoSpaceDE w:val="0"/>
              <w:autoSpaceDN w:val="0"/>
              <w:adjustRightInd w:val="0"/>
              <w:spacing w:after="0" w:line="240" w:lineRule="auto"/>
              <w:ind w:left="-57"/>
              <w:jc w:val="both"/>
              <w:rPr>
                <w:rFonts w:ascii="Times New Roman" w:hAnsi="Times New Roman"/>
                <w:sz w:val="24"/>
                <w:szCs w:val="24"/>
              </w:rPr>
            </w:pPr>
            <w:r>
              <w:rPr>
                <w:rFonts w:ascii="Times New Roman" w:hAnsi="Times New Roman"/>
                <w:sz w:val="24"/>
                <w:szCs w:val="24"/>
              </w:rPr>
              <w:t>- ОГИБДД ОМВД России по Яковлевскому городскому округу;</w:t>
            </w:r>
          </w:p>
          <w:p w:rsidR="00635FB1" w:rsidRPr="00AA1E90" w:rsidRDefault="00635FB1" w:rsidP="00635FB1">
            <w:pPr>
              <w:widowControl w:val="0"/>
              <w:numPr>
                <w:ilvl w:val="0"/>
                <w:numId w:val="4"/>
              </w:numPr>
              <w:tabs>
                <w:tab w:val="clear" w:pos="745"/>
                <w:tab w:val="num" w:pos="-57"/>
                <w:tab w:val="left" w:pos="4050"/>
              </w:tabs>
              <w:autoSpaceDE w:val="0"/>
              <w:autoSpaceDN w:val="0"/>
              <w:adjustRightInd w:val="0"/>
              <w:spacing w:after="0" w:line="240" w:lineRule="auto"/>
              <w:ind w:left="-57"/>
              <w:jc w:val="both"/>
              <w:rPr>
                <w:rFonts w:ascii="Times New Roman" w:hAnsi="Times New Roman"/>
                <w:sz w:val="24"/>
                <w:szCs w:val="24"/>
              </w:rPr>
            </w:pPr>
          </w:p>
        </w:tc>
        <w:tc>
          <w:tcPr>
            <w:tcW w:w="2070" w:type="dxa"/>
            <w:vMerge/>
          </w:tcPr>
          <w:p w:rsidR="00635FB1" w:rsidRPr="00AA1E90" w:rsidRDefault="00635FB1" w:rsidP="00635FB1">
            <w:pPr>
              <w:widowControl w:val="0"/>
              <w:tabs>
                <w:tab w:val="left" w:pos="4050"/>
              </w:tabs>
              <w:autoSpaceDE w:val="0"/>
              <w:autoSpaceDN w:val="0"/>
              <w:adjustRightInd w:val="0"/>
              <w:spacing w:after="0" w:line="240" w:lineRule="auto"/>
              <w:rPr>
                <w:rFonts w:ascii="Times New Roman" w:hAnsi="Times New Roman"/>
                <w:sz w:val="24"/>
                <w:szCs w:val="24"/>
              </w:rPr>
            </w:pPr>
          </w:p>
        </w:tc>
        <w:tc>
          <w:tcPr>
            <w:tcW w:w="2122" w:type="dxa"/>
            <w:vMerge/>
          </w:tcPr>
          <w:p w:rsidR="00635FB1" w:rsidRPr="00AA1E90" w:rsidRDefault="00635FB1" w:rsidP="00635FB1">
            <w:pPr>
              <w:widowControl w:val="0"/>
              <w:autoSpaceDE w:val="0"/>
              <w:autoSpaceDN w:val="0"/>
              <w:adjustRightInd w:val="0"/>
              <w:spacing w:after="0" w:line="240" w:lineRule="auto"/>
              <w:rPr>
                <w:rFonts w:ascii="Times New Roman" w:hAnsi="Times New Roman"/>
                <w:sz w:val="24"/>
                <w:szCs w:val="24"/>
              </w:rPr>
            </w:pPr>
          </w:p>
        </w:tc>
        <w:tc>
          <w:tcPr>
            <w:tcW w:w="1647" w:type="dxa"/>
            <w:vMerge/>
          </w:tcPr>
          <w:p w:rsidR="00635FB1" w:rsidRPr="00AA1E90" w:rsidRDefault="00635FB1" w:rsidP="00635FB1">
            <w:pPr>
              <w:widowControl w:val="0"/>
              <w:autoSpaceDE w:val="0"/>
              <w:autoSpaceDN w:val="0"/>
              <w:adjustRightInd w:val="0"/>
              <w:spacing w:after="0" w:line="240" w:lineRule="auto"/>
              <w:rPr>
                <w:rFonts w:ascii="Times New Roman" w:hAnsi="Times New Roman"/>
                <w:sz w:val="24"/>
                <w:szCs w:val="24"/>
              </w:rPr>
            </w:pPr>
          </w:p>
        </w:tc>
      </w:tr>
      <w:tr w:rsidR="00635FB1" w:rsidRPr="00AA1E90" w:rsidTr="00965D8F">
        <w:tc>
          <w:tcPr>
            <w:tcW w:w="709" w:type="dxa"/>
          </w:tcPr>
          <w:p w:rsidR="00635FB1" w:rsidRPr="00AA1E90" w:rsidRDefault="00635FB1" w:rsidP="00635FB1">
            <w:pPr>
              <w:widowControl w:val="0"/>
              <w:tabs>
                <w:tab w:val="left" w:pos="4050"/>
              </w:tabs>
              <w:autoSpaceDE w:val="0"/>
              <w:autoSpaceDN w:val="0"/>
              <w:adjustRightInd w:val="0"/>
              <w:spacing w:after="0" w:line="240" w:lineRule="auto"/>
              <w:jc w:val="center"/>
              <w:rPr>
                <w:rFonts w:ascii="Times New Roman" w:hAnsi="Times New Roman"/>
                <w:sz w:val="24"/>
                <w:szCs w:val="24"/>
              </w:rPr>
            </w:pPr>
            <w:r w:rsidRPr="00AA1E90">
              <w:rPr>
                <w:rFonts w:ascii="Times New Roman" w:hAnsi="Times New Roman"/>
                <w:sz w:val="24"/>
                <w:szCs w:val="24"/>
              </w:rPr>
              <w:t>2</w:t>
            </w:r>
          </w:p>
        </w:tc>
        <w:tc>
          <w:tcPr>
            <w:tcW w:w="3993" w:type="dxa"/>
          </w:tcPr>
          <w:p w:rsidR="00635FB1" w:rsidRPr="00AA1E90" w:rsidRDefault="00635FB1" w:rsidP="00635FB1">
            <w:pPr>
              <w:widowControl w:val="0"/>
              <w:tabs>
                <w:tab w:val="left" w:pos="4050"/>
              </w:tabs>
              <w:autoSpaceDE w:val="0"/>
              <w:autoSpaceDN w:val="0"/>
              <w:adjustRightInd w:val="0"/>
              <w:spacing w:after="0" w:line="240" w:lineRule="auto"/>
              <w:ind w:left="25"/>
              <w:rPr>
                <w:rFonts w:ascii="Times New Roman" w:hAnsi="Times New Roman"/>
                <w:sz w:val="24"/>
                <w:szCs w:val="24"/>
              </w:rPr>
            </w:pPr>
            <w:r>
              <w:rPr>
                <w:rFonts w:ascii="Times New Roman" w:hAnsi="Times New Roman"/>
                <w:sz w:val="24"/>
                <w:szCs w:val="24"/>
              </w:rPr>
              <w:t>Проведение совместных мероприятий согласно плану работу</w:t>
            </w:r>
          </w:p>
        </w:tc>
        <w:tc>
          <w:tcPr>
            <w:tcW w:w="2070" w:type="dxa"/>
          </w:tcPr>
          <w:p w:rsidR="00635FB1" w:rsidRPr="00AA1E90" w:rsidRDefault="00635FB1" w:rsidP="00635FB1">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По плану</w:t>
            </w:r>
          </w:p>
        </w:tc>
        <w:tc>
          <w:tcPr>
            <w:tcW w:w="2122" w:type="dxa"/>
          </w:tcPr>
          <w:p w:rsidR="00635FB1" w:rsidRPr="00AA1E90" w:rsidRDefault="00635FB1" w:rsidP="00635FB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w:t>
            </w:r>
            <w:r w:rsidRPr="00AA1E90">
              <w:rPr>
                <w:rFonts w:ascii="Times New Roman" w:hAnsi="Times New Roman"/>
                <w:sz w:val="24"/>
                <w:szCs w:val="24"/>
              </w:rPr>
              <w:t>т</w:t>
            </w:r>
            <w:r>
              <w:rPr>
                <w:rFonts w:ascii="Times New Roman" w:hAnsi="Times New Roman"/>
                <w:sz w:val="24"/>
                <w:szCs w:val="24"/>
              </w:rPr>
              <w:t xml:space="preserve">арший </w:t>
            </w:r>
            <w:r w:rsidRPr="00AA1E90">
              <w:rPr>
                <w:rFonts w:ascii="Times New Roman" w:hAnsi="Times New Roman"/>
                <w:sz w:val="24"/>
                <w:szCs w:val="24"/>
              </w:rPr>
              <w:t xml:space="preserve"> воспитатель</w:t>
            </w:r>
          </w:p>
        </w:tc>
        <w:tc>
          <w:tcPr>
            <w:tcW w:w="1647" w:type="dxa"/>
          </w:tcPr>
          <w:p w:rsidR="00635FB1" w:rsidRPr="00AA1E90" w:rsidRDefault="00635FB1" w:rsidP="00635FB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Оперативный контроль</w:t>
            </w:r>
          </w:p>
        </w:tc>
      </w:tr>
      <w:tr w:rsidR="00635FB1" w:rsidRPr="00AA1E90" w:rsidTr="00965D8F">
        <w:tc>
          <w:tcPr>
            <w:tcW w:w="10541" w:type="dxa"/>
            <w:gridSpan w:val="5"/>
          </w:tcPr>
          <w:p w:rsidR="00635FB1" w:rsidRPr="00DE4524" w:rsidRDefault="00635FB1" w:rsidP="00635FB1">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Научно-практические связи</w:t>
            </w:r>
          </w:p>
        </w:tc>
      </w:tr>
      <w:tr w:rsidR="00635FB1" w:rsidRPr="00AA1E90" w:rsidTr="00965D8F">
        <w:tc>
          <w:tcPr>
            <w:tcW w:w="709" w:type="dxa"/>
          </w:tcPr>
          <w:p w:rsidR="00635FB1" w:rsidRPr="00AA1E90" w:rsidRDefault="00635FB1" w:rsidP="00635FB1">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3993" w:type="dxa"/>
          </w:tcPr>
          <w:p w:rsidR="00635FB1" w:rsidRDefault="00635FB1" w:rsidP="00635FB1">
            <w:pPr>
              <w:widowControl w:val="0"/>
              <w:tabs>
                <w:tab w:val="left" w:pos="4050"/>
              </w:tabs>
              <w:autoSpaceDE w:val="0"/>
              <w:autoSpaceDN w:val="0"/>
              <w:adjustRightInd w:val="0"/>
              <w:spacing w:after="0" w:line="240" w:lineRule="auto"/>
              <w:ind w:left="25"/>
              <w:rPr>
                <w:rFonts w:ascii="Times New Roman" w:hAnsi="Times New Roman"/>
                <w:sz w:val="24"/>
                <w:szCs w:val="24"/>
              </w:rPr>
            </w:pPr>
            <w:r>
              <w:rPr>
                <w:rFonts w:ascii="Times New Roman" w:hAnsi="Times New Roman"/>
                <w:sz w:val="24"/>
                <w:szCs w:val="24"/>
              </w:rPr>
              <w:t>ОГАОУ ДПО «БелИРО»:</w:t>
            </w:r>
          </w:p>
          <w:p w:rsidR="00635FB1" w:rsidRDefault="00635FB1" w:rsidP="00635FB1">
            <w:pPr>
              <w:widowControl w:val="0"/>
              <w:tabs>
                <w:tab w:val="left" w:pos="4050"/>
              </w:tabs>
              <w:autoSpaceDE w:val="0"/>
              <w:autoSpaceDN w:val="0"/>
              <w:adjustRightInd w:val="0"/>
              <w:spacing w:after="0" w:line="240" w:lineRule="auto"/>
              <w:ind w:left="25"/>
              <w:jc w:val="both"/>
              <w:rPr>
                <w:rFonts w:ascii="Times New Roman" w:hAnsi="Times New Roman"/>
                <w:sz w:val="24"/>
                <w:szCs w:val="24"/>
              </w:rPr>
            </w:pPr>
            <w:r>
              <w:rPr>
                <w:rFonts w:ascii="Times New Roman" w:hAnsi="Times New Roman"/>
                <w:sz w:val="24"/>
                <w:szCs w:val="24"/>
              </w:rPr>
              <w:t>-организация совместных конференций;</w:t>
            </w:r>
          </w:p>
          <w:p w:rsidR="00635FB1" w:rsidRDefault="00635FB1" w:rsidP="00635FB1">
            <w:pPr>
              <w:widowControl w:val="0"/>
              <w:tabs>
                <w:tab w:val="left" w:pos="4050"/>
              </w:tabs>
              <w:autoSpaceDE w:val="0"/>
              <w:autoSpaceDN w:val="0"/>
              <w:adjustRightInd w:val="0"/>
              <w:spacing w:after="0" w:line="240" w:lineRule="auto"/>
              <w:ind w:left="25"/>
              <w:rPr>
                <w:rFonts w:ascii="Times New Roman" w:hAnsi="Times New Roman"/>
                <w:sz w:val="24"/>
                <w:szCs w:val="24"/>
              </w:rPr>
            </w:pPr>
            <w:r>
              <w:rPr>
                <w:rFonts w:ascii="Times New Roman" w:hAnsi="Times New Roman"/>
                <w:sz w:val="24"/>
                <w:szCs w:val="24"/>
              </w:rPr>
              <w:t>-открытые показы педагогической деятельности;</w:t>
            </w:r>
          </w:p>
          <w:p w:rsidR="00635FB1" w:rsidRDefault="00635FB1" w:rsidP="00635FB1">
            <w:pPr>
              <w:widowControl w:val="0"/>
              <w:tabs>
                <w:tab w:val="left" w:pos="4050"/>
              </w:tabs>
              <w:autoSpaceDE w:val="0"/>
              <w:autoSpaceDN w:val="0"/>
              <w:adjustRightInd w:val="0"/>
              <w:spacing w:after="0" w:line="240" w:lineRule="auto"/>
              <w:ind w:left="25"/>
              <w:jc w:val="both"/>
              <w:rPr>
                <w:rFonts w:ascii="Times New Roman" w:hAnsi="Times New Roman"/>
                <w:sz w:val="24"/>
                <w:szCs w:val="24"/>
              </w:rPr>
            </w:pPr>
            <w:r>
              <w:rPr>
                <w:rFonts w:ascii="Times New Roman" w:hAnsi="Times New Roman"/>
                <w:sz w:val="24"/>
                <w:szCs w:val="24"/>
              </w:rPr>
              <w:t>-подготовка практических мероприятий</w:t>
            </w:r>
          </w:p>
        </w:tc>
        <w:tc>
          <w:tcPr>
            <w:tcW w:w="2070" w:type="dxa"/>
          </w:tcPr>
          <w:p w:rsidR="00635FB1" w:rsidRDefault="00635FB1" w:rsidP="00635FB1">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 течение года</w:t>
            </w:r>
          </w:p>
        </w:tc>
        <w:tc>
          <w:tcPr>
            <w:tcW w:w="2122" w:type="dxa"/>
          </w:tcPr>
          <w:p w:rsidR="00635FB1" w:rsidRDefault="00635FB1" w:rsidP="00635FB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Старший воспитатель</w:t>
            </w:r>
          </w:p>
        </w:tc>
        <w:tc>
          <w:tcPr>
            <w:tcW w:w="1647" w:type="dxa"/>
          </w:tcPr>
          <w:p w:rsidR="00635FB1" w:rsidRDefault="00635FB1" w:rsidP="00635FB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Материалы</w:t>
            </w:r>
          </w:p>
        </w:tc>
      </w:tr>
    </w:tbl>
    <w:p w:rsidR="00E10D4C" w:rsidRDefault="00E10D4C" w:rsidP="001353DA">
      <w:pPr>
        <w:autoSpaceDE w:val="0"/>
        <w:autoSpaceDN w:val="0"/>
        <w:adjustRightInd w:val="0"/>
        <w:spacing w:after="0" w:line="240" w:lineRule="auto"/>
        <w:jc w:val="center"/>
        <w:rPr>
          <w:rFonts w:ascii="Times New Roman" w:hAnsi="Times New Roman"/>
          <w:b/>
          <w:bCs/>
          <w:sz w:val="24"/>
          <w:szCs w:val="24"/>
        </w:rPr>
      </w:pPr>
    </w:p>
    <w:p w:rsidR="00AB3FD7" w:rsidRDefault="001353DA" w:rsidP="001353DA">
      <w:pPr>
        <w:autoSpaceDE w:val="0"/>
        <w:autoSpaceDN w:val="0"/>
        <w:adjustRightInd w:val="0"/>
        <w:spacing w:after="0" w:line="240" w:lineRule="auto"/>
        <w:jc w:val="center"/>
        <w:rPr>
          <w:rFonts w:ascii="Times New Roman" w:hAnsi="Times New Roman"/>
          <w:b/>
          <w:bCs/>
          <w:sz w:val="24"/>
          <w:szCs w:val="24"/>
        </w:rPr>
      </w:pPr>
      <w:r w:rsidRPr="001353DA">
        <w:rPr>
          <w:rFonts w:ascii="Times New Roman" w:hAnsi="Times New Roman"/>
          <w:b/>
          <w:bCs/>
          <w:sz w:val="24"/>
          <w:szCs w:val="24"/>
        </w:rPr>
        <w:t>2.6. Создание благоприятных условий развития детей в соответствии с</w:t>
      </w:r>
    </w:p>
    <w:p w:rsidR="001353DA" w:rsidRPr="001353DA" w:rsidRDefault="001353DA" w:rsidP="00AB3FD7">
      <w:pPr>
        <w:autoSpaceDE w:val="0"/>
        <w:autoSpaceDN w:val="0"/>
        <w:adjustRightInd w:val="0"/>
        <w:spacing w:after="0" w:line="240" w:lineRule="auto"/>
        <w:jc w:val="center"/>
        <w:rPr>
          <w:rFonts w:ascii="Times New Roman" w:hAnsi="Times New Roman"/>
          <w:b/>
          <w:bCs/>
          <w:sz w:val="24"/>
          <w:szCs w:val="24"/>
        </w:rPr>
      </w:pPr>
      <w:r w:rsidRPr="001353DA">
        <w:rPr>
          <w:rFonts w:ascii="Times New Roman" w:hAnsi="Times New Roman"/>
          <w:b/>
          <w:bCs/>
          <w:sz w:val="24"/>
          <w:szCs w:val="24"/>
        </w:rPr>
        <w:t>их</w:t>
      </w:r>
      <w:r w:rsidR="00AB3FD7">
        <w:rPr>
          <w:rFonts w:ascii="Times New Roman" w:hAnsi="Times New Roman"/>
          <w:b/>
          <w:bCs/>
          <w:sz w:val="24"/>
          <w:szCs w:val="24"/>
        </w:rPr>
        <w:t xml:space="preserve"> </w:t>
      </w:r>
      <w:r w:rsidRPr="001353DA">
        <w:rPr>
          <w:rFonts w:ascii="Times New Roman" w:hAnsi="Times New Roman"/>
          <w:b/>
          <w:bCs/>
          <w:sz w:val="24"/>
          <w:szCs w:val="24"/>
        </w:rPr>
        <w:t>возрастными и индивидуальными особенностями</w:t>
      </w:r>
      <w:r w:rsidRPr="001353DA">
        <w:rPr>
          <w:rFonts w:ascii="Times New Roman" w:hAnsi="Times New Roman"/>
          <w:sz w:val="24"/>
          <w:szCs w:val="24"/>
        </w:rPr>
        <w:t xml:space="preserve">, </w:t>
      </w:r>
      <w:r w:rsidRPr="001353DA">
        <w:rPr>
          <w:rFonts w:ascii="Times New Roman" w:hAnsi="Times New Roman"/>
          <w:b/>
          <w:bCs/>
          <w:sz w:val="24"/>
          <w:szCs w:val="24"/>
        </w:rPr>
        <w:t>укрепление материально-</w:t>
      </w:r>
    </w:p>
    <w:p w:rsidR="001353DA" w:rsidRPr="001353DA" w:rsidRDefault="001353DA" w:rsidP="0034277E">
      <w:pPr>
        <w:numPr>
          <w:ilvl w:val="1"/>
          <w:numId w:val="3"/>
        </w:numPr>
        <w:tabs>
          <w:tab w:val="clear" w:pos="360"/>
          <w:tab w:val="num" w:pos="0"/>
        </w:tabs>
        <w:spacing w:after="0" w:line="240" w:lineRule="auto"/>
        <w:jc w:val="center"/>
        <w:rPr>
          <w:rFonts w:ascii="Times New Roman" w:hAnsi="Times New Roman"/>
          <w:sz w:val="24"/>
          <w:szCs w:val="24"/>
        </w:rPr>
      </w:pPr>
      <w:r w:rsidRPr="001353DA">
        <w:rPr>
          <w:rFonts w:ascii="Times New Roman" w:hAnsi="Times New Roman"/>
          <w:b/>
          <w:bCs/>
          <w:sz w:val="24"/>
          <w:szCs w:val="24"/>
        </w:rPr>
        <w:t>технической и финансовой базы</w:t>
      </w:r>
    </w:p>
    <w:p w:rsidR="00704A4F" w:rsidRPr="00704A4F" w:rsidRDefault="00704A4F" w:rsidP="0034277E">
      <w:pPr>
        <w:numPr>
          <w:ilvl w:val="1"/>
          <w:numId w:val="3"/>
        </w:numPr>
        <w:tabs>
          <w:tab w:val="clear" w:pos="360"/>
          <w:tab w:val="num" w:pos="0"/>
        </w:tabs>
        <w:spacing w:after="0" w:line="240" w:lineRule="auto"/>
        <w:jc w:val="both"/>
        <w:rPr>
          <w:rFonts w:ascii="Times New Roman" w:hAnsi="Times New Roman"/>
          <w:sz w:val="24"/>
          <w:szCs w:val="24"/>
        </w:rPr>
      </w:pPr>
    </w:p>
    <w:p w:rsidR="00704A4F" w:rsidRPr="00704A4F" w:rsidRDefault="00704A4F" w:rsidP="0034277E">
      <w:pPr>
        <w:numPr>
          <w:ilvl w:val="1"/>
          <w:numId w:val="3"/>
        </w:numPr>
        <w:tabs>
          <w:tab w:val="clear" w:pos="360"/>
          <w:tab w:val="num" w:pos="0"/>
        </w:tabs>
        <w:spacing w:after="0" w:line="240" w:lineRule="auto"/>
        <w:jc w:val="both"/>
        <w:rPr>
          <w:rFonts w:ascii="Times New Roman" w:hAnsi="Times New Roman"/>
          <w:sz w:val="24"/>
          <w:szCs w:val="24"/>
        </w:rPr>
      </w:pPr>
    </w:p>
    <w:p w:rsidR="009B404A" w:rsidRPr="001353DA" w:rsidRDefault="009B404A" w:rsidP="0034277E">
      <w:pPr>
        <w:numPr>
          <w:ilvl w:val="1"/>
          <w:numId w:val="3"/>
        </w:numPr>
        <w:tabs>
          <w:tab w:val="clear" w:pos="360"/>
          <w:tab w:val="num" w:pos="0"/>
        </w:tabs>
        <w:spacing w:after="0" w:line="240" w:lineRule="auto"/>
        <w:jc w:val="both"/>
        <w:rPr>
          <w:rFonts w:ascii="Times New Roman" w:hAnsi="Times New Roman"/>
          <w:sz w:val="24"/>
          <w:szCs w:val="24"/>
        </w:rPr>
      </w:pPr>
      <w:r w:rsidRPr="001353DA">
        <w:rPr>
          <w:rFonts w:ascii="Times New Roman" w:hAnsi="Times New Roman"/>
          <w:sz w:val="24"/>
          <w:szCs w:val="24"/>
          <w:u w:val="single"/>
        </w:rPr>
        <w:lastRenderedPageBreak/>
        <w:t>Цель:</w:t>
      </w:r>
      <w:r w:rsidRPr="001353DA">
        <w:rPr>
          <w:rFonts w:ascii="Times New Roman" w:hAnsi="Times New Roman"/>
          <w:sz w:val="24"/>
          <w:szCs w:val="24"/>
        </w:rPr>
        <w:t xml:space="preserve"> </w:t>
      </w:r>
    </w:p>
    <w:p w:rsidR="009B404A" w:rsidRPr="009B404A" w:rsidRDefault="00042630" w:rsidP="009B404A">
      <w:pPr>
        <w:tabs>
          <w:tab w:val="num" w:pos="0"/>
          <w:tab w:val="center" w:pos="4677"/>
          <w:tab w:val="right" w:pos="9355"/>
        </w:tabs>
        <w:spacing w:after="0" w:line="240" w:lineRule="auto"/>
        <w:jc w:val="both"/>
        <w:rPr>
          <w:rFonts w:ascii="Times New Roman" w:hAnsi="Times New Roman"/>
          <w:sz w:val="24"/>
          <w:szCs w:val="24"/>
        </w:rPr>
      </w:pPr>
      <w:r>
        <w:rPr>
          <w:rFonts w:ascii="Times New Roman" w:hAnsi="Times New Roman"/>
          <w:sz w:val="24"/>
          <w:szCs w:val="24"/>
        </w:rPr>
        <w:t>создание благоприятных условий для развития детей в соответствии с их возрастными и индивидуальными особенностями, о</w:t>
      </w:r>
      <w:r w:rsidR="009B404A" w:rsidRPr="009B404A">
        <w:rPr>
          <w:rFonts w:ascii="Times New Roman" w:hAnsi="Times New Roman"/>
          <w:sz w:val="24"/>
          <w:szCs w:val="24"/>
        </w:rPr>
        <w:t xml:space="preserve">беспечение </w:t>
      </w:r>
      <w:r>
        <w:rPr>
          <w:rFonts w:ascii="Times New Roman" w:hAnsi="Times New Roman"/>
          <w:sz w:val="24"/>
          <w:szCs w:val="24"/>
        </w:rPr>
        <w:t xml:space="preserve">реализации образовательной программы всеми участниками образовательного с учетом вариативности и </w:t>
      </w:r>
      <w:r w:rsidR="00B33DC9">
        <w:rPr>
          <w:rFonts w:ascii="Times New Roman" w:hAnsi="Times New Roman"/>
          <w:sz w:val="24"/>
          <w:szCs w:val="24"/>
        </w:rPr>
        <w:t>индивидуальных траекторий развития ребенка (п.1.6, п.2.4., п.3.3.., п.3.5 ФГОС ДО).</w:t>
      </w:r>
      <w:r>
        <w:rPr>
          <w:rFonts w:ascii="Times New Roman" w:hAnsi="Times New Roman"/>
          <w:sz w:val="24"/>
          <w:szCs w:val="24"/>
        </w:rPr>
        <w:t xml:space="preserve"> </w:t>
      </w:r>
    </w:p>
    <w:p w:rsidR="009248CA" w:rsidRPr="00F26388" w:rsidRDefault="009248CA" w:rsidP="00AB3FD7">
      <w:pPr>
        <w:spacing w:after="0" w:line="240" w:lineRule="auto"/>
        <w:jc w:val="center"/>
        <w:rPr>
          <w:rFonts w:ascii="Times New Roman" w:hAnsi="Times New Roman"/>
          <w:b/>
          <w:i/>
          <w:sz w:val="24"/>
          <w:szCs w:val="24"/>
        </w:rPr>
      </w:pPr>
    </w:p>
    <w:tbl>
      <w:tblPr>
        <w:tblW w:w="107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3920"/>
        <w:gridCol w:w="1893"/>
        <w:gridCol w:w="2087"/>
        <w:gridCol w:w="2323"/>
      </w:tblGrid>
      <w:tr w:rsidR="009248CA" w:rsidRPr="00AA1E90" w:rsidTr="00B651AC">
        <w:tc>
          <w:tcPr>
            <w:tcW w:w="567" w:type="dxa"/>
          </w:tcPr>
          <w:p w:rsidR="009248CA" w:rsidRPr="00AA1E90" w:rsidRDefault="009248CA" w:rsidP="00B651AC">
            <w:pPr>
              <w:widowControl w:val="0"/>
              <w:tabs>
                <w:tab w:val="left" w:pos="4050"/>
              </w:tabs>
              <w:autoSpaceDE w:val="0"/>
              <w:autoSpaceDN w:val="0"/>
              <w:adjustRightInd w:val="0"/>
              <w:spacing w:after="0" w:line="240" w:lineRule="auto"/>
              <w:jc w:val="center"/>
              <w:rPr>
                <w:rFonts w:ascii="Times New Roman" w:hAnsi="Times New Roman"/>
                <w:b/>
                <w:sz w:val="24"/>
                <w:szCs w:val="24"/>
              </w:rPr>
            </w:pPr>
            <w:r w:rsidRPr="00AA1E90">
              <w:rPr>
                <w:rFonts w:ascii="Times New Roman" w:hAnsi="Times New Roman"/>
                <w:b/>
                <w:sz w:val="24"/>
                <w:szCs w:val="24"/>
              </w:rPr>
              <w:t>№</w:t>
            </w:r>
          </w:p>
          <w:p w:rsidR="009248CA" w:rsidRPr="00AA1E90" w:rsidRDefault="009248CA" w:rsidP="00B651AC">
            <w:pPr>
              <w:widowControl w:val="0"/>
              <w:tabs>
                <w:tab w:val="left" w:pos="4050"/>
              </w:tabs>
              <w:autoSpaceDE w:val="0"/>
              <w:autoSpaceDN w:val="0"/>
              <w:adjustRightInd w:val="0"/>
              <w:spacing w:after="0" w:line="240" w:lineRule="auto"/>
              <w:jc w:val="center"/>
              <w:rPr>
                <w:rFonts w:ascii="Times New Roman" w:hAnsi="Times New Roman"/>
                <w:b/>
                <w:sz w:val="24"/>
                <w:szCs w:val="24"/>
              </w:rPr>
            </w:pPr>
            <w:r w:rsidRPr="00AA1E90">
              <w:rPr>
                <w:rFonts w:ascii="Times New Roman" w:hAnsi="Times New Roman"/>
                <w:b/>
                <w:sz w:val="24"/>
                <w:szCs w:val="24"/>
              </w:rPr>
              <w:t>п/п</w:t>
            </w:r>
          </w:p>
        </w:tc>
        <w:tc>
          <w:tcPr>
            <w:tcW w:w="3920" w:type="dxa"/>
          </w:tcPr>
          <w:p w:rsidR="009248CA" w:rsidRPr="00AA1E90" w:rsidRDefault="009248CA" w:rsidP="00B651AC">
            <w:pPr>
              <w:widowControl w:val="0"/>
              <w:tabs>
                <w:tab w:val="left" w:pos="4050"/>
              </w:tabs>
              <w:autoSpaceDE w:val="0"/>
              <w:autoSpaceDN w:val="0"/>
              <w:adjustRightInd w:val="0"/>
              <w:spacing w:after="0" w:line="240" w:lineRule="auto"/>
              <w:jc w:val="center"/>
              <w:rPr>
                <w:rFonts w:ascii="Times New Roman" w:hAnsi="Times New Roman"/>
                <w:b/>
                <w:sz w:val="24"/>
                <w:szCs w:val="24"/>
              </w:rPr>
            </w:pPr>
            <w:r w:rsidRPr="00AA1E90">
              <w:rPr>
                <w:rFonts w:ascii="Times New Roman" w:hAnsi="Times New Roman"/>
                <w:b/>
                <w:sz w:val="24"/>
                <w:szCs w:val="24"/>
              </w:rPr>
              <w:t>Содержание деятельности</w:t>
            </w:r>
          </w:p>
        </w:tc>
        <w:tc>
          <w:tcPr>
            <w:tcW w:w="1893" w:type="dxa"/>
          </w:tcPr>
          <w:p w:rsidR="009248CA" w:rsidRPr="00AA1E90" w:rsidRDefault="009248CA" w:rsidP="00B651AC">
            <w:pPr>
              <w:widowControl w:val="0"/>
              <w:tabs>
                <w:tab w:val="left" w:pos="4050"/>
              </w:tabs>
              <w:autoSpaceDE w:val="0"/>
              <w:autoSpaceDN w:val="0"/>
              <w:adjustRightInd w:val="0"/>
              <w:spacing w:after="0" w:line="240" w:lineRule="auto"/>
              <w:jc w:val="center"/>
              <w:rPr>
                <w:rFonts w:ascii="Times New Roman" w:hAnsi="Times New Roman"/>
                <w:b/>
                <w:sz w:val="24"/>
                <w:szCs w:val="24"/>
              </w:rPr>
            </w:pPr>
            <w:r w:rsidRPr="00AA1E90">
              <w:rPr>
                <w:rFonts w:ascii="Times New Roman" w:hAnsi="Times New Roman"/>
                <w:b/>
                <w:sz w:val="24"/>
                <w:szCs w:val="24"/>
              </w:rPr>
              <w:t>Сроки исполнения</w:t>
            </w:r>
          </w:p>
        </w:tc>
        <w:tc>
          <w:tcPr>
            <w:tcW w:w="2087" w:type="dxa"/>
          </w:tcPr>
          <w:p w:rsidR="009248CA" w:rsidRPr="00AA1E90" w:rsidRDefault="009248CA" w:rsidP="00B651AC">
            <w:pPr>
              <w:widowControl w:val="0"/>
              <w:tabs>
                <w:tab w:val="left" w:pos="4050"/>
              </w:tabs>
              <w:autoSpaceDE w:val="0"/>
              <w:autoSpaceDN w:val="0"/>
              <w:adjustRightInd w:val="0"/>
              <w:spacing w:after="0" w:line="240" w:lineRule="auto"/>
              <w:jc w:val="center"/>
              <w:rPr>
                <w:rFonts w:ascii="Times New Roman" w:hAnsi="Times New Roman"/>
                <w:b/>
                <w:sz w:val="24"/>
                <w:szCs w:val="24"/>
              </w:rPr>
            </w:pPr>
            <w:r w:rsidRPr="00AA1E90">
              <w:rPr>
                <w:rFonts w:ascii="Times New Roman" w:hAnsi="Times New Roman"/>
                <w:b/>
                <w:sz w:val="24"/>
                <w:szCs w:val="24"/>
              </w:rPr>
              <w:t>Ответственный</w:t>
            </w:r>
          </w:p>
        </w:tc>
        <w:tc>
          <w:tcPr>
            <w:tcW w:w="2323" w:type="dxa"/>
          </w:tcPr>
          <w:p w:rsidR="009248CA" w:rsidRPr="00AA1E90" w:rsidRDefault="009248CA" w:rsidP="00B651AC">
            <w:pPr>
              <w:widowControl w:val="0"/>
              <w:tabs>
                <w:tab w:val="left" w:pos="4050"/>
              </w:tabs>
              <w:autoSpaceDE w:val="0"/>
              <w:autoSpaceDN w:val="0"/>
              <w:adjustRightInd w:val="0"/>
              <w:spacing w:after="0" w:line="240" w:lineRule="auto"/>
              <w:jc w:val="center"/>
              <w:rPr>
                <w:rFonts w:ascii="Times New Roman" w:hAnsi="Times New Roman"/>
                <w:b/>
                <w:sz w:val="24"/>
                <w:szCs w:val="24"/>
              </w:rPr>
            </w:pPr>
            <w:r w:rsidRPr="00AA1E90">
              <w:rPr>
                <w:rFonts w:ascii="Times New Roman" w:hAnsi="Times New Roman"/>
                <w:b/>
                <w:sz w:val="24"/>
                <w:szCs w:val="24"/>
              </w:rPr>
              <w:t>Контроль  хода исполнения</w:t>
            </w:r>
          </w:p>
        </w:tc>
      </w:tr>
      <w:tr w:rsidR="009248CA" w:rsidRPr="00AA1E90" w:rsidTr="00B651AC">
        <w:tc>
          <w:tcPr>
            <w:tcW w:w="10790" w:type="dxa"/>
            <w:gridSpan w:val="5"/>
          </w:tcPr>
          <w:p w:rsidR="009248CA" w:rsidRPr="00AA1E90" w:rsidRDefault="009248CA" w:rsidP="00B651AC">
            <w:pPr>
              <w:widowControl w:val="0"/>
              <w:tabs>
                <w:tab w:val="left" w:pos="4050"/>
              </w:tabs>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Финансово-экономическое обеспечение реализации ФГОС ДО</w:t>
            </w:r>
          </w:p>
        </w:tc>
      </w:tr>
      <w:tr w:rsidR="009248CA" w:rsidRPr="00B33DC9" w:rsidTr="00B651AC">
        <w:tc>
          <w:tcPr>
            <w:tcW w:w="567" w:type="dxa"/>
          </w:tcPr>
          <w:p w:rsidR="009248CA" w:rsidRPr="00B33DC9" w:rsidRDefault="009248CA" w:rsidP="00B651AC">
            <w:pPr>
              <w:widowControl w:val="0"/>
              <w:tabs>
                <w:tab w:val="left" w:pos="4050"/>
              </w:tabs>
              <w:autoSpaceDE w:val="0"/>
              <w:autoSpaceDN w:val="0"/>
              <w:adjustRightInd w:val="0"/>
              <w:spacing w:after="0" w:line="240" w:lineRule="auto"/>
              <w:jc w:val="center"/>
              <w:rPr>
                <w:rFonts w:ascii="Times New Roman" w:hAnsi="Times New Roman"/>
                <w:sz w:val="24"/>
                <w:szCs w:val="24"/>
              </w:rPr>
            </w:pPr>
            <w:r w:rsidRPr="00B33DC9">
              <w:rPr>
                <w:rFonts w:ascii="Times New Roman" w:hAnsi="Times New Roman"/>
                <w:sz w:val="24"/>
                <w:szCs w:val="24"/>
              </w:rPr>
              <w:t>1</w:t>
            </w:r>
          </w:p>
        </w:tc>
        <w:tc>
          <w:tcPr>
            <w:tcW w:w="3920" w:type="dxa"/>
          </w:tcPr>
          <w:p w:rsidR="009248CA" w:rsidRPr="00B33DC9" w:rsidRDefault="009248CA" w:rsidP="00B651AC">
            <w:pPr>
              <w:widowControl w:val="0"/>
              <w:tabs>
                <w:tab w:val="left" w:pos="4050"/>
              </w:tabs>
              <w:autoSpaceDE w:val="0"/>
              <w:autoSpaceDN w:val="0"/>
              <w:adjustRightInd w:val="0"/>
              <w:spacing w:after="0" w:line="240" w:lineRule="auto"/>
              <w:jc w:val="both"/>
              <w:rPr>
                <w:rFonts w:ascii="Times New Roman" w:hAnsi="Times New Roman"/>
                <w:sz w:val="24"/>
                <w:szCs w:val="24"/>
              </w:rPr>
            </w:pPr>
            <w:r w:rsidRPr="00B33DC9">
              <w:rPr>
                <w:rFonts w:ascii="Times New Roman" w:hAnsi="Times New Roman"/>
                <w:sz w:val="24"/>
                <w:szCs w:val="24"/>
              </w:rPr>
              <w:t>Формирование и корректировка системы оплаты труда и стимулирования работников</w:t>
            </w:r>
          </w:p>
        </w:tc>
        <w:tc>
          <w:tcPr>
            <w:tcW w:w="1893" w:type="dxa"/>
          </w:tcPr>
          <w:p w:rsidR="009248CA" w:rsidRPr="00B33DC9" w:rsidRDefault="009248CA" w:rsidP="00B651AC">
            <w:pPr>
              <w:widowControl w:val="0"/>
              <w:tabs>
                <w:tab w:val="left" w:pos="4050"/>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В течение года</w:t>
            </w:r>
          </w:p>
        </w:tc>
        <w:tc>
          <w:tcPr>
            <w:tcW w:w="2087" w:type="dxa"/>
          </w:tcPr>
          <w:p w:rsidR="009248CA" w:rsidRPr="00B33DC9" w:rsidRDefault="009248CA" w:rsidP="00B651AC">
            <w:pPr>
              <w:widowControl w:val="0"/>
              <w:tabs>
                <w:tab w:val="left" w:pos="4050"/>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Заведующий</w:t>
            </w:r>
          </w:p>
        </w:tc>
        <w:tc>
          <w:tcPr>
            <w:tcW w:w="2323" w:type="dxa"/>
          </w:tcPr>
          <w:p w:rsidR="009248CA" w:rsidRPr="00B33DC9" w:rsidRDefault="009248CA" w:rsidP="00B651AC">
            <w:pPr>
              <w:widowControl w:val="0"/>
              <w:tabs>
                <w:tab w:val="left" w:pos="4050"/>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Приказ</w:t>
            </w:r>
          </w:p>
        </w:tc>
      </w:tr>
      <w:tr w:rsidR="009248CA" w:rsidRPr="00AA1E90" w:rsidTr="00B651AC">
        <w:tc>
          <w:tcPr>
            <w:tcW w:w="10790" w:type="dxa"/>
            <w:gridSpan w:val="5"/>
          </w:tcPr>
          <w:p w:rsidR="009248CA" w:rsidRPr="00AA1E90" w:rsidRDefault="009248CA" w:rsidP="00B651AC">
            <w:pPr>
              <w:widowControl w:val="0"/>
              <w:tabs>
                <w:tab w:val="left" w:pos="4050"/>
              </w:tabs>
              <w:autoSpaceDE w:val="0"/>
              <w:autoSpaceDN w:val="0"/>
              <w:adjustRightInd w:val="0"/>
              <w:spacing w:after="0" w:line="240" w:lineRule="auto"/>
              <w:jc w:val="center"/>
              <w:rPr>
                <w:rFonts w:ascii="Times New Roman" w:hAnsi="Times New Roman"/>
                <w:b/>
                <w:sz w:val="24"/>
                <w:szCs w:val="24"/>
              </w:rPr>
            </w:pPr>
            <w:r w:rsidRPr="00AA1E90">
              <w:rPr>
                <w:rFonts w:ascii="Times New Roman" w:hAnsi="Times New Roman"/>
                <w:b/>
                <w:sz w:val="24"/>
                <w:szCs w:val="24"/>
              </w:rPr>
              <w:t>Административно-хозяйственная деятельность</w:t>
            </w:r>
          </w:p>
        </w:tc>
      </w:tr>
      <w:tr w:rsidR="009248CA" w:rsidTr="00B651AC">
        <w:tc>
          <w:tcPr>
            <w:tcW w:w="567" w:type="dxa"/>
          </w:tcPr>
          <w:p w:rsidR="009248CA" w:rsidRPr="00AA1E90" w:rsidRDefault="009248CA" w:rsidP="00B651AC">
            <w:pPr>
              <w:widowControl w:val="0"/>
              <w:tabs>
                <w:tab w:val="left" w:pos="4050"/>
              </w:tabs>
              <w:autoSpaceDE w:val="0"/>
              <w:autoSpaceDN w:val="0"/>
              <w:adjustRightInd w:val="0"/>
              <w:spacing w:after="0" w:line="240" w:lineRule="auto"/>
              <w:jc w:val="center"/>
              <w:rPr>
                <w:rFonts w:ascii="Times New Roman" w:hAnsi="Times New Roman"/>
                <w:sz w:val="24"/>
                <w:szCs w:val="24"/>
              </w:rPr>
            </w:pPr>
            <w:r w:rsidRPr="00AA1E90">
              <w:rPr>
                <w:rFonts w:ascii="Times New Roman" w:hAnsi="Times New Roman"/>
                <w:sz w:val="24"/>
                <w:szCs w:val="24"/>
              </w:rPr>
              <w:t>1</w:t>
            </w:r>
          </w:p>
        </w:tc>
        <w:tc>
          <w:tcPr>
            <w:tcW w:w="3920" w:type="dxa"/>
          </w:tcPr>
          <w:p w:rsidR="009248CA" w:rsidRPr="00AA1E90" w:rsidRDefault="009248CA" w:rsidP="00635FB1">
            <w:pPr>
              <w:tabs>
                <w:tab w:val="center" w:pos="4677"/>
                <w:tab w:val="right" w:pos="9355"/>
              </w:tabs>
              <w:spacing w:after="0" w:line="240" w:lineRule="auto"/>
              <w:jc w:val="both"/>
              <w:rPr>
                <w:rFonts w:ascii="Times New Roman" w:hAnsi="Times New Roman"/>
                <w:sz w:val="24"/>
                <w:szCs w:val="24"/>
              </w:rPr>
            </w:pPr>
            <w:r>
              <w:rPr>
                <w:rFonts w:ascii="Times New Roman" w:hAnsi="Times New Roman"/>
                <w:sz w:val="24"/>
                <w:szCs w:val="24"/>
              </w:rPr>
              <w:t xml:space="preserve">Проведение и организация Общих собраний работников </w:t>
            </w:r>
          </w:p>
        </w:tc>
        <w:tc>
          <w:tcPr>
            <w:tcW w:w="1893" w:type="dxa"/>
          </w:tcPr>
          <w:p w:rsidR="009248CA" w:rsidRDefault="009248CA" w:rsidP="00B651AC">
            <w:pPr>
              <w:tabs>
                <w:tab w:val="center" w:pos="4677"/>
                <w:tab w:val="right" w:pos="9355"/>
              </w:tabs>
              <w:spacing w:after="0" w:line="240" w:lineRule="auto"/>
              <w:jc w:val="center"/>
              <w:rPr>
                <w:rFonts w:ascii="Times New Roman" w:hAnsi="Times New Roman"/>
                <w:sz w:val="24"/>
                <w:szCs w:val="24"/>
              </w:rPr>
            </w:pPr>
            <w:r>
              <w:rPr>
                <w:rFonts w:ascii="Times New Roman" w:hAnsi="Times New Roman"/>
                <w:sz w:val="24"/>
                <w:szCs w:val="24"/>
              </w:rPr>
              <w:t>По плану</w:t>
            </w:r>
          </w:p>
        </w:tc>
        <w:tc>
          <w:tcPr>
            <w:tcW w:w="2087" w:type="dxa"/>
          </w:tcPr>
          <w:p w:rsidR="009248CA" w:rsidRPr="00AA1E90" w:rsidRDefault="009248CA" w:rsidP="00B651AC">
            <w:pPr>
              <w:tabs>
                <w:tab w:val="center" w:pos="4677"/>
                <w:tab w:val="right" w:pos="9355"/>
              </w:tabs>
              <w:spacing w:after="0" w:line="240" w:lineRule="auto"/>
              <w:rPr>
                <w:rFonts w:ascii="Times New Roman" w:hAnsi="Times New Roman"/>
                <w:sz w:val="24"/>
                <w:szCs w:val="24"/>
              </w:rPr>
            </w:pPr>
            <w:r w:rsidRPr="00AA1E90">
              <w:rPr>
                <w:rFonts w:ascii="Times New Roman" w:hAnsi="Times New Roman"/>
                <w:sz w:val="24"/>
                <w:szCs w:val="24"/>
              </w:rPr>
              <w:t>Заведующий</w:t>
            </w:r>
          </w:p>
          <w:p w:rsidR="009248CA" w:rsidRPr="00AA1E90" w:rsidRDefault="009248CA" w:rsidP="00B651AC">
            <w:pPr>
              <w:tabs>
                <w:tab w:val="center" w:pos="4677"/>
                <w:tab w:val="right" w:pos="9355"/>
              </w:tabs>
              <w:spacing w:after="0" w:line="240" w:lineRule="auto"/>
              <w:rPr>
                <w:rFonts w:ascii="Times New Roman" w:hAnsi="Times New Roman"/>
                <w:sz w:val="24"/>
                <w:szCs w:val="24"/>
              </w:rPr>
            </w:pPr>
          </w:p>
        </w:tc>
        <w:tc>
          <w:tcPr>
            <w:tcW w:w="2323" w:type="dxa"/>
          </w:tcPr>
          <w:p w:rsidR="009248CA" w:rsidRDefault="009248CA" w:rsidP="00B651AC">
            <w:pPr>
              <w:tabs>
                <w:tab w:val="center" w:pos="4677"/>
                <w:tab w:val="right" w:pos="9355"/>
              </w:tabs>
              <w:spacing w:after="0" w:line="240" w:lineRule="auto"/>
              <w:rPr>
                <w:rFonts w:ascii="Times New Roman" w:hAnsi="Times New Roman"/>
                <w:sz w:val="24"/>
                <w:szCs w:val="24"/>
              </w:rPr>
            </w:pPr>
            <w:r>
              <w:rPr>
                <w:rFonts w:ascii="Times New Roman" w:hAnsi="Times New Roman"/>
                <w:sz w:val="24"/>
                <w:szCs w:val="24"/>
              </w:rPr>
              <w:t>План</w:t>
            </w:r>
          </w:p>
        </w:tc>
      </w:tr>
      <w:tr w:rsidR="009248CA" w:rsidTr="00B651AC">
        <w:tc>
          <w:tcPr>
            <w:tcW w:w="567" w:type="dxa"/>
          </w:tcPr>
          <w:p w:rsidR="009248CA" w:rsidRPr="00AA1E90" w:rsidRDefault="009248CA" w:rsidP="00B651AC">
            <w:pPr>
              <w:widowControl w:val="0"/>
              <w:tabs>
                <w:tab w:val="left" w:pos="4050"/>
              </w:tabs>
              <w:autoSpaceDE w:val="0"/>
              <w:autoSpaceDN w:val="0"/>
              <w:adjustRightInd w:val="0"/>
              <w:spacing w:after="0" w:line="240" w:lineRule="auto"/>
              <w:jc w:val="center"/>
              <w:rPr>
                <w:rFonts w:ascii="Times New Roman" w:hAnsi="Times New Roman"/>
                <w:sz w:val="24"/>
                <w:szCs w:val="24"/>
              </w:rPr>
            </w:pPr>
            <w:r w:rsidRPr="00AA1E90">
              <w:rPr>
                <w:rFonts w:ascii="Times New Roman" w:hAnsi="Times New Roman"/>
                <w:sz w:val="24"/>
                <w:szCs w:val="24"/>
              </w:rPr>
              <w:t>2</w:t>
            </w:r>
          </w:p>
        </w:tc>
        <w:tc>
          <w:tcPr>
            <w:tcW w:w="3920" w:type="dxa"/>
          </w:tcPr>
          <w:p w:rsidR="009248CA" w:rsidRPr="00AA1E90" w:rsidRDefault="009248CA" w:rsidP="00635FB1">
            <w:pPr>
              <w:tabs>
                <w:tab w:val="center" w:pos="4677"/>
                <w:tab w:val="right" w:pos="9355"/>
              </w:tabs>
              <w:spacing w:after="0" w:line="240" w:lineRule="auto"/>
              <w:jc w:val="both"/>
              <w:rPr>
                <w:rFonts w:ascii="Times New Roman" w:hAnsi="Times New Roman"/>
                <w:sz w:val="24"/>
                <w:szCs w:val="24"/>
              </w:rPr>
            </w:pPr>
            <w:r>
              <w:rPr>
                <w:rFonts w:ascii="Times New Roman" w:hAnsi="Times New Roman"/>
                <w:sz w:val="24"/>
                <w:szCs w:val="24"/>
              </w:rPr>
              <w:t>Проведение и организация совещаний при заведующем</w:t>
            </w:r>
          </w:p>
        </w:tc>
        <w:tc>
          <w:tcPr>
            <w:tcW w:w="1893" w:type="dxa"/>
          </w:tcPr>
          <w:p w:rsidR="009248CA" w:rsidRDefault="009248CA" w:rsidP="00B651AC">
            <w:pPr>
              <w:tabs>
                <w:tab w:val="center" w:pos="4677"/>
                <w:tab w:val="right" w:pos="9355"/>
              </w:tabs>
              <w:spacing w:after="0" w:line="240" w:lineRule="auto"/>
              <w:jc w:val="center"/>
              <w:rPr>
                <w:rFonts w:ascii="Times New Roman" w:hAnsi="Times New Roman"/>
                <w:sz w:val="24"/>
                <w:szCs w:val="24"/>
              </w:rPr>
            </w:pPr>
            <w:r>
              <w:rPr>
                <w:rFonts w:ascii="Times New Roman" w:hAnsi="Times New Roman"/>
                <w:sz w:val="24"/>
                <w:szCs w:val="24"/>
              </w:rPr>
              <w:t>По плану</w:t>
            </w:r>
          </w:p>
        </w:tc>
        <w:tc>
          <w:tcPr>
            <w:tcW w:w="2087" w:type="dxa"/>
          </w:tcPr>
          <w:p w:rsidR="009248CA" w:rsidRPr="00AA1E90" w:rsidRDefault="009248CA" w:rsidP="00B651AC">
            <w:pPr>
              <w:tabs>
                <w:tab w:val="center" w:pos="4677"/>
                <w:tab w:val="right" w:pos="9355"/>
              </w:tabs>
              <w:spacing w:after="0" w:line="240" w:lineRule="auto"/>
              <w:rPr>
                <w:rFonts w:ascii="Times New Roman" w:hAnsi="Times New Roman"/>
                <w:sz w:val="24"/>
                <w:szCs w:val="24"/>
              </w:rPr>
            </w:pPr>
            <w:r w:rsidRPr="00AA1E90">
              <w:rPr>
                <w:rFonts w:ascii="Times New Roman" w:hAnsi="Times New Roman"/>
                <w:sz w:val="24"/>
                <w:szCs w:val="24"/>
              </w:rPr>
              <w:t>Заведующий</w:t>
            </w:r>
          </w:p>
          <w:p w:rsidR="009248CA" w:rsidRPr="00AA1E90" w:rsidRDefault="009248CA" w:rsidP="00B651AC">
            <w:pPr>
              <w:tabs>
                <w:tab w:val="center" w:pos="4677"/>
                <w:tab w:val="right" w:pos="9355"/>
              </w:tabs>
              <w:spacing w:after="0" w:line="240" w:lineRule="auto"/>
              <w:rPr>
                <w:rFonts w:ascii="Times New Roman" w:hAnsi="Times New Roman"/>
                <w:sz w:val="24"/>
                <w:szCs w:val="24"/>
              </w:rPr>
            </w:pPr>
          </w:p>
        </w:tc>
        <w:tc>
          <w:tcPr>
            <w:tcW w:w="2323" w:type="dxa"/>
          </w:tcPr>
          <w:p w:rsidR="009248CA" w:rsidRDefault="009248CA" w:rsidP="00B651AC">
            <w:pPr>
              <w:tabs>
                <w:tab w:val="center" w:pos="4677"/>
                <w:tab w:val="right" w:pos="9355"/>
              </w:tabs>
              <w:spacing w:after="0" w:line="240" w:lineRule="auto"/>
              <w:rPr>
                <w:rFonts w:ascii="Times New Roman" w:hAnsi="Times New Roman"/>
                <w:sz w:val="24"/>
                <w:szCs w:val="24"/>
              </w:rPr>
            </w:pPr>
            <w:r>
              <w:rPr>
                <w:rFonts w:ascii="Times New Roman" w:hAnsi="Times New Roman"/>
                <w:sz w:val="24"/>
                <w:szCs w:val="24"/>
              </w:rPr>
              <w:t>План</w:t>
            </w:r>
          </w:p>
        </w:tc>
      </w:tr>
      <w:tr w:rsidR="009248CA" w:rsidRPr="00AA1E90" w:rsidTr="00B651AC">
        <w:tc>
          <w:tcPr>
            <w:tcW w:w="567" w:type="dxa"/>
          </w:tcPr>
          <w:p w:rsidR="009248CA" w:rsidRPr="00AA1E90" w:rsidRDefault="009248CA" w:rsidP="00B651AC">
            <w:pPr>
              <w:widowControl w:val="0"/>
              <w:tabs>
                <w:tab w:val="left" w:pos="4050"/>
              </w:tabs>
              <w:autoSpaceDE w:val="0"/>
              <w:autoSpaceDN w:val="0"/>
              <w:adjustRightInd w:val="0"/>
              <w:spacing w:after="0" w:line="240" w:lineRule="auto"/>
              <w:jc w:val="center"/>
              <w:rPr>
                <w:rFonts w:ascii="Times New Roman" w:hAnsi="Times New Roman"/>
                <w:sz w:val="24"/>
                <w:szCs w:val="24"/>
              </w:rPr>
            </w:pPr>
            <w:r w:rsidRPr="00AA1E90">
              <w:rPr>
                <w:rFonts w:ascii="Times New Roman" w:hAnsi="Times New Roman"/>
                <w:sz w:val="24"/>
                <w:szCs w:val="24"/>
              </w:rPr>
              <w:t>3</w:t>
            </w:r>
          </w:p>
        </w:tc>
        <w:tc>
          <w:tcPr>
            <w:tcW w:w="3920" w:type="dxa"/>
          </w:tcPr>
          <w:p w:rsidR="009248CA" w:rsidRPr="00AA1E90" w:rsidRDefault="009248CA" w:rsidP="00635FB1">
            <w:pPr>
              <w:tabs>
                <w:tab w:val="center" w:pos="4677"/>
                <w:tab w:val="right" w:pos="9355"/>
              </w:tabs>
              <w:spacing w:after="0" w:line="240" w:lineRule="auto"/>
              <w:jc w:val="both"/>
              <w:rPr>
                <w:rFonts w:ascii="Times New Roman" w:hAnsi="Times New Roman"/>
                <w:b/>
                <w:sz w:val="24"/>
                <w:szCs w:val="24"/>
                <w:u w:val="single"/>
              </w:rPr>
            </w:pPr>
            <w:r w:rsidRPr="00AA1E90">
              <w:rPr>
                <w:rFonts w:ascii="Times New Roman" w:hAnsi="Times New Roman"/>
                <w:sz w:val="24"/>
                <w:szCs w:val="24"/>
              </w:rPr>
              <w:t xml:space="preserve">Проведение </w:t>
            </w:r>
            <w:r w:rsidR="00635FB1">
              <w:rPr>
                <w:rFonts w:ascii="Times New Roman" w:hAnsi="Times New Roman"/>
                <w:sz w:val="24"/>
                <w:szCs w:val="24"/>
              </w:rPr>
              <w:t xml:space="preserve">смотра-конкурса «Готовность </w:t>
            </w:r>
            <w:r w:rsidR="00184650">
              <w:rPr>
                <w:rFonts w:ascii="Times New Roman" w:hAnsi="Times New Roman"/>
                <w:sz w:val="24"/>
                <w:szCs w:val="24"/>
              </w:rPr>
              <w:t>ДОО</w:t>
            </w:r>
            <w:r w:rsidRPr="00AA1E90">
              <w:rPr>
                <w:rFonts w:ascii="Times New Roman" w:hAnsi="Times New Roman"/>
                <w:sz w:val="24"/>
                <w:szCs w:val="24"/>
              </w:rPr>
              <w:t xml:space="preserve"> к новому учебному году»</w:t>
            </w:r>
          </w:p>
        </w:tc>
        <w:tc>
          <w:tcPr>
            <w:tcW w:w="1893" w:type="dxa"/>
          </w:tcPr>
          <w:p w:rsidR="009248CA" w:rsidRPr="00AA1E90" w:rsidRDefault="009248CA" w:rsidP="00B651AC">
            <w:pPr>
              <w:tabs>
                <w:tab w:val="center" w:pos="4677"/>
                <w:tab w:val="right" w:pos="9355"/>
              </w:tabs>
              <w:spacing w:after="0" w:line="240" w:lineRule="auto"/>
              <w:jc w:val="center"/>
              <w:rPr>
                <w:rFonts w:ascii="Times New Roman" w:hAnsi="Times New Roman"/>
                <w:sz w:val="24"/>
                <w:szCs w:val="24"/>
              </w:rPr>
            </w:pPr>
            <w:r>
              <w:rPr>
                <w:rFonts w:ascii="Times New Roman" w:hAnsi="Times New Roman"/>
                <w:sz w:val="24"/>
                <w:szCs w:val="24"/>
              </w:rPr>
              <w:t>А</w:t>
            </w:r>
            <w:r w:rsidRPr="00AA1E90">
              <w:rPr>
                <w:rFonts w:ascii="Times New Roman" w:hAnsi="Times New Roman"/>
                <w:sz w:val="24"/>
                <w:szCs w:val="24"/>
              </w:rPr>
              <w:t>вгуст</w:t>
            </w:r>
          </w:p>
          <w:p w:rsidR="009248CA" w:rsidRPr="00AA1E90" w:rsidRDefault="009248CA" w:rsidP="00B651AC">
            <w:pPr>
              <w:tabs>
                <w:tab w:val="center" w:pos="4677"/>
                <w:tab w:val="right" w:pos="9355"/>
              </w:tabs>
              <w:spacing w:after="0" w:line="240" w:lineRule="auto"/>
              <w:jc w:val="center"/>
              <w:rPr>
                <w:rFonts w:ascii="Times New Roman" w:hAnsi="Times New Roman"/>
                <w:sz w:val="24"/>
                <w:szCs w:val="24"/>
              </w:rPr>
            </w:pPr>
          </w:p>
          <w:p w:rsidR="009248CA" w:rsidRPr="00AA1E90" w:rsidRDefault="009248CA" w:rsidP="00B651AC">
            <w:pPr>
              <w:tabs>
                <w:tab w:val="center" w:pos="4677"/>
                <w:tab w:val="right" w:pos="9355"/>
              </w:tabs>
              <w:spacing w:after="0" w:line="240" w:lineRule="auto"/>
              <w:jc w:val="center"/>
              <w:rPr>
                <w:rFonts w:ascii="Times New Roman" w:hAnsi="Times New Roman"/>
                <w:sz w:val="24"/>
                <w:szCs w:val="24"/>
              </w:rPr>
            </w:pPr>
          </w:p>
        </w:tc>
        <w:tc>
          <w:tcPr>
            <w:tcW w:w="2087" w:type="dxa"/>
          </w:tcPr>
          <w:p w:rsidR="009248CA" w:rsidRPr="00AA1E90" w:rsidRDefault="009248CA" w:rsidP="00B651AC">
            <w:pPr>
              <w:tabs>
                <w:tab w:val="center" w:pos="4677"/>
                <w:tab w:val="right" w:pos="9355"/>
              </w:tabs>
              <w:spacing w:after="0" w:line="240" w:lineRule="auto"/>
              <w:rPr>
                <w:rFonts w:ascii="Times New Roman" w:hAnsi="Times New Roman"/>
                <w:sz w:val="24"/>
                <w:szCs w:val="24"/>
              </w:rPr>
            </w:pPr>
            <w:r w:rsidRPr="00AA1E90">
              <w:rPr>
                <w:rFonts w:ascii="Times New Roman" w:hAnsi="Times New Roman"/>
                <w:sz w:val="24"/>
                <w:szCs w:val="24"/>
              </w:rPr>
              <w:t>Заведующий</w:t>
            </w:r>
          </w:p>
          <w:p w:rsidR="009248CA" w:rsidRPr="00AA1E90" w:rsidRDefault="009248CA" w:rsidP="00B651AC">
            <w:pPr>
              <w:tabs>
                <w:tab w:val="center" w:pos="4677"/>
                <w:tab w:val="right" w:pos="9355"/>
              </w:tabs>
              <w:spacing w:after="0" w:line="240" w:lineRule="auto"/>
              <w:rPr>
                <w:rFonts w:ascii="Times New Roman" w:hAnsi="Times New Roman"/>
                <w:sz w:val="24"/>
                <w:szCs w:val="24"/>
              </w:rPr>
            </w:pPr>
            <w:r w:rsidRPr="00AA1E90">
              <w:rPr>
                <w:rFonts w:ascii="Times New Roman" w:hAnsi="Times New Roman"/>
                <w:sz w:val="24"/>
                <w:szCs w:val="24"/>
              </w:rPr>
              <w:t xml:space="preserve">ст. воспитатель </w:t>
            </w:r>
          </w:p>
          <w:p w:rsidR="009248CA" w:rsidRPr="00AA1E90" w:rsidRDefault="009248CA" w:rsidP="00B651AC">
            <w:pPr>
              <w:tabs>
                <w:tab w:val="center" w:pos="4677"/>
                <w:tab w:val="right" w:pos="9355"/>
              </w:tabs>
              <w:spacing w:after="0" w:line="240" w:lineRule="auto"/>
              <w:rPr>
                <w:rFonts w:ascii="Times New Roman" w:hAnsi="Times New Roman"/>
                <w:sz w:val="24"/>
                <w:szCs w:val="24"/>
              </w:rPr>
            </w:pPr>
          </w:p>
        </w:tc>
        <w:tc>
          <w:tcPr>
            <w:tcW w:w="2323" w:type="dxa"/>
          </w:tcPr>
          <w:p w:rsidR="009248CA" w:rsidRPr="00AA1E90" w:rsidRDefault="009248CA" w:rsidP="00B651AC">
            <w:pPr>
              <w:tabs>
                <w:tab w:val="center" w:pos="4677"/>
                <w:tab w:val="right" w:pos="9355"/>
              </w:tabs>
              <w:spacing w:after="0" w:line="240" w:lineRule="auto"/>
              <w:rPr>
                <w:rFonts w:ascii="Times New Roman" w:hAnsi="Times New Roman"/>
                <w:sz w:val="24"/>
                <w:szCs w:val="24"/>
              </w:rPr>
            </w:pPr>
            <w:r>
              <w:rPr>
                <w:rFonts w:ascii="Times New Roman" w:hAnsi="Times New Roman"/>
                <w:sz w:val="24"/>
                <w:szCs w:val="24"/>
              </w:rPr>
              <w:t>С</w:t>
            </w:r>
            <w:r w:rsidRPr="00AA1E90">
              <w:rPr>
                <w:rFonts w:ascii="Times New Roman" w:hAnsi="Times New Roman"/>
                <w:sz w:val="24"/>
                <w:szCs w:val="24"/>
              </w:rPr>
              <w:t>правка по результатам конкурса</w:t>
            </w:r>
          </w:p>
        </w:tc>
      </w:tr>
      <w:tr w:rsidR="009248CA" w:rsidRPr="00AA1E90" w:rsidTr="00B651AC">
        <w:tc>
          <w:tcPr>
            <w:tcW w:w="567" w:type="dxa"/>
          </w:tcPr>
          <w:p w:rsidR="009248CA" w:rsidRPr="00AA1E90" w:rsidRDefault="009248CA" w:rsidP="00B651AC">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c>
          <w:tcPr>
            <w:tcW w:w="3920" w:type="dxa"/>
          </w:tcPr>
          <w:p w:rsidR="009248CA" w:rsidRPr="00AA1E90" w:rsidRDefault="009248CA" w:rsidP="00821BC6">
            <w:pPr>
              <w:tabs>
                <w:tab w:val="center" w:pos="4677"/>
                <w:tab w:val="right" w:pos="9355"/>
              </w:tabs>
              <w:spacing w:after="0" w:line="240" w:lineRule="auto"/>
              <w:rPr>
                <w:rFonts w:ascii="Times New Roman" w:hAnsi="Times New Roman"/>
                <w:sz w:val="24"/>
                <w:szCs w:val="24"/>
              </w:rPr>
            </w:pPr>
            <w:r w:rsidRPr="00AA1E90">
              <w:rPr>
                <w:rFonts w:ascii="Times New Roman" w:hAnsi="Times New Roman"/>
                <w:sz w:val="24"/>
                <w:szCs w:val="24"/>
              </w:rPr>
              <w:t>Проведение текущих инструктажей</w:t>
            </w:r>
          </w:p>
          <w:p w:rsidR="009248CA" w:rsidRPr="00AA1E90" w:rsidRDefault="009248CA" w:rsidP="00821BC6">
            <w:pPr>
              <w:tabs>
                <w:tab w:val="center" w:pos="4677"/>
                <w:tab w:val="right" w:pos="9355"/>
              </w:tabs>
              <w:spacing w:after="0" w:line="240" w:lineRule="auto"/>
              <w:rPr>
                <w:rFonts w:ascii="Times New Roman" w:hAnsi="Times New Roman"/>
                <w:sz w:val="24"/>
                <w:szCs w:val="24"/>
              </w:rPr>
            </w:pPr>
          </w:p>
          <w:p w:rsidR="009248CA" w:rsidRPr="00AA1E90" w:rsidRDefault="009248CA" w:rsidP="00821BC6">
            <w:pPr>
              <w:tabs>
                <w:tab w:val="center" w:pos="4677"/>
                <w:tab w:val="right" w:pos="9355"/>
              </w:tabs>
              <w:spacing w:after="0" w:line="240" w:lineRule="auto"/>
              <w:rPr>
                <w:rFonts w:ascii="Times New Roman" w:hAnsi="Times New Roman"/>
                <w:sz w:val="24"/>
                <w:szCs w:val="24"/>
              </w:rPr>
            </w:pPr>
          </w:p>
        </w:tc>
        <w:tc>
          <w:tcPr>
            <w:tcW w:w="1893" w:type="dxa"/>
          </w:tcPr>
          <w:p w:rsidR="009248CA" w:rsidRPr="00AA1E90" w:rsidRDefault="009248CA" w:rsidP="00B651AC">
            <w:pPr>
              <w:tabs>
                <w:tab w:val="center" w:pos="4677"/>
                <w:tab w:val="right" w:pos="9355"/>
              </w:tabs>
              <w:spacing w:after="0" w:line="240" w:lineRule="auto"/>
              <w:jc w:val="center"/>
              <w:rPr>
                <w:rFonts w:ascii="Times New Roman" w:hAnsi="Times New Roman"/>
                <w:sz w:val="24"/>
                <w:szCs w:val="24"/>
              </w:rPr>
            </w:pPr>
            <w:r>
              <w:rPr>
                <w:rFonts w:ascii="Times New Roman" w:hAnsi="Times New Roman"/>
                <w:sz w:val="24"/>
                <w:szCs w:val="24"/>
              </w:rPr>
              <w:t>В</w:t>
            </w:r>
            <w:r w:rsidRPr="00AA1E90">
              <w:rPr>
                <w:rFonts w:ascii="Times New Roman" w:hAnsi="Times New Roman"/>
                <w:sz w:val="24"/>
                <w:szCs w:val="24"/>
              </w:rPr>
              <w:t xml:space="preserve"> течение года</w:t>
            </w:r>
          </w:p>
          <w:p w:rsidR="009248CA" w:rsidRPr="00AA1E90" w:rsidRDefault="009248CA" w:rsidP="00B651AC">
            <w:pPr>
              <w:tabs>
                <w:tab w:val="center" w:pos="4677"/>
                <w:tab w:val="right" w:pos="9355"/>
              </w:tabs>
              <w:spacing w:after="0" w:line="240" w:lineRule="auto"/>
              <w:jc w:val="center"/>
              <w:rPr>
                <w:rFonts w:ascii="Times New Roman" w:hAnsi="Times New Roman"/>
                <w:sz w:val="24"/>
                <w:szCs w:val="24"/>
              </w:rPr>
            </w:pPr>
          </w:p>
          <w:p w:rsidR="009248CA" w:rsidRPr="00AA1E90" w:rsidRDefault="009248CA" w:rsidP="00B651AC">
            <w:pPr>
              <w:tabs>
                <w:tab w:val="center" w:pos="4677"/>
                <w:tab w:val="right" w:pos="9355"/>
              </w:tabs>
              <w:spacing w:after="0" w:line="240" w:lineRule="auto"/>
              <w:jc w:val="center"/>
              <w:rPr>
                <w:rFonts w:ascii="Times New Roman" w:hAnsi="Times New Roman"/>
                <w:sz w:val="24"/>
                <w:szCs w:val="24"/>
              </w:rPr>
            </w:pPr>
          </w:p>
        </w:tc>
        <w:tc>
          <w:tcPr>
            <w:tcW w:w="2087" w:type="dxa"/>
          </w:tcPr>
          <w:p w:rsidR="009248CA" w:rsidRPr="00AA1E90" w:rsidRDefault="009248CA" w:rsidP="00B651AC">
            <w:pPr>
              <w:tabs>
                <w:tab w:val="center" w:pos="4677"/>
                <w:tab w:val="right" w:pos="9355"/>
              </w:tabs>
              <w:spacing w:after="0" w:line="240" w:lineRule="auto"/>
              <w:rPr>
                <w:rFonts w:ascii="Times New Roman" w:hAnsi="Times New Roman"/>
                <w:sz w:val="24"/>
                <w:szCs w:val="24"/>
              </w:rPr>
            </w:pPr>
            <w:r w:rsidRPr="00AA1E90">
              <w:rPr>
                <w:rFonts w:ascii="Times New Roman" w:hAnsi="Times New Roman"/>
                <w:sz w:val="24"/>
                <w:szCs w:val="24"/>
              </w:rPr>
              <w:t>заведующий</w:t>
            </w:r>
          </w:p>
          <w:p w:rsidR="009248CA" w:rsidRPr="00AA1E90" w:rsidRDefault="009248CA" w:rsidP="00B651AC">
            <w:pPr>
              <w:tabs>
                <w:tab w:val="center" w:pos="4677"/>
                <w:tab w:val="right" w:pos="9355"/>
              </w:tabs>
              <w:spacing w:after="0" w:line="240" w:lineRule="auto"/>
              <w:rPr>
                <w:rFonts w:ascii="Times New Roman" w:hAnsi="Times New Roman"/>
                <w:sz w:val="24"/>
                <w:szCs w:val="24"/>
              </w:rPr>
            </w:pPr>
            <w:r>
              <w:rPr>
                <w:rFonts w:ascii="Times New Roman" w:hAnsi="Times New Roman"/>
                <w:sz w:val="24"/>
                <w:szCs w:val="24"/>
              </w:rPr>
              <w:t>специалист по ОТ</w:t>
            </w:r>
          </w:p>
        </w:tc>
        <w:tc>
          <w:tcPr>
            <w:tcW w:w="2323" w:type="dxa"/>
          </w:tcPr>
          <w:p w:rsidR="009248CA" w:rsidRPr="00AA1E90" w:rsidRDefault="009248CA" w:rsidP="00B651AC">
            <w:pPr>
              <w:tabs>
                <w:tab w:val="center" w:pos="4677"/>
                <w:tab w:val="right" w:pos="9355"/>
              </w:tabs>
              <w:spacing w:after="0" w:line="240" w:lineRule="auto"/>
              <w:rPr>
                <w:rFonts w:ascii="Times New Roman" w:hAnsi="Times New Roman"/>
                <w:sz w:val="24"/>
                <w:szCs w:val="24"/>
              </w:rPr>
            </w:pPr>
            <w:r w:rsidRPr="00AA1E90">
              <w:rPr>
                <w:rFonts w:ascii="Times New Roman" w:hAnsi="Times New Roman"/>
                <w:sz w:val="24"/>
                <w:szCs w:val="24"/>
              </w:rPr>
              <w:t>Журнал регистрации проведения</w:t>
            </w:r>
          </w:p>
          <w:p w:rsidR="009248CA" w:rsidRPr="00AA1E90" w:rsidRDefault="009248CA" w:rsidP="00B651AC">
            <w:pPr>
              <w:tabs>
                <w:tab w:val="center" w:pos="4677"/>
                <w:tab w:val="right" w:pos="9355"/>
              </w:tabs>
              <w:spacing w:after="0" w:line="240" w:lineRule="auto"/>
              <w:rPr>
                <w:rFonts w:ascii="Times New Roman" w:hAnsi="Times New Roman"/>
                <w:sz w:val="24"/>
                <w:szCs w:val="24"/>
              </w:rPr>
            </w:pPr>
            <w:r w:rsidRPr="00AA1E90">
              <w:rPr>
                <w:rFonts w:ascii="Times New Roman" w:hAnsi="Times New Roman"/>
                <w:sz w:val="24"/>
                <w:szCs w:val="24"/>
              </w:rPr>
              <w:t>инструктажей</w:t>
            </w:r>
          </w:p>
        </w:tc>
      </w:tr>
      <w:tr w:rsidR="009248CA" w:rsidRPr="00AA1E90" w:rsidTr="00B651AC">
        <w:trPr>
          <w:trHeight w:val="844"/>
        </w:trPr>
        <w:tc>
          <w:tcPr>
            <w:tcW w:w="567" w:type="dxa"/>
          </w:tcPr>
          <w:p w:rsidR="009248CA" w:rsidRPr="00AA1E90" w:rsidRDefault="009248CA" w:rsidP="00B651AC">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c>
          <w:tcPr>
            <w:tcW w:w="3920" w:type="dxa"/>
          </w:tcPr>
          <w:p w:rsidR="009248CA" w:rsidRPr="00AA1E90" w:rsidRDefault="009248CA" w:rsidP="00821BC6">
            <w:pPr>
              <w:tabs>
                <w:tab w:val="center" w:pos="4677"/>
                <w:tab w:val="right" w:pos="9355"/>
              </w:tabs>
              <w:spacing w:after="0" w:line="240" w:lineRule="auto"/>
              <w:rPr>
                <w:rFonts w:ascii="Times New Roman" w:hAnsi="Times New Roman"/>
                <w:sz w:val="24"/>
                <w:szCs w:val="24"/>
              </w:rPr>
            </w:pPr>
            <w:r w:rsidRPr="00AA1E90">
              <w:rPr>
                <w:rFonts w:ascii="Times New Roman" w:hAnsi="Times New Roman"/>
                <w:sz w:val="24"/>
                <w:szCs w:val="24"/>
              </w:rPr>
              <w:t xml:space="preserve">Составление плана  административно-хозяйственной деятельности  </w:t>
            </w:r>
          </w:p>
        </w:tc>
        <w:tc>
          <w:tcPr>
            <w:tcW w:w="1893" w:type="dxa"/>
          </w:tcPr>
          <w:p w:rsidR="009248CA" w:rsidRPr="00AA1E90" w:rsidRDefault="009248CA" w:rsidP="00B651AC">
            <w:pPr>
              <w:tabs>
                <w:tab w:val="center" w:pos="4677"/>
                <w:tab w:val="right" w:pos="9355"/>
              </w:tabs>
              <w:spacing w:after="0" w:line="240" w:lineRule="auto"/>
              <w:jc w:val="center"/>
              <w:rPr>
                <w:rFonts w:ascii="Times New Roman" w:hAnsi="Times New Roman"/>
                <w:sz w:val="24"/>
                <w:szCs w:val="24"/>
              </w:rPr>
            </w:pPr>
            <w:r>
              <w:rPr>
                <w:rFonts w:ascii="Times New Roman" w:hAnsi="Times New Roman"/>
                <w:sz w:val="24"/>
                <w:szCs w:val="24"/>
              </w:rPr>
              <w:t>А</w:t>
            </w:r>
            <w:r w:rsidRPr="00AA1E90">
              <w:rPr>
                <w:rFonts w:ascii="Times New Roman" w:hAnsi="Times New Roman"/>
                <w:sz w:val="24"/>
                <w:szCs w:val="24"/>
              </w:rPr>
              <w:t>вгуст</w:t>
            </w:r>
          </w:p>
          <w:p w:rsidR="009248CA" w:rsidRPr="00AA1E90" w:rsidRDefault="009248CA" w:rsidP="00B651AC">
            <w:pPr>
              <w:tabs>
                <w:tab w:val="center" w:pos="4677"/>
                <w:tab w:val="right" w:pos="9355"/>
              </w:tabs>
              <w:spacing w:after="0" w:line="240" w:lineRule="auto"/>
              <w:jc w:val="center"/>
              <w:rPr>
                <w:rFonts w:ascii="Times New Roman" w:hAnsi="Times New Roman"/>
                <w:sz w:val="24"/>
                <w:szCs w:val="24"/>
              </w:rPr>
            </w:pPr>
          </w:p>
          <w:p w:rsidR="009248CA" w:rsidRPr="00AA1E90" w:rsidRDefault="009248CA" w:rsidP="00B651AC">
            <w:pPr>
              <w:tabs>
                <w:tab w:val="center" w:pos="4677"/>
                <w:tab w:val="right" w:pos="9355"/>
              </w:tabs>
              <w:spacing w:after="0" w:line="240" w:lineRule="auto"/>
              <w:rPr>
                <w:rFonts w:ascii="Times New Roman" w:hAnsi="Times New Roman"/>
                <w:sz w:val="24"/>
                <w:szCs w:val="24"/>
              </w:rPr>
            </w:pPr>
          </w:p>
        </w:tc>
        <w:tc>
          <w:tcPr>
            <w:tcW w:w="2087" w:type="dxa"/>
          </w:tcPr>
          <w:p w:rsidR="009248CA" w:rsidRPr="00AA1E90" w:rsidRDefault="009248CA" w:rsidP="00B651AC">
            <w:pPr>
              <w:tabs>
                <w:tab w:val="center" w:pos="4677"/>
                <w:tab w:val="right" w:pos="9355"/>
              </w:tabs>
              <w:spacing w:after="0" w:line="240" w:lineRule="auto"/>
              <w:rPr>
                <w:rFonts w:ascii="Times New Roman" w:hAnsi="Times New Roman"/>
                <w:sz w:val="24"/>
                <w:szCs w:val="24"/>
              </w:rPr>
            </w:pPr>
            <w:r>
              <w:rPr>
                <w:rFonts w:ascii="Times New Roman" w:hAnsi="Times New Roman"/>
                <w:sz w:val="24"/>
                <w:szCs w:val="24"/>
              </w:rPr>
              <w:t>З</w:t>
            </w:r>
            <w:r w:rsidRPr="00AA1E90">
              <w:rPr>
                <w:rFonts w:ascii="Times New Roman" w:hAnsi="Times New Roman"/>
                <w:sz w:val="24"/>
                <w:szCs w:val="24"/>
              </w:rPr>
              <w:t>аведующий</w:t>
            </w:r>
          </w:p>
          <w:p w:rsidR="009248CA" w:rsidRPr="00AA1E90" w:rsidRDefault="009248CA" w:rsidP="00B651AC">
            <w:pPr>
              <w:tabs>
                <w:tab w:val="center" w:pos="4677"/>
                <w:tab w:val="right" w:pos="9355"/>
              </w:tabs>
              <w:spacing w:after="0" w:line="240" w:lineRule="auto"/>
              <w:rPr>
                <w:rFonts w:ascii="Times New Roman" w:hAnsi="Times New Roman"/>
                <w:sz w:val="24"/>
                <w:szCs w:val="24"/>
              </w:rPr>
            </w:pPr>
            <w:r>
              <w:rPr>
                <w:rFonts w:ascii="Times New Roman" w:hAnsi="Times New Roman"/>
                <w:sz w:val="24"/>
                <w:szCs w:val="24"/>
              </w:rPr>
              <w:t>За</w:t>
            </w:r>
            <w:r w:rsidR="00704A4F">
              <w:rPr>
                <w:rFonts w:ascii="Times New Roman" w:hAnsi="Times New Roman"/>
                <w:sz w:val="24"/>
                <w:szCs w:val="24"/>
              </w:rPr>
              <w:t>вхоз</w:t>
            </w:r>
          </w:p>
        </w:tc>
        <w:tc>
          <w:tcPr>
            <w:tcW w:w="2323" w:type="dxa"/>
          </w:tcPr>
          <w:p w:rsidR="009248CA" w:rsidRPr="00AA1E90" w:rsidRDefault="009248CA" w:rsidP="00B651AC">
            <w:pPr>
              <w:tabs>
                <w:tab w:val="center" w:pos="4677"/>
                <w:tab w:val="right" w:pos="9355"/>
              </w:tabs>
              <w:spacing w:after="0" w:line="240" w:lineRule="auto"/>
              <w:rPr>
                <w:rFonts w:ascii="Times New Roman" w:hAnsi="Times New Roman"/>
                <w:sz w:val="24"/>
                <w:szCs w:val="24"/>
              </w:rPr>
            </w:pPr>
            <w:r>
              <w:rPr>
                <w:rFonts w:ascii="Times New Roman" w:hAnsi="Times New Roman"/>
                <w:sz w:val="24"/>
                <w:szCs w:val="24"/>
              </w:rPr>
              <w:t>П</w:t>
            </w:r>
            <w:r w:rsidRPr="00AA1E90">
              <w:rPr>
                <w:rFonts w:ascii="Times New Roman" w:hAnsi="Times New Roman"/>
                <w:sz w:val="24"/>
                <w:szCs w:val="24"/>
              </w:rPr>
              <w:t xml:space="preserve">лан </w:t>
            </w:r>
          </w:p>
          <w:p w:rsidR="009248CA" w:rsidRPr="00AA1E90" w:rsidRDefault="009248CA" w:rsidP="00B651AC">
            <w:pPr>
              <w:tabs>
                <w:tab w:val="center" w:pos="4677"/>
                <w:tab w:val="right" w:pos="9355"/>
              </w:tabs>
              <w:spacing w:after="0" w:line="240" w:lineRule="auto"/>
              <w:rPr>
                <w:rFonts w:ascii="Times New Roman" w:hAnsi="Times New Roman"/>
                <w:sz w:val="24"/>
                <w:szCs w:val="24"/>
              </w:rPr>
            </w:pPr>
          </w:p>
          <w:p w:rsidR="009248CA" w:rsidRPr="00AA1E90" w:rsidRDefault="009248CA" w:rsidP="00B651AC">
            <w:pPr>
              <w:tabs>
                <w:tab w:val="center" w:pos="4677"/>
                <w:tab w:val="right" w:pos="9355"/>
              </w:tabs>
              <w:spacing w:after="0" w:line="240" w:lineRule="auto"/>
              <w:rPr>
                <w:rFonts w:ascii="Times New Roman" w:hAnsi="Times New Roman"/>
                <w:sz w:val="24"/>
                <w:szCs w:val="24"/>
              </w:rPr>
            </w:pPr>
          </w:p>
        </w:tc>
      </w:tr>
      <w:tr w:rsidR="009248CA" w:rsidRPr="00AA1E90" w:rsidTr="00B651AC">
        <w:tc>
          <w:tcPr>
            <w:tcW w:w="567" w:type="dxa"/>
          </w:tcPr>
          <w:p w:rsidR="009248CA" w:rsidRPr="00AA1E90" w:rsidRDefault="009248CA" w:rsidP="00B651AC">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p>
        </w:tc>
        <w:tc>
          <w:tcPr>
            <w:tcW w:w="3920" w:type="dxa"/>
          </w:tcPr>
          <w:p w:rsidR="009248CA" w:rsidRPr="00AA1E90" w:rsidRDefault="009248CA" w:rsidP="00184650">
            <w:pPr>
              <w:tabs>
                <w:tab w:val="center" w:pos="4677"/>
                <w:tab w:val="right" w:pos="9355"/>
              </w:tabs>
              <w:spacing w:after="0" w:line="240" w:lineRule="auto"/>
              <w:jc w:val="both"/>
              <w:rPr>
                <w:rFonts w:ascii="Times New Roman" w:hAnsi="Times New Roman"/>
                <w:i/>
                <w:sz w:val="24"/>
                <w:szCs w:val="24"/>
              </w:rPr>
            </w:pPr>
            <w:r w:rsidRPr="00AA1E90">
              <w:rPr>
                <w:rFonts w:ascii="Times New Roman" w:hAnsi="Times New Roman"/>
                <w:sz w:val="24"/>
                <w:szCs w:val="24"/>
              </w:rPr>
              <w:t>Ведение документации в соответствии с номенклатурой дел</w:t>
            </w:r>
            <w:r>
              <w:rPr>
                <w:rFonts w:ascii="Times New Roman" w:hAnsi="Times New Roman"/>
                <w:sz w:val="24"/>
                <w:szCs w:val="24"/>
              </w:rPr>
              <w:t xml:space="preserve"> по охране труда, технике безопасности,  пожарной безопасности</w:t>
            </w:r>
          </w:p>
        </w:tc>
        <w:tc>
          <w:tcPr>
            <w:tcW w:w="1893" w:type="dxa"/>
          </w:tcPr>
          <w:p w:rsidR="009248CA" w:rsidRPr="00AA1E90" w:rsidRDefault="009248CA" w:rsidP="00B651AC">
            <w:pPr>
              <w:tabs>
                <w:tab w:val="center" w:pos="4677"/>
                <w:tab w:val="right" w:pos="9355"/>
              </w:tabs>
              <w:spacing w:after="0" w:line="240" w:lineRule="auto"/>
              <w:jc w:val="center"/>
              <w:rPr>
                <w:rFonts w:ascii="Times New Roman" w:hAnsi="Times New Roman"/>
                <w:sz w:val="24"/>
                <w:szCs w:val="24"/>
              </w:rPr>
            </w:pPr>
            <w:r>
              <w:rPr>
                <w:rFonts w:ascii="Times New Roman" w:hAnsi="Times New Roman"/>
                <w:sz w:val="24"/>
                <w:szCs w:val="24"/>
              </w:rPr>
              <w:t>П</w:t>
            </w:r>
            <w:r w:rsidRPr="00AA1E90">
              <w:rPr>
                <w:rFonts w:ascii="Times New Roman" w:hAnsi="Times New Roman"/>
                <w:sz w:val="24"/>
                <w:szCs w:val="24"/>
              </w:rPr>
              <w:t>остоянно</w:t>
            </w:r>
          </w:p>
          <w:p w:rsidR="009248CA" w:rsidRPr="00AA1E90" w:rsidRDefault="009248CA" w:rsidP="00B651AC">
            <w:pPr>
              <w:tabs>
                <w:tab w:val="center" w:pos="4677"/>
                <w:tab w:val="right" w:pos="9355"/>
              </w:tabs>
              <w:spacing w:after="0" w:line="240" w:lineRule="auto"/>
              <w:jc w:val="center"/>
              <w:rPr>
                <w:rFonts w:ascii="Times New Roman" w:hAnsi="Times New Roman"/>
                <w:sz w:val="24"/>
                <w:szCs w:val="24"/>
              </w:rPr>
            </w:pPr>
          </w:p>
        </w:tc>
        <w:tc>
          <w:tcPr>
            <w:tcW w:w="2087" w:type="dxa"/>
          </w:tcPr>
          <w:p w:rsidR="009248CA" w:rsidRDefault="009248CA" w:rsidP="00B651AC">
            <w:pPr>
              <w:tabs>
                <w:tab w:val="center" w:pos="4677"/>
                <w:tab w:val="right" w:pos="9355"/>
              </w:tabs>
              <w:spacing w:after="0" w:line="240" w:lineRule="auto"/>
              <w:rPr>
                <w:rFonts w:ascii="Times New Roman" w:hAnsi="Times New Roman"/>
                <w:sz w:val="24"/>
                <w:szCs w:val="24"/>
              </w:rPr>
            </w:pPr>
            <w:r>
              <w:rPr>
                <w:rFonts w:ascii="Times New Roman" w:hAnsi="Times New Roman"/>
                <w:sz w:val="24"/>
                <w:szCs w:val="24"/>
              </w:rPr>
              <w:t>З</w:t>
            </w:r>
            <w:r w:rsidRPr="00AA1E90">
              <w:rPr>
                <w:rFonts w:ascii="Times New Roman" w:hAnsi="Times New Roman"/>
                <w:sz w:val="24"/>
                <w:szCs w:val="24"/>
              </w:rPr>
              <w:t>аведующий</w:t>
            </w:r>
          </w:p>
          <w:p w:rsidR="009248CA" w:rsidRPr="00AA1E90" w:rsidRDefault="00704A4F" w:rsidP="00B651AC">
            <w:pPr>
              <w:tabs>
                <w:tab w:val="center" w:pos="4677"/>
                <w:tab w:val="right" w:pos="9355"/>
              </w:tabs>
              <w:spacing w:after="0" w:line="240" w:lineRule="auto"/>
              <w:rPr>
                <w:rFonts w:ascii="Times New Roman" w:hAnsi="Times New Roman"/>
                <w:sz w:val="24"/>
                <w:szCs w:val="24"/>
              </w:rPr>
            </w:pPr>
            <w:r>
              <w:rPr>
                <w:rFonts w:ascii="Times New Roman" w:hAnsi="Times New Roman"/>
                <w:sz w:val="24"/>
                <w:szCs w:val="24"/>
              </w:rPr>
              <w:t>Завхоз</w:t>
            </w:r>
          </w:p>
          <w:p w:rsidR="009248CA" w:rsidRPr="00AA1E90" w:rsidRDefault="009248CA" w:rsidP="00B651AC">
            <w:pPr>
              <w:tabs>
                <w:tab w:val="center" w:pos="4677"/>
                <w:tab w:val="right" w:pos="9355"/>
              </w:tabs>
              <w:spacing w:after="0" w:line="240" w:lineRule="auto"/>
              <w:rPr>
                <w:rFonts w:ascii="Times New Roman" w:hAnsi="Times New Roman"/>
                <w:sz w:val="24"/>
                <w:szCs w:val="24"/>
              </w:rPr>
            </w:pPr>
          </w:p>
        </w:tc>
        <w:tc>
          <w:tcPr>
            <w:tcW w:w="2323" w:type="dxa"/>
          </w:tcPr>
          <w:p w:rsidR="009248CA" w:rsidRPr="00AA1E90" w:rsidRDefault="009248CA" w:rsidP="00B651AC">
            <w:pPr>
              <w:tabs>
                <w:tab w:val="center" w:pos="4677"/>
                <w:tab w:val="right" w:pos="9355"/>
              </w:tabs>
              <w:spacing w:after="0" w:line="240" w:lineRule="auto"/>
              <w:rPr>
                <w:rFonts w:ascii="Times New Roman" w:hAnsi="Times New Roman"/>
                <w:sz w:val="24"/>
                <w:szCs w:val="24"/>
              </w:rPr>
            </w:pPr>
            <w:r>
              <w:rPr>
                <w:rFonts w:ascii="Times New Roman" w:hAnsi="Times New Roman"/>
                <w:sz w:val="24"/>
                <w:szCs w:val="24"/>
              </w:rPr>
              <w:t>Н</w:t>
            </w:r>
            <w:r w:rsidRPr="00AA1E90">
              <w:rPr>
                <w:rFonts w:ascii="Times New Roman" w:hAnsi="Times New Roman"/>
                <w:sz w:val="24"/>
                <w:szCs w:val="24"/>
              </w:rPr>
              <w:t>оменклатура дел</w:t>
            </w:r>
          </w:p>
          <w:p w:rsidR="009248CA" w:rsidRPr="00AA1E90" w:rsidRDefault="009248CA" w:rsidP="00B651AC">
            <w:pPr>
              <w:tabs>
                <w:tab w:val="center" w:pos="4677"/>
                <w:tab w:val="right" w:pos="9355"/>
              </w:tabs>
              <w:spacing w:after="0" w:line="240" w:lineRule="auto"/>
              <w:rPr>
                <w:rFonts w:ascii="Times New Roman" w:hAnsi="Times New Roman"/>
                <w:sz w:val="24"/>
                <w:szCs w:val="24"/>
              </w:rPr>
            </w:pPr>
          </w:p>
        </w:tc>
      </w:tr>
      <w:tr w:rsidR="009248CA" w:rsidRPr="00AA1E90" w:rsidTr="00B651AC">
        <w:tc>
          <w:tcPr>
            <w:tcW w:w="567" w:type="dxa"/>
          </w:tcPr>
          <w:p w:rsidR="009248CA" w:rsidRPr="00AA1E90" w:rsidRDefault="009248CA" w:rsidP="00B651AC">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w:t>
            </w:r>
          </w:p>
        </w:tc>
        <w:tc>
          <w:tcPr>
            <w:tcW w:w="3920" w:type="dxa"/>
          </w:tcPr>
          <w:p w:rsidR="009248CA" w:rsidRPr="00AA1E90" w:rsidRDefault="009248CA" w:rsidP="00184650">
            <w:pPr>
              <w:tabs>
                <w:tab w:val="center" w:pos="4677"/>
                <w:tab w:val="right" w:pos="9355"/>
              </w:tabs>
              <w:spacing w:after="0" w:line="240" w:lineRule="auto"/>
              <w:jc w:val="both"/>
              <w:rPr>
                <w:rFonts w:ascii="Times New Roman" w:hAnsi="Times New Roman"/>
                <w:sz w:val="24"/>
                <w:szCs w:val="24"/>
              </w:rPr>
            </w:pPr>
            <w:r w:rsidRPr="00AA1E90">
              <w:rPr>
                <w:rFonts w:ascii="Times New Roman" w:hAnsi="Times New Roman"/>
                <w:sz w:val="24"/>
                <w:szCs w:val="24"/>
              </w:rPr>
              <w:t>Ведение учета материальных ценностей, проведение инвентаризации</w:t>
            </w:r>
          </w:p>
        </w:tc>
        <w:tc>
          <w:tcPr>
            <w:tcW w:w="1893" w:type="dxa"/>
          </w:tcPr>
          <w:p w:rsidR="009248CA" w:rsidRPr="00AA1E90" w:rsidRDefault="009248CA" w:rsidP="00B651AC">
            <w:pPr>
              <w:tabs>
                <w:tab w:val="center" w:pos="4677"/>
                <w:tab w:val="right" w:pos="9355"/>
              </w:tabs>
              <w:spacing w:after="0" w:line="240" w:lineRule="auto"/>
              <w:jc w:val="center"/>
              <w:rPr>
                <w:rFonts w:ascii="Times New Roman" w:hAnsi="Times New Roman"/>
                <w:sz w:val="24"/>
                <w:szCs w:val="24"/>
              </w:rPr>
            </w:pPr>
            <w:r>
              <w:rPr>
                <w:rFonts w:ascii="Times New Roman" w:hAnsi="Times New Roman"/>
                <w:sz w:val="24"/>
                <w:szCs w:val="24"/>
              </w:rPr>
              <w:t>По плану</w:t>
            </w:r>
          </w:p>
          <w:p w:rsidR="009248CA" w:rsidRPr="00AA1E90" w:rsidRDefault="009248CA" w:rsidP="00B651AC">
            <w:pPr>
              <w:tabs>
                <w:tab w:val="center" w:pos="4677"/>
                <w:tab w:val="right" w:pos="9355"/>
              </w:tabs>
              <w:spacing w:after="0" w:line="240" w:lineRule="auto"/>
              <w:jc w:val="center"/>
              <w:rPr>
                <w:rFonts w:ascii="Times New Roman" w:hAnsi="Times New Roman"/>
                <w:sz w:val="24"/>
                <w:szCs w:val="24"/>
              </w:rPr>
            </w:pPr>
          </w:p>
        </w:tc>
        <w:tc>
          <w:tcPr>
            <w:tcW w:w="2087" w:type="dxa"/>
          </w:tcPr>
          <w:p w:rsidR="009248CA" w:rsidRPr="00AA1E90" w:rsidRDefault="00704A4F" w:rsidP="00B651AC">
            <w:pPr>
              <w:tabs>
                <w:tab w:val="center" w:pos="4677"/>
                <w:tab w:val="right" w:pos="9355"/>
              </w:tabs>
              <w:spacing w:after="0" w:line="240" w:lineRule="auto"/>
              <w:rPr>
                <w:rFonts w:ascii="Times New Roman" w:hAnsi="Times New Roman"/>
                <w:sz w:val="24"/>
                <w:szCs w:val="24"/>
              </w:rPr>
            </w:pPr>
            <w:r>
              <w:rPr>
                <w:rFonts w:ascii="Times New Roman" w:hAnsi="Times New Roman"/>
                <w:sz w:val="24"/>
                <w:szCs w:val="24"/>
              </w:rPr>
              <w:t>Завхоз</w:t>
            </w:r>
          </w:p>
          <w:p w:rsidR="009248CA" w:rsidRPr="00AA1E90" w:rsidRDefault="009248CA" w:rsidP="00B651AC">
            <w:pPr>
              <w:tabs>
                <w:tab w:val="center" w:pos="4677"/>
                <w:tab w:val="right" w:pos="9355"/>
              </w:tabs>
              <w:spacing w:after="0" w:line="240" w:lineRule="auto"/>
              <w:rPr>
                <w:rFonts w:ascii="Times New Roman" w:hAnsi="Times New Roman"/>
                <w:sz w:val="24"/>
                <w:szCs w:val="24"/>
              </w:rPr>
            </w:pPr>
          </w:p>
        </w:tc>
        <w:tc>
          <w:tcPr>
            <w:tcW w:w="2323" w:type="dxa"/>
          </w:tcPr>
          <w:p w:rsidR="009248CA" w:rsidRPr="00AA1E90" w:rsidRDefault="009248CA" w:rsidP="00B651AC">
            <w:pPr>
              <w:tabs>
                <w:tab w:val="center" w:pos="4677"/>
                <w:tab w:val="right" w:pos="9355"/>
              </w:tabs>
              <w:spacing w:after="0" w:line="240" w:lineRule="auto"/>
              <w:rPr>
                <w:rFonts w:ascii="Times New Roman" w:hAnsi="Times New Roman"/>
                <w:sz w:val="24"/>
                <w:szCs w:val="24"/>
              </w:rPr>
            </w:pPr>
            <w:r>
              <w:rPr>
                <w:rFonts w:ascii="Times New Roman" w:hAnsi="Times New Roman"/>
                <w:sz w:val="24"/>
                <w:szCs w:val="24"/>
              </w:rPr>
              <w:t>Оборотная ведомость</w:t>
            </w:r>
          </w:p>
        </w:tc>
      </w:tr>
      <w:tr w:rsidR="009248CA" w:rsidRPr="00AA1E90" w:rsidTr="00B651AC">
        <w:trPr>
          <w:trHeight w:val="588"/>
        </w:trPr>
        <w:tc>
          <w:tcPr>
            <w:tcW w:w="567" w:type="dxa"/>
          </w:tcPr>
          <w:p w:rsidR="009248CA" w:rsidRDefault="009248CA" w:rsidP="00B651AC">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w:t>
            </w:r>
          </w:p>
        </w:tc>
        <w:tc>
          <w:tcPr>
            <w:tcW w:w="3920" w:type="dxa"/>
          </w:tcPr>
          <w:p w:rsidR="009248CA" w:rsidRPr="00AA1E90" w:rsidRDefault="009248CA" w:rsidP="00184650">
            <w:pPr>
              <w:tabs>
                <w:tab w:val="center" w:pos="4677"/>
                <w:tab w:val="right" w:pos="9355"/>
              </w:tabs>
              <w:spacing w:after="0" w:line="240" w:lineRule="auto"/>
              <w:jc w:val="both"/>
              <w:rPr>
                <w:rFonts w:ascii="Times New Roman" w:hAnsi="Times New Roman"/>
                <w:sz w:val="24"/>
                <w:szCs w:val="24"/>
              </w:rPr>
            </w:pPr>
            <w:r>
              <w:rPr>
                <w:rFonts w:ascii="Times New Roman" w:hAnsi="Times New Roman"/>
                <w:sz w:val="24"/>
                <w:szCs w:val="24"/>
              </w:rPr>
              <w:t>Проведение опрессовки системы отопления</w:t>
            </w:r>
          </w:p>
        </w:tc>
        <w:tc>
          <w:tcPr>
            <w:tcW w:w="1893" w:type="dxa"/>
          </w:tcPr>
          <w:p w:rsidR="009248CA" w:rsidRPr="00AA1E90" w:rsidRDefault="009248CA" w:rsidP="00B651AC">
            <w:pPr>
              <w:tabs>
                <w:tab w:val="center" w:pos="4677"/>
                <w:tab w:val="right" w:pos="9355"/>
              </w:tabs>
              <w:spacing w:after="0" w:line="240" w:lineRule="auto"/>
              <w:jc w:val="center"/>
              <w:rPr>
                <w:rFonts w:ascii="Times New Roman" w:hAnsi="Times New Roman"/>
                <w:sz w:val="24"/>
                <w:szCs w:val="24"/>
              </w:rPr>
            </w:pPr>
            <w:r>
              <w:rPr>
                <w:rFonts w:ascii="Times New Roman" w:hAnsi="Times New Roman"/>
                <w:sz w:val="24"/>
                <w:szCs w:val="24"/>
              </w:rPr>
              <w:t>Август</w:t>
            </w:r>
          </w:p>
          <w:p w:rsidR="009248CA" w:rsidRPr="00AA1E90" w:rsidRDefault="009248CA" w:rsidP="00B651AC">
            <w:pPr>
              <w:tabs>
                <w:tab w:val="center" w:pos="4677"/>
                <w:tab w:val="right" w:pos="9355"/>
              </w:tabs>
              <w:spacing w:after="0" w:line="240" w:lineRule="auto"/>
              <w:jc w:val="center"/>
              <w:rPr>
                <w:rFonts w:ascii="Times New Roman" w:hAnsi="Times New Roman"/>
                <w:sz w:val="24"/>
                <w:szCs w:val="24"/>
              </w:rPr>
            </w:pPr>
          </w:p>
        </w:tc>
        <w:tc>
          <w:tcPr>
            <w:tcW w:w="2087" w:type="dxa"/>
          </w:tcPr>
          <w:p w:rsidR="009248CA" w:rsidRPr="00AA1E90" w:rsidRDefault="00704A4F" w:rsidP="00B651AC">
            <w:pPr>
              <w:tabs>
                <w:tab w:val="center" w:pos="4677"/>
                <w:tab w:val="right" w:pos="9355"/>
              </w:tabs>
              <w:spacing w:after="0" w:line="240" w:lineRule="auto"/>
              <w:rPr>
                <w:rFonts w:ascii="Times New Roman" w:hAnsi="Times New Roman"/>
                <w:sz w:val="24"/>
                <w:szCs w:val="24"/>
              </w:rPr>
            </w:pPr>
            <w:r>
              <w:rPr>
                <w:rFonts w:ascii="Times New Roman" w:hAnsi="Times New Roman"/>
                <w:sz w:val="24"/>
                <w:szCs w:val="24"/>
              </w:rPr>
              <w:t>Завхоз</w:t>
            </w:r>
          </w:p>
          <w:p w:rsidR="009248CA" w:rsidRPr="00AA1E90" w:rsidRDefault="009248CA" w:rsidP="00B651AC">
            <w:pPr>
              <w:tabs>
                <w:tab w:val="center" w:pos="4677"/>
                <w:tab w:val="right" w:pos="9355"/>
              </w:tabs>
              <w:spacing w:after="0" w:line="240" w:lineRule="auto"/>
              <w:rPr>
                <w:rFonts w:ascii="Times New Roman" w:hAnsi="Times New Roman"/>
                <w:sz w:val="24"/>
                <w:szCs w:val="24"/>
              </w:rPr>
            </w:pPr>
          </w:p>
        </w:tc>
        <w:tc>
          <w:tcPr>
            <w:tcW w:w="2323" w:type="dxa"/>
          </w:tcPr>
          <w:p w:rsidR="009248CA" w:rsidRPr="00AA1E90" w:rsidRDefault="009248CA" w:rsidP="00B651AC">
            <w:pPr>
              <w:tabs>
                <w:tab w:val="center" w:pos="4677"/>
                <w:tab w:val="right" w:pos="9355"/>
              </w:tabs>
              <w:spacing w:after="0" w:line="240" w:lineRule="auto"/>
              <w:rPr>
                <w:rFonts w:ascii="Times New Roman" w:hAnsi="Times New Roman"/>
                <w:sz w:val="24"/>
                <w:szCs w:val="24"/>
              </w:rPr>
            </w:pPr>
            <w:r>
              <w:rPr>
                <w:rFonts w:ascii="Times New Roman" w:hAnsi="Times New Roman"/>
                <w:sz w:val="24"/>
                <w:szCs w:val="24"/>
              </w:rPr>
              <w:t>Акт опрессовки</w:t>
            </w:r>
          </w:p>
        </w:tc>
      </w:tr>
      <w:tr w:rsidR="009248CA" w:rsidRPr="00AA1E90" w:rsidTr="00B651AC">
        <w:tc>
          <w:tcPr>
            <w:tcW w:w="567" w:type="dxa"/>
          </w:tcPr>
          <w:p w:rsidR="009248CA" w:rsidRPr="00AA1E90" w:rsidRDefault="009248CA" w:rsidP="00B651AC">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9</w:t>
            </w:r>
          </w:p>
        </w:tc>
        <w:tc>
          <w:tcPr>
            <w:tcW w:w="3920" w:type="dxa"/>
          </w:tcPr>
          <w:p w:rsidR="009248CA" w:rsidRPr="00AA1E90" w:rsidRDefault="009248CA" w:rsidP="00184650">
            <w:pPr>
              <w:tabs>
                <w:tab w:val="center" w:pos="4677"/>
                <w:tab w:val="right" w:pos="9355"/>
              </w:tabs>
              <w:spacing w:after="0" w:line="240" w:lineRule="auto"/>
              <w:jc w:val="both"/>
              <w:rPr>
                <w:rFonts w:ascii="Times New Roman" w:hAnsi="Times New Roman"/>
                <w:sz w:val="24"/>
                <w:szCs w:val="24"/>
              </w:rPr>
            </w:pPr>
            <w:r>
              <w:rPr>
                <w:rFonts w:ascii="Times New Roman" w:hAnsi="Times New Roman"/>
                <w:sz w:val="24"/>
                <w:szCs w:val="24"/>
              </w:rPr>
              <w:t>Анализ выполнени</w:t>
            </w:r>
            <w:r w:rsidR="00184650">
              <w:rPr>
                <w:rFonts w:ascii="Times New Roman" w:hAnsi="Times New Roman"/>
                <w:sz w:val="24"/>
                <w:szCs w:val="24"/>
              </w:rPr>
              <w:t>я муниципального задания за 2023</w:t>
            </w:r>
            <w:r>
              <w:rPr>
                <w:rFonts w:ascii="Times New Roman" w:hAnsi="Times New Roman"/>
                <w:sz w:val="24"/>
                <w:szCs w:val="24"/>
              </w:rPr>
              <w:t xml:space="preserve"> год</w:t>
            </w:r>
          </w:p>
        </w:tc>
        <w:tc>
          <w:tcPr>
            <w:tcW w:w="1893" w:type="dxa"/>
          </w:tcPr>
          <w:p w:rsidR="009248CA" w:rsidRPr="00AA1E90" w:rsidRDefault="009248CA" w:rsidP="00B651AC">
            <w:pPr>
              <w:tabs>
                <w:tab w:val="center" w:pos="4677"/>
                <w:tab w:val="right" w:pos="9355"/>
              </w:tabs>
              <w:spacing w:after="0" w:line="240" w:lineRule="auto"/>
              <w:jc w:val="center"/>
              <w:rPr>
                <w:rFonts w:ascii="Times New Roman" w:hAnsi="Times New Roman"/>
                <w:sz w:val="24"/>
                <w:szCs w:val="24"/>
              </w:rPr>
            </w:pPr>
            <w:r>
              <w:rPr>
                <w:rFonts w:ascii="Times New Roman" w:hAnsi="Times New Roman"/>
                <w:sz w:val="24"/>
                <w:szCs w:val="24"/>
              </w:rPr>
              <w:t>Декабрь</w:t>
            </w:r>
          </w:p>
        </w:tc>
        <w:tc>
          <w:tcPr>
            <w:tcW w:w="2087" w:type="dxa"/>
          </w:tcPr>
          <w:p w:rsidR="009248CA" w:rsidRPr="00AA1E90" w:rsidRDefault="009248CA" w:rsidP="00B651AC">
            <w:pPr>
              <w:tabs>
                <w:tab w:val="center" w:pos="4677"/>
                <w:tab w:val="right" w:pos="9355"/>
              </w:tabs>
              <w:spacing w:after="0" w:line="240" w:lineRule="auto"/>
              <w:rPr>
                <w:rFonts w:ascii="Times New Roman" w:hAnsi="Times New Roman"/>
                <w:sz w:val="24"/>
                <w:szCs w:val="24"/>
              </w:rPr>
            </w:pPr>
            <w:r>
              <w:rPr>
                <w:rFonts w:ascii="Times New Roman" w:hAnsi="Times New Roman"/>
                <w:sz w:val="24"/>
                <w:szCs w:val="24"/>
              </w:rPr>
              <w:t>З</w:t>
            </w:r>
            <w:r w:rsidRPr="00AA1E90">
              <w:rPr>
                <w:rFonts w:ascii="Times New Roman" w:hAnsi="Times New Roman"/>
                <w:sz w:val="24"/>
                <w:szCs w:val="24"/>
              </w:rPr>
              <w:t>аведующий</w:t>
            </w:r>
          </w:p>
          <w:p w:rsidR="009248CA" w:rsidRPr="00AA1E90" w:rsidRDefault="009248CA" w:rsidP="00B651AC">
            <w:pPr>
              <w:tabs>
                <w:tab w:val="center" w:pos="4677"/>
                <w:tab w:val="right" w:pos="9355"/>
              </w:tabs>
              <w:spacing w:after="0" w:line="240" w:lineRule="auto"/>
              <w:rPr>
                <w:rFonts w:ascii="Times New Roman" w:hAnsi="Times New Roman"/>
                <w:sz w:val="24"/>
                <w:szCs w:val="24"/>
              </w:rPr>
            </w:pPr>
          </w:p>
        </w:tc>
        <w:tc>
          <w:tcPr>
            <w:tcW w:w="2323" w:type="dxa"/>
          </w:tcPr>
          <w:p w:rsidR="009248CA" w:rsidRPr="00AA1E90" w:rsidRDefault="009248CA" w:rsidP="00B651AC">
            <w:pPr>
              <w:tabs>
                <w:tab w:val="center" w:pos="4677"/>
                <w:tab w:val="right" w:pos="9355"/>
              </w:tabs>
              <w:spacing w:after="0" w:line="240" w:lineRule="auto"/>
              <w:rPr>
                <w:rFonts w:ascii="Times New Roman" w:hAnsi="Times New Roman"/>
                <w:sz w:val="24"/>
                <w:szCs w:val="24"/>
              </w:rPr>
            </w:pPr>
            <w:r>
              <w:rPr>
                <w:rFonts w:ascii="Times New Roman" w:hAnsi="Times New Roman"/>
                <w:sz w:val="24"/>
                <w:szCs w:val="24"/>
              </w:rPr>
              <w:t>Отчет</w:t>
            </w:r>
          </w:p>
        </w:tc>
      </w:tr>
      <w:tr w:rsidR="009248CA" w:rsidTr="00B651AC">
        <w:tc>
          <w:tcPr>
            <w:tcW w:w="567" w:type="dxa"/>
          </w:tcPr>
          <w:p w:rsidR="009248CA" w:rsidRDefault="009248CA" w:rsidP="00B651AC">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w:t>
            </w:r>
          </w:p>
        </w:tc>
        <w:tc>
          <w:tcPr>
            <w:tcW w:w="3920" w:type="dxa"/>
          </w:tcPr>
          <w:p w:rsidR="009248CA" w:rsidRDefault="009248CA" w:rsidP="00821BC6">
            <w:pPr>
              <w:tabs>
                <w:tab w:val="center" w:pos="4677"/>
                <w:tab w:val="right" w:pos="9355"/>
              </w:tabs>
              <w:spacing w:after="0" w:line="240" w:lineRule="auto"/>
              <w:rPr>
                <w:rFonts w:ascii="Times New Roman" w:hAnsi="Times New Roman"/>
                <w:sz w:val="24"/>
                <w:szCs w:val="24"/>
              </w:rPr>
            </w:pPr>
            <w:r>
              <w:rPr>
                <w:rFonts w:ascii="Times New Roman" w:hAnsi="Times New Roman"/>
                <w:sz w:val="24"/>
                <w:szCs w:val="24"/>
              </w:rPr>
              <w:t>Подготовк</w:t>
            </w:r>
            <w:r w:rsidR="00704A4F">
              <w:rPr>
                <w:rFonts w:ascii="Times New Roman" w:hAnsi="Times New Roman"/>
                <w:sz w:val="24"/>
                <w:szCs w:val="24"/>
              </w:rPr>
              <w:t>а муниципального задания на 2025</w:t>
            </w:r>
            <w:r>
              <w:rPr>
                <w:rFonts w:ascii="Times New Roman" w:hAnsi="Times New Roman"/>
                <w:sz w:val="24"/>
                <w:szCs w:val="24"/>
              </w:rPr>
              <w:t xml:space="preserve"> год</w:t>
            </w:r>
          </w:p>
        </w:tc>
        <w:tc>
          <w:tcPr>
            <w:tcW w:w="1893" w:type="dxa"/>
          </w:tcPr>
          <w:p w:rsidR="009248CA" w:rsidRDefault="009248CA" w:rsidP="00B651AC">
            <w:pPr>
              <w:tabs>
                <w:tab w:val="center" w:pos="4677"/>
                <w:tab w:val="right" w:pos="9355"/>
              </w:tabs>
              <w:spacing w:after="0" w:line="240" w:lineRule="auto"/>
              <w:jc w:val="center"/>
              <w:rPr>
                <w:rFonts w:ascii="Times New Roman" w:hAnsi="Times New Roman"/>
                <w:sz w:val="24"/>
                <w:szCs w:val="24"/>
              </w:rPr>
            </w:pPr>
            <w:r>
              <w:rPr>
                <w:rFonts w:ascii="Times New Roman" w:hAnsi="Times New Roman"/>
                <w:sz w:val="24"/>
                <w:szCs w:val="24"/>
              </w:rPr>
              <w:t>Ноябрь-декабрь</w:t>
            </w:r>
          </w:p>
        </w:tc>
        <w:tc>
          <w:tcPr>
            <w:tcW w:w="2087" w:type="dxa"/>
          </w:tcPr>
          <w:p w:rsidR="009248CA" w:rsidRDefault="009248CA" w:rsidP="00B651AC">
            <w:pPr>
              <w:tabs>
                <w:tab w:val="center" w:pos="4677"/>
                <w:tab w:val="right" w:pos="9355"/>
              </w:tabs>
              <w:spacing w:after="0" w:line="240" w:lineRule="auto"/>
              <w:rPr>
                <w:rFonts w:ascii="Times New Roman" w:hAnsi="Times New Roman"/>
                <w:sz w:val="24"/>
                <w:szCs w:val="24"/>
              </w:rPr>
            </w:pPr>
            <w:r>
              <w:rPr>
                <w:rFonts w:ascii="Times New Roman" w:hAnsi="Times New Roman"/>
                <w:sz w:val="24"/>
                <w:szCs w:val="24"/>
              </w:rPr>
              <w:t xml:space="preserve">Заведующий </w:t>
            </w:r>
          </w:p>
          <w:p w:rsidR="009248CA" w:rsidRPr="00AA1E90" w:rsidRDefault="00704A4F" w:rsidP="00B651AC">
            <w:pPr>
              <w:tabs>
                <w:tab w:val="center" w:pos="4677"/>
                <w:tab w:val="right" w:pos="9355"/>
              </w:tabs>
              <w:spacing w:after="0" w:line="240" w:lineRule="auto"/>
              <w:rPr>
                <w:rFonts w:ascii="Times New Roman" w:hAnsi="Times New Roman"/>
                <w:sz w:val="24"/>
                <w:szCs w:val="24"/>
              </w:rPr>
            </w:pPr>
            <w:r>
              <w:rPr>
                <w:rFonts w:ascii="Times New Roman" w:hAnsi="Times New Roman"/>
                <w:sz w:val="24"/>
                <w:szCs w:val="24"/>
              </w:rPr>
              <w:t>Завхоз</w:t>
            </w:r>
          </w:p>
          <w:p w:rsidR="009248CA" w:rsidRDefault="009248CA" w:rsidP="00B651AC">
            <w:pPr>
              <w:tabs>
                <w:tab w:val="center" w:pos="4677"/>
                <w:tab w:val="right" w:pos="9355"/>
              </w:tabs>
              <w:spacing w:after="0" w:line="240" w:lineRule="auto"/>
              <w:rPr>
                <w:rFonts w:ascii="Times New Roman" w:hAnsi="Times New Roman"/>
                <w:sz w:val="24"/>
                <w:szCs w:val="24"/>
              </w:rPr>
            </w:pPr>
          </w:p>
        </w:tc>
        <w:tc>
          <w:tcPr>
            <w:tcW w:w="2323" w:type="dxa"/>
          </w:tcPr>
          <w:p w:rsidR="009248CA" w:rsidRDefault="00704A4F" w:rsidP="00B651AC">
            <w:pPr>
              <w:tabs>
                <w:tab w:val="center" w:pos="4677"/>
                <w:tab w:val="right" w:pos="9355"/>
              </w:tabs>
              <w:spacing w:after="0" w:line="240" w:lineRule="auto"/>
              <w:rPr>
                <w:rFonts w:ascii="Times New Roman" w:hAnsi="Times New Roman"/>
                <w:sz w:val="24"/>
                <w:szCs w:val="24"/>
              </w:rPr>
            </w:pPr>
            <w:r>
              <w:rPr>
                <w:rFonts w:ascii="Times New Roman" w:hAnsi="Times New Roman"/>
                <w:sz w:val="24"/>
                <w:szCs w:val="24"/>
              </w:rPr>
              <w:t>Муниципальное задание на 2024</w:t>
            </w:r>
            <w:r w:rsidR="009248CA">
              <w:rPr>
                <w:rFonts w:ascii="Times New Roman" w:hAnsi="Times New Roman"/>
                <w:sz w:val="24"/>
                <w:szCs w:val="24"/>
              </w:rPr>
              <w:t xml:space="preserve"> год</w:t>
            </w:r>
          </w:p>
        </w:tc>
      </w:tr>
      <w:tr w:rsidR="009248CA" w:rsidRPr="00AA1E90" w:rsidTr="00B651AC">
        <w:trPr>
          <w:trHeight w:val="295"/>
        </w:trPr>
        <w:tc>
          <w:tcPr>
            <w:tcW w:w="10790" w:type="dxa"/>
            <w:gridSpan w:val="5"/>
          </w:tcPr>
          <w:p w:rsidR="009248CA" w:rsidRPr="00AA1E90" w:rsidRDefault="009248CA" w:rsidP="00B651AC">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 xml:space="preserve">Создание безопасных условий </w:t>
            </w:r>
            <w:r w:rsidRPr="00AA1E90">
              <w:rPr>
                <w:rFonts w:ascii="Times New Roman" w:hAnsi="Times New Roman"/>
                <w:b/>
                <w:sz w:val="24"/>
                <w:szCs w:val="24"/>
              </w:rPr>
              <w:t xml:space="preserve">и </w:t>
            </w:r>
            <w:r>
              <w:rPr>
                <w:rFonts w:ascii="Times New Roman" w:hAnsi="Times New Roman"/>
                <w:b/>
                <w:sz w:val="24"/>
                <w:szCs w:val="24"/>
              </w:rPr>
              <w:t>улучшение условий охраны</w:t>
            </w:r>
            <w:r w:rsidRPr="00AA1E90">
              <w:rPr>
                <w:rFonts w:ascii="Times New Roman" w:hAnsi="Times New Roman"/>
                <w:b/>
                <w:sz w:val="24"/>
                <w:szCs w:val="24"/>
              </w:rPr>
              <w:t xml:space="preserve"> труда</w:t>
            </w:r>
          </w:p>
        </w:tc>
      </w:tr>
      <w:tr w:rsidR="009248CA" w:rsidRPr="00AA1E90" w:rsidTr="00B651AC">
        <w:tc>
          <w:tcPr>
            <w:tcW w:w="567" w:type="dxa"/>
          </w:tcPr>
          <w:p w:rsidR="009248CA" w:rsidRPr="00AA1E90" w:rsidRDefault="009248CA" w:rsidP="00B651AC">
            <w:pPr>
              <w:widowControl w:val="0"/>
              <w:tabs>
                <w:tab w:val="left" w:pos="4050"/>
              </w:tabs>
              <w:autoSpaceDE w:val="0"/>
              <w:autoSpaceDN w:val="0"/>
              <w:adjustRightInd w:val="0"/>
              <w:spacing w:after="0" w:line="240" w:lineRule="auto"/>
              <w:jc w:val="center"/>
              <w:rPr>
                <w:rFonts w:ascii="Times New Roman" w:hAnsi="Times New Roman"/>
                <w:sz w:val="24"/>
                <w:szCs w:val="24"/>
              </w:rPr>
            </w:pPr>
            <w:r w:rsidRPr="00AA1E90">
              <w:rPr>
                <w:rFonts w:ascii="Times New Roman" w:hAnsi="Times New Roman"/>
                <w:sz w:val="24"/>
                <w:szCs w:val="24"/>
              </w:rPr>
              <w:t>1</w:t>
            </w:r>
          </w:p>
        </w:tc>
        <w:tc>
          <w:tcPr>
            <w:tcW w:w="3920" w:type="dxa"/>
          </w:tcPr>
          <w:p w:rsidR="009248CA" w:rsidRPr="000D7D41" w:rsidRDefault="009248CA" w:rsidP="00184650">
            <w:pPr>
              <w:tabs>
                <w:tab w:val="center" w:pos="4677"/>
                <w:tab w:val="right" w:pos="9355"/>
              </w:tabs>
              <w:spacing w:after="0" w:line="240" w:lineRule="auto"/>
              <w:jc w:val="both"/>
              <w:rPr>
                <w:rFonts w:ascii="Times New Roman" w:hAnsi="Times New Roman"/>
                <w:sz w:val="24"/>
                <w:szCs w:val="24"/>
              </w:rPr>
            </w:pPr>
            <w:r w:rsidRPr="00AA1E90">
              <w:rPr>
                <w:rFonts w:ascii="Times New Roman" w:hAnsi="Times New Roman"/>
                <w:sz w:val="24"/>
                <w:szCs w:val="24"/>
              </w:rPr>
              <w:t>Организация и проведение мероприятий по противопожарной безопасности</w:t>
            </w:r>
            <w:r>
              <w:rPr>
                <w:rFonts w:ascii="Times New Roman" w:hAnsi="Times New Roman"/>
                <w:sz w:val="24"/>
                <w:szCs w:val="24"/>
              </w:rPr>
              <w:t>, охране труда</w:t>
            </w:r>
          </w:p>
        </w:tc>
        <w:tc>
          <w:tcPr>
            <w:tcW w:w="1893" w:type="dxa"/>
          </w:tcPr>
          <w:p w:rsidR="009248CA" w:rsidRPr="00AA1E90" w:rsidRDefault="009248CA" w:rsidP="00B651AC">
            <w:pPr>
              <w:tabs>
                <w:tab w:val="center" w:pos="4677"/>
                <w:tab w:val="right" w:pos="9355"/>
              </w:tabs>
              <w:spacing w:after="0" w:line="240" w:lineRule="auto"/>
              <w:jc w:val="center"/>
              <w:rPr>
                <w:rFonts w:ascii="Times New Roman" w:hAnsi="Times New Roman"/>
                <w:sz w:val="24"/>
                <w:szCs w:val="24"/>
              </w:rPr>
            </w:pPr>
            <w:r>
              <w:rPr>
                <w:rFonts w:ascii="Times New Roman" w:hAnsi="Times New Roman"/>
                <w:sz w:val="24"/>
                <w:szCs w:val="24"/>
              </w:rPr>
              <w:t>П</w:t>
            </w:r>
            <w:r w:rsidRPr="00AA1E90">
              <w:rPr>
                <w:rFonts w:ascii="Times New Roman" w:hAnsi="Times New Roman"/>
                <w:sz w:val="24"/>
                <w:szCs w:val="24"/>
              </w:rPr>
              <w:t>о плану</w:t>
            </w:r>
          </w:p>
          <w:p w:rsidR="009248CA" w:rsidRPr="00AA1E90" w:rsidRDefault="009248CA" w:rsidP="00B651AC">
            <w:pPr>
              <w:tabs>
                <w:tab w:val="center" w:pos="4677"/>
                <w:tab w:val="right" w:pos="9355"/>
              </w:tabs>
              <w:spacing w:after="0" w:line="240" w:lineRule="auto"/>
              <w:jc w:val="center"/>
              <w:rPr>
                <w:rFonts w:ascii="Times New Roman" w:hAnsi="Times New Roman"/>
                <w:sz w:val="24"/>
                <w:szCs w:val="24"/>
              </w:rPr>
            </w:pPr>
          </w:p>
        </w:tc>
        <w:tc>
          <w:tcPr>
            <w:tcW w:w="2087" w:type="dxa"/>
          </w:tcPr>
          <w:p w:rsidR="009248CA" w:rsidRDefault="009248CA" w:rsidP="00B651AC">
            <w:pPr>
              <w:tabs>
                <w:tab w:val="center" w:pos="4677"/>
                <w:tab w:val="right" w:pos="9355"/>
              </w:tabs>
              <w:spacing w:after="0" w:line="240" w:lineRule="auto"/>
              <w:rPr>
                <w:rFonts w:ascii="Times New Roman" w:hAnsi="Times New Roman"/>
                <w:sz w:val="24"/>
                <w:szCs w:val="24"/>
              </w:rPr>
            </w:pPr>
            <w:r>
              <w:rPr>
                <w:rFonts w:ascii="Times New Roman" w:hAnsi="Times New Roman"/>
                <w:sz w:val="24"/>
                <w:szCs w:val="24"/>
              </w:rPr>
              <w:t>Заведующий</w:t>
            </w:r>
          </w:p>
          <w:p w:rsidR="009248CA" w:rsidRPr="00AA1E90" w:rsidRDefault="009248CA" w:rsidP="00B651AC">
            <w:pPr>
              <w:tabs>
                <w:tab w:val="center" w:pos="4677"/>
                <w:tab w:val="right" w:pos="9355"/>
              </w:tabs>
              <w:spacing w:after="0" w:line="240" w:lineRule="auto"/>
              <w:rPr>
                <w:rFonts w:ascii="Times New Roman" w:hAnsi="Times New Roman"/>
                <w:sz w:val="24"/>
                <w:szCs w:val="24"/>
              </w:rPr>
            </w:pPr>
            <w:r>
              <w:rPr>
                <w:rFonts w:ascii="Times New Roman" w:hAnsi="Times New Roman"/>
                <w:sz w:val="24"/>
                <w:szCs w:val="24"/>
              </w:rPr>
              <w:t>Зам. зав. по АХР</w:t>
            </w:r>
          </w:p>
          <w:p w:rsidR="009248CA" w:rsidRPr="00AA1E90" w:rsidRDefault="009248CA" w:rsidP="00B651AC">
            <w:pPr>
              <w:tabs>
                <w:tab w:val="center" w:pos="4677"/>
                <w:tab w:val="right" w:pos="9355"/>
              </w:tabs>
              <w:spacing w:after="0" w:line="240" w:lineRule="auto"/>
              <w:rPr>
                <w:rFonts w:ascii="Times New Roman" w:hAnsi="Times New Roman"/>
                <w:sz w:val="24"/>
                <w:szCs w:val="24"/>
              </w:rPr>
            </w:pPr>
          </w:p>
        </w:tc>
        <w:tc>
          <w:tcPr>
            <w:tcW w:w="2323" w:type="dxa"/>
          </w:tcPr>
          <w:p w:rsidR="009248CA" w:rsidRPr="00AA1E90" w:rsidRDefault="009248CA" w:rsidP="00B651AC">
            <w:pPr>
              <w:tabs>
                <w:tab w:val="center" w:pos="4677"/>
                <w:tab w:val="right" w:pos="9355"/>
              </w:tabs>
              <w:spacing w:after="0" w:line="240" w:lineRule="auto"/>
              <w:rPr>
                <w:rFonts w:ascii="Times New Roman" w:hAnsi="Times New Roman"/>
                <w:sz w:val="24"/>
                <w:szCs w:val="24"/>
              </w:rPr>
            </w:pPr>
            <w:r>
              <w:rPr>
                <w:rFonts w:ascii="Times New Roman" w:hAnsi="Times New Roman"/>
                <w:sz w:val="24"/>
                <w:szCs w:val="24"/>
              </w:rPr>
              <w:t>П</w:t>
            </w:r>
            <w:r w:rsidRPr="00AA1E90">
              <w:rPr>
                <w:rFonts w:ascii="Times New Roman" w:hAnsi="Times New Roman"/>
                <w:sz w:val="24"/>
                <w:szCs w:val="24"/>
              </w:rPr>
              <w:t>лан</w:t>
            </w:r>
          </w:p>
          <w:p w:rsidR="009248CA" w:rsidRPr="00AA1E90" w:rsidRDefault="009248CA" w:rsidP="00B651AC">
            <w:pPr>
              <w:tabs>
                <w:tab w:val="center" w:pos="4677"/>
                <w:tab w:val="right" w:pos="9355"/>
              </w:tabs>
              <w:spacing w:after="0" w:line="240" w:lineRule="auto"/>
              <w:rPr>
                <w:rFonts w:ascii="Times New Roman" w:hAnsi="Times New Roman"/>
                <w:sz w:val="24"/>
                <w:szCs w:val="24"/>
              </w:rPr>
            </w:pPr>
          </w:p>
          <w:p w:rsidR="009248CA" w:rsidRPr="00AA1E90" w:rsidRDefault="009248CA" w:rsidP="00B651AC">
            <w:pPr>
              <w:tabs>
                <w:tab w:val="center" w:pos="4677"/>
                <w:tab w:val="right" w:pos="9355"/>
              </w:tabs>
              <w:spacing w:after="0" w:line="240" w:lineRule="auto"/>
              <w:rPr>
                <w:rFonts w:ascii="Times New Roman" w:hAnsi="Times New Roman"/>
                <w:sz w:val="24"/>
                <w:szCs w:val="24"/>
              </w:rPr>
            </w:pPr>
          </w:p>
        </w:tc>
      </w:tr>
      <w:tr w:rsidR="009248CA" w:rsidRPr="00AA1E90" w:rsidTr="00B651AC">
        <w:tc>
          <w:tcPr>
            <w:tcW w:w="567" w:type="dxa"/>
          </w:tcPr>
          <w:p w:rsidR="009248CA" w:rsidRPr="00AA1E90" w:rsidRDefault="009248CA" w:rsidP="00B651AC">
            <w:pPr>
              <w:widowControl w:val="0"/>
              <w:tabs>
                <w:tab w:val="left" w:pos="4050"/>
              </w:tabs>
              <w:autoSpaceDE w:val="0"/>
              <w:autoSpaceDN w:val="0"/>
              <w:adjustRightInd w:val="0"/>
              <w:spacing w:after="0" w:line="240" w:lineRule="auto"/>
              <w:jc w:val="center"/>
              <w:rPr>
                <w:rFonts w:ascii="Times New Roman" w:hAnsi="Times New Roman"/>
                <w:sz w:val="24"/>
                <w:szCs w:val="24"/>
              </w:rPr>
            </w:pPr>
            <w:r w:rsidRPr="00AA1E90">
              <w:rPr>
                <w:rFonts w:ascii="Times New Roman" w:hAnsi="Times New Roman"/>
                <w:sz w:val="24"/>
                <w:szCs w:val="24"/>
              </w:rPr>
              <w:t>2</w:t>
            </w:r>
          </w:p>
        </w:tc>
        <w:tc>
          <w:tcPr>
            <w:tcW w:w="3920" w:type="dxa"/>
          </w:tcPr>
          <w:p w:rsidR="009248CA" w:rsidRPr="00AA1E90" w:rsidRDefault="009248CA" w:rsidP="00184650">
            <w:pPr>
              <w:tabs>
                <w:tab w:val="center" w:pos="4677"/>
                <w:tab w:val="right" w:pos="9355"/>
              </w:tabs>
              <w:spacing w:after="0" w:line="240" w:lineRule="auto"/>
              <w:jc w:val="both"/>
              <w:rPr>
                <w:rFonts w:ascii="Times New Roman" w:hAnsi="Times New Roman"/>
                <w:sz w:val="24"/>
                <w:szCs w:val="24"/>
              </w:rPr>
            </w:pPr>
            <w:r>
              <w:rPr>
                <w:rFonts w:ascii="Times New Roman" w:hAnsi="Times New Roman"/>
                <w:sz w:val="24"/>
                <w:szCs w:val="24"/>
              </w:rPr>
              <w:t>Организация деятельности по обеспечению антитеррористической защищенности учреждения</w:t>
            </w:r>
          </w:p>
        </w:tc>
        <w:tc>
          <w:tcPr>
            <w:tcW w:w="1893" w:type="dxa"/>
          </w:tcPr>
          <w:p w:rsidR="009248CA" w:rsidRDefault="009248CA" w:rsidP="00B651AC">
            <w:pPr>
              <w:tabs>
                <w:tab w:val="center" w:pos="4677"/>
                <w:tab w:val="right" w:pos="9355"/>
              </w:tabs>
              <w:spacing w:after="0" w:line="240" w:lineRule="auto"/>
              <w:jc w:val="center"/>
              <w:rPr>
                <w:rFonts w:ascii="Times New Roman" w:hAnsi="Times New Roman"/>
                <w:sz w:val="24"/>
                <w:szCs w:val="24"/>
              </w:rPr>
            </w:pPr>
            <w:r>
              <w:rPr>
                <w:rFonts w:ascii="Times New Roman" w:hAnsi="Times New Roman"/>
                <w:sz w:val="24"/>
                <w:szCs w:val="24"/>
              </w:rPr>
              <w:t>По плану</w:t>
            </w:r>
          </w:p>
        </w:tc>
        <w:tc>
          <w:tcPr>
            <w:tcW w:w="2087" w:type="dxa"/>
          </w:tcPr>
          <w:p w:rsidR="009248CA" w:rsidRDefault="009248CA" w:rsidP="00B651AC">
            <w:pPr>
              <w:tabs>
                <w:tab w:val="center" w:pos="4677"/>
                <w:tab w:val="right" w:pos="9355"/>
              </w:tabs>
              <w:spacing w:after="0" w:line="240" w:lineRule="auto"/>
              <w:rPr>
                <w:rFonts w:ascii="Times New Roman" w:hAnsi="Times New Roman"/>
                <w:sz w:val="24"/>
                <w:szCs w:val="24"/>
              </w:rPr>
            </w:pPr>
            <w:r>
              <w:rPr>
                <w:rFonts w:ascii="Times New Roman" w:hAnsi="Times New Roman"/>
                <w:sz w:val="24"/>
                <w:szCs w:val="24"/>
              </w:rPr>
              <w:t>Заведующий</w:t>
            </w:r>
          </w:p>
          <w:p w:rsidR="009248CA" w:rsidRPr="00AA1E90" w:rsidRDefault="009248CA" w:rsidP="00B651AC">
            <w:pPr>
              <w:tabs>
                <w:tab w:val="center" w:pos="4677"/>
                <w:tab w:val="right" w:pos="9355"/>
              </w:tabs>
              <w:spacing w:after="0" w:line="240" w:lineRule="auto"/>
              <w:rPr>
                <w:rFonts w:ascii="Times New Roman" w:hAnsi="Times New Roman"/>
                <w:sz w:val="24"/>
                <w:szCs w:val="24"/>
              </w:rPr>
            </w:pPr>
            <w:r>
              <w:rPr>
                <w:rFonts w:ascii="Times New Roman" w:hAnsi="Times New Roman"/>
                <w:sz w:val="24"/>
                <w:szCs w:val="24"/>
              </w:rPr>
              <w:t>Зам. зав. по АХР</w:t>
            </w:r>
          </w:p>
          <w:p w:rsidR="009248CA" w:rsidRPr="00AA1E90" w:rsidRDefault="009248CA" w:rsidP="00B651AC">
            <w:pPr>
              <w:tabs>
                <w:tab w:val="center" w:pos="4677"/>
                <w:tab w:val="right" w:pos="9355"/>
              </w:tabs>
              <w:spacing w:after="0" w:line="240" w:lineRule="auto"/>
              <w:rPr>
                <w:rFonts w:ascii="Times New Roman" w:hAnsi="Times New Roman"/>
                <w:sz w:val="24"/>
                <w:szCs w:val="24"/>
              </w:rPr>
            </w:pPr>
            <w:r>
              <w:rPr>
                <w:rFonts w:ascii="Times New Roman" w:hAnsi="Times New Roman"/>
                <w:sz w:val="24"/>
                <w:szCs w:val="24"/>
              </w:rPr>
              <w:t>Специалист по ОТ</w:t>
            </w:r>
          </w:p>
        </w:tc>
        <w:tc>
          <w:tcPr>
            <w:tcW w:w="2323" w:type="dxa"/>
          </w:tcPr>
          <w:p w:rsidR="009248CA" w:rsidRPr="00AA1E90" w:rsidRDefault="009248CA" w:rsidP="00B651AC">
            <w:pPr>
              <w:tabs>
                <w:tab w:val="center" w:pos="4677"/>
                <w:tab w:val="right" w:pos="9355"/>
              </w:tabs>
              <w:spacing w:after="0" w:line="240" w:lineRule="auto"/>
              <w:rPr>
                <w:rFonts w:ascii="Times New Roman" w:hAnsi="Times New Roman"/>
                <w:sz w:val="24"/>
                <w:szCs w:val="24"/>
              </w:rPr>
            </w:pPr>
            <w:r>
              <w:rPr>
                <w:rFonts w:ascii="Times New Roman" w:hAnsi="Times New Roman"/>
                <w:sz w:val="24"/>
                <w:szCs w:val="24"/>
              </w:rPr>
              <w:t>П</w:t>
            </w:r>
            <w:r w:rsidRPr="00AA1E90">
              <w:rPr>
                <w:rFonts w:ascii="Times New Roman" w:hAnsi="Times New Roman"/>
                <w:sz w:val="24"/>
                <w:szCs w:val="24"/>
              </w:rPr>
              <w:t>лан</w:t>
            </w:r>
          </w:p>
          <w:p w:rsidR="009248CA" w:rsidRPr="00AA1E90" w:rsidRDefault="009248CA" w:rsidP="00B651AC">
            <w:pPr>
              <w:tabs>
                <w:tab w:val="center" w:pos="4677"/>
                <w:tab w:val="right" w:pos="9355"/>
              </w:tabs>
              <w:spacing w:after="0" w:line="240" w:lineRule="auto"/>
              <w:rPr>
                <w:rFonts w:ascii="Times New Roman" w:hAnsi="Times New Roman"/>
                <w:sz w:val="24"/>
                <w:szCs w:val="24"/>
              </w:rPr>
            </w:pPr>
          </w:p>
          <w:p w:rsidR="009248CA" w:rsidRPr="00AA1E90" w:rsidRDefault="009248CA" w:rsidP="00B651AC">
            <w:pPr>
              <w:tabs>
                <w:tab w:val="center" w:pos="4677"/>
                <w:tab w:val="right" w:pos="9355"/>
              </w:tabs>
              <w:spacing w:after="0" w:line="240" w:lineRule="auto"/>
              <w:rPr>
                <w:rFonts w:ascii="Times New Roman" w:hAnsi="Times New Roman"/>
                <w:sz w:val="24"/>
                <w:szCs w:val="24"/>
              </w:rPr>
            </w:pPr>
          </w:p>
        </w:tc>
      </w:tr>
      <w:tr w:rsidR="009248CA" w:rsidRPr="00AA1E90" w:rsidTr="00B651AC">
        <w:trPr>
          <w:trHeight w:val="1495"/>
        </w:trPr>
        <w:tc>
          <w:tcPr>
            <w:tcW w:w="567" w:type="dxa"/>
          </w:tcPr>
          <w:p w:rsidR="009248CA" w:rsidRPr="00AA1E90" w:rsidRDefault="009248CA" w:rsidP="00B651AC">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lastRenderedPageBreak/>
              <w:t>3</w:t>
            </w:r>
          </w:p>
        </w:tc>
        <w:tc>
          <w:tcPr>
            <w:tcW w:w="3920" w:type="dxa"/>
          </w:tcPr>
          <w:p w:rsidR="009248CA" w:rsidRDefault="009248CA" w:rsidP="00184650">
            <w:pPr>
              <w:spacing w:after="0" w:line="240" w:lineRule="auto"/>
              <w:jc w:val="both"/>
              <w:rPr>
                <w:rFonts w:ascii="Times New Roman" w:hAnsi="Times New Roman"/>
                <w:sz w:val="24"/>
                <w:szCs w:val="24"/>
              </w:rPr>
            </w:pPr>
            <w:r>
              <w:rPr>
                <w:rFonts w:ascii="Times New Roman" w:hAnsi="Times New Roman"/>
                <w:sz w:val="24"/>
                <w:szCs w:val="24"/>
              </w:rPr>
              <w:t xml:space="preserve">Создание и внедрение </w:t>
            </w:r>
            <w:r w:rsidRPr="004201D3">
              <w:rPr>
                <w:rFonts w:ascii="Times New Roman" w:hAnsi="Times New Roman"/>
                <w:sz w:val="24"/>
                <w:szCs w:val="24"/>
              </w:rPr>
              <w:t>организационно-правовых механизмов, нравственно-психологической атмосферы, направленных на эффективную профилактику коррупции</w:t>
            </w:r>
          </w:p>
        </w:tc>
        <w:tc>
          <w:tcPr>
            <w:tcW w:w="1893" w:type="dxa"/>
          </w:tcPr>
          <w:p w:rsidR="009248CA" w:rsidRDefault="009248CA" w:rsidP="00B651AC">
            <w:pPr>
              <w:tabs>
                <w:tab w:val="center" w:pos="4677"/>
                <w:tab w:val="right" w:pos="9355"/>
              </w:tabs>
              <w:spacing w:after="0" w:line="240" w:lineRule="auto"/>
              <w:jc w:val="center"/>
              <w:rPr>
                <w:rFonts w:ascii="Times New Roman" w:hAnsi="Times New Roman"/>
                <w:sz w:val="24"/>
                <w:szCs w:val="24"/>
              </w:rPr>
            </w:pPr>
            <w:r>
              <w:rPr>
                <w:rFonts w:ascii="Times New Roman" w:hAnsi="Times New Roman"/>
                <w:sz w:val="24"/>
                <w:szCs w:val="24"/>
              </w:rPr>
              <w:t>По плану</w:t>
            </w:r>
          </w:p>
        </w:tc>
        <w:tc>
          <w:tcPr>
            <w:tcW w:w="2087" w:type="dxa"/>
          </w:tcPr>
          <w:p w:rsidR="009248CA" w:rsidRDefault="009248CA" w:rsidP="00B651AC">
            <w:pPr>
              <w:tabs>
                <w:tab w:val="center" w:pos="4677"/>
                <w:tab w:val="right" w:pos="9355"/>
              </w:tabs>
              <w:spacing w:after="0" w:line="240" w:lineRule="auto"/>
              <w:rPr>
                <w:rFonts w:ascii="Times New Roman" w:hAnsi="Times New Roman"/>
                <w:sz w:val="24"/>
                <w:szCs w:val="24"/>
              </w:rPr>
            </w:pPr>
            <w:r>
              <w:rPr>
                <w:rFonts w:ascii="Times New Roman" w:hAnsi="Times New Roman"/>
                <w:sz w:val="24"/>
                <w:szCs w:val="24"/>
              </w:rPr>
              <w:t>Заведующий</w:t>
            </w:r>
          </w:p>
          <w:p w:rsidR="009248CA" w:rsidRPr="00AA1E90" w:rsidRDefault="00704A4F" w:rsidP="00B651AC">
            <w:pPr>
              <w:tabs>
                <w:tab w:val="center" w:pos="4677"/>
                <w:tab w:val="right" w:pos="9355"/>
              </w:tabs>
              <w:spacing w:after="0" w:line="240" w:lineRule="auto"/>
              <w:rPr>
                <w:rFonts w:ascii="Times New Roman" w:hAnsi="Times New Roman"/>
                <w:sz w:val="24"/>
                <w:szCs w:val="24"/>
              </w:rPr>
            </w:pPr>
            <w:r>
              <w:rPr>
                <w:rFonts w:ascii="Times New Roman" w:hAnsi="Times New Roman"/>
                <w:sz w:val="24"/>
                <w:szCs w:val="24"/>
              </w:rPr>
              <w:t>Завхоз</w:t>
            </w:r>
          </w:p>
          <w:p w:rsidR="009248CA" w:rsidRPr="00AA1E90" w:rsidRDefault="009248CA" w:rsidP="00B651AC">
            <w:pPr>
              <w:tabs>
                <w:tab w:val="center" w:pos="4677"/>
                <w:tab w:val="right" w:pos="9355"/>
              </w:tabs>
              <w:spacing w:after="0" w:line="240" w:lineRule="auto"/>
              <w:rPr>
                <w:rFonts w:ascii="Times New Roman" w:hAnsi="Times New Roman"/>
                <w:sz w:val="24"/>
                <w:szCs w:val="24"/>
              </w:rPr>
            </w:pPr>
          </w:p>
        </w:tc>
        <w:tc>
          <w:tcPr>
            <w:tcW w:w="2323" w:type="dxa"/>
          </w:tcPr>
          <w:p w:rsidR="009248CA" w:rsidRPr="00AA1E90" w:rsidRDefault="009248CA" w:rsidP="00B651AC">
            <w:pPr>
              <w:tabs>
                <w:tab w:val="center" w:pos="4677"/>
                <w:tab w:val="right" w:pos="9355"/>
              </w:tabs>
              <w:spacing w:after="0" w:line="240" w:lineRule="auto"/>
              <w:rPr>
                <w:rFonts w:ascii="Times New Roman" w:hAnsi="Times New Roman"/>
                <w:sz w:val="24"/>
                <w:szCs w:val="24"/>
              </w:rPr>
            </w:pPr>
            <w:r>
              <w:rPr>
                <w:rFonts w:ascii="Times New Roman" w:hAnsi="Times New Roman"/>
                <w:sz w:val="24"/>
                <w:szCs w:val="24"/>
              </w:rPr>
              <w:t>П</w:t>
            </w:r>
            <w:r w:rsidRPr="00AA1E90">
              <w:rPr>
                <w:rFonts w:ascii="Times New Roman" w:hAnsi="Times New Roman"/>
                <w:sz w:val="24"/>
                <w:szCs w:val="24"/>
              </w:rPr>
              <w:t>лан</w:t>
            </w:r>
          </w:p>
          <w:p w:rsidR="009248CA" w:rsidRPr="00AA1E90" w:rsidRDefault="009248CA" w:rsidP="00B651AC">
            <w:pPr>
              <w:tabs>
                <w:tab w:val="center" w:pos="4677"/>
                <w:tab w:val="right" w:pos="9355"/>
              </w:tabs>
              <w:spacing w:after="0" w:line="240" w:lineRule="auto"/>
              <w:rPr>
                <w:rFonts w:ascii="Times New Roman" w:hAnsi="Times New Roman"/>
                <w:sz w:val="24"/>
                <w:szCs w:val="24"/>
              </w:rPr>
            </w:pPr>
          </w:p>
          <w:p w:rsidR="009248CA" w:rsidRPr="00AA1E90" w:rsidRDefault="009248CA" w:rsidP="00B651AC">
            <w:pPr>
              <w:tabs>
                <w:tab w:val="center" w:pos="4677"/>
                <w:tab w:val="right" w:pos="9355"/>
              </w:tabs>
              <w:spacing w:after="0" w:line="240" w:lineRule="auto"/>
              <w:rPr>
                <w:rFonts w:ascii="Times New Roman" w:hAnsi="Times New Roman"/>
                <w:sz w:val="24"/>
                <w:szCs w:val="24"/>
              </w:rPr>
            </w:pPr>
          </w:p>
        </w:tc>
      </w:tr>
      <w:tr w:rsidR="009248CA" w:rsidRPr="00AA1E90" w:rsidTr="00B651AC">
        <w:trPr>
          <w:trHeight w:val="869"/>
        </w:trPr>
        <w:tc>
          <w:tcPr>
            <w:tcW w:w="567" w:type="dxa"/>
          </w:tcPr>
          <w:p w:rsidR="009248CA" w:rsidRDefault="009248CA" w:rsidP="00B651AC">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c>
          <w:tcPr>
            <w:tcW w:w="3920" w:type="dxa"/>
          </w:tcPr>
          <w:p w:rsidR="009248CA" w:rsidRPr="00AA1E90" w:rsidRDefault="009248CA" w:rsidP="00184650">
            <w:pPr>
              <w:tabs>
                <w:tab w:val="center" w:pos="4677"/>
                <w:tab w:val="right" w:pos="9355"/>
              </w:tabs>
              <w:spacing w:after="0" w:line="240" w:lineRule="auto"/>
              <w:jc w:val="both"/>
              <w:rPr>
                <w:rFonts w:ascii="Times New Roman" w:hAnsi="Times New Roman"/>
                <w:sz w:val="24"/>
                <w:szCs w:val="24"/>
              </w:rPr>
            </w:pPr>
            <w:r w:rsidRPr="00AA1E90">
              <w:rPr>
                <w:rFonts w:ascii="Times New Roman" w:hAnsi="Times New Roman"/>
                <w:sz w:val="24"/>
                <w:szCs w:val="24"/>
              </w:rPr>
              <w:t xml:space="preserve"> Оснащение аптечками первой  помощи медицинского кабинета, пищеблока, групп</w:t>
            </w:r>
          </w:p>
        </w:tc>
        <w:tc>
          <w:tcPr>
            <w:tcW w:w="1893" w:type="dxa"/>
          </w:tcPr>
          <w:p w:rsidR="009248CA" w:rsidRPr="00AA1E90" w:rsidRDefault="009248CA" w:rsidP="00B651AC">
            <w:pPr>
              <w:tabs>
                <w:tab w:val="center" w:pos="4677"/>
                <w:tab w:val="right" w:pos="9355"/>
              </w:tabs>
              <w:spacing w:after="0" w:line="240" w:lineRule="auto"/>
              <w:jc w:val="center"/>
              <w:rPr>
                <w:rFonts w:ascii="Times New Roman" w:hAnsi="Times New Roman"/>
                <w:sz w:val="24"/>
                <w:szCs w:val="24"/>
              </w:rPr>
            </w:pPr>
            <w:r>
              <w:rPr>
                <w:rFonts w:ascii="Times New Roman" w:hAnsi="Times New Roman"/>
                <w:sz w:val="24"/>
                <w:szCs w:val="24"/>
              </w:rPr>
              <w:t>П</w:t>
            </w:r>
            <w:r w:rsidRPr="00AA1E90">
              <w:rPr>
                <w:rFonts w:ascii="Times New Roman" w:hAnsi="Times New Roman"/>
                <w:sz w:val="24"/>
                <w:szCs w:val="24"/>
              </w:rPr>
              <w:t>о мере необходимости</w:t>
            </w:r>
          </w:p>
        </w:tc>
        <w:tc>
          <w:tcPr>
            <w:tcW w:w="2087" w:type="dxa"/>
          </w:tcPr>
          <w:p w:rsidR="009248CA" w:rsidRPr="00AA1E90" w:rsidRDefault="009248CA" w:rsidP="00B651AC">
            <w:pPr>
              <w:tabs>
                <w:tab w:val="center" w:pos="4677"/>
                <w:tab w:val="right" w:pos="9355"/>
              </w:tabs>
              <w:spacing w:after="0" w:line="240" w:lineRule="auto"/>
              <w:rPr>
                <w:rFonts w:ascii="Times New Roman" w:hAnsi="Times New Roman"/>
                <w:sz w:val="24"/>
                <w:szCs w:val="24"/>
              </w:rPr>
            </w:pPr>
            <w:r w:rsidRPr="00AA1E90">
              <w:rPr>
                <w:rFonts w:ascii="Times New Roman" w:hAnsi="Times New Roman"/>
                <w:sz w:val="24"/>
                <w:szCs w:val="24"/>
              </w:rPr>
              <w:t>медсестра</w:t>
            </w:r>
          </w:p>
        </w:tc>
        <w:tc>
          <w:tcPr>
            <w:tcW w:w="2323" w:type="dxa"/>
          </w:tcPr>
          <w:p w:rsidR="009248CA" w:rsidRPr="00AA1E90" w:rsidRDefault="009248CA" w:rsidP="00B651AC">
            <w:pPr>
              <w:tabs>
                <w:tab w:val="center" w:pos="4677"/>
                <w:tab w:val="right" w:pos="9355"/>
              </w:tabs>
              <w:spacing w:after="0" w:line="240" w:lineRule="auto"/>
              <w:rPr>
                <w:rFonts w:ascii="Times New Roman" w:hAnsi="Times New Roman"/>
                <w:sz w:val="24"/>
                <w:szCs w:val="24"/>
              </w:rPr>
            </w:pPr>
            <w:r>
              <w:rPr>
                <w:rFonts w:ascii="Times New Roman" w:hAnsi="Times New Roman"/>
                <w:sz w:val="24"/>
                <w:szCs w:val="24"/>
              </w:rPr>
              <w:t>Оборотная ведомость</w:t>
            </w:r>
          </w:p>
          <w:p w:rsidR="009248CA" w:rsidRPr="00AA1E90" w:rsidRDefault="009248CA" w:rsidP="00B651AC">
            <w:pPr>
              <w:tabs>
                <w:tab w:val="center" w:pos="4677"/>
                <w:tab w:val="right" w:pos="9355"/>
              </w:tabs>
              <w:spacing w:after="0" w:line="240" w:lineRule="auto"/>
              <w:rPr>
                <w:rFonts w:ascii="Times New Roman" w:hAnsi="Times New Roman"/>
                <w:sz w:val="24"/>
                <w:szCs w:val="24"/>
              </w:rPr>
            </w:pPr>
          </w:p>
        </w:tc>
      </w:tr>
      <w:tr w:rsidR="009248CA" w:rsidTr="00B651AC">
        <w:trPr>
          <w:trHeight w:val="869"/>
        </w:trPr>
        <w:tc>
          <w:tcPr>
            <w:tcW w:w="567" w:type="dxa"/>
          </w:tcPr>
          <w:p w:rsidR="009248CA" w:rsidRPr="00AA1E90" w:rsidRDefault="009248CA" w:rsidP="00B651AC">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c>
          <w:tcPr>
            <w:tcW w:w="3920" w:type="dxa"/>
          </w:tcPr>
          <w:p w:rsidR="009248CA" w:rsidRPr="00AA1E90" w:rsidRDefault="009248CA" w:rsidP="00184650">
            <w:pPr>
              <w:tabs>
                <w:tab w:val="center" w:pos="4677"/>
                <w:tab w:val="right" w:pos="9355"/>
              </w:tabs>
              <w:spacing w:after="0" w:line="240" w:lineRule="auto"/>
              <w:jc w:val="both"/>
              <w:rPr>
                <w:rFonts w:ascii="Times New Roman" w:hAnsi="Times New Roman"/>
                <w:sz w:val="24"/>
                <w:szCs w:val="24"/>
              </w:rPr>
            </w:pPr>
            <w:r>
              <w:rPr>
                <w:rFonts w:ascii="Times New Roman" w:hAnsi="Times New Roman"/>
                <w:sz w:val="24"/>
                <w:szCs w:val="24"/>
              </w:rPr>
              <w:t>Прохождение обучения по охране труда, пожарной безопасности, тепло и электроустановки, по ГО и ЧС</w:t>
            </w:r>
          </w:p>
        </w:tc>
        <w:tc>
          <w:tcPr>
            <w:tcW w:w="1893" w:type="dxa"/>
          </w:tcPr>
          <w:p w:rsidR="009248CA" w:rsidRDefault="009248CA" w:rsidP="00B651AC">
            <w:pPr>
              <w:tabs>
                <w:tab w:val="center" w:pos="4677"/>
                <w:tab w:val="right" w:pos="9355"/>
              </w:tabs>
              <w:spacing w:after="0" w:line="240" w:lineRule="auto"/>
              <w:jc w:val="center"/>
              <w:rPr>
                <w:rFonts w:ascii="Times New Roman" w:hAnsi="Times New Roman"/>
                <w:sz w:val="24"/>
                <w:szCs w:val="24"/>
              </w:rPr>
            </w:pPr>
            <w:r>
              <w:rPr>
                <w:rFonts w:ascii="Times New Roman" w:hAnsi="Times New Roman"/>
                <w:sz w:val="24"/>
                <w:szCs w:val="24"/>
              </w:rPr>
              <w:t>В течение года</w:t>
            </w:r>
          </w:p>
        </w:tc>
        <w:tc>
          <w:tcPr>
            <w:tcW w:w="2087" w:type="dxa"/>
          </w:tcPr>
          <w:p w:rsidR="009248CA" w:rsidRDefault="009248CA" w:rsidP="00B651AC">
            <w:pPr>
              <w:tabs>
                <w:tab w:val="center" w:pos="4677"/>
                <w:tab w:val="right" w:pos="9355"/>
              </w:tabs>
              <w:spacing w:after="0" w:line="240" w:lineRule="auto"/>
              <w:rPr>
                <w:rFonts w:ascii="Times New Roman" w:hAnsi="Times New Roman"/>
                <w:sz w:val="24"/>
                <w:szCs w:val="24"/>
              </w:rPr>
            </w:pPr>
            <w:r>
              <w:rPr>
                <w:rFonts w:ascii="Times New Roman" w:hAnsi="Times New Roman"/>
                <w:sz w:val="24"/>
                <w:szCs w:val="24"/>
              </w:rPr>
              <w:t xml:space="preserve">Заведующий </w:t>
            </w:r>
          </w:p>
          <w:p w:rsidR="009248CA" w:rsidRPr="00AA1E90" w:rsidRDefault="00704A4F" w:rsidP="00B651AC">
            <w:pPr>
              <w:tabs>
                <w:tab w:val="center" w:pos="4677"/>
                <w:tab w:val="right" w:pos="9355"/>
              </w:tabs>
              <w:spacing w:after="0" w:line="240" w:lineRule="auto"/>
              <w:rPr>
                <w:rFonts w:ascii="Times New Roman" w:hAnsi="Times New Roman"/>
                <w:sz w:val="24"/>
                <w:szCs w:val="24"/>
              </w:rPr>
            </w:pPr>
            <w:r>
              <w:rPr>
                <w:rFonts w:ascii="Times New Roman" w:hAnsi="Times New Roman"/>
                <w:sz w:val="24"/>
                <w:szCs w:val="24"/>
              </w:rPr>
              <w:t>Завхоз</w:t>
            </w:r>
          </w:p>
          <w:p w:rsidR="009248CA" w:rsidRPr="00AA1E90" w:rsidRDefault="009248CA" w:rsidP="00B651AC">
            <w:pPr>
              <w:tabs>
                <w:tab w:val="center" w:pos="4677"/>
                <w:tab w:val="right" w:pos="9355"/>
              </w:tabs>
              <w:spacing w:after="0" w:line="240" w:lineRule="auto"/>
              <w:rPr>
                <w:rFonts w:ascii="Times New Roman" w:hAnsi="Times New Roman"/>
                <w:sz w:val="24"/>
                <w:szCs w:val="24"/>
              </w:rPr>
            </w:pPr>
          </w:p>
        </w:tc>
        <w:tc>
          <w:tcPr>
            <w:tcW w:w="2323" w:type="dxa"/>
          </w:tcPr>
          <w:p w:rsidR="009248CA" w:rsidRDefault="009248CA" w:rsidP="00B651AC">
            <w:pPr>
              <w:tabs>
                <w:tab w:val="center" w:pos="4677"/>
                <w:tab w:val="right" w:pos="9355"/>
              </w:tabs>
              <w:spacing w:after="0" w:line="240" w:lineRule="auto"/>
              <w:rPr>
                <w:rFonts w:ascii="Times New Roman" w:hAnsi="Times New Roman"/>
                <w:sz w:val="24"/>
                <w:szCs w:val="24"/>
              </w:rPr>
            </w:pPr>
            <w:r>
              <w:rPr>
                <w:rFonts w:ascii="Times New Roman" w:hAnsi="Times New Roman"/>
                <w:sz w:val="24"/>
                <w:szCs w:val="24"/>
              </w:rPr>
              <w:t>Удостоверение</w:t>
            </w:r>
          </w:p>
        </w:tc>
      </w:tr>
      <w:tr w:rsidR="009248CA" w:rsidTr="00B651AC">
        <w:trPr>
          <w:trHeight w:val="869"/>
        </w:trPr>
        <w:tc>
          <w:tcPr>
            <w:tcW w:w="567" w:type="dxa"/>
          </w:tcPr>
          <w:p w:rsidR="009248CA" w:rsidRDefault="009248CA" w:rsidP="00B651AC">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p>
        </w:tc>
        <w:tc>
          <w:tcPr>
            <w:tcW w:w="3920" w:type="dxa"/>
          </w:tcPr>
          <w:p w:rsidR="009248CA" w:rsidRDefault="009248CA" w:rsidP="00184650">
            <w:pPr>
              <w:tabs>
                <w:tab w:val="center" w:pos="4677"/>
                <w:tab w:val="right" w:pos="9355"/>
              </w:tabs>
              <w:spacing w:after="0" w:line="240" w:lineRule="auto"/>
              <w:jc w:val="both"/>
              <w:rPr>
                <w:rFonts w:ascii="Times New Roman" w:hAnsi="Times New Roman"/>
                <w:sz w:val="24"/>
                <w:szCs w:val="24"/>
              </w:rPr>
            </w:pPr>
            <w:r>
              <w:rPr>
                <w:rFonts w:ascii="Times New Roman" w:hAnsi="Times New Roman"/>
                <w:sz w:val="24"/>
                <w:szCs w:val="24"/>
              </w:rPr>
              <w:t>Прохождение медосмотра, профессионального гигиенического обучения сотрудниками ДОО</w:t>
            </w:r>
          </w:p>
        </w:tc>
        <w:tc>
          <w:tcPr>
            <w:tcW w:w="1893" w:type="dxa"/>
          </w:tcPr>
          <w:p w:rsidR="009248CA" w:rsidRDefault="009248CA" w:rsidP="00B651AC">
            <w:pPr>
              <w:tabs>
                <w:tab w:val="center" w:pos="4677"/>
                <w:tab w:val="right" w:pos="9355"/>
              </w:tabs>
              <w:spacing w:after="0" w:line="240" w:lineRule="auto"/>
              <w:jc w:val="center"/>
              <w:rPr>
                <w:rFonts w:ascii="Times New Roman" w:hAnsi="Times New Roman"/>
                <w:sz w:val="24"/>
                <w:szCs w:val="24"/>
              </w:rPr>
            </w:pPr>
            <w:r>
              <w:rPr>
                <w:rFonts w:ascii="Times New Roman" w:hAnsi="Times New Roman"/>
                <w:sz w:val="24"/>
                <w:szCs w:val="24"/>
              </w:rPr>
              <w:t>Июнь, при поступлении вновь принятых работников</w:t>
            </w:r>
          </w:p>
        </w:tc>
        <w:tc>
          <w:tcPr>
            <w:tcW w:w="2087" w:type="dxa"/>
          </w:tcPr>
          <w:p w:rsidR="009248CA" w:rsidRDefault="009248CA" w:rsidP="00B651AC">
            <w:pPr>
              <w:tabs>
                <w:tab w:val="center" w:pos="4677"/>
                <w:tab w:val="right" w:pos="9355"/>
              </w:tabs>
              <w:spacing w:after="0" w:line="240" w:lineRule="auto"/>
              <w:rPr>
                <w:rFonts w:ascii="Times New Roman" w:hAnsi="Times New Roman"/>
                <w:sz w:val="24"/>
                <w:szCs w:val="24"/>
              </w:rPr>
            </w:pPr>
            <w:r>
              <w:rPr>
                <w:rFonts w:ascii="Times New Roman" w:hAnsi="Times New Roman"/>
                <w:sz w:val="24"/>
                <w:szCs w:val="24"/>
              </w:rPr>
              <w:t xml:space="preserve">Заведующий </w:t>
            </w:r>
          </w:p>
          <w:p w:rsidR="009248CA" w:rsidRDefault="009248CA" w:rsidP="00B651AC">
            <w:pPr>
              <w:tabs>
                <w:tab w:val="center" w:pos="4677"/>
                <w:tab w:val="right" w:pos="9355"/>
              </w:tabs>
              <w:spacing w:after="0" w:line="240" w:lineRule="auto"/>
              <w:rPr>
                <w:rFonts w:ascii="Times New Roman" w:hAnsi="Times New Roman"/>
                <w:sz w:val="24"/>
                <w:szCs w:val="24"/>
              </w:rPr>
            </w:pPr>
            <w:r w:rsidRPr="00AA1E90">
              <w:rPr>
                <w:rFonts w:ascii="Times New Roman" w:hAnsi="Times New Roman"/>
                <w:sz w:val="24"/>
                <w:szCs w:val="24"/>
              </w:rPr>
              <w:t>медсестра</w:t>
            </w:r>
          </w:p>
        </w:tc>
        <w:tc>
          <w:tcPr>
            <w:tcW w:w="2323" w:type="dxa"/>
          </w:tcPr>
          <w:p w:rsidR="009248CA" w:rsidRDefault="009248CA" w:rsidP="00B651AC">
            <w:pPr>
              <w:tabs>
                <w:tab w:val="center" w:pos="4677"/>
                <w:tab w:val="right" w:pos="9355"/>
              </w:tabs>
              <w:spacing w:after="0" w:line="240" w:lineRule="auto"/>
              <w:rPr>
                <w:rFonts w:ascii="Times New Roman" w:hAnsi="Times New Roman"/>
                <w:sz w:val="24"/>
                <w:szCs w:val="24"/>
              </w:rPr>
            </w:pPr>
            <w:r>
              <w:rPr>
                <w:rFonts w:ascii="Times New Roman" w:hAnsi="Times New Roman"/>
                <w:sz w:val="24"/>
                <w:szCs w:val="24"/>
              </w:rPr>
              <w:t>Медицинские книжки</w:t>
            </w:r>
          </w:p>
          <w:p w:rsidR="009248CA" w:rsidRDefault="009248CA" w:rsidP="00B651AC">
            <w:pPr>
              <w:tabs>
                <w:tab w:val="center" w:pos="4677"/>
                <w:tab w:val="right" w:pos="9355"/>
              </w:tabs>
              <w:spacing w:after="0" w:line="240" w:lineRule="auto"/>
              <w:rPr>
                <w:rFonts w:ascii="Times New Roman" w:hAnsi="Times New Roman"/>
                <w:sz w:val="24"/>
                <w:szCs w:val="24"/>
              </w:rPr>
            </w:pPr>
            <w:r>
              <w:rPr>
                <w:rFonts w:ascii="Times New Roman" w:hAnsi="Times New Roman"/>
                <w:sz w:val="24"/>
                <w:szCs w:val="24"/>
              </w:rPr>
              <w:t>Заключение</w:t>
            </w:r>
          </w:p>
        </w:tc>
      </w:tr>
    </w:tbl>
    <w:p w:rsidR="009B404A" w:rsidRPr="003343BD" w:rsidRDefault="00636A21" w:rsidP="00AB3FD7">
      <w:pPr>
        <w:spacing w:after="0" w:line="240" w:lineRule="auto"/>
        <w:jc w:val="center"/>
        <w:rPr>
          <w:rFonts w:ascii="Times New Roman" w:hAnsi="Times New Roman"/>
          <w:b/>
          <w:i/>
          <w:sz w:val="24"/>
          <w:szCs w:val="24"/>
        </w:rPr>
      </w:pPr>
      <w:r>
        <w:rPr>
          <w:rFonts w:ascii="Times New Roman" w:hAnsi="Times New Roman"/>
          <w:b/>
          <w:i/>
          <w:sz w:val="24"/>
          <w:szCs w:val="24"/>
        </w:rPr>
        <w:br w:type="page"/>
      </w:r>
      <w:r w:rsidR="009B404A" w:rsidRPr="003343BD">
        <w:rPr>
          <w:rFonts w:ascii="Times New Roman" w:hAnsi="Times New Roman"/>
          <w:b/>
          <w:i/>
          <w:sz w:val="24"/>
          <w:szCs w:val="24"/>
        </w:rPr>
        <w:lastRenderedPageBreak/>
        <w:t xml:space="preserve">ЧАСТЬ </w:t>
      </w:r>
      <w:r w:rsidR="009B404A" w:rsidRPr="003343BD">
        <w:rPr>
          <w:rFonts w:ascii="Times New Roman" w:hAnsi="Times New Roman"/>
          <w:b/>
          <w:i/>
          <w:sz w:val="24"/>
          <w:szCs w:val="24"/>
          <w:lang w:val="en-US"/>
        </w:rPr>
        <w:t>II</w:t>
      </w:r>
      <w:r w:rsidR="003343BD" w:rsidRPr="003343BD">
        <w:rPr>
          <w:rFonts w:ascii="Times New Roman" w:hAnsi="Times New Roman"/>
          <w:b/>
          <w:i/>
          <w:sz w:val="24"/>
          <w:szCs w:val="24"/>
        </w:rPr>
        <w:t xml:space="preserve">. </w:t>
      </w:r>
      <w:r w:rsidR="009B404A" w:rsidRPr="003343BD">
        <w:rPr>
          <w:rFonts w:ascii="Times New Roman" w:hAnsi="Times New Roman"/>
          <w:b/>
          <w:i/>
          <w:sz w:val="24"/>
          <w:szCs w:val="24"/>
        </w:rPr>
        <w:t xml:space="preserve">Планирование деятельности МБДОУ «Детский сад </w:t>
      </w:r>
      <w:r w:rsidR="00704A4F">
        <w:rPr>
          <w:rFonts w:ascii="Times New Roman" w:hAnsi="Times New Roman"/>
          <w:b/>
          <w:i/>
          <w:sz w:val="24"/>
          <w:szCs w:val="24"/>
        </w:rPr>
        <w:t xml:space="preserve">«Сказка» </w:t>
      </w:r>
      <w:proofErr w:type="spellStart"/>
      <w:r w:rsidR="00704A4F">
        <w:rPr>
          <w:rFonts w:ascii="Times New Roman" w:hAnsi="Times New Roman"/>
          <w:b/>
          <w:i/>
          <w:sz w:val="24"/>
          <w:szCs w:val="24"/>
        </w:rPr>
        <w:t>с.Алексеевка</w:t>
      </w:r>
      <w:proofErr w:type="spellEnd"/>
      <w:r w:rsidR="009B404A" w:rsidRPr="003343BD">
        <w:rPr>
          <w:rFonts w:ascii="Times New Roman" w:hAnsi="Times New Roman"/>
          <w:b/>
          <w:i/>
          <w:sz w:val="24"/>
          <w:szCs w:val="24"/>
        </w:rPr>
        <w:t xml:space="preserve"> </w:t>
      </w:r>
      <w:proofErr w:type="spellStart"/>
      <w:r w:rsidR="009B404A" w:rsidRPr="003343BD">
        <w:rPr>
          <w:rFonts w:ascii="Times New Roman" w:hAnsi="Times New Roman"/>
          <w:b/>
          <w:i/>
          <w:sz w:val="24"/>
          <w:szCs w:val="24"/>
        </w:rPr>
        <w:t>Яковлевского</w:t>
      </w:r>
      <w:proofErr w:type="spellEnd"/>
      <w:r w:rsidR="009B404A" w:rsidRPr="003343BD">
        <w:rPr>
          <w:rFonts w:ascii="Times New Roman" w:hAnsi="Times New Roman"/>
          <w:b/>
          <w:i/>
          <w:sz w:val="24"/>
          <w:szCs w:val="24"/>
        </w:rPr>
        <w:t xml:space="preserve"> </w:t>
      </w:r>
      <w:r w:rsidR="00AB3FD7">
        <w:rPr>
          <w:rFonts w:ascii="Times New Roman" w:hAnsi="Times New Roman"/>
          <w:b/>
          <w:i/>
          <w:sz w:val="24"/>
          <w:szCs w:val="24"/>
        </w:rPr>
        <w:t>городского округа</w:t>
      </w:r>
      <w:r w:rsidR="009B404A" w:rsidRPr="003343BD">
        <w:rPr>
          <w:rFonts w:ascii="Times New Roman" w:hAnsi="Times New Roman"/>
          <w:b/>
          <w:i/>
          <w:sz w:val="24"/>
          <w:szCs w:val="24"/>
        </w:rPr>
        <w:t>»</w:t>
      </w:r>
    </w:p>
    <w:p w:rsidR="000442FF" w:rsidRDefault="009B404A" w:rsidP="00EB32E7">
      <w:pPr>
        <w:tabs>
          <w:tab w:val="left" w:pos="3834"/>
        </w:tabs>
        <w:spacing w:after="0" w:line="240" w:lineRule="auto"/>
        <w:jc w:val="center"/>
        <w:rPr>
          <w:rFonts w:ascii="Times New Roman" w:hAnsi="Times New Roman"/>
          <w:b/>
          <w:i/>
          <w:sz w:val="24"/>
          <w:szCs w:val="24"/>
        </w:rPr>
      </w:pPr>
      <w:r w:rsidRPr="003343BD">
        <w:rPr>
          <w:rFonts w:ascii="Times New Roman" w:hAnsi="Times New Roman"/>
          <w:b/>
          <w:i/>
          <w:sz w:val="24"/>
          <w:szCs w:val="24"/>
        </w:rPr>
        <w:t xml:space="preserve"> на летний оздоровительный период (июнь-авг</w:t>
      </w:r>
      <w:r w:rsidR="003343BD" w:rsidRPr="003343BD">
        <w:rPr>
          <w:rFonts w:ascii="Times New Roman" w:hAnsi="Times New Roman"/>
          <w:b/>
          <w:i/>
          <w:sz w:val="24"/>
          <w:szCs w:val="24"/>
        </w:rPr>
        <w:t>уст)</w:t>
      </w:r>
    </w:p>
    <w:p w:rsidR="00704A4F" w:rsidRPr="003343BD" w:rsidRDefault="00704A4F" w:rsidP="00EB32E7">
      <w:pPr>
        <w:tabs>
          <w:tab w:val="left" w:pos="3834"/>
        </w:tabs>
        <w:spacing w:after="0" w:line="240" w:lineRule="auto"/>
        <w:jc w:val="center"/>
        <w:rPr>
          <w:rFonts w:ascii="Times New Roman" w:hAnsi="Times New Roman"/>
          <w:b/>
          <w:i/>
          <w:sz w:val="24"/>
          <w:szCs w:val="24"/>
        </w:rPr>
      </w:pPr>
    </w:p>
    <w:p w:rsidR="00AB3FD7" w:rsidRDefault="003343BD" w:rsidP="003343BD">
      <w:pPr>
        <w:tabs>
          <w:tab w:val="left" w:pos="3834"/>
        </w:tabs>
        <w:spacing w:after="0" w:line="240" w:lineRule="auto"/>
        <w:jc w:val="center"/>
        <w:rPr>
          <w:rFonts w:ascii="Times New Roman" w:hAnsi="Times New Roman"/>
          <w:b/>
          <w:sz w:val="24"/>
          <w:szCs w:val="24"/>
        </w:rPr>
      </w:pPr>
      <w:r>
        <w:rPr>
          <w:rFonts w:ascii="Times New Roman" w:hAnsi="Times New Roman"/>
          <w:b/>
          <w:sz w:val="24"/>
          <w:szCs w:val="24"/>
        </w:rPr>
        <w:t xml:space="preserve">Раздел </w:t>
      </w:r>
      <w:r w:rsidR="009B404A" w:rsidRPr="009B404A">
        <w:rPr>
          <w:rFonts w:ascii="Times New Roman" w:hAnsi="Times New Roman"/>
          <w:b/>
          <w:sz w:val="24"/>
          <w:szCs w:val="24"/>
        </w:rPr>
        <w:t>1. Анализ результатов дея</w:t>
      </w:r>
      <w:r w:rsidR="00704A4F">
        <w:rPr>
          <w:rFonts w:ascii="Times New Roman" w:hAnsi="Times New Roman"/>
          <w:b/>
          <w:sz w:val="24"/>
          <w:szCs w:val="24"/>
        </w:rPr>
        <w:t>тельности МБДОУ «Детский сад «Сказка» с.Алексеевка</w:t>
      </w:r>
      <w:r w:rsidR="003E2183">
        <w:rPr>
          <w:rFonts w:ascii="Times New Roman" w:hAnsi="Times New Roman"/>
          <w:b/>
          <w:sz w:val="24"/>
          <w:szCs w:val="24"/>
        </w:rPr>
        <w:t>»</w:t>
      </w:r>
      <w:r>
        <w:rPr>
          <w:rFonts w:ascii="Times New Roman" w:hAnsi="Times New Roman"/>
          <w:b/>
          <w:sz w:val="24"/>
          <w:szCs w:val="24"/>
        </w:rPr>
        <w:t xml:space="preserve"> </w:t>
      </w:r>
    </w:p>
    <w:p w:rsidR="009B404A" w:rsidRPr="009B404A" w:rsidRDefault="009B404A" w:rsidP="003343BD">
      <w:pPr>
        <w:tabs>
          <w:tab w:val="left" w:pos="3834"/>
        </w:tabs>
        <w:spacing w:after="0" w:line="240" w:lineRule="auto"/>
        <w:jc w:val="center"/>
        <w:rPr>
          <w:rFonts w:ascii="Times New Roman" w:hAnsi="Times New Roman"/>
          <w:b/>
          <w:sz w:val="24"/>
          <w:szCs w:val="24"/>
        </w:rPr>
      </w:pPr>
      <w:r w:rsidRPr="009B404A">
        <w:rPr>
          <w:rFonts w:ascii="Times New Roman" w:hAnsi="Times New Roman"/>
          <w:b/>
          <w:sz w:val="24"/>
          <w:szCs w:val="24"/>
        </w:rPr>
        <w:t>за прошедший летний оздоровительный период</w:t>
      </w:r>
    </w:p>
    <w:p w:rsidR="009B404A" w:rsidRPr="009B404A" w:rsidRDefault="009B404A" w:rsidP="007C2614">
      <w:pPr>
        <w:spacing w:after="0" w:line="240" w:lineRule="auto"/>
        <w:jc w:val="both"/>
        <w:rPr>
          <w:rFonts w:ascii="Times New Roman" w:hAnsi="Times New Roman"/>
          <w:sz w:val="24"/>
          <w:szCs w:val="24"/>
        </w:rPr>
      </w:pPr>
      <w:r w:rsidRPr="009B404A">
        <w:rPr>
          <w:rFonts w:ascii="Times New Roman" w:hAnsi="Times New Roman"/>
          <w:sz w:val="24"/>
          <w:szCs w:val="24"/>
        </w:rPr>
        <w:tab/>
      </w:r>
    </w:p>
    <w:p w:rsidR="00891AC7" w:rsidRDefault="00891AC7" w:rsidP="00FA6236">
      <w:pPr>
        <w:pStyle w:val="aa"/>
        <w:ind w:firstLine="567"/>
        <w:jc w:val="both"/>
        <w:rPr>
          <w:rFonts w:ascii="Times New Roman" w:hAnsi="Times New Roman"/>
          <w:sz w:val="24"/>
          <w:szCs w:val="24"/>
        </w:rPr>
      </w:pPr>
      <w:r w:rsidRPr="00891AC7">
        <w:rPr>
          <w:rFonts w:ascii="Times New Roman" w:hAnsi="Times New Roman"/>
          <w:sz w:val="24"/>
          <w:szCs w:val="24"/>
        </w:rPr>
        <w:t>Организация образовательно</w:t>
      </w:r>
      <w:r w:rsidR="00BA0775">
        <w:rPr>
          <w:rFonts w:ascii="Times New Roman" w:hAnsi="Times New Roman"/>
          <w:sz w:val="24"/>
          <w:szCs w:val="24"/>
        </w:rPr>
        <w:t xml:space="preserve">й деятельности </w:t>
      </w:r>
      <w:r w:rsidRPr="00891AC7">
        <w:rPr>
          <w:rFonts w:ascii="Times New Roman" w:hAnsi="Times New Roman"/>
          <w:sz w:val="24"/>
          <w:szCs w:val="24"/>
        </w:rPr>
        <w:t>в летний оздоровительный период осуществлялась в условиях реализации задач, направленных на оздоровление и физическое развитие детей, их нравственное воспитание, развитие любознательности и познавательной активности, формирование культурно-гигиенических и трудовых навыков; на удовлетворение детской любознательности, формирование необходимых для разностороннего развития ребенка представлений об окружающем мире, привития навыков активности и самостоятельности мышления через организацию театрализованных представлений, прогулок, коллективных действий, экспериментов, экскурсий, спортивных мероприятий, развлечений, культурных практик.</w:t>
      </w:r>
    </w:p>
    <w:p w:rsidR="00891AC7" w:rsidRPr="00891AC7" w:rsidRDefault="00891AC7" w:rsidP="00891AC7">
      <w:pPr>
        <w:pStyle w:val="aa"/>
        <w:ind w:firstLine="567"/>
        <w:jc w:val="both"/>
        <w:rPr>
          <w:rFonts w:ascii="Times New Roman" w:hAnsi="Times New Roman"/>
          <w:sz w:val="24"/>
          <w:szCs w:val="24"/>
        </w:rPr>
      </w:pPr>
      <w:r w:rsidRPr="00891AC7">
        <w:rPr>
          <w:rFonts w:ascii="Times New Roman" w:hAnsi="Times New Roman"/>
          <w:sz w:val="24"/>
          <w:szCs w:val="24"/>
        </w:rPr>
        <w:t>Подготовка условий к осуществлению оздоровления детей в летний оздоровител</w:t>
      </w:r>
      <w:r w:rsidR="0087090B">
        <w:rPr>
          <w:rFonts w:ascii="Times New Roman" w:hAnsi="Times New Roman"/>
          <w:sz w:val="24"/>
          <w:szCs w:val="24"/>
        </w:rPr>
        <w:t xml:space="preserve">ьной период включала следующие </w:t>
      </w:r>
      <w:r w:rsidRPr="00891AC7">
        <w:rPr>
          <w:rFonts w:ascii="Times New Roman" w:hAnsi="Times New Roman"/>
          <w:sz w:val="24"/>
          <w:szCs w:val="24"/>
        </w:rPr>
        <w:t>мероприятия:</w:t>
      </w:r>
    </w:p>
    <w:p w:rsidR="00891AC7" w:rsidRPr="00891AC7" w:rsidRDefault="00891AC7" w:rsidP="00891AC7">
      <w:pPr>
        <w:spacing w:after="0" w:line="240" w:lineRule="auto"/>
        <w:ind w:firstLine="426"/>
        <w:jc w:val="both"/>
        <w:rPr>
          <w:rFonts w:ascii="Times New Roman" w:hAnsi="Times New Roman"/>
          <w:sz w:val="24"/>
          <w:szCs w:val="24"/>
        </w:rPr>
      </w:pPr>
      <w:r w:rsidRPr="00891AC7">
        <w:rPr>
          <w:rFonts w:ascii="Times New Roman" w:hAnsi="Times New Roman"/>
          <w:sz w:val="24"/>
          <w:szCs w:val="24"/>
        </w:rPr>
        <w:t xml:space="preserve">-анализ материально-технической базы и ее состояния на предмет безопасности и функциональности в летний период: был проведен комиссионный осмотр территории ДОО, игровых площадок и игрового оборудования на предмет безопасности и соблюдения требований СанПиН; </w:t>
      </w:r>
    </w:p>
    <w:p w:rsidR="00891AC7" w:rsidRPr="00891AC7" w:rsidRDefault="00891AC7" w:rsidP="00891AC7">
      <w:pPr>
        <w:spacing w:after="0" w:line="240" w:lineRule="auto"/>
        <w:ind w:firstLine="426"/>
        <w:jc w:val="both"/>
        <w:rPr>
          <w:rFonts w:ascii="Times New Roman" w:hAnsi="Times New Roman"/>
          <w:sz w:val="24"/>
          <w:szCs w:val="24"/>
        </w:rPr>
      </w:pPr>
      <w:r w:rsidRPr="00891AC7">
        <w:rPr>
          <w:rFonts w:ascii="Times New Roman" w:hAnsi="Times New Roman"/>
          <w:sz w:val="24"/>
          <w:szCs w:val="24"/>
        </w:rPr>
        <w:t>-завоз песка, соответствующего требованиям санитарных правил и нормативов;</w:t>
      </w:r>
    </w:p>
    <w:p w:rsidR="00891AC7" w:rsidRPr="00891AC7" w:rsidRDefault="00891AC7" w:rsidP="00891AC7">
      <w:pPr>
        <w:spacing w:after="0" w:line="240" w:lineRule="auto"/>
        <w:ind w:firstLine="426"/>
        <w:jc w:val="both"/>
        <w:rPr>
          <w:rFonts w:ascii="Times New Roman" w:hAnsi="Times New Roman"/>
          <w:sz w:val="24"/>
          <w:szCs w:val="24"/>
        </w:rPr>
      </w:pPr>
      <w:r>
        <w:rPr>
          <w:rFonts w:ascii="Times New Roman" w:hAnsi="Times New Roman"/>
          <w:sz w:val="24"/>
          <w:szCs w:val="24"/>
        </w:rPr>
        <w:t xml:space="preserve">-пополнение развивающей среды </w:t>
      </w:r>
      <w:r w:rsidRPr="00891AC7">
        <w:rPr>
          <w:rFonts w:ascii="Times New Roman" w:hAnsi="Times New Roman"/>
          <w:sz w:val="24"/>
          <w:szCs w:val="24"/>
        </w:rPr>
        <w:t>на дополнительных развивающих центрах на территории ДОО;</w:t>
      </w:r>
    </w:p>
    <w:p w:rsidR="00891AC7" w:rsidRPr="00891AC7" w:rsidRDefault="00891AC7" w:rsidP="00891AC7">
      <w:pPr>
        <w:spacing w:after="0" w:line="240" w:lineRule="auto"/>
        <w:ind w:firstLine="426"/>
        <w:jc w:val="both"/>
        <w:rPr>
          <w:rFonts w:ascii="Times New Roman" w:hAnsi="Times New Roman"/>
          <w:sz w:val="24"/>
          <w:szCs w:val="24"/>
        </w:rPr>
      </w:pPr>
      <w:r w:rsidRPr="00891AC7">
        <w:rPr>
          <w:rFonts w:ascii="Times New Roman" w:hAnsi="Times New Roman"/>
          <w:sz w:val="24"/>
          <w:szCs w:val="24"/>
        </w:rPr>
        <w:t>- оформление наглядной информации для родителей об организации педагогического процесса в ЛОП;</w:t>
      </w:r>
    </w:p>
    <w:p w:rsidR="00891AC7" w:rsidRPr="00891AC7" w:rsidRDefault="00891AC7" w:rsidP="00891AC7">
      <w:pPr>
        <w:spacing w:after="0" w:line="240" w:lineRule="auto"/>
        <w:ind w:firstLine="426"/>
        <w:jc w:val="both"/>
        <w:rPr>
          <w:rFonts w:ascii="Times New Roman" w:hAnsi="Times New Roman"/>
          <w:sz w:val="24"/>
          <w:szCs w:val="24"/>
        </w:rPr>
      </w:pPr>
      <w:r w:rsidRPr="00891AC7">
        <w:rPr>
          <w:rFonts w:ascii="Times New Roman" w:hAnsi="Times New Roman"/>
          <w:sz w:val="24"/>
          <w:szCs w:val="24"/>
        </w:rPr>
        <w:t>-проведение инструктажей с коллективом сотрудников в части организации безопасных условий пребывания детей в ДОО;</w:t>
      </w:r>
    </w:p>
    <w:p w:rsidR="00891AC7" w:rsidRPr="00891AC7" w:rsidRDefault="00891AC7" w:rsidP="00891AC7">
      <w:pPr>
        <w:spacing w:after="0" w:line="240" w:lineRule="auto"/>
        <w:ind w:firstLine="426"/>
        <w:jc w:val="both"/>
        <w:rPr>
          <w:rFonts w:ascii="Times New Roman" w:hAnsi="Times New Roman"/>
          <w:sz w:val="24"/>
          <w:szCs w:val="24"/>
        </w:rPr>
      </w:pPr>
      <w:r w:rsidRPr="00891AC7">
        <w:rPr>
          <w:rFonts w:ascii="Times New Roman" w:hAnsi="Times New Roman"/>
          <w:sz w:val="24"/>
          <w:szCs w:val="24"/>
        </w:rPr>
        <w:t>-разработка локальных актов без</w:t>
      </w:r>
      <w:r w:rsidR="00BA0775">
        <w:rPr>
          <w:rFonts w:ascii="Times New Roman" w:hAnsi="Times New Roman"/>
          <w:sz w:val="24"/>
          <w:szCs w:val="24"/>
        </w:rPr>
        <w:t>опасного пребывания детей в ДОО</w:t>
      </w:r>
      <w:r w:rsidRPr="00891AC7">
        <w:rPr>
          <w:rFonts w:ascii="Times New Roman" w:hAnsi="Times New Roman"/>
          <w:sz w:val="24"/>
          <w:szCs w:val="24"/>
        </w:rPr>
        <w:t xml:space="preserve"> в летний период.</w:t>
      </w:r>
    </w:p>
    <w:p w:rsidR="00184650" w:rsidRPr="00184650" w:rsidRDefault="00184650" w:rsidP="00184650">
      <w:pPr>
        <w:spacing w:after="0" w:line="240" w:lineRule="auto"/>
        <w:ind w:firstLine="567"/>
        <w:jc w:val="both"/>
        <w:rPr>
          <w:rFonts w:ascii="Times New Roman" w:hAnsi="Times New Roman"/>
          <w:sz w:val="24"/>
          <w:szCs w:val="24"/>
        </w:rPr>
      </w:pPr>
      <w:r w:rsidRPr="00184650">
        <w:rPr>
          <w:rFonts w:ascii="Times New Roman" w:hAnsi="Times New Roman"/>
          <w:sz w:val="24"/>
          <w:szCs w:val="24"/>
        </w:rPr>
        <w:t>Большое внимание было уделено безопасным условиям пребывания в ДОО: проведены инструктажи с сотрудниками, беседы с воспитанниками о правилах поведения при возникновении ЧС, обстрелах. Ежедневно завхозом осуществлялся обход территории, игровых площадок. Разработан перечень локальных актов при возникновении ЧС, проведена большая работа в данном направлении по созданию безопасных условий нахождения воспитанников в ДОО в новом учебном году (подготовка укрытий).</w:t>
      </w:r>
    </w:p>
    <w:p w:rsidR="007C2614" w:rsidRPr="00184650" w:rsidRDefault="00EF588E" w:rsidP="00184650">
      <w:pPr>
        <w:pStyle w:val="af7"/>
        <w:ind w:firstLine="567"/>
        <w:jc w:val="both"/>
        <w:rPr>
          <w:b w:val="0"/>
          <w:sz w:val="24"/>
          <w:szCs w:val="24"/>
        </w:rPr>
      </w:pPr>
      <w:r w:rsidRPr="00184650">
        <w:rPr>
          <w:b w:val="0"/>
          <w:sz w:val="24"/>
          <w:szCs w:val="24"/>
        </w:rPr>
        <w:t xml:space="preserve">С учетом погодных условий было организовано максимальное пребывание детей на открытом воздухе. </w:t>
      </w:r>
      <w:r w:rsidR="007C2614" w:rsidRPr="00184650">
        <w:rPr>
          <w:b w:val="0"/>
          <w:sz w:val="24"/>
          <w:szCs w:val="24"/>
        </w:rPr>
        <w:t>Во всех возрастных группах строго соблюдался питьевой режим, а также выполнялись инструкции по охране жизни и здоровья детей.</w:t>
      </w:r>
    </w:p>
    <w:p w:rsidR="00EF588E" w:rsidRDefault="00EF588E" w:rsidP="0087090B">
      <w:pPr>
        <w:pStyle w:val="af7"/>
        <w:ind w:firstLine="567"/>
        <w:jc w:val="both"/>
        <w:rPr>
          <w:b w:val="0"/>
          <w:sz w:val="24"/>
          <w:szCs w:val="24"/>
        </w:rPr>
      </w:pPr>
      <w:r w:rsidRPr="00EF588E">
        <w:rPr>
          <w:b w:val="0"/>
          <w:sz w:val="24"/>
          <w:szCs w:val="24"/>
        </w:rPr>
        <w:t>В летний период основной акцент сделан на развитии игровой деятельности: на игровых участках были с</w:t>
      </w:r>
      <w:r w:rsidR="004008E4">
        <w:rPr>
          <w:b w:val="0"/>
          <w:sz w:val="24"/>
          <w:szCs w:val="24"/>
        </w:rPr>
        <w:t xml:space="preserve">озданы условия для организации </w:t>
      </w:r>
      <w:r w:rsidRPr="00EF588E">
        <w:rPr>
          <w:b w:val="0"/>
          <w:sz w:val="24"/>
          <w:szCs w:val="24"/>
        </w:rPr>
        <w:t xml:space="preserve">дидактических игр, сюжетно-ролевых игр, игр-путешествий, игр-развлечений, театрализованной деятельности. Воспитателями групп систематизирован дидактический материал по организации наблюдений в природе, были оборудованы выносные лаборатории для </w:t>
      </w:r>
      <w:r w:rsidRPr="00891AC7">
        <w:rPr>
          <w:b w:val="0"/>
          <w:sz w:val="24"/>
          <w:szCs w:val="24"/>
        </w:rPr>
        <w:t xml:space="preserve">экспериментирования с различными материалами. </w:t>
      </w:r>
      <w:r w:rsidR="00C91C4B" w:rsidRPr="00C91C4B">
        <w:rPr>
          <w:b w:val="0"/>
          <w:sz w:val="24"/>
          <w:szCs w:val="24"/>
        </w:rPr>
        <w:t xml:space="preserve">В течение ЛОП на территории функционировали и были востребованы: </w:t>
      </w:r>
      <w:r w:rsidR="00C91C4B">
        <w:rPr>
          <w:b w:val="0"/>
          <w:sz w:val="24"/>
          <w:szCs w:val="24"/>
        </w:rPr>
        <w:t xml:space="preserve">зона отдыха, </w:t>
      </w:r>
      <w:r w:rsidR="00C91C4B" w:rsidRPr="00C91C4B">
        <w:rPr>
          <w:b w:val="0"/>
          <w:sz w:val="24"/>
          <w:szCs w:val="24"/>
        </w:rPr>
        <w:t>мини-музеи этнографической направленности</w:t>
      </w:r>
      <w:r w:rsidR="00C91C4B">
        <w:rPr>
          <w:b w:val="0"/>
          <w:sz w:val="24"/>
          <w:szCs w:val="24"/>
        </w:rPr>
        <w:t xml:space="preserve">, </w:t>
      </w:r>
      <w:r w:rsidR="00C91C4B" w:rsidRPr="00C91C4B">
        <w:rPr>
          <w:b w:val="0"/>
          <w:sz w:val="24"/>
          <w:szCs w:val="24"/>
        </w:rPr>
        <w:t>спортивная площадка, опытный участок</w:t>
      </w:r>
      <w:r w:rsidR="00C91C4B">
        <w:rPr>
          <w:b w:val="0"/>
          <w:sz w:val="24"/>
          <w:szCs w:val="24"/>
        </w:rPr>
        <w:t>.</w:t>
      </w:r>
    </w:p>
    <w:p w:rsidR="00C91C4B" w:rsidRPr="00C91C4B" w:rsidRDefault="00C91C4B" w:rsidP="0087090B">
      <w:pPr>
        <w:pStyle w:val="af7"/>
        <w:ind w:firstLine="567"/>
        <w:jc w:val="both"/>
        <w:rPr>
          <w:b w:val="0"/>
          <w:sz w:val="24"/>
          <w:szCs w:val="24"/>
        </w:rPr>
      </w:pPr>
      <w:r w:rsidRPr="00C91C4B">
        <w:rPr>
          <w:b w:val="0"/>
          <w:sz w:val="24"/>
          <w:szCs w:val="24"/>
        </w:rPr>
        <w:t xml:space="preserve">Двигательная деятельность детей на свежем воздухе поддерживалась играми средней и малой подвижности. Все оздоровительные мероприятия организовывались с учетом состояния здоровья воспитанников и их индивидуальных особенностей. В летний период активно продолжилась работа по профилактике плоскостопия и формированию </w:t>
      </w:r>
      <w:r w:rsidRPr="00C91C4B">
        <w:rPr>
          <w:b w:val="0"/>
          <w:sz w:val="24"/>
          <w:szCs w:val="24"/>
        </w:rPr>
        <w:lastRenderedPageBreak/>
        <w:t>правильной осанки детей посредством использования «тропы здоровья». В комплексе с другими физкультурно-оздоровительными мероприятиями использовались игровые технологии с элементами спортивных игр: футбол, теннис, баскетбол, городки.</w:t>
      </w:r>
    </w:p>
    <w:p w:rsidR="00184650" w:rsidRPr="00184650" w:rsidRDefault="00184650" w:rsidP="00184650">
      <w:pPr>
        <w:spacing w:after="0" w:line="240" w:lineRule="auto"/>
        <w:ind w:firstLine="450"/>
        <w:jc w:val="both"/>
        <w:outlineLvl w:val="0"/>
        <w:rPr>
          <w:rFonts w:ascii="Times New Roman" w:hAnsi="Times New Roman"/>
          <w:sz w:val="24"/>
          <w:szCs w:val="24"/>
        </w:rPr>
      </w:pPr>
      <w:r w:rsidRPr="00184650">
        <w:rPr>
          <w:rFonts w:ascii="Times New Roman" w:hAnsi="Times New Roman"/>
          <w:sz w:val="24"/>
          <w:szCs w:val="24"/>
        </w:rPr>
        <w:t>В течение всего летнего периода с целью формирования у детей навыков безопасного поведения на дороге были организованы игры, конкурсы по правилам безопасного поведения на дороге, викторины. Традиционно еженедельно проводились минутки безопасности</w:t>
      </w:r>
      <w:r>
        <w:rPr>
          <w:rFonts w:ascii="Times New Roman" w:hAnsi="Times New Roman"/>
          <w:sz w:val="24"/>
          <w:szCs w:val="24"/>
        </w:rPr>
        <w:t xml:space="preserve">. </w:t>
      </w:r>
      <w:r w:rsidRPr="00184650">
        <w:rPr>
          <w:rFonts w:ascii="Times New Roman" w:hAnsi="Times New Roman"/>
          <w:sz w:val="24"/>
          <w:szCs w:val="24"/>
        </w:rPr>
        <w:t>В канун праздника Дня ГИБДД воспитанники приготовили праздничное поздравление.</w:t>
      </w:r>
    </w:p>
    <w:p w:rsidR="00E10D4C" w:rsidRDefault="00184650" w:rsidP="00184650">
      <w:pPr>
        <w:spacing w:after="0" w:line="240" w:lineRule="auto"/>
        <w:ind w:firstLine="450"/>
        <w:jc w:val="both"/>
        <w:outlineLvl w:val="0"/>
        <w:rPr>
          <w:rFonts w:ascii="Times New Roman" w:hAnsi="Times New Roman"/>
          <w:sz w:val="24"/>
          <w:szCs w:val="24"/>
        </w:rPr>
      </w:pPr>
      <w:r w:rsidRPr="00184650">
        <w:rPr>
          <w:rFonts w:ascii="Times New Roman" w:hAnsi="Times New Roman"/>
          <w:sz w:val="24"/>
          <w:szCs w:val="24"/>
        </w:rPr>
        <w:t xml:space="preserve"> Одним из основных направлений реализации Программы воспитания является патриотическое воспитание. В этом году был реализован план меропри</w:t>
      </w:r>
      <w:r w:rsidR="00704A4F">
        <w:rPr>
          <w:rFonts w:ascii="Times New Roman" w:hAnsi="Times New Roman"/>
          <w:sz w:val="24"/>
          <w:szCs w:val="24"/>
        </w:rPr>
        <w:t>ятий, посвященных Дню России, 81</w:t>
      </w:r>
      <w:r w:rsidRPr="00184650">
        <w:rPr>
          <w:rFonts w:ascii="Times New Roman" w:hAnsi="Times New Roman"/>
          <w:sz w:val="24"/>
          <w:szCs w:val="24"/>
        </w:rPr>
        <w:t xml:space="preserve">-летию </w:t>
      </w:r>
      <w:proofErr w:type="spellStart"/>
      <w:r w:rsidRPr="00184650">
        <w:rPr>
          <w:rFonts w:ascii="Times New Roman" w:hAnsi="Times New Roman"/>
          <w:sz w:val="24"/>
          <w:szCs w:val="24"/>
        </w:rPr>
        <w:t>Прохоровского</w:t>
      </w:r>
      <w:proofErr w:type="spellEnd"/>
      <w:r w:rsidRPr="00184650">
        <w:rPr>
          <w:rFonts w:ascii="Times New Roman" w:hAnsi="Times New Roman"/>
          <w:sz w:val="24"/>
          <w:szCs w:val="24"/>
        </w:rPr>
        <w:t xml:space="preserve"> сражения и Курской битвы, Дню освобождения города Белгорода – 5 августа, Дню рождения Белгородского района</w:t>
      </w:r>
      <w:r w:rsidR="00E10D4C">
        <w:rPr>
          <w:rFonts w:ascii="Times New Roman" w:hAnsi="Times New Roman"/>
          <w:sz w:val="24"/>
          <w:szCs w:val="24"/>
        </w:rPr>
        <w:t>. Была</w:t>
      </w:r>
      <w:r w:rsidRPr="00184650">
        <w:rPr>
          <w:rFonts w:ascii="Times New Roman" w:hAnsi="Times New Roman"/>
          <w:sz w:val="24"/>
          <w:szCs w:val="24"/>
        </w:rPr>
        <w:t xml:space="preserve"> продолжена работа с детьми, родителями в рамках акции «Посылка солдату», </w:t>
      </w:r>
      <w:r w:rsidR="00E10D4C">
        <w:rPr>
          <w:rFonts w:ascii="Times New Roman" w:hAnsi="Times New Roman"/>
          <w:sz w:val="24"/>
          <w:szCs w:val="24"/>
        </w:rPr>
        <w:t xml:space="preserve">«Письмо солдату». </w:t>
      </w:r>
    </w:p>
    <w:p w:rsidR="00184650" w:rsidRPr="00184650" w:rsidRDefault="00184650" w:rsidP="00E10D4C">
      <w:pPr>
        <w:spacing w:after="0" w:line="240" w:lineRule="auto"/>
        <w:ind w:firstLine="450"/>
        <w:jc w:val="both"/>
        <w:outlineLvl w:val="0"/>
        <w:rPr>
          <w:rFonts w:ascii="Times New Roman" w:hAnsi="Times New Roman"/>
          <w:sz w:val="24"/>
          <w:szCs w:val="24"/>
        </w:rPr>
      </w:pPr>
      <w:r w:rsidRPr="00184650">
        <w:rPr>
          <w:rFonts w:ascii="Times New Roman" w:hAnsi="Times New Roman"/>
          <w:sz w:val="24"/>
          <w:szCs w:val="24"/>
        </w:rPr>
        <w:t>В течение летнего периода продолжена работа по созданию комфортных условий пребывания детей на территории ДОО: На территории учрежден</w:t>
      </w:r>
      <w:r w:rsidR="00635FB1">
        <w:rPr>
          <w:rFonts w:ascii="Times New Roman" w:hAnsi="Times New Roman"/>
          <w:sz w:val="24"/>
          <w:szCs w:val="24"/>
        </w:rPr>
        <w:t xml:space="preserve">ия в течение летнего периода </w:t>
      </w:r>
      <w:r w:rsidRPr="00184650">
        <w:rPr>
          <w:rFonts w:ascii="Times New Roman" w:hAnsi="Times New Roman"/>
          <w:sz w:val="24"/>
          <w:szCs w:val="24"/>
        </w:rPr>
        <w:t xml:space="preserve">осуществлялся своевременный покос травы, обрезка кустарников, уборка </w:t>
      </w:r>
      <w:r w:rsidR="00E10D4C">
        <w:rPr>
          <w:rFonts w:ascii="Times New Roman" w:hAnsi="Times New Roman"/>
          <w:sz w:val="24"/>
          <w:szCs w:val="24"/>
        </w:rPr>
        <w:t>территории</w:t>
      </w:r>
      <w:r w:rsidRPr="00184650">
        <w:rPr>
          <w:rFonts w:ascii="Times New Roman" w:hAnsi="Times New Roman"/>
          <w:sz w:val="24"/>
          <w:szCs w:val="24"/>
        </w:rPr>
        <w:t>, полив песка.</w:t>
      </w:r>
    </w:p>
    <w:p w:rsidR="00E10D4C" w:rsidRDefault="00184650" w:rsidP="00E10D4C">
      <w:pPr>
        <w:pStyle w:val="Default"/>
        <w:ind w:firstLine="567"/>
      </w:pPr>
      <w:r w:rsidRPr="00184650">
        <w:t>Оздоровительными мероприятия</w:t>
      </w:r>
      <w:r w:rsidR="00E10D4C">
        <w:t xml:space="preserve">ми за данный период времени были охвачены все воспитанники, </w:t>
      </w:r>
      <w:r w:rsidRPr="00184650">
        <w:t>посе</w:t>
      </w:r>
      <w:r w:rsidR="00E10D4C">
        <w:t>щающие</w:t>
      </w:r>
      <w:r w:rsidRPr="00184650">
        <w:t xml:space="preserve"> «дежурные</w:t>
      </w:r>
      <w:r w:rsidR="00E10D4C">
        <w:t xml:space="preserve"> </w:t>
      </w:r>
      <w:r w:rsidRPr="00184650">
        <w:t xml:space="preserve">группы». </w:t>
      </w:r>
    </w:p>
    <w:p w:rsidR="00184650" w:rsidRPr="00184650" w:rsidRDefault="00184650" w:rsidP="00E10D4C">
      <w:pPr>
        <w:pStyle w:val="Default"/>
        <w:ind w:firstLine="567"/>
        <w:jc w:val="both"/>
      </w:pPr>
      <w:r w:rsidRPr="00184650">
        <w:t xml:space="preserve">Прием детей, гимнастика, игровая деятельность, занятия по двигательной деятельности организовывались на улице, соблюдался режим дня, с учётом летнего периода: </w:t>
      </w:r>
    </w:p>
    <w:p w:rsidR="00184650" w:rsidRPr="00184650" w:rsidRDefault="00184650" w:rsidP="00184650">
      <w:pPr>
        <w:spacing w:after="0" w:line="240" w:lineRule="auto"/>
        <w:rPr>
          <w:rFonts w:ascii="Times New Roman" w:hAnsi="Times New Roman"/>
          <w:color w:val="000000"/>
          <w:sz w:val="24"/>
          <w:szCs w:val="24"/>
        </w:rPr>
      </w:pPr>
      <w:r w:rsidRPr="00184650">
        <w:rPr>
          <w:rFonts w:ascii="Times New Roman" w:hAnsi="Times New Roman"/>
          <w:color w:val="000000"/>
          <w:sz w:val="24"/>
          <w:szCs w:val="24"/>
        </w:rPr>
        <w:t xml:space="preserve">• утренний приём и гимнастика на воздухе, </w:t>
      </w:r>
    </w:p>
    <w:p w:rsidR="00184650" w:rsidRPr="00184650" w:rsidRDefault="00184650" w:rsidP="00184650">
      <w:pPr>
        <w:spacing w:after="0" w:line="240" w:lineRule="auto"/>
        <w:rPr>
          <w:rFonts w:ascii="Times New Roman" w:hAnsi="Times New Roman"/>
          <w:color w:val="000000"/>
          <w:sz w:val="24"/>
          <w:szCs w:val="24"/>
        </w:rPr>
      </w:pPr>
      <w:r w:rsidRPr="00184650">
        <w:rPr>
          <w:rFonts w:ascii="Times New Roman" w:hAnsi="Times New Roman"/>
          <w:color w:val="000000"/>
          <w:sz w:val="24"/>
          <w:szCs w:val="24"/>
        </w:rPr>
        <w:t xml:space="preserve">• прогулки не менее 4 часов, </w:t>
      </w:r>
    </w:p>
    <w:p w:rsidR="00184650" w:rsidRPr="00184650" w:rsidRDefault="00184650" w:rsidP="00184650">
      <w:pPr>
        <w:spacing w:after="0" w:line="240" w:lineRule="auto"/>
        <w:rPr>
          <w:rFonts w:ascii="Times New Roman" w:hAnsi="Times New Roman"/>
          <w:color w:val="000000"/>
          <w:sz w:val="24"/>
          <w:szCs w:val="24"/>
        </w:rPr>
      </w:pPr>
      <w:r w:rsidRPr="00184650">
        <w:rPr>
          <w:rFonts w:ascii="Times New Roman" w:hAnsi="Times New Roman"/>
          <w:color w:val="000000"/>
          <w:sz w:val="24"/>
          <w:szCs w:val="24"/>
        </w:rPr>
        <w:t xml:space="preserve">• закаливающие мероприятия, </w:t>
      </w:r>
    </w:p>
    <w:p w:rsidR="00184650" w:rsidRPr="00184650" w:rsidRDefault="00184650" w:rsidP="00184650">
      <w:pPr>
        <w:spacing w:after="0" w:line="240" w:lineRule="auto"/>
        <w:rPr>
          <w:rFonts w:ascii="Times New Roman" w:hAnsi="Times New Roman"/>
          <w:color w:val="000000"/>
          <w:sz w:val="24"/>
          <w:szCs w:val="24"/>
        </w:rPr>
      </w:pPr>
      <w:r w:rsidRPr="00184650">
        <w:rPr>
          <w:rFonts w:ascii="Times New Roman" w:hAnsi="Times New Roman"/>
          <w:color w:val="000000"/>
          <w:sz w:val="24"/>
          <w:szCs w:val="24"/>
        </w:rPr>
        <w:t xml:space="preserve">• физкультурные мероприятия, </w:t>
      </w:r>
    </w:p>
    <w:p w:rsidR="00E10D4C" w:rsidRDefault="00184650" w:rsidP="00184650">
      <w:pPr>
        <w:spacing w:after="0" w:line="240" w:lineRule="auto"/>
        <w:jc w:val="both"/>
        <w:rPr>
          <w:rFonts w:ascii="Times New Roman" w:hAnsi="Times New Roman"/>
          <w:color w:val="000000"/>
          <w:sz w:val="24"/>
          <w:szCs w:val="24"/>
        </w:rPr>
      </w:pPr>
      <w:r w:rsidRPr="00184650">
        <w:rPr>
          <w:rFonts w:ascii="Times New Roman" w:hAnsi="Times New Roman"/>
          <w:color w:val="000000"/>
          <w:sz w:val="24"/>
          <w:szCs w:val="24"/>
        </w:rPr>
        <w:t>• соблюдение питьевого режима.</w:t>
      </w:r>
    </w:p>
    <w:p w:rsidR="00184650" w:rsidRPr="00E10D4C" w:rsidRDefault="00184650" w:rsidP="00E10D4C">
      <w:pPr>
        <w:spacing w:after="0" w:line="240" w:lineRule="auto"/>
        <w:ind w:firstLine="567"/>
        <w:jc w:val="both"/>
        <w:rPr>
          <w:rFonts w:ascii="Times New Roman" w:hAnsi="Times New Roman"/>
          <w:color w:val="000000"/>
          <w:sz w:val="24"/>
          <w:szCs w:val="24"/>
        </w:rPr>
      </w:pPr>
      <w:r w:rsidRPr="00184650">
        <w:rPr>
          <w:rFonts w:ascii="Times New Roman" w:eastAsia="TimesNewRoman" w:hAnsi="Times New Roman"/>
          <w:sz w:val="24"/>
          <w:szCs w:val="24"/>
        </w:rPr>
        <w:t xml:space="preserve">Большое внимание было уделено индивидуальной и подгрупповой работе с детьми по развитию движений, мелкой моторики, двигательная деятельность детей на свежем воздухе поддерживалась играми средней и малой подвижности, в связи с жаркой погодой и в часы наименьшей солнечной активности. </w:t>
      </w:r>
    </w:p>
    <w:p w:rsidR="00E10D4C" w:rsidRPr="00E10D4C" w:rsidRDefault="00E10D4C" w:rsidP="00E10D4C">
      <w:pPr>
        <w:spacing w:after="0" w:line="240" w:lineRule="auto"/>
        <w:ind w:firstLine="567"/>
        <w:jc w:val="both"/>
        <w:rPr>
          <w:rFonts w:ascii="Times New Roman" w:hAnsi="Times New Roman"/>
          <w:bCs/>
          <w:sz w:val="24"/>
          <w:szCs w:val="24"/>
        </w:rPr>
      </w:pPr>
      <w:r w:rsidRPr="00E10D4C">
        <w:rPr>
          <w:rFonts w:ascii="Times New Roman" w:hAnsi="Times New Roman"/>
          <w:sz w:val="24"/>
          <w:szCs w:val="24"/>
        </w:rPr>
        <w:t>Культурно-досуговая деятельность в летний период была наполнена интересными делами, мероприятиями, событиями в рамках тематических недель</w:t>
      </w:r>
      <w:r>
        <w:rPr>
          <w:rFonts w:ascii="Times New Roman" w:hAnsi="Times New Roman"/>
          <w:bCs/>
          <w:sz w:val="24"/>
          <w:szCs w:val="24"/>
        </w:rPr>
        <w:t xml:space="preserve">, </w:t>
      </w:r>
      <w:r w:rsidRPr="00E10D4C">
        <w:rPr>
          <w:rFonts w:ascii="Times New Roman" w:hAnsi="Times New Roman"/>
          <w:sz w:val="24"/>
          <w:szCs w:val="24"/>
        </w:rPr>
        <w:t>а т</w:t>
      </w:r>
      <w:r>
        <w:rPr>
          <w:rFonts w:ascii="Times New Roman" w:hAnsi="Times New Roman"/>
          <w:sz w:val="24"/>
          <w:szCs w:val="24"/>
        </w:rPr>
        <w:t>акже тематическими</w:t>
      </w:r>
      <w:r w:rsidRPr="00E10D4C">
        <w:rPr>
          <w:rFonts w:ascii="Times New Roman" w:hAnsi="Times New Roman"/>
          <w:sz w:val="24"/>
          <w:szCs w:val="24"/>
        </w:rPr>
        <w:t xml:space="preserve"> мероприятия</w:t>
      </w:r>
      <w:r>
        <w:rPr>
          <w:rFonts w:ascii="Times New Roman" w:hAnsi="Times New Roman"/>
          <w:sz w:val="24"/>
          <w:szCs w:val="24"/>
        </w:rPr>
        <w:t>ми, посвященными</w:t>
      </w:r>
      <w:r w:rsidRPr="00E10D4C">
        <w:rPr>
          <w:rFonts w:ascii="Times New Roman" w:hAnsi="Times New Roman"/>
          <w:sz w:val="24"/>
          <w:szCs w:val="24"/>
        </w:rPr>
        <w:t xml:space="preserve"> Дню защиты детей,</w:t>
      </w:r>
      <w:r>
        <w:rPr>
          <w:rFonts w:ascii="Times New Roman" w:hAnsi="Times New Roman"/>
          <w:sz w:val="24"/>
          <w:szCs w:val="24"/>
        </w:rPr>
        <w:t xml:space="preserve"> Дню России,</w:t>
      </w:r>
      <w:r w:rsidRPr="00E10D4C">
        <w:rPr>
          <w:rFonts w:ascii="Times New Roman" w:hAnsi="Times New Roman"/>
          <w:sz w:val="24"/>
          <w:szCs w:val="24"/>
        </w:rPr>
        <w:t xml:space="preserve"> Дню семьи, любви и верности, Дню Прохоровского поля, </w:t>
      </w:r>
      <w:r>
        <w:rPr>
          <w:rFonts w:ascii="Times New Roman" w:hAnsi="Times New Roman"/>
          <w:sz w:val="24"/>
          <w:szCs w:val="24"/>
        </w:rPr>
        <w:t xml:space="preserve">5 августа, дню рождения А.С. Пушкина. </w:t>
      </w:r>
    </w:p>
    <w:p w:rsidR="000A0296" w:rsidRPr="00BC1692" w:rsidRDefault="000A0296" w:rsidP="000A0296">
      <w:pPr>
        <w:shd w:val="clear" w:color="auto" w:fill="FFFFFF"/>
        <w:spacing w:after="0" w:line="240" w:lineRule="auto"/>
        <w:ind w:right="24" w:firstLine="539"/>
        <w:jc w:val="both"/>
        <w:rPr>
          <w:rFonts w:ascii="Times New Roman" w:hAnsi="Times New Roman"/>
          <w:sz w:val="24"/>
          <w:szCs w:val="24"/>
          <w:shd w:val="clear" w:color="auto" w:fill="FFFFFF"/>
        </w:rPr>
      </w:pPr>
      <w:r w:rsidRPr="00BC1692">
        <w:rPr>
          <w:rFonts w:ascii="Times New Roman" w:hAnsi="Times New Roman"/>
          <w:sz w:val="24"/>
          <w:szCs w:val="24"/>
          <w:shd w:val="clear" w:color="auto" w:fill="FFFFFF"/>
        </w:rPr>
        <w:t>Педагоги создавали условия для малышей, чтобы игры и игрушки были доступны для каждого ребенка. При организации игр в группе, учитывались интересы и желания ребенка, воспитанники имели возможность играть с мягкими модулями, кататься с горки, играть с дидактическим и строительным материалами, отправляться в путешествие по сказкам со сказочными героями, гулять на прогулке, играть с песком и водой.</w:t>
      </w:r>
    </w:p>
    <w:p w:rsidR="00E10D4C" w:rsidRPr="00E10D4C" w:rsidRDefault="00E10D4C" w:rsidP="00E10D4C">
      <w:pPr>
        <w:spacing w:after="0" w:line="240" w:lineRule="auto"/>
        <w:ind w:firstLine="567"/>
        <w:jc w:val="both"/>
        <w:rPr>
          <w:rFonts w:ascii="Times New Roman" w:hAnsi="Times New Roman"/>
          <w:sz w:val="24"/>
          <w:szCs w:val="24"/>
        </w:rPr>
      </w:pPr>
      <w:r w:rsidRPr="00E10D4C">
        <w:rPr>
          <w:rFonts w:ascii="Times New Roman" w:hAnsi="Times New Roman"/>
          <w:sz w:val="24"/>
          <w:szCs w:val="24"/>
        </w:rPr>
        <w:t>В течение летнего периода продолжена работа с педаго</w:t>
      </w:r>
      <w:r w:rsidR="00704A4F">
        <w:rPr>
          <w:rFonts w:ascii="Times New Roman" w:hAnsi="Times New Roman"/>
          <w:sz w:val="24"/>
          <w:szCs w:val="24"/>
        </w:rPr>
        <w:t>гами</w:t>
      </w:r>
      <w:r w:rsidRPr="00E10D4C">
        <w:rPr>
          <w:rFonts w:ascii="Times New Roman" w:hAnsi="Times New Roman"/>
          <w:sz w:val="24"/>
          <w:szCs w:val="24"/>
        </w:rPr>
        <w:t>: проведены консультации «Содержание и организация работы с детьми по образовательным областям», «Анализ УМК на соответствие ФОП ДО». Педагоги приняли участие в вебинарах, организованных институтом Возрастной физиологии РАО, ОГАОУ ДПО БелИРО, управлением образования Белгородского района.</w:t>
      </w:r>
    </w:p>
    <w:p w:rsidR="00E10D4C" w:rsidRPr="00E10D4C" w:rsidRDefault="00E10D4C" w:rsidP="00E10D4C">
      <w:pPr>
        <w:spacing w:after="0" w:line="240" w:lineRule="auto"/>
        <w:ind w:firstLine="567"/>
        <w:jc w:val="both"/>
        <w:rPr>
          <w:rFonts w:ascii="Times New Roman" w:hAnsi="Times New Roman"/>
          <w:sz w:val="24"/>
          <w:szCs w:val="24"/>
        </w:rPr>
      </w:pPr>
      <w:r w:rsidRPr="00E10D4C">
        <w:rPr>
          <w:rFonts w:ascii="Times New Roman" w:hAnsi="Times New Roman"/>
          <w:sz w:val="24"/>
          <w:szCs w:val="24"/>
        </w:rPr>
        <w:t>Изучены Методические рекомендации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w:t>
      </w:r>
      <w:r>
        <w:rPr>
          <w:rFonts w:ascii="Times New Roman" w:hAnsi="Times New Roman"/>
          <w:sz w:val="24"/>
          <w:szCs w:val="24"/>
        </w:rPr>
        <w:t>, инструктивно-</w:t>
      </w:r>
      <w:r w:rsidRPr="00E10D4C">
        <w:rPr>
          <w:rFonts w:ascii="Times New Roman" w:hAnsi="Times New Roman"/>
          <w:sz w:val="24"/>
          <w:szCs w:val="24"/>
        </w:rPr>
        <w:t>методические письма ОГАОУ ДПО «БелИРО» по организации работы в новом учебном году:</w:t>
      </w:r>
    </w:p>
    <w:p w:rsidR="00E10D4C" w:rsidRPr="00E10D4C" w:rsidRDefault="00704A4F" w:rsidP="00E10D4C">
      <w:pPr>
        <w:spacing w:after="0" w:line="240" w:lineRule="auto"/>
        <w:ind w:firstLine="567"/>
        <w:jc w:val="both"/>
        <w:rPr>
          <w:rFonts w:ascii="Times New Roman" w:hAnsi="Times New Roman"/>
          <w:sz w:val="24"/>
          <w:szCs w:val="24"/>
        </w:rPr>
      </w:pPr>
      <w:r>
        <w:rPr>
          <w:rFonts w:ascii="Times New Roman" w:hAnsi="Times New Roman"/>
          <w:sz w:val="24"/>
          <w:szCs w:val="24"/>
        </w:rPr>
        <w:lastRenderedPageBreak/>
        <w:t>В августе 2024</w:t>
      </w:r>
      <w:r w:rsidR="00E10D4C">
        <w:rPr>
          <w:rFonts w:ascii="Times New Roman" w:hAnsi="Times New Roman"/>
          <w:sz w:val="24"/>
          <w:szCs w:val="24"/>
        </w:rPr>
        <w:t xml:space="preserve"> года </w:t>
      </w:r>
      <w:r w:rsidR="00E10D4C" w:rsidRPr="00E10D4C">
        <w:rPr>
          <w:rFonts w:ascii="Times New Roman" w:hAnsi="Times New Roman"/>
          <w:sz w:val="24"/>
          <w:szCs w:val="24"/>
        </w:rPr>
        <w:t>проведен установочный педагогический совет «</w:t>
      </w:r>
      <w:r w:rsidR="00E10D4C" w:rsidRPr="00E10D4C">
        <w:rPr>
          <w:rFonts w:ascii="Times New Roman" w:hAnsi="Times New Roman"/>
          <w:color w:val="000000"/>
          <w:sz w:val="24"/>
          <w:szCs w:val="24"/>
          <w:shd w:val="clear" w:color="auto" w:fill="FFFFFF"/>
        </w:rPr>
        <w:t>Дошкольн</w:t>
      </w:r>
      <w:r>
        <w:rPr>
          <w:rFonts w:ascii="Times New Roman" w:hAnsi="Times New Roman"/>
          <w:color w:val="000000"/>
          <w:sz w:val="24"/>
          <w:szCs w:val="24"/>
          <w:shd w:val="clear" w:color="auto" w:fill="FFFFFF"/>
        </w:rPr>
        <w:t>ое образование: новые ориентиры</w:t>
      </w:r>
      <w:r w:rsidR="00E10D4C" w:rsidRPr="00E10D4C">
        <w:rPr>
          <w:rFonts w:ascii="Times New Roman" w:hAnsi="Times New Roman"/>
          <w:color w:val="000000"/>
          <w:sz w:val="24"/>
          <w:szCs w:val="24"/>
          <w:shd w:val="clear" w:color="auto" w:fill="FFFFFF"/>
        </w:rPr>
        <w:t>.</w:t>
      </w:r>
      <w:r w:rsidR="00E10D4C" w:rsidRPr="00E10D4C">
        <w:rPr>
          <w:rFonts w:ascii="Times New Roman" w:hAnsi="Times New Roman"/>
          <w:sz w:val="24"/>
          <w:szCs w:val="24"/>
        </w:rPr>
        <w:t xml:space="preserve"> Итоги работы в ле</w:t>
      </w:r>
      <w:r>
        <w:rPr>
          <w:rFonts w:ascii="Times New Roman" w:hAnsi="Times New Roman"/>
          <w:sz w:val="24"/>
          <w:szCs w:val="24"/>
        </w:rPr>
        <w:t>тний оздоровительный период 2024</w:t>
      </w:r>
      <w:r w:rsidR="00E10D4C" w:rsidRPr="00E10D4C">
        <w:rPr>
          <w:rFonts w:ascii="Times New Roman" w:hAnsi="Times New Roman"/>
          <w:sz w:val="24"/>
          <w:szCs w:val="24"/>
        </w:rPr>
        <w:t xml:space="preserve"> г</w:t>
      </w:r>
      <w:r w:rsidR="00FA4F2E">
        <w:rPr>
          <w:rFonts w:ascii="Times New Roman" w:hAnsi="Times New Roman"/>
          <w:sz w:val="24"/>
          <w:szCs w:val="24"/>
        </w:rPr>
        <w:t>ода</w:t>
      </w:r>
      <w:r w:rsidR="00E10D4C" w:rsidRPr="00E10D4C">
        <w:rPr>
          <w:rFonts w:ascii="Times New Roman" w:hAnsi="Times New Roman"/>
          <w:sz w:val="24"/>
          <w:szCs w:val="24"/>
        </w:rPr>
        <w:t>»</w:t>
      </w:r>
      <w:r w:rsidR="00FA4F2E">
        <w:rPr>
          <w:rFonts w:ascii="Times New Roman" w:hAnsi="Times New Roman"/>
          <w:sz w:val="24"/>
          <w:szCs w:val="24"/>
        </w:rPr>
        <w:t>.</w:t>
      </w:r>
    </w:p>
    <w:p w:rsidR="00E10D4C" w:rsidRPr="00E10D4C" w:rsidRDefault="00E10D4C" w:rsidP="00E10D4C">
      <w:pPr>
        <w:pStyle w:val="Default"/>
        <w:jc w:val="both"/>
        <w:rPr>
          <w:b/>
        </w:rPr>
      </w:pPr>
      <w:r w:rsidRPr="00E10D4C">
        <w:rPr>
          <w:b/>
          <w:iCs/>
        </w:rPr>
        <w:t>Организация профилактической работы с детьми, двигательного режима, рационального питания дошкольников</w:t>
      </w:r>
    </w:p>
    <w:p w:rsidR="00E10D4C" w:rsidRPr="00E10D4C" w:rsidRDefault="00E10D4C" w:rsidP="00E10D4C">
      <w:pPr>
        <w:spacing w:after="0" w:line="240" w:lineRule="auto"/>
        <w:ind w:firstLine="360"/>
        <w:jc w:val="both"/>
        <w:rPr>
          <w:rFonts w:ascii="Times New Roman" w:hAnsi="Times New Roman"/>
          <w:bCs/>
          <w:sz w:val="24"/>
          <w:szCs w:val="24"/>
        </w:rPr>
      </w:pPr>
      <w:r w:rsidRPr="00E10D4C">
        <w:rPr>
          <w:rFonts w:ascii="Times New Roman" w:hAnsi="Times New Roman"/>
          <w:bCs/>
          <w:sz w:val="24"/>
          <w:szCs w:val="24"/>
        </w:rPr>
        <w:t>План оздоровительной и профилактической работы с д</w:t>
      </w:r>
      <w:r>
        <w:rPr>
          <w:rFonts w:ascii="Times New Roman" w:hAnsi="Times New Roman"/>
          <w:bCs/>
          <w:sz w:val="24"/>
          <w:szCs w:val="24"/>
        </w:rPr>
        <w:t>ет</w:t>
      </w:r>
      <w:r w:rsidR="00635FB1">
        <w:rPr>
          <w:rFonts w:ascii="Times New Roman" w:hAnsi="Times New Roman"/>
          <w:bCs/>
          <w:sz w:val="24"/>
          <w:szCs w:val="24"/>
        </w:rPr>
        <w:t xml:space="preserve">ьми в </w:t>
      </w:r>
      <w:r>
        <w:rPr>
          <w:rFonts w:ascii="Times New Roman" w:hAnsi="Times New Roman"/>
          <w:bCs/>
          <w:sz w:val="24"/>
          <w:szCs w:val="24"/>
        </w:rPr>
        <w:t>летний период, включал</w:t>
      </w:r>
      <w:r w:rsidRPr="00E10D4C">
        <w:rPr>
          <w:rFonts w:ascii="Times New Roman" w:hAnsi="Times New Roman"/>
          <w:bCs/>
          <w:sz w:val="24"/>
          <w:szCs w:val="24"/>
        </w:rPr>
        <w:t xml:space="preserve"> следующие мероприятия</w:t>
      </w:r>
      <w:r w:rsidR="00635FB1">
        <w:rPr>
          <w:rFonts w:ascii="Times New Roman" w:hAnsi="Times New Roman"/>
          <w:bCs/>
          <w:sz w:val="24"/>
          <w:szCs w:val="24"/>
        </w:rPr>
        <w:t xml:space="preserve"> (таблица)</w:t>
      </w:r>
      <w:r w:rsidRPr="00E10D4C">
        <w:rPr>
          <w:rFonts w:ascii="Times New Roman" w:hAnsi="Times New Roman"/>
          <w:bCs/>
          <w:sz w:val="24"/>
          <w:szCs w:val="24"/>
        </w:rPr>
        <w:t>:</w:t>
      </w:r>
    </w:p>
    <w:p w:rsidR="00E10D4C" w:rsidRPr="00635FB1" w:rsidRDefault="00E10D4C" w:rsidP="00E10D4C">
      <w:pPr>
        <w:spacing w:after="0" w:line="240" w:lineRule="auto"/>
        <w:jc w:val="right"/>
        <w:rPr>
          <w:rFonts w:ascii="Times New Roman" w:hAnsi="Times New Roman"/>
          <w:bCs/>
          <w:sz w:val="24"/>
          <w:szCs w:val="24"/>
        </w:rPr>
      </w:pPr>
      <w:r w:rsidRPr="00635FB1">
        <w:rPr>
          <w:rFonts w:ascii="Times New Roman" w:hAnsi="Times New Roman"/>
          <w:bCs/>
          <w:sz w:val="24"/>
          <w:szCs w:val="24"/>
        </w:rPr>
        <w:t xml:space="preserve">Таблица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1"/>
        <w:gridCol w:w="2982"/>
        <w:gridCol w:w="6098"/>
      </w:tblGrid>
      <w:tr w:rsidR="00E10D4C" w:rsidRPr="00E10D4C" w:rsidTr="005F5874">
        <w:tc>
          <w:tcPr>
            <w:tcW w:w="498" w:type="dxa"/>
            <w:shd w:val="clear" w:color="auto" w:fill="auto"/>
          </w:tcPr>
          <w:p w:rsidR="00E10D4C" w:rsidRPr="00E10D4C" w:rsidRDefault="00E10D4C" w:rsidP="00E10D4C">
            <w:pPr>
              <w:spacing w:after="0" w:line="240" w:lineRule="auto"/>
              <w:jc w:val="center"/>
              <w:rPr>
                <w:rFonts w:ascii="Times New Roman" w:hAnsi="Times New Roman"/>
                <w:b/>
                <w:bCs/>
                <w:sz w:val="24"/>
                <w:szCs w:val="24"/>
              </w:rPr>
            </w:pPr>
            <w:r w:rsidRPr="00E10D4C">
              <w:rPr>
                <w:rFonts w:ascii="Times New Roman" w:hAnsi="Times New Roman"/>
                <w:b/>
                <w:bCs/>
                <w:sz w:val="24"/>
                <w:szCs w:val="24"/>
              </w:rPr>
              <w:t>№</w:t>
            </w:r>
          </w:p>
        </w:tc>
        <w:tc>
          <w:tcPr>
            <w:tcW w:w="3166" w:type="dxa"/>
            <w:shd w:val="clear" w:color="auto" w:fill="auto"/>
          </w:tcPr>
          <w:p w:rsidR="00E10D4C" w:rsidRPr="00E10D4C" w:rsidRDefault="00E10D4C" w:rsidP="00E10D4C">
            <w:pPr>
              <w:spacing w:after="0" w:line="240" w:lineRule="auto"/>
              <w:jc w:val="center"/>
              <w:rPr>
                <w:rFonts w:ascii="Times New Roman" w:hAnsi="Times New Roman"/>
                <w:b/>
                <w:bCs/>
                <w:sz w:val="24"/>
                <w:szCs w:val="24"/>
              </w:rPr>
            </w:pPr>
            <w:r w:rsidRPr="00E10D4C">
              <w:rPr>
                <w:rFonts w:ascii="Times New Roman" w:hAnsi="Times New Roman"/>
                <w:b/>
                <w:bCs/>
                <w:sz w:val="24"/>
                <w:szCs w:val="24"/>
              </w:rPr>
              <w:t>Направление</w:t>
            </w:r>
          </w:p>
        </w:tc>
        <w:tc>
          <w:tcPr>
            <w:tcW w:w="6900" w:type="dxa"/>
            <w:shd w:val="clear" w:color="auto" w:fill="auto"/>
          </w:tcPr>
          <w:p w:rsidR="00E10D4C" w:rsidRPr="00E10D4C" w:rsidRDefault="00E10D4C" w:rsidP="00E10D4C">
            <w:pPr>
              <w:spacing w:after="0" w:line="240" w:lineRule="auto"/>
              <w:jc w:val="center"/>
              <w:rPr>
                <w:rFonts w:ascii="Times New Roman" w:hAnsi="Times New Roman"/>
                <w:b/>
                <w:bCs/>
                <w:sz w:val="24"/>
                <w:szCs w:val="24"/>
              </w:rPr>
            </w:pPr>
            <w:r w:rsidRPr="00E10D4C">
              <w:rPr>
                <w:rFonts w:ascii="Times New Roman" w:hAnsi="Times New Roman"/>
                <w:b/>
                <w:bCs/>
                <w:sz w:val="24"/>
                <w:szCs w:val="24"/>
              </w:rPr>
              <w:t>Формы работы</w:t>
            </w:r>
          </w:p>
        </w:tc>
      </w:tr>
      <w:tr w:rsidR="00E10D4C" w:rsidRPr="00E10D4C" w:rsidTr="005F5874">
        <w:tc>
          <w:tcPr>
            <w:tcW w:w="498" w:type="dxa"/>
            <w:shd w:val="clear" w:color="auto" w:fill="auto"/>
          </w:tcPr>
          <w:p w:rsidR="00E10D4C" w:rsidRPr="00E10D4C" w:rsidRDefault="00E10D4C" w:rsidP="00E10D4C">
            <w:pPr>
              <w:spacing w:after="0" w:line="240" w:lineRule="auto"/>
              <w:jc w:val="both"/>
              <w:rPr>
                <w:rFonts w:ascii="Times New Roman" w:hAnsi="Times New Roman"/>
                <w:bCs/>
                <w:sz w:val="24"/>
                <w:szCs w:val="24"/>
              </w:rPr>
            </w:pPr>
            <w:r w:rsidRPr="00E10D4C">
              <w:rPr>
                <w:rFonts w:ascii="Times New Roman" w:hAnsi="Times New Roman"/>
                <w:bCs/>
                <w:sz w:val="24"/>
                <w:szCs w:val="24"/>
              </w:rPr>
              <w:t>1</w:t>
            </w:r>
          </w:p>
        </w:tc>
        <w:tc>
          <w:tcPr>
            <w:tcW w:w="3166" w:type="dxa"/>
            <w:shd w:val="clear" w:color="auto" w:fill="auto"/>
          </w:tcPr>
          <w:p w:rsidR="00E10D4C" w:rsidRPr="00E10D4C" w:rsidRDefault="00E10D4C" w:rsidP="00E10D4C">
            <w:pPr>
              <w:spacing w:after="0" w:line="240" w:lineRule="auto"/>
              <w:jc w:val="both"/>
              <w:rPr>
                <w:rFonts w:ascii="Times New Roman" w:hAnsi="Times New Roman"/>
                <w:bCs/>
                <w:sz w:val="24"/>
                <w:szCs w:val="24"/>
              </w:rPr>
            </w:pPr>
            <w:r w:rsidRPr="00E10D4C">
              <w:rPr>
                <w:rFonts w:ascii="Times New Roman" w:hAnsi="Times New Roman"/>
                <w:bCs/>
                <w:sz w:val="24"/>
                <w:szCs w:val="24"/>
              </w:rPr>
              <w:t>Физкультурно-оздоровительная работа</w:t>
            </w:r>
          </w:p>
        </w:tc>
        <w:tc>
          <w:tcPr>
            <w:tcW w:w="6900" w:type="dxa"/>
            <w:shd w:val="clear" w:color="auto" w:fill="auto"/>
          </w:tcPr>
          <w:p w:rsidR="00E10D4C" w:rsidRPr="00E10D4C" w:rsidRDefault="00E10D4C" w:rsidP="00E10D4C">
            <w:pPr>
              <w:spacing w:after="0" w:line="240" w:lineRule="auto"/>
              <w:jc w:val="both"/>
              <w:rPr>
                <w:rFonts w:ascii="Times New Roman" w:eastAsia="Calibri" w:hAnsi="Times New Roman"/>
                <w:sz w:val="24"/>
                <w:szCs w:val="24"/>
                <w:lang w:eastAsia="en-US"/>
              </w:rPr>
            </w:pPr>
            <w:r w:rsidRPr="00E10D4C">
              <w:rPr>
                <w:rFonts w:ascii="Times New Roman" w:eastAsia="Calibri" w:hAnsi="Times New Roman"/>
                <w:sz w:val="24"/>
                <w:szCs w:val="24"/>
                <w:lang w:eastAsia="en-US"/>
              </w:rPr>
              <w:t>- образовательная деятельность по формированию</w:t>
            </w:r>
            <w:r w:rsidR="00635FB1">
              <w:rPr>
                <w:rFonts w:ascii="Times New Roman" w:eastAsia="Calibri" w:hAnsi="Times New Roman"/>
                <w:sz w:val="24"/>
                <w:szCs w:val="24"/>
                <w:lang w:eastAsia="en-US"/>
              </w:rPr>
              <w:t xml:space="preserve"> двигательных умений и навыков </w:t>
            </w:r>
            <w:r w:rsidRPr="00E10D4C">
              <w:rPr>
                <w:rFonts w:ascii="Times New Roman" w:eastAsia="Calibri" w:hAnsi="Times New Roman"/>
                <w:sz w:val="24"/>
                <w:szCs w:val="24"/>
                <w:lang w:eastAsia="en-US"/>
              </w:rPr>
              <w:t>на свежем воздухе;</w:t>
            </w:r>
          </w:p>
          <w:p w:rsidR="00E10D4C" w:rsidRPr="00E10D4C" w:rsidRDefault="00E10D4C" w:rsidP="00E10D4C">
            <w:pPr>
              <w:spacing w:after="0" w:line="240" w:lineRule="auto"/>
              <w:jc w:val="both"/>
              <w:rPr>
                <w:rFonts w:ascii="Times New Roman" w:eastAsia="Calibri" w:hAnsi="Times New Roman"/>
                <w:sz w:val="24"/>
                <w:szCs w:val="24"/>
                <w:lang w:eastAsia="en-US"/>
              </w:rPr>
            </w:pPr>
            <w:r w:rsidRPr="00E10D4C">
              <w:rPr>
                <w:rFonts w:ascii="Times New Roman" w:eastAsia="Calibri" w:hAnsi="Times New Roman"/>
                <w:sz w:val="24"/>
                <w:szCs w:val="24"/>
                <w:lang w:eastAsia="en-US"/>
              </w:rPr>
              <w:t xml:space="preserve"> - утренняя гимнастика с использованием музыкального </w:t>
            </w:r>
            <w:r w:rsidR="00635FB1">
              <w:rPr>
                <w:rFonts w:ascii="Times New Roman" w:eastAsia="Calibri" w:hAnsi="Times New Roman"/>
                <w:sz w:val="24"/>
                <w:szCs w:val="24"/>
                <w:lang w:eastAsia="en-US"/>
              </w:rPr>
              <w:t xml:space="preserve">сопровождения и нестандартного </w:t>
            </w:r>
            <w:r w:rsidRPr="00E10D4C">
              <w:rPr>
                <w:rFonts w:ascii="Times New Roman" w:eastAsia="Calibri" w:hAnsi="Times New Roman"/>
                <w:sz w:val="24"/>
                <w:szCs w:val="24"/>
                <w:lang w:eastAsia="en-US"/>
              </w:rPr>
              <w:t>оборудования;</w:t>
            </w:r>
          </w:p>
          <w:p w:rsidR="00E10D4C" w:rsidRPr="00E10D4C" w:rsidRDefault="00E10D4C" w:rsidP="00E10D4C">
            <w:pPr>
              <w:spacing w:after="0" w:line="240" w:lineRule="auto"/>
              <w:jc w:val="both"/>
              <w:rPr>
                <w:rFonts w:ascii="Times New Roman" w:eastAsia="Calibri" w:hAnsi="Times New Roman"/>
                <w:sz w:val="24"/>
                <w:szCs w:val="24"/>
                <w:lang w:eastAsia="en-US"/>
              </w:rPr>
            </w:pPr>
            <w:r w:rsidRPr="00E10D4C">
              <w:rPr>
                <w:rFonts w:ascii="Times New Roman" w:eastAsia="Calibri" w:hAnsi="Times New Roman"/>
                <w:sz w:val="24"/>
                <w:szCs w:val="24"/>
                <w:lang w:eastAsia="en-US"/>
              </w:rPr>
              <w:t>- физкультурные досуги;</w:t>
            </w:r>
          </w:p>
          <w:p w:rsidR="00E10D4C" w:rsidRPr="00E10D4C" w:rsidRDefault="00E10D4C" w:rsidP="00E10D4C">
            <w:pPr>
              <w:spacing w:after="0" w:line="240" w:lineRule="auto"/>
              <w:jc w:val="both"/>
              <w:rPr>
                <w:rFonts w:ascii="Times New Roman" w:eastAsia="Calibri" w:hAnsi="Times New Roman"/>
                <w:sz w:val="24"/>
                <w:szCs w:val="24"/>
                <w:lang w:eastAsia="en-US"/>
              </w:rPr>
            </w:pPr>
            <w:r w:rsidRPr="00E10D4C">
              <w:rPr>
                <w:rFonts w:ascii="Times New Roman" w:eastAsia="Calibri" w:hAnsi="Times New Roman"/>
                <w:sz w:val="24"/>
                <w:szCs w:val="24"/>
                <w:lang w:eastAsia="en-US"/>
              </w:rPr>
              <w:t>-минутки-релаксации;</w:t>
            </w:r>
          </w:p>
          <w:p w:rsidR="00E10D4C" w:rsidRPr="00E10D4C" w:rsidRDefault="00E10D4C" w:rsidP="00E10D4C">
            <w:pPr>
              <w:spacing w:after="0" w:line="240" w:lineRule="auto"/>
              <w:jc w:val="both"/>
              <w:rPr>
                <w:rFonts w:ascii="Times New Roman" w:eastAsia="Calibri" w:hAnsi="Times New Roman"/>
                <w:sz w:val="24"/>
                <w:szCs w:val="24"/>
                <w:lang w:eastAsia="en-US"/>
              </w:rPr>
            </w:pPr>
            <w:r w:rsidRPr="00E10D4C">
              <w:rPr>
                <w:rFonts w:ascii="Times New Roman" w:eastAsia="Calibri" w:hAnsi="Times New Roman"/>
                <w:sz w:val="24"/>
                <w:szCs w:val="24"/>
                <w:lang w:eastAsia="en-US"/>
              </w:rPr>
              <w:t>-музыкальные этюды;</w:t>
            </w:r>
          </w:p>
          <w:p w:rsidR="00E10D4C" w:rsidRPr="00E10D4C" w:rsidRDefault="00E10D4C" w:rsidP="00E10D4C">
            <w:pPr>
              <w:spacing w:after="0" w:line="240" w:lineRule="auto"/>
              <w:jc w:val="both"/>
              <w:rPr>
                <w:rFonts w:ascii="Times New Roman" w:eastAsia="Calibri" w:hAnsi="Times New Roman"/>
                <w:sz w:val="24"/>
                <w:szCs w:val="24"/>
                <w:lang w:eastAsia="en-US"/>
              </w:rPr>
            </w:pPr>
            <w:r w:rsidRPr="00E10D4C">
              <w:rPr>
                <w:rFonts w:ascii="Times New Roman" w:eastAsia="Calibri" w:hAnsi="Times New Roman"/>
                <w:sz w:val="24"/>
                <w:szCs w:val="24"/>
                <w:lang w:eastAsia="en-US"/>
              </w:rPr>
              <w:t>- акции;</w:t>
            </w:r>
          </w:p>
          <w:p w:rsidR="00E10D4C" w:rsidRPr="00E10D4C" w:rsidRDefault="00E10D4C" w:rsidP="00E10D4C">
            <w:pPr>
              <w:spacing w:after="0" w:line="240" w:lineRule="auto"/>
              <w:jc w:val="both"/>
              <w:rPr>
                <w:rFonts w:ascii="Times New Roman" w:eastAsia="Calibri" w:hAnsi="Times New Roman"/>
                <w:sz w:val="24"/>
                <w:szCs w:val="24"/>
                <w:lang w:eastAsia="en-US"/>
              </w:rPr>
            </w:pPr>
            <w:r w:rsidRPr="00E10D4C">
              <w:rPr>
                <w:rFonts w:ascii="Times New Roman" w:eastAsia="Calibri" w:hAnsi="Times New Roman"/>
                <w:sz w:val="24"/>
                <w:szCs w:val="24"/>
                <w:lang w:eastAsia="en-US"/>
              </w:rPr>
              <w:t>- флешмобы;</w:t>
            </w:r>
          </w:p>
          <w:p w:rsidR="00E10D4C" w:rsidRPr="00E10D4C" w:rsidRDefault="00E10D4C" w:rsidP="00E10D4C">
            <w:pPr>
              <w:spacing w:after="0" w:line="240" w:lineRule="auto"/>
              <w:jc w:val="both"/>
              <w:rPr>
                <w:rFonts w:ascii="Times New Roman" w:eastAsia="Calibri" w:hAnsi="Times New Roman"/>
                <w:sz w:val="24"/>
                <w:szCs w:val="24"/>
                <w:lang w:eastAsia="en-US"/>
              </w:rPr>
            </w:pPr>
            <w:r w:rsidRPr="00E10D4C">
              <w:rPr>
                <w:rFonts w:ascii="Times New Roman" w:eastAsia="Calibri" w:hAnsi="Times New Roman"/>
                <w:sz w:val="24"/>
                <w:szCs w:val="24"/>
                <w:lang w:eastAsia="en-US"/>
              </w:rPr>
              <w:t>-спортивные праздники,</w:t>
            </w:r>
          </w:p>
          <w:p w:rsidR="00E10D4C" w:rsidRPr="00E10D4C" w:rsidRDefault="00E10D4C" w:rsidP="00E10D4C">
            <w:pPr>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 Д</w:t>
            </w:r>
            <w:r w:rsidRPr="00E10D4C">
              <w:rPr>
                <w:rFonts w:ascii="Times New Roman" w:eastAsia="Calibri" w:hAnsi="Times New Roman"/>
                <w:sz w:val="24"/>
                <w:szCs w:val="24"/>
                <w:lang w:eastAsia="en-US"/>
              </w:rPr>
              <w:t>ни здоровья.</w:t>
            </w:r>
          </w:p>
        </w:tc>
      </w:tr>
      <w:tr w:rsidR="00E10D4C" w:rsidRPr="00E10D4C" w:rsidTr="005F5874">
        <w:tc>
          <w:tcPr>
            <w:tcW w:w="498" w:type="dxa"/>
            <w:shd w:val="clear" w:color="auto" w:fill="auto"/>
          </w:tcPr>
          <w:p w:rsidR="00E10D4C" w:rsidRPr="00E10D4C" w:rsidRDefault="00E10D4C" w:rsidP="00E10D4C">
            <w:pPr>
              <w:spacing w:after="0" w:line="240" w:lineRule="auto"/>
              <w:jc w:val="both"/>
              <w:rPr>
                <w:rFonts w:ascii="Times New Roman" w:hAnsi="Times New Roman"/>
                <w:bCs/>
                <w:sz w:val="24"/>
                <w:szCs w:val="24"/>
              </w:rPr>
            </w:pPr>
            <w:r w:rsidRPr="00E10D4C">
              <w:rPr>
                <w:rFonts w:ascii="Times New Roman" w:hAnsi="Times New Roman"/>
                <w:bCs/>
                <w:sz w:val="24"/>
                <w:szCs w:val="24"/>
              </w:rPr>
              <w:t>2</w:t>
            </w:r>
          </w:p>
        </w:tc>
        <w:tc>
          <w:tcPr>
            <w:tcW w:w="3166" w:type="dxa"/>
            <w:shd w:val="clear" w:color="auto" w:fill="auto"/>
          </w:tcPr>
          <w:p w:rsidR="00E10D4C" w:rsidRPr="00E10D4C" w:rsidRDefault="00E10D4C" w:rsidP="00E10D4C">
            <w:pPr>
              <w:spacing w:after="0" w:line="240" w:lineRule="auto"/>
              <w:jc w:val="both"/>
              <w:rPr>
                <w:rFonts w:ascii="Times New Roman" w:hAnsi="Times New Roman"/>
                <w:bCs/>
                <w:sz w:val="24"/>
                <w:szCs w:val="24"/>
              </w:rPr>
            </w:pPr>
            <w:r w:rsidRPr="00E10D4C">
              <w:rPr>
                <w:rFonts w:ascii="Times New Roman" w:hAnsi="Times New Roman"/>
                <w:bCs/>
                <w:sz w:val="24"/>
                <w:szCs w:val="24"/>
              </w:rPr>
              <w:t>Закаливание</w:t>
            </w:r>
          </w:p>
        </w:tc>
        <w:tc>
          <w:tcPr>
            <w:tcW w:w="6900" w:type="dxa"/>
            <w:shd w:val="clear" w:color="auto" w:fill="auto"/>
          </w:tcPr>
          <w:p w:rsidR="00E10D4C" w:rsidRPr="00E10D4C" w:rsidRDefault="00E10D4C" w:rsidP="00E10D4C">
            <w:pPr>
              <w:spacing w:after="0" w:line="240" w:lineRule="auto"/>
              <w:jc w:val="both"/>
              <w:rPr>
                <w:rFonts w:ascii="Times New Roman" w:hAnsi="Times New Roman"/>
                <w:bCs/>
                <w:sz w:val="24"/>
                <w:szCs w:val="24"/>
              </w:rPr>
            </w:pPr>
            <w:r w:rsidRPr="00E10D4C">
              <w:rPr>
                <w:rFonts w:ascii="Times New Roman" w:hAnsi="Times New Roman"/>
                <w:bCs/>
                <w:i/>
                <w:sz w:val="24"/>
                <w:szCs w:val="24"/>
              </w:rPr>
              <w:t>-</w:t>
            </w:r>
            <w:r w:rsidRPr="00E10D4C">
              <w:rPr>
                <w:rFonts w:ascii="Times New Roman" w:hAnsi="Times New Roman"/>
                <w:bCs/>
                <w:sz w:val="24"/>
                <w:szCs w:val="24"/>
              </w:rPr>
              <w:t xml:space="preserve">физические упражнения на свежем воздухе; </w:t>
            </w:r>
          </w:p>
          <w:p w:rsidR="00E10D4C" w:rsidRPr="00E10D4C" w:rsidRDefault="00E10D4C" w:rsidP="00E10D4C">
            <w:pPr>
              <w:spacing w:after="0" w:line="240" w:lineRule="auto"/>
              <w:jc w:val="both"/>
              <w:rPr>
                <w:rFonts w:ascii="Times New Roman" w:hAnsi="Times New Roman"/>
                <w:bCs/>
                <w:sz w:val="24"/>
                <w:szCs w:val="24"/>
              </w:rPr>
            </w:pPr>
            <w:r w:rsidRPr="00E10D4C">
              <w:rPr>
                <w:rFonts w:ascii="Times New Roman" w:hAnsi="Times New Roman"/>
                <w:bCs/>
                <w:sz w:val="24"/>
                <w:szCs w:val="24"/>
              </w:rPr>
              <w:t>- воздушные ванны;</w:t>
            </w:r>
          </w:p>
          <w:p w:rsidR="00E10D4C" w:rsidRPr="00E10D4C" w:rsidRDefault="00E10D4C" w:rsidP="00E10D4C">
            <w:pPr>
              <w:spacing w:after="0" w:line="240" w:lineRule="auto"/>
              <w:jc w:val="both"/>
              <w:rPr>
                <w:rFonts w:ascii="Times New Roman" w:hAnsi="Times New Roman"/>
                <w:bCs/>
                <w:sz w:val="24"/>
                <w:szCs w:val="24"/>
              </w:rPr>
            </w:pPr>
            <w:r w:rsidRPr="00E10D4C">
              <w:rPr>
                <w:rFonts w:ascii="Times New Roman" w:hAnsi="Times New Roman"/>
                <w:bCs/>
                <w:sz w:val="24"/>
                <w:szCs w:val="24"/>
              </w:rPr>
              <w:t>- облегченная форма одежды;</w:t>
            </w:r>
          </w:p>
          <w:p w:rsidR="00E10D4C" w:rsidRPr="00E10D4C" w:rsidRDefault="00E10D4C" w:rsidP="00E10D4C">
            <w:pPr>
              <w:spacing w:after="0" w:line="240" w:lineRule="auto"/>
              <w:jc w:val="both"/>
              <w:rPr>
                <w:rFonts w:ascii="Times New Roman" w:hAnsi="Times New Roman"/>
                <w:bCs/>
                <w:sz w:val="24"/>
                <w:szCs w:val="24"/>
              </w:rPr>
            </w:pPr>
            <w:r w:rsidRPr="00E10D4C">
              <w:rPr>
                <w:rFonts w:ascii="Times New Roman" w:hAnsi="Times New Roman"/>
                <w:bCs/>
                <w:sz w:val="24"/>
                <w:szCs w:val="24"/>
              </w:rPr>
              <w:t xml:space="preserve">- ходьба босиком по Дорожке здоровья; </w:t>
            </w:r>
          </w:p>
          <w:p w:rsidR="00E10D4C" w:rsidRPr="00E10D4C" w:rsidRDefault="00E10D4C" w:rsidP="00E10D4C">
            <w:pPr>
              <w:spacing w:after="0" w:line="240" w:lineRule="auto"/>
              <w:jc w:val="both"/>
              <w:rPr>
                <w:rFonts w:ascii="Times New Roman" w:hAnsi="Times New Roman"/>
                <w:bCs/>
                <w:sz w:val="24"/>
                <w:szCs w:val="24"/>
              </w:rPr>
            </w:pPr>
            <w:r w:rsidRPr="00E10D4C">
              <w:rPr>
                <w:rFonts w:ascii="Times New Roman" w:hAnsi="Times New Roman"/>
                <w:bCs/>
                <w:sz w:val="24"/>
                <w:szCs w:val="24"/>
              </w:rPr>
              <w:t>- солнечные ванны;</w:t>
            </w:r>
          </w:p>
          <w:p w:rsidR="00E10D4C" w:rsidRPr="00E10D4C" w:rsidRDefault="00E10D4C" w:rsidP="00E10D4C">
            <w:pPr>
              <w:spacing w:after="0" w:line="240" w:lineRule="auto"/>
              <w:jc w:val="both"/>
              <w:rPr>
                <w:rFonts w:ascii="Times New Roman" w:hAnsi="Times New Roman"/>
                <w:bCs/>
                <w:sz w:val="24"/>
                <w:szCs w:val="24"/>
              </w:rPr>
            </w:pPr>
            <w:r w:rsidRPr="00E10D4C">
              <w:rPr>
                <w:rFonts w:ascii="Times New Roman" w:hAnsi="Times New Roman"/>
                <w:bCs/>
                <w:sz w:val="24"/>
                <w:szCs w:val="24"/>
              </w:rPr>
              <w:t>- игры с водой;</w:t>
            </w:r>
          </w:p>
          <w:p w:rsidR="00E10D4C" w:rsidRPr="00E10D4C" w:rsidRDefault="00E10D4C" w:rsidP="00E10D4C">
            <w:pPr>
              <w:spacing w:after="0" w:line="240" w:lineRule="auto"/>
              <w:jc w:val="both"/>
              <w:rPr>
                <w:rFonts w:ascii="Times New Roman" w:eastAsia="Calibri" w:hAnsi="Times New Roman"/>
                <w:sz w:val="24"/>
                <w:szCs w:val="24"/>
                <w:lang w:eastAsia="en-US"/>
              </w:rPr>
            </w:pPr>
            <w:r w:rsidRPr="00E10D4C">
              <w:rPr>
                <w:rFonts w:ascii="Times New Roman" w:hAnsi="Times New Roman"/>
                <w:bCs/>
                <w:sz w:val="24"/>
                <w:szCs w:val="24"/>
              </w:rPr>
              <w:t>- мытье ног</w:t>
            </w:r>
          </w:p>
        </w:tc>
      </w:tr>
      <w:tr w:rsidR="00E10D4C" w:rsidRPr="00E10D4C" w:rsidTr="005F5874">
        <w:tc>
          <w:tcPr>
            <w:tcW w:w="498" w:type="dxa"/>
            <w:shd w:val="clear" w:color="auto" w:fill="auto"/>
          </w:tcPr>
          <w:p w:rsidR="00E10D4C" w:rsidRPr="00E10D4C" w:rsidRDefault="00E10D4C" w:rsidP="00E10D4C">
            <w:pPr>
              <w:spacing w:after="0" w:line="240" w:lineRule="auto"/>
              <w:jc w:val="both"/>
              <w:rPr>
                <w:rFonts w:ascii="Times New Roman" w:hAnsi="Times New Roman"/>
                <w:bCs/>
                <w:sz w:val="24"/>
                <w:szCs w:val="24"/>
              </w:rPr>
            </w:pPr>
            <w:r w:rsidRPr="00E10D4C">
              <w:rPr>
                <w:rFonts w:ascii="Times New Roman" w:hAnsi="Times New Roman"/>
                <w:bCs/>
                <w:sz w:val="24"/>
                <w:szCs w:val="24"/>
              </w:rPr>
              <w:t>3</w:t>
            </w:r>
          </w:p>
        </w:tc>
        <w:tc>
          <w:tcPr>
            <w:tcW w:w="3166" w:type="dxa"/>
            <w:shd w:val="clear" w:color="auto" w:fill="auto"/>
          </w:tcPr>
          <w:p w:rsidR="00E10D4C" w:rsidRPr="00E10D4C" w:rsidRDefault="00E10D4C" w:rsidP="00E10D4C">
            <w:pPr>
              <w:spacing w:after="0" w:line="240" w:lineRule="auto"/>
              <w:jc w:val="both"/>
              <w:rPr>
                <w:rFonts w:ascii="Times New Roman" w:hAnsi="Times New Roman"/>
                <w:bCs/>
                <w:sz w:val="24"/>
                <w:szCs w:val="24"/>
              </w:rPr>
            </w:pPr>
            <w:r w:rsidRPr="00E10D4C">
              <w:rPr>
                <w:rFonts w:ascii="Times New Roman" w:hAnsi="Times New Roman"/>
                <w:bCs/>
                <w:sz w:val="24"/>
                <w:szCs w:val="24"/>
              </w:rPr>
              <w:t>Организация питания</w:t>
            </w:r>
          </w:p>
        </w:tc>
        <w:tc>
          <w:tcPr>
            <w:tcW w:w="6900" w:type="dxa"/>
            <w:shd w:val="clear" w:color="auto" w:fill="auto"/>
          </w:tcPr>
          <w:p w:rsidR="00E10D4C" w:rsidRPr="00E10D4C" w:rsidRDefault="00E10D4C" w:rsidP="00E10D4C">
            <w:pPr>
              <w:spacing w:after="0" w:line="240" w:lineRule="auto"/>
              <w:jc w:val="both"/>
              <w:rPr>
                <w:rFonts w:ascii="Times New Roman" w:hAnsi="Times New Roman"/>
                <w:bCs/>
                <w:sz w:val="24"/>
                <w:szCs w:val="24"/>
              </w:rPr>
            </w:pPr>
            <w:r w:rsidRPr="00E10D4C">
              <w:rPr>
                <w:rFonts w:ascii="Times New Roman" w:hAnsi="Times New Roman"/>
                <w:bCs/>
                <w:i/>
                <w:sz w:val="24"/>
                <w:szCs w:val="24"/>
              </w:rPr>
              <w:t xml:space="preserve">- </w:t>
            </w:r>
            <w:r w:rsidRPr="00E10D4C">
              <w:rPr>
                <w:rFonts w:ascii="Times New Roman" w:hAnsi="Times New Roman"/>
                <w:bCs/>
                <w:sz w:val="24"/>
                <w:szCs w:val="24"/>
              </w:rPr>
              <w:t>введение свежих овощей, фруктов, соков</w:t>
            </w:r>
          </w:p>
          <w:p w:rsidR="00E10D4C" w:rsidRPr="00E10D4C" w:rsidRDefault="00E10D4C" w:rsidP="00E10D4C">
            <w:pPr>
              <w:spacing w:after="0" w:line="240" w:lineRule="auto"/>
              <w:jc w:val="both"/>
              <w:rPr>
                <w:rFonts w:ascii="Times New Roman" w:hAnsi="Times New Roman"/>
                <w:bCs/>
                <w:sz w:val="24"/>
                <w:szCs w:val="24"/>
              </w:rPr>
            </w:pPr>
            <w:r w:rsidRPr="00E10D4C">
              <w:rPr>
                <w:rFonts w:ascii="Times New Roman" w:hAnsi="Times New Roman"/>
                <w:bCs/>
                <w:sz w:val="24"/>
                <w:szCs w:val="24"/>
              </w:rPr>
              <w:t>- увеличение калорийности питания</w:t>
            </w:r>
          </w:p>
          <w:p w:rsidR="00E10D4C" w:rsidRPr="00E10D4C" w:rsidRDefault="00E10D4C" w:rsidP="00E10D4C">
            <w:pPr>
              <w:spacing w:after="0" w:line="240" w:lineRule="auto"/>
              <w:jc w:val="both"/>
              <w:rPr>
                <w:rFonts w:ascii="Times New Roman" w:hAnsi="Times New Roman"/>
                <w:bCs/>
                <w:i/>
                <w:sz w:val="24"/>
                <w:szCs w:val="24"/>
              </w:rPr>
            </w:pPr>
            <w:r w:rsidRPr="00E10D4C">
              <w:rPr>
                <w:rFonts w:ascii="Times New Roman" w:hAnsi="Times New Roman"/>
                <w:bCs/>
                <w:sz w:val="24"/>
                <w:szCs w:val="24"/>
              </w:rPr>
              <w:t>- буклеты-подсказки «Как правильно питаться летом», «Фруктовая запеканка», «Как приготовить морс»</w:t>
            </w:r>
          </w:p>
        </w:tc>
      </w:tr>
      <w:tr w:rsidR="00E10D4C" w:rsidRPr="00E10D4C" w:rsidTr="005F5874">
        <w:tc>
          <w:tcPr>
            <w:tcW w:w="498" w:type="dxa"/>
            <w:shd w:val="clear" w:color="auto" w:fill="auto"/>
          </w:tcPr>
          <w:p w:rsidR="00E10D4C" w:rsidRPr="00E10D4C" w:rsidRDefault="00E10D4C" w:rsidP="00E10D4C">
            <w:pPr>
              <w:spacing w:after="0" w:line="240" w:lineRule="auto"/>
              <w:jc w:val="both"/>
              <w:rPr>
                <w:rFonts w:ascii="Times New Roman" w:hAnsi="Times New Roman"/>
                <w:bCs/>
                <w:sz w:val="24"/>
                <w:szCs w:val="24"/>
              </w:rPr>
            </w:pPr>
            <w:r w:rsidRPr="00E10D4C">
              <w:rPr>
                <w:rFonts w:ascii="Times New Roman" w:hAnsi="Times New Roman"/>
                <w:bCs/>
                <w:sz w:val="24"/>
                <w:szCs w:val="24"/>
              </w:rPr>
              <w:t>4</w:t>
            </w:r>
          </w:p>
        </w:tc>
        <w:tc>
          <w:tcPr>
            <w:tcW w:w="3166" w:type="dxa"/>
            <w:shd w:val="clear" w:color="auto" w:fill="auto"/>
          </w:tcPr>
          <w:p w:rsidR="00E10D4C" w:rsidRPr="00E10D4C" w:rsidRDefault="00E10D4C" w:rsidP="00E10D4C">
            <w:pPr>
              <w:spacing w:after="0" w:line="240" w:lineRule="auto"/>
              <w:jc w:val="both"/>
              <w:rPr>
                <w:rFonts w:ascii="Times New Roman" w:hAnsi="Times New Roman"/>
                <w:bCs/>
                <w:sz w:val="24"/>
                <w:szCs w:val="24"/>
              </w:rPr>
            </w:pPr>
            <w:r w:rsidRPr="00E10D4C">
              <w:rPr>
                <w:rFonts w:ascii="Times New Roman" w:hAnsi="Times New Roman"/>
                <w:bCs/>
                <w:sz w:val="24"/>
                <w:szCs w:val="24"/>
              </w:rPr>
              <w:t>Информационно – просветительская работа</w:t>
            </w:r>
          </w:p>
        </w:tc>
        <w:tc>
          <w:tcPr>
            <w:tcW w:w="6900" w:type="dxa"/>
            <w:shd w:val="clear" w:color="auto" w:fill="auto"/>
          </w:tcPr>
          <w:p w:rsidR="00E10D4C" w:rsidRPr="00E10D4C" w:rsidRDefault="00E10D4C" w:rsidP="00E10D4C">
            <w:pPr>
              <w:spacing w:after="0" w:line="240" w:lineRule="auto"/>
              <w:jc w:val="both"/>
              <w:rPr>
                <w:rFonts w:ascii="Times New Roman" w:hAnsi="Times New Roman"/>
                <w:bCs/>
                <w:sz w:val="24"/>
                <w:szCs w:val="24"/>
              </w:rPr>
            </w:pPr>
            <w:r w:rsidRPr="00E10D4C">
              <w:rPr>
                <w:rFonts w:ascii="Times New Roman" w:hAnsi="Times New Roman"/>
                <w:bCs/>
                <w:sz w:val="24"/>
                <w:szCs w:val="24"/>
              </w:rPr>
              <w:t>- памятки «Если тебя укусил клещ», «С ребенком на юг», «Как правильно загорать», «Почему летом нужно соблюдать питьевой режим»;</w:t>
            </w:r>
          </w:p>
          <w:p w:rsidR="00E10D4C" w:rsidRPr="00E10D4C" w:rsidRDefault="00E10D4C" w:rsidP="00E10D4C">
            <w:pPr>
              <w:spacing w:after="0" w:line="240" w:lineRule="auto"/>
              <w:jc w:val="both"/>
              <w:rPr>
                <w:rFonts w:ascii="Times New Roman" w:hAnsi="Times New Roman"/>
                <w:sz w:val="24"/>
                <w:szCs w:val="24"/>
              </w:rPr>
            </w:pPr>
            <w:r w:rsidRPr="00E10D4C">
              <w:rPr>
                <w:rFonts w:ascii="Times New Roman" w:hAnsi="Times New Roman"/>
                <w:bCs/>
                <w:sz w:val="24"/>
                <w:szCs w:val="24"/>
              </w:rPr>
              <w:t xml:space="preserve">-санбюллетень </w:t>
            </w:r>
            <w:r w:rsidRPr="00E10D4C">
              <w:rPr>
                <w:rFonts w:ascii="Times New Roman" w:hAnsi="Times New Roman"/>
                <w:sz w:val="24"/>
                <w:szCs w:val="24"/>
              </w:rPr>
              <w:t>«Пи</w:t>
            </w:r>
            <w:r w:rsidR="00635FB1">
              <w:rPr>
                <w:rFonts w:ascii="Times New Roman" w:hAnsi="Times New Roman"/>
                <w:sz w:val="24"/>
                <w:szCs w:val="24"/>
              </w:rPr>
              <w:t xml:space="preserve">тьевой режим в летний период», </w:t>
            </w:r>
            <w:r w:rsidRPr="00E10D4C">
              <w:rPr>
                <w:rFonts w:ascii="Times New Roman" w:hAnsi="Times New Roman"/>
                <w:sz w:val="24"/>
                <w:szCs w:val="24"/>
              </w:rPr>
              <w:t>«Профилактика ОКИ», «Профилактика и предупреждение теплового удара»;</w:t>
            </w:r>
          </w:p>
          <w:p w:rsidR="00E10D4C" w:rsidRPr="00E10D4C" w:rsidRDefault="00E10D4C" w:rsidP="00E10D4C">
            <w:pPr>
              <w:spacing w:after="0" w:line="240" w:lineRule="auto"/>
              <w:jc w:val="both"/>
              <w:rPr>
                <w:rFonts w:ascii="Times New Roman" w:hAnsi="Times New Roman"/>
                <w:bCs/>
                <w:sz w:val="24"/>
                <w:szCs w:val="24"/>
              </w:rPr>
            </w:pPr>
            <w:r w:rsidRPr="00E10D4C">
              <w:rPr>
                <w:rFonts w:ascii="Times New Roman" w:hAnsi="Times New Roman"/>
                <w:sz w:val="24"/>
                <w:szCs w:val="24"/>
              </w:rPr>
              <w:t>- индивидуальные беседы по запросам родителей.</w:t>
            </w:r>
          </w:p>
        </w:tc>
      </w:tr>
    </w:tbl>
    <w:p w:rsidR="00E10D4C" w:rsidRPr="00E10D4C" w:rsidRDefault="00E10D4C" w:rsidP="00E10D4C">
      <w:pPr>
        <w:spacing w:after="0" w:line="240" w:lineRule="auto"/>
        <w:ind w:firstLine="360"/>
        <w:jc w:val="both"/>
        <w:rPr>
          <w:rFonts w:ascii="Times New Roman" w:hAnsi="Times New Roman"/>
          <w:sz w:val="24"/>
          <w:szCs w:val="24"/>
        </w:rPr>
      </w:pPr>
    </w:p>
    <w:p w:rsidR="00E10D4C" w:rsidRPr="00E10D4C" w:rsidRDefault="00E10D4C" w:rsidP="000A0296">
      <w:pPr>
        <w:spacing w:after="0" w:line="240" w:lineRule="auto"/>
        <w:ind w:firstLine="567"/>
        <w:jc w:val="both"/>
        <w:rPr>
          <w:rFonts w:ascii="Times New Roman" w:hAnsi="Times New Roman"/>
          <w:sz w:val="24"/>
          <w:szCs w:val="24"/>
        </w:rPr>
      </w:pPr>
      <w:r w:rsidRPr="00E10D4C">
        <w:rPr>
          <w:rFonts w:ascii="Times New Roman" w:hAnsi="Times New Roman"/>
          <w:sz w:val="24"/>
          <w:szCs w:val="24"/>
        </w:rPr>
        <w:t>В соответствии с планом мероприятий со стороны заведующего, кладовщика</w:t>
      </w:r>
      <w:r w:rsidR="000A0296">
        <w:rPr>
          <w:rFonts w:ascii="Times New Roman" w:hAnsi="Times New Roman"/>
          <w:sz w:val="24"/>
          <w:szCs w:val="24"/>
        </w:rPr>
        <w:t>,</w:t>
      </w:r>
      <w:r w:rsidRPr="00E10D4C">
        <w:rPr>
          <w:rFonts w:ascii="Times New Roman" w:hAnsi="Times New Roman"/>
          <w:sz w:val="24"/>
          <w:szCs w:val="24"/>
        </w:rPr>
        <w:t xml:space="preserve"> медсестры, старшего воспитателя осуще</w:t>
      </w:r>
      <w:r w:rsidR="000A0296">
        <w:rPr>
          <w:rFonts w:ascii="Times New Roman" w:hAnsi="Times New Roman"/>
          <w:sz w:val="24"/>
          <w:szCs w:val="24"/>
        </w:rPr>
        <w:t>ствлялся</w:t>
      </w:r>
      <w:r w:rsidRPr="00E10D4C">
        <w:rPr>
          <w:rFonts w:ascii="Times New Roman" w:hAnsi="Times New Roman"/>
          <w:sz w:val="24"/>
          <w:szCs w:val="24"/>
        </w:rPr>
        <w:t xml:space="preserve"> контроль за качеством поступающих и п</w:t>
      </w:r>
      <w:r w:rsidR="000A0296">
        <w:rPr>
          <w:rFonts w:ascii="Times New Roman" w:hAnsi="Times New Roman"/>
          <w:sz w:val="24"/>
          <w:szCs w:val="24"/>
        </w:rPr>
        <w:t>риготовленных блюд,</w:t>
      </w:r>
      <w:r w:rsidRPr="00E10D4C">
        <w:rPr>
          <w:rFonts w:ascii="Times New Roman" w:hAnsi="Times New Roman"/>
          <w:sz w:val="24"/>
          <w:szCs w:val="24"/>
        </w:rPr>
        <w:t xml:space="preserve"> сроками их реализации. За летний период не зафиксировано случаев заболеваемости детей ОКИ и пищевых отравлений. </w:t>
      </w:r>
    </w:p>
    <w:p w:rsidR="00E10D4C" w:rsidRPr="00E10D4C" w:rsidRDefault="00E10D4C" w:rsidP="000A0296">
      <w:pPr>
        <w:spacing w:after="0" w:line="240" w:lineRule="auto"/>
        <w:ind w:firstLine="567"/>
        <w:jc w:val="both"/>
        <w:rPr>
          <w:rFonts w:ascii="Times New Roman" w:hAnsi="Times New Roman"/>
          <w:sz w:val="24"/>
          <w:szCs w:val="24"/>
        </w:rPr>
      </w:pPr>
      <w:r w:rsidRPr="00E10D4C">
        <w:rPr>
          <w:rFonts w:ascii="Times New Roman" w:eastAsia="TimesNewRoman" w:hAnsi="Times New Roman"/>
          <w:sz w:val="24"/>
          <w:szCs w:val="24"/>
        </w:rPr>
        <w:t>Все оздоровительные мероприятия организовывались с учетом состояния здоровья воспитанников и их индивидуальных особенностей.</w:t>
      </w:r>
      <w:r w:rsidRPr="00E10D4C">
        <w:rPr>
          <w:rFonts w:ascii="Times New Roman" w:hAnsi="Times New Roman"/>
          <w:sz w:val="24"/>
          <w:szCs w:val="24"/>
        </w:rPr>
        <w:t xml:space="preserve"> Систематически осуществлялся контроль за соблюдением режимных моментов: прогулка, питьевой режим, организация сна, двигательная активность, организация самостоятельной двигательной деятельности.</w:t>
      </w:r>
    </w:p>
    <w:p w:rsidR="00E10D4C" w:rsidRPr="000A0296" w:rsidRDefault="00E10D4C" w:rsidP="000A0296">
      <w:pPr>
        <w:spacing w:after="0" w:line="240" w:lineRule="auto"/>
        <w:ind w:firstLine="567"/>
        <w:contextualSpacing/>
        <w:jc w:val="both"/>
        <w:rPr>
          <w:rFonts w:ascii="Times New Roman" w:eastAsia="Calibri" w:hAnsi="Times New Roman"/>
          <w:sz w:val="24"/>
          <w:szCs w:val="24"/>
          <w:lang w:eastAsia="en-US"/>
        </w:rPr>
      </w:pPr>
      <w:r w:rsidRPr="00E10D4C">
        <w:rPr>
          <w:rFonts w:ascii="Times New Roman" w:eastAsia="Calibri" w:hAnsi="Times New Roman"/>
          <w:sz w:val="24"/>
          <w:szCs w:val="24"/>
          <w:lang w:eastAsia="en-US"/>
        </w:rPr>
        <w:t>Эффективность проведенной работы за летний период отражает положительную динамику в снижении заболеваемости. Факты травматизма с воспитанниками и сотрудниками ДОО в летний период не зафиксированы.</w:t>
      </w:r>
    </w:p>
    <w:p w:rsidR="00C91C4B" w:rsidRDefault="00C91C4B" w:rsidP="00C91C4B">
      <w:pPr>
        <w:shd w:val="clear" w:color="auto" w:fill="FFFFFF"/>
        <w:spacing w:after="0" w:line="240" w:lineRule="auto"/>
        <w:ind w:right="24"/>
        <w:jc w:val="both"/>
        <w:rPr>
          <w:rFonts w:ascii="Times New Roman" w:hAnsi="Times New Roman"/>
          <w:sz w:val="24"/>
          <w:szCs w:val="24"/>
        </w:rPr>
      </w:pPr>
      <w:r w:rsidRPr="00C91C4B">
        <w:rPr>
          <w:rFonts w:ascii="Times New Roman" w:hAnsi="Times New Roman"/>
          <w:b/>
          <w:sz w:val="24"/>
          <w:szCs w:val="24"/>
        </w:rPr>
        <w:lastRenderedPageBreak/>
        <w:t>Организация системы работы с родителями воспитанников и социумом, направленной на реализацию задач, запланированных на летний оздоровительный период</w:t>
      </w:r>
      <w:r w:rsidRPr="00C91C4B">
        <w:rPr>
          <w:rFonts w:ascii="Times New Roman" w:hAnsi="Times New Roman"/>
          <w:sz w:val="24"/>
          <w:szCs w:val="24"/>
        </w:rPr>
        <w:t xml:space="preserve"> </w:t>
      </w:r>
    </w:p>
    <w:p w:rsidR="00C91C4B" w:rsidRPr="00C91C4B" w:rsidRDefault="00C91C4B" w:rsidP="00C91C4B">
      <w:pPr>
        <w:shd w:val="clear" w:color="auto" w:fill="FFFFFF"/>
        <w:spacing w:after="0" w:line="240" w:lineRule="auto"/>
        <w:ind w:right="24" w:firstLine="567"/>
        <w:jc w:val="both"/>
        <w:rPr>
          <w:rFonts w:ascii="Times New Roman" w:hAnsi="Times New Roman"/>
          <w:color w:val="000000"/>
          <w:spacing w:val="1"/>
          <w:sz w:val="24"/>
          <w:szCs w:val="24"/>
        </w:rPr>
      </w:pPr>
      <w:r w:rsidRPr="00C91C4B">
        <w:rPr>
          <w:rFonts w:ascii="Times New Roman" w:hAnsi="Times New Roman"/>
          <w:sz w:val="24"/>
          <w:szCs w:val="24"/>
        </w:rPr>
        <w:t>Взаимодействие с родителями обучающихся осуществлялось в соответствии с мероприятиями плана на летний период, акцент был направлен на контактные и дистанционные формы сотрудничества.</w:t>
      </w:r>
    </w:p>
    <w:p w:rsidR="009B404A" w:rsidRPr="00F426A7" w:rsidRDefault="00701190" w:rsidP="00F426A7">
      <w:pPr>
        <w:shd w:val="clear" w:color="auto" w:fill="FFFFFF"/>
        <w:spacing w:after="0" w:line="240" w:lineRule="auto"/>
        <w:ind w:right="24" w:firstLine="539"/>
        <w:jc w:val="both"/>
        <w:rPr>
          <w:rFonts w:ascii="Times New Roman" w:hAnsi="Times New Roman"/>
          <w:color w:val="000000"/>
          <w:spacing w:val="1"/>
          <w:sz w:val="24"/>
          <w:szCs w:val="24"/>
        </w:rPr>
      </w:pPr>
      <w:r>
        <w:rPr>
          <w:rFonts w:ascii="Times New Roman" w:hAnsi="Times New Roman"/>
          <w:color w:val="000000"/>
          <w:spacing w:val="1"/>
          <w:sz w:val="24"/>
          <w:szCs w:val="24"/>
        </w:rPr>
        <w:t xml:space="preserve">Семья </w:t>
      </w:r>
      <w:r w:rsidR="00704A4F">
        <w:rPr>
          <w:rFonts w:ascii="Times New Roman" w:hAnsi="Times New Roman"/>
          <w:color w:val="000000"/>
          <w:spacing w:val="1"/>
          <w:sz w:val="24"/>
          <w:szCs w:val="24"/>
        </w:rPr>
        <w:t>Волгиной Софии</w:t>
      </w:r>
      <w:r w:rsidR="00444517">
        <w:rPr>
          <w:rFonts w:ascii="Times New Roman" w:hAnsi="Times New Roman"/>
          <w:color w:val="000000"/>
          <w:spacing w:val="1"/>
          <w:sz w:val="24"/>
          <w:szCs w:val="24"/>
        </w:rPr>
        <w:t xml:space="preserve"> </w:t>
      </w:r>
      <w:r w:rsidR="00F426A7">
        <w:rPr>
          <w:rFonts w:ascii="Times New Roman" w:hAnsi="Times New Roman"/>
          <w:color w:val="000000"/>
          <w:spacing w:val="1"/>
          <w:sz w:val="24"/>
          <w:szCs w:val="24"/>
        </w:rPr>
        <w:t>приняла у</w:t>
      </w:r>
      <w:r w:rsidR="00704A4F">
        <w:rPr>
          <w:rFonts w:ascii="Times New Roman" w:hAnsi="Times New Roman"/>
          <w:color w:val="000000"/>
          <w:spacing w:val="1"/>
          <w:sz w:val="24"/>
          <w:szCs w:val="24"/>
        </w:rPr>
        <w:t>частие в дистанционном муниципальном</w:t>
      </w:r>
      <w:r w:rsidR="00F426A7">
        <w:rPr>
          <w:rFonts w:ascii="Times New Roman" w:hAnsi="Times New Roman"/>
          <w:color w:val="000000"/>
          <w:spacing w:val="1"/>
          <w:sz w:val="24"/>
          <w:szCs w:val="24"/>
        </w:rPr>
        <w:t xml:space="preserve"> фестивале семейных игр «ЮНГА», посвященного Дню рождения русской </w:t>
      </w:r>
      <w:r w:rsidR="00BC1692">
        <w:rPr>
          <w:rFonts w:ascii="Times New Roman" w:hAnsi="Times New Roman"/>
          <w:color w:val="000000"/>
          <w:spacing w:val="1"/>
          <w:sz w:val="24"/>
          <w:szCs w:val="24"/>
        </w:rPr>
        <w:t>тельняшки»</w:t>
      </w:r>
      <w:r w:rsidR="00F426A7">
        <w:rPr>
          <w:rFonts w:ascii="Times New Roman" w:hAnsi="Times New Roman"/>
          <w:color w:val="000000"/>
          <w:spacing w:val="1"/>
          <w:sz w:val="24"/>
          <w:szCs w:val="24"/>
        </w:rPr>
        <w:t xml:space="preserve">. </w:t>
      </w:r>
    </w:p>
    <w:p w:rsidR="00FA4F2E" w:rsidRDefault="00FA4F2E" w:rsidP="00095C27">
      <w:pPr>
        <w:pStyle w:val="a6"/>
        <w:ind w:left="0" w:firstLine="567"/>
        <w:jc w:val="both"/>
        <w:rPr>
          <w:sz w:val="24"/>
          <w:szCs w:val="24"/>
        </w:rPr>
      </w:pPr>
      <w:r w:rsidRPr="00FA4F2E">
        <w:rPr>
          <w:sz w:val="24"/>
          <w:szCs w:val="24"/>
        </w:rPr>
        <w:t xml:space="preserve">Контактные формы взаимодействия включали тематические консультации для родителей, соответствующие летнему сезону: «Укусы насекомых и первая помощь», «Правила поведения на водоемах», «Информация об опасности заболеваемости бешенством», «О правилах поведения вблизи железной дороги», «Солнечный удар, чем опасен», «ОКИ» «Правила проведения летом на воде», «Оказание первой помощи при травмах», «Профилактика детского дорожно-транспортного травматизма», «Поздравляем любимый город! – программа праздничных мероприятий». </w:t>
      </w:r>
    </w:p>
    <w:p w:rsidR="00FA4F2E" w:rsidRPr="00FA4F2E" w:rsidRDefault="00FA4F2E" w:rsidP="00095C27">
      <w:pPr>
        <w:pStyle w:val="a6"/>
        <w:ind w:left="0" w:firstLine="567"/>
        <w:jc w:val="both"/>
        <w:rPr>
          <w:sz w:val="24"/>
          <w:szCs w:val="24"/>
        </w:rPr>
      </w:pPr>
      <w:r w:rsidRPr="00FA4F2E">
        <w:rPr>
          <w:sz w:val="24"/>
          <w:szCs w:val="24"/>
        </w:rPr>
        <w:t>Родители активно участвовали в проектах, праздниках, конкурсах. За период летней оздоровительной работы для родителей традиционно были организованы: информацион</w:t>
      </w:r>
      <w:r w:rsidR="00704A4F">
        <w:rPr>
          <w:sz w:val="24"/>
          <w:szCs w:val="24"/>
        </w:rPr>
        <w:t xml:space="preserve">ные стенды «Здравствуй, лето!», «Островок здоровья», </w:t>
      </w:r>
      <w:r>
        <w:rPr>
          <w:sz w:val="24"/>
          <w:szCs w:val="24"/>
        </w:rPr>
        <w:t xml:space="preserve"> «Играем круглый год», «Много профессий хороших и важных», «Творчество без границ».</w:t>
      </w:r>
    </w:p>
    <w:p w:rsidR="00FA4F2E" w:rsidRDefault="00FA4F2E" w:rsidP="00FE05A9">
      <w:pPr>
        <w:pStyle w:val="a6"/>
        <w:ind w:left="0" w:firstLine="567"/>
        <w:jc w:val="both"/>
        <w:rPr>
          <w:sz w:val="24"/>
          <w:szCs w:val="24"/>
        </w:rPr>
      </w:pPr>
      <w:r w:rsidRPr="00FA4F2E">
        <w:rPr>
          <w:sz w:val="24"/>
          <w:szCs w:val="24"/>
        </w:rPr>
        <w:t xml:space="preserve">В ходе дистанционного взаимодействия особенно были востребованы материалы для родителей на сайте ДОО по адаптации детей - особенности аппетита, сна, эмоционального состояния ребенка в период адаптации к детскому саду. </w:t>
      </w:r>
    </w:p>
    <w:p w:rsidR="007D3EA6" w:rsidRDefault="007D3EA6" w:rsidP="007D3EA6">
      <w:pPr>
        <w:pStyle w:val="Default"/>
        <w:ind w:firstLine="567"/>
        <w:jc w:val="both"/>
        <w:rPr>
          <w:bCs/>
        </w:rPr>
      </w:pPr>
      <w:r w:rsidRPr="007D3EA6">
        <w:rPr>
          <w:bCs/>
        </w:rPr>
        <w:t>Исходя из функционирования ДОО в режиме «дежурных групп» не в полной мере был реализован план по взаимодействию с социумом.</w:t>
      </w:r>
    </w:p>
    <w:p w:rsidR="007D3EA6" w:rsidRPr="007D3EA6" w:rsidRDefault="007D3EA6" w:rsidP="007D3EA6">
      <w:pPr>
        <w:pStyle w:val="Default"/>
        <w:ind w:firstLine="567"/>
        <w:jc w:val="both"/>
        <w:rPr>
          <w:bCs/>
        </w:rPr>
      </w:pPr>
      <w:r w:rsidRPr="007D3EA6">
        <w:t xml:space="preserve">Таким образом, </w:t>
      </w:r>
      <w:r w:rsidR="00635FB1">
        <w:t>в летний оздоровительный период</w:t>
      </w:r>
      <w:r w:rsidRPr="007D3EA6">
        <w:t xml:space="preserve"> в процесс</w:t>
      </w:r>
      <w:r>
        <w:t xml:space="preserve">е взаимодействия с родителями </w:t>
      </w:r>
      <w:r w:rsidRPr="007D3EA6">
        <w:t>был</w:t>
      </w:r>
      <w:r>
        <w:t xml:space="preserve">и созданы максимальные условия </w:t>
      </w:r>
      <w:r w:rsidRPr="007D3EA6">
        <w:t>для организа</w:t>
      </w:r>
      <w:r>
        <w:t>ции работы по познавательному, социально-</w:t>
      </w:r>
      <w:r w:rsidRPr="007D3EA6">
        <w:t>коммуникативному, речевому, физическому и художественно-эстетическому развитию детей. Данное взаимодействие способствовало обеспечению процесса социализации, индивидуализации личности через осознание ребенком своих потребностей, возможностей и способностей, введение</w:t>
      </w:r>
      <w:r w:rsidR="00635FB1">
        <w:t xml:space="preserve"> дошкольников в современный мир</w:t>
      </w:r>
      <w:r w:rsidRPr="007D3EA6">
        <w:t xml:space="preserve"> взаимодействия с различными сферами деятельности.</w:t>
      </w:r>
    </w:p>
    <w:p w:rsidR="007D3EA6" w:rsidRPr="007D3EA6" w:rsidRDefault="007D3EA6" w:rsidP="007D3EA6">
      <w:pPr>
        <w:spacing w:after="0" w:line="240" w:lineRule="auto"/>
        <w:ind w:firstLine="708"/>
        <w:jc w:val="both"/>
        <w:rPr>
          <w:rFonts w:ascii="Times New Roman" w:hAnsi="Times New Roman"/>
          <w:sz w:val="24"/>
          <w:szCs w:val="24"/>
        </w:rPr>
      </w:pPr>
      <w:r w:rsidRPr="007D3EA6">
        <w:rPr>
          <w:rFonts w:ascii="Times New Roman" w:hAnsi="Times New Roman"/>
          <w:sz w:val="24"/>
          <w:szCs w:val="24"/>
        </w:rPr>
        <w:t>Коллектив ДОО добился положител</w:t>
      </w:r>
      <w:r>
        <w:rPr>
          <w:rFonts w:ascii="Times New Roman" w:hAnsi="Times New Roman"/>
          <w:sz w:val="24"/>
          <w:szCs w:val="24"/>
        </w:rPr>
        <w:t>ьных результатов работы в части</w:t>
      </w:r>
      <w:r w:rsidRPr="007D3EA6">
        <w:rPr>
          <w:rFonts w:ascii="Times New Roman" w:hAnsi="Times New Roman"/>
          <w:sz w:val="24"/>
          <w:szCs w:val="24"/>
        </w:rPr>
        <w:t>:</w:t>
      </w:r>
    </w:p>
    <w:p w:rsidR="007D3EA6" w:rsidRPr="007D3EA6" w:rsidRDefault="007D3EA6" w:rsidP="007D3EA6">
      <w:pPr>
        <w:spacing w:after="0" w:line="240" w:lineRule="auto"/>
        <w:ind w:firstLine="567"/>
        <w:jc w:val="both"/>
        <w:rPr>
          <w:rFonts w:ascii="Times New Roman" w:hAnsi="Times New Roman"/>
          <w:sz w:val="24"/>
          <w:szCs w:val="24"/>
        </w:rPr>
      </w:pPr>
      <w:r w:rsidRPr="007D3EA6">
        <w:rPr>
          <w:rFonts w:ascii="Times New Roman" w:hAnsi="Times New Roman"/>
          <w:sz w:val="24"/>
          <w:szCs w:val="24"/>
        </w:rPr>
        <w:t xml:space="preserve">- </w:t>
      </w:r>
      <w:r>
        <w:rPr>
          <w:rFonts w:ascii="Times New Roman" w:hAnsi="Times New Roman"/>
          <w:sz w:val="24"/>
          <w:szCs w:val="24"/>
        </w:rPr>
        <w:t>максимального</w:t>
      </w:r>
      <w:r w:rsidRPr="007D3EA6">
        <w:rPr>
          <w:rFonts w:ascii="Times New Roman" w:hAnsi="Times New Roman"/>
          <w:sz w:val="24"/>
          <w:szCs w:val="24"/>
        </w:rPr>
        <w:t xml:space="preserve"> использовании условий летнего времени для повышения двигательной активности детей;</w:t>
      </w:r>
    </w:p>
    <w:p w:rsidR="007D3EA6" w:rsidRPr="007D3EA6" w:rsidRDefault="007D3EA6" w:rsidP="007D3EA6">
      <w:pPr>
        <w:spacing w:after="0" w:line="240" w:lineRule="auto"/>
        <w:ind w:firstLine="567"/>
        <w:jc w:val="both"/>
        <w:rPr>
          <w:rFonts w:ascii="Times New Roman" w:hAnsi="Times New Roman"/>
          <w:sz w:val="24"/>
          <w:szCs w:val="24"/>
        </w:rPr>
      </w:pPr>
      <w:r w:rsidRPr="007D3EA6">
        <w:rPr>
          <w:rFonts w:ascii="Times New Roman" w:hAnsi="Times New Roman"/>
          <w:sz w:val="24"/>
          <w:szCs w:val="24"/>
        </w:rPr>
        <w:t>- создании оптимальных условий для оздоровления детей (организация полноценного питания, соблюдение СанПиН, системной работы по организации активного отдыха детей, влияющего как на укрепление психического здоровья, так и их физического здоровья, закаливания);</w:t>
      </w:r>
    </w:p>
    <w:p w:rsidR="007D3EA6" w:rsidRPr="007D3EA6" w:rsidRDefault="007D3EA6" w:rsidP="007D3EA6">
      <w:pPr>
        <w:spacing w:after="0" w:line="240" w:lineRule="auto"/>
        <w:ind w:firstLine="567"/>
        <w:jc w:val="both"/>
        <w:rPr>
          <w:rFonts w:ascii="Times New Roman" w:hAnsi="Times New Roman"/>
          <w:sz w:val="24"/>
          <w:szCs w:val="24"/>
        </w:rPr>
      </w:pPr>
      <w:r w:rsidRPr="007D3EA6">
        <w:rPr>
          <w:rFonts w:ascii="Times New Roman" w:hAnsi="Times New Roman"/>
          <w:sz w:val="24"/>
          <w:szCs w:val="24"/>
        </w:rPr>
        <w:t>- повышению компетентности педагогов на этапе перехода к реализации ФОП ДО, ФАОП ДО;</w:t>
      </w:r>
    </w:p>
    <w:p w:rsidR="007D3EA6" w:rsidRPr="007D3EA6" w:rsidRDefault="007D3EA6" w:rsidP="007D3EA6">
      <w:pPr>
        <w:spacing w:after="0" w:line="240" w:lineRule="auto"/>
        <w:ind w:firstLine="567"/>
        <w:jc w:val="both"/>
        <w:rPr>
          <w:rFonts w:ascii="Times New Roman" w:hAnsi="Times New Roman"/>
          <w:sz w:val="24"/>
          <w:szCs w:val="24"/>
        </w:rPr>
      </w:pPr>
      <w:r w:rsidRPr="007D3EA6">
        <w:rPr>
          <w:rFonts w:ascii="Times New Roman" w:hAnsi="Times New Roman"/>
          <w:sz w:val="24"/>
          <w:szCs w:val="24"/>
        </w:rPr>
        <w:t>- включению родителей (зак</w:t>
      </w:r>
      <w:r>
        <w:rPr>
          <w:rFonts w:ascii="Times New Roman" w:hAnsi="Times New Roman"/>
          <w:sz w:val="24"/>
          <w:szCs w:val="24"/>
        </w:rPr>
        <w:t>онных представителей) в реализа</w:t>
      </w:r>
      <w:r w:rsidRPr="007D3EA6">
        <w:rPr>
          <w:rFonts w:ascii="Times New Roman" w:hAnsi="Times New Roman"/>
          <w:sz w:val="24"/>
          <w:szCs w:val="24"/>
        </w:rPr>
        <w:t>цию календарного плана воспитательной работы.</w:t>
      </w:r>
    </w:p>
    <w:p w:rsidR="006B6988" w:rsidRPr="007D3EA6" w:rsidRDefault="006B6988" w:rsidP="007D3EA6">
      <w:pPr>
        <w:spacing w:after="0" w:line="240" w:lineRule="auto"/>
        <w:jc w:val="both"/>
        <w:rPr>
          <w:rFonts w:ascii="Times New Roman" w:hAnsi="Times New Roman"/>
          <w:sz w:val="24"/>
          <w:szCs w:val="24"/>
        </w:rPr>
      </w:pPr>
    </w:p>
    <w:p w:rsidR="00AD7191" w:rsidRPr="007D3EA6" w:rsidRDefault="00AD7191" w:rsidP="007D3EA6">
      <w:pPr>
        <w:spacing w:after="0" w:line="240" w:lineRule="auto"/>
        <w:jc w:val="center"/>
        <w:rPr>
          <w:rFonts w:ascii="Times New Roman" w:hAnsi="Times New Roman"/>
          <w:b/>
          <w:sz w:val="24"/>
          <w:szCs w:val="24"/>
        </w:rPr>
      </w:pPr>
    </w:p>
    <w:p w:rsidR="00310801" w:rsidRPr="007D3EA6" w:rsidRDefault="00310801" w:rsidP="007D3EA6">
      <w:pPr>
        <w:spacing w:after="0" w:line="240" w:lineRule="auto"/>
        <w:rPr>
          <w:rFonts w:ascii="Times New Roman" w:hAnsi="Times New Roman"/>
          <w:b/>
          <w:sz w:val="24"/>
          <w:szCs w:val="24"/>
        </w:rPr>
      </w:pPr>
    </w:p>
    <w:p w:rsidR="00DE1CEB" w:rsidRPr="007D3EA6" w:rsidRDefault="00DE1CEB" w:rsidP="007D3EA6">
      <w:pPr>
        <w:spacing w:after="0" w:line="240" w:lineRule="auto"/>
        <w:rPr>
          <w:rFonts w:ascii="Times New Roman" w:hAnsi="Times New Roman"/>
          <w:b/>
          <w:sz w:val="24"/>
          <w:szCs w:val="24"/>
        </w:rPr>
      </w:pPr>
    </w:p>
    <w:p w:rsidR="0074055E" w:rsidRPr="007D3EA6" w:rsidRDefault="0074055E" w:rsidP="007D3EA6">
      <w:pPr>
        <w:spacing w:after="0" w:line="240" w:lineRule="auto"/>
        <w:rPr>
          <w:rFonts w:ascii="Times New Roman" w:hAnsi="Times New Roman"/>
          <w:b/>
          <w:sz w:val="24"/>
          <w:szCs w:val="24"/>
        </w:rPr>
      </w:pPr>
    </w:p>
    <w:p w:rsidR="0074055E" w:rsidRPr="007D3EA6" w:rsidRDefault="0074055E" w:rsidP="007D3EA6">
      <w:pPr>
        <w:spacing w:after="0" w:line="240" w:lineRule="auto"/>
        <w:rPr>
          <w:rFonts w:ascii="Times New Roman" w:hAnsi="Times New Roman"/>
          <w:b/>
          <w:sz w:val="24"/>
          <w:szCs w:val="24"/>
        </w:rPr>
      </w:pPr>
    </w:p>
    <w:p w:rsidR="0074055E" w:rsidRPr="007D3EA6" w:rsidRDefault="0074055E" w:rsidP="007D3EA6">
      <w:pPr>
        <w:spacing w:after="0" w:line="240" w:lineRule="auto"/>
        <w:rPr>
          <w:rFonts w:ascii="Times New Roman" w:hAnsi="Times New Roman"/>
          <w:b/>
          <w:sz w:val="24"/>
          <w:szCs w:val="24"/>
        </w:rPr>
      </w:pPr>
    </w:p>
    <w:p w:rsidR="00F45BA9" w:rsidRDefault="00F45BA9" w:rsidP="00E067E0">
      <w:pPr>
        <w:spacing w:after="0" w:line="240" w:lineRule="auto"/>
        <w:rPr>
          <w:rFonts w:ascii="Times New Roman" w:hAnsi="Times New Roman"/>
          <w:b/>
          <w:sz w:val="24"/>
          <w:szCs w:val="24"/>
        </w:rPr>
        <w:sectPr w:rsidR="00F45BA9" w:rsidSect="00903CF8">
          <w:pgSz w:w="11906" w:h="16838"/>
          <w:pgMar w:top="1134" w:right="850" w:bottom="1134" w:left="1701" w:header="708" w:footer="708" w:gutter="0"/>
          <w:cols w:space="708"/>
          <w:docGrid w:linePitch="360"/>
        </w:sectPr>
      </w:pPr>
    </w:p>
    <w:p w:rsidR="009B404A" w:rsidRPr="009B404A" w:rsidRDefault="003343BD" w:rsidP="002A0CF1">
      <w:pPr>
        <w:spacing w:after="0" w:line="240" w:lineRule="auto"/>
        <w:jc w:val="center"/>
        <w:rPr>
          <w:rFonts w:ascii="Times New Roman" w:hAnsi="Times New Roman"/>
          <w:b/>
          <w:sz w:val="24"/>
          <w:szCs w:val="24"/>
        </w:rPr>
      </w:pPr>
      <w:r>
        <w:rPr>
          <w:rFonts w:ascii="Times New Roman" w:hAnsi="Times New Roman"/>
          <w:b/>
          <w:sz w:val="24"/>
          <w:szCs w:val="24"/>
        </w:rPr>
        <w:lastRenderedPageBreak/>
        <w:t xml:space="preserve">Раздел </w:t>
      </w:r>
      <w:r w:rsidR="009B404A" w:rsidRPr="009B404A">
        <w:rPr>
          <w:rFonts w:ascii="Times New Roman" w:hAnsi="Times New Roman"/>
          <w:b/>
          <w:sz w:val="24"/>
          <w:szCs w:val="24"/>
        </w:rPr>
        <w:t>2. Планирование работы</w:t>
      </w:r>
    </w:p>
    <w:p w:rsidR="009B404A" w:rsidRPr="009B404A" w:rsidRDefault="009B404A" w:rsidP="002A0CF1">
      <w:pPr>
        <w:spacing w:after="0" w:line="240" w:lineRule="auto"/>
        <w:jc w:val="center"/>
        <w:rPr>
          <w:rFonts w:ascii="Times New Roman" w:hAnsi="Times New Roman"/>
          <w:b/>
          <w:sz w:val="24"/>
          <w:szCs w:val="24"/>
        </w:rPr>
      </w:pPr>
      <w:r w:rsidRPr="009B404A">
        <w:rPr>
          <w:rFonts w:ascii="Times New Roman" w:hAnsi="Times New Roman"/>
          <w:b/>
          <w:sz w:val="24"/>
          <w:szCs w:val="24"/>
        </w:rPr>
        <w:t xml:space="preserve"> МБДОУ «Детский сад </w:t>
      </w:r>
      <w:r w:rsidR="00704A4F">
        <w:rPr>
          <w:rFonts w:ascii="Times New Roman" w:hAnsi="Times New Roman"/>
          <w:b/>
          <w:sz w:val="24"/>
          <w:szCs w:val="24"/>
        </w:rPr>
        <w:t>«Сказка» с.Алексеевка</w:t>
      </w:r>
      <w:r w:rsidRPr="009B404A">
        <w:rPr>
          <w:rFonts w:ascii="Times New Roman" w:hAnsi="Times New Roman"/>
          <w:b/>
          <w:sz w:val="24"/>
          <w:szCs w:val="24"/>
        </w:rPr>
        <w:t>»</w:t>
      </w:r>
    </w:p>
    <w:p w:rsidR="009B404A" w:rsidRPr="009B404A" w:rsidRDefault="009B404A" w:rsidP="002A0CF1">
      <w:pPr>
        <w:spacing w:after="0" w:line="240" w:lineRule="auto"/>
        <w:jc w:val="center"/>
        <w:rPr>
          <w:rFonts w:ascii="Times New Roman" w:hAnsi="Times New Roman"/>
          <w:b/>
          <w:sz w:val="24"/>
          <w:szCs w:val="24"/>
        </w:rPr>
      </w:pPr>
      <w:r w:rsidRPr="009B404A">
        <w:rPr>
          <w:rFonts w:ascii="Times New Roman" w:hAnsi="Times New Roman"/>
          <w:b/>
          <w:sz w:val="24"/>
          <w:szCs w:val="24"/>
        </w:rPr>
        <w:t xml:space="preserve"> н</w:t>
      </w:r>
      <w:r w:rsidR="00B929E3">
        <w:rPr>
          <w:rFonts w:ascii="Times New Roman" w:hAnsi="Times New Roman"/>
          <w:b/>
          <w:sz w:val="24"/>
          <w:szCs w:val="24"/>
        </w:rPr>
        <w:t>а летний оздорови</w:t>
      </w:r>
      <w:r w:rsidR="00876AF0">
        <w:rPr>
          <w:rFonts w:ascii="Times New Roman" w:hAnsi="Times New Roman"/>
          <w:b/>
          <w:sz w:val="24"/>
          <w:szCs w:val="24"/>
        </w:rPr>
        <w:t>тельный период (июнь-август 20</w:t>
      </w:r>
      <w:r w:rsidR="00704A4F">
        <w:rPr>
          <w:rFonts w:ascii="Times New Roman" w:hAnsi="Times New Roman"/>
          <w:b/>
          <w:sz w:val="24"/>
          <w:szCs w:val="24"/>
        </w:rPr>
        <w:t>25</w:t>
      </w:r>
      <w:r w:rsidR="00B929E3">
        <w:rPr>
          <w:rFonts w:ascii="Times New Roman" w:hAnsi="Times New Roman"/>
          <w:b/>
          <w:sz w:val="24"/>
          <w:szCs w:val="24"/>
        </w:rPr>
        <w:t xml:space="preserve"> года)</w:t>
      </w:r>
    </w:p>
    <w:p w:rsidR="009B404A" w:rsidRPr="009F1F8D" w:rsidRDefault="009B404A" w:rsidP="009F1F8D">
      <w:pPr>
        <w:spacing w:after="0" w:line="240" w:lineRule="auto"/>
        <w:ind w:firstLine="539"/>
        <w:jc w:val="center"/>
        <w:rPr>
          <w:rFonts w:ascii="Times New Roman" w:hAnsi="Times New Roman"/>
          <w:b/>
          <w:sz w:val="24"/>
          <w:szCs w:val="24"/>
        </w:rPr>
      </w:pPr>
    </w:p>
    <w:p w:rsidR="009B404A" w:rsidRPr="009F1F8D" w:rsidRDefault="009B404A" w:rsidP="009F1F8D">
      <w:pPr>
        <w:spacing w:after="0" w:line="240" w:lineRule="auto"/>
        <w:ind w:firstLine="540"/>
        <w:jc w:val="both"/>
        <w:rPr>
          <w:rFonts w:ascii="Times New Roman" w:hAnsi="Times New Roman"/>
          <w:b/>
          <w:sz w:val="24"/>
          <w:szCs w:val="24"/>
        </w:rPr>
      </w:pPr>
      <w:r w:rsidRPr="009F1F8D">
        <w:rPr>
          <w:rFonts w:ascii="Times New Roman" w:hAnsi="Times New Roman"/>
          <w:b/>
          <w:sz w:val="24"/>
          <w:szCs w:val="24"/>
        </w:rPr>
        <w:t>2.1. Обеспечение здоровья и здорового образа жизни, охраны и укрепления физического и психического здоровья детей, в том числе их эмоционального благополучия</w:t>
      </w:r>
    </w:p>
    <w:p w:rsidR="009F1F8D" w:rsidRPr="009F1F8D" w:rsidRDefault="009B404A" w:rsidP="009F1F8D">
      <w:pPr>
        <w:spacing w:after="0" w:line="240" w:lineRule="auto"/>
        <w:ind w:firstLine="708"/>
        <w:jc w:val="both"/>
        <w:rPr>
          <w:rFonts w:ascii="Times New Roman" w:hAnsi="Times New Roman"/>
          <w:sz w:val="24"/>
          <w:szCs w:val="24"/>
          <w:lang w:eastAsia="en-US"/>
        </w:rPr>
      </w:pPr>
      <w:r w:rsidRPr="009F1F8D">
        <w:rPr>
          <w:rFonts w:ascii="Times New Roman" w:hAnsi="Times New Roman"/>
          <w:b/>
          <w:sz w:val="24"/>
          <w:szCs w:val="24"/>
          <w:u w:val="single"/>
        </w:rPr>
        <w:t>Цель:</w:t>
      </w:r>
      <w:r w:rsidRPr="009F1F8D">
        <w:rPr>
          <w:rFonts w:ascii="Times New Roman" w:hAnsi="Times New Roman"/>
          <w:b/>
          <w:sz w:val="24"/>
          <w:szCs w:val="24"/>
        </w:rPr>
        <w:t xml:space="preserve"> </w:t>
      </w:r>
      <w:r w:rsidR="00635FB1">
        <w:rPr>
          <w:rFonts w:ascii="Times New Roman" w:hAnsi="Times New Roman"/>
          <w:sz w:val="24"/>
          <w:szCs w:val="24"/>
          <w:lang w:eastAsia="en-US"/>
        </w:rPr>
        <w:t xml:space="preserve">Организовать эффективную работу в летний оздоровительный период. </w:t>
      </w:r>
      <w:r w:rsidR="009F1F8D" w:rsidRPr="009F1F8D">
        <w:rPr>
          <w:rFonts w:ascii="Times New Roman" w:hAnsi="Times New Roman"/>
          <w:sz w:val="24"/>
          <w:szCs w:val="24"/>
          <w:lang w:eastAsia="en-US"/>
        </w:rPr>
        <w:t>Сохранять и укреплять физическое и психическое здоровье воспитанников, учитывать их возрастные и индивидуальные особенности, удовлетворять потребность в летнем отдыхе, творческой деятельности и движении.</w:t>
      </w:r>
    </w:p>
    <w:p w:rsidR="009F1F8D" w:rsidRDefault="009F1F8D" w:rsidP="009F1F8D">
      <w:pPr>
        <w:keepNext/>
        <w:suppressAutoHyphens/>
        <w:spacing w:after="0" w:line="240" w:lineRule="auto"/>
        <w:ind w:firstLine="708"/>
        <w:jc w:val="both"/>
        <w:outlineLvl w:val="0"/>
        <w:rPr>
          <w:rFonts w:ascii="Times New Roman" w:hAnsi="Times New Roman"/>
          <w:b/>
          <w:sz w:val="24"/>
          <w:szCs w:val="24"/>
        </w:rPr>
      </w:pPr>
      <w:r w:rsidRPr="009F1F8D">
        <w:rPr>
          <w:rFonts w:ascii="Times New Roman" w:hAnsi="Times New Roman"/>
          <w:b/>
          <w:sz w:val="24"/>
          <w:szCs w:val="24"/>
        </w:rPr>
        <w:t>Задачи:</w:t>
      </w:r>
    </w:p>
    <w:p w:rsidR="009F1F8D" w:rsidRPr="009F1F8D" w:rsidRDefault="009F1F8D" w:rsidP="009F1F8D">
      <w:pPr>
        <w:keepNext/>
        <w:suppressAutoHyphens/>
        <w:spacing w:after="0" w:line="240" w:lineRule="auto"/>
        <w:ind w:firstLine="567"/>
        <w:jc w:val="both"/>
        <w:outlineLvl w:val="0"/>
        <w:rPr>
          <w:rFonts w:ascii="Times New Roman" w:hAnsi="Times New Roman"/>
          <w:sz w:val="24"/>
          <w:szCs w:val="24"/>
        </w:rPr>
      </w:pPr>
      <w:r w:rsidRPr="009F1F8D">
        <w:rPr>
          <w:rFonts w:ascii="Times New Roman" w:hAnsi="Times New Roman"/>
          <w:sz w:val="24"/>
          <w:szCs w:val="24"/>
        </w:rPr>
        <w:t xml:space="preserve">1. </w:t>
      </w:r>
      <w:r w:rsidRPr="009F1F8D">
        <w:rPr>
          <w:rFonts w:ascii="Times New Roman" w:hAnsi="Times New Roman"/>
          <w:sz w:val="24"/>
          <w:szCs w:val="24"/>
          <w:lang w:eastAsia="zh-CN"/>
        </w:rPr>
        <w:t>Формировать представления о здоровье, его ценности, полезных привычках, укрепляющих здоров</w:t>
      </w:r>
      <w:r w:rsidR="00635FB1">
        <w:rPr>
          <w:rFonts w:ascii="Times New Roman" w:hAnsi="Times New Roman"/>
          <w:sz w:val="24"/>
          <w:szCs w:val="24"/>
          <w:lang w:eastAsia="zh-CN"/>
        </w:rPr>
        <w:t>ье, мерах профилактики и охраны</w:t>
      </w:r>
      <w:r w:rsidRPr="009F1F8D">
        <w:rPr>
          <w:rFonts w:ascii="Times New Roman" w:hAnsi="Times New Roman"/>
          <w:sz w:val="24"/>
          <w:szCs w:val="24"/>
          <w:lang w:eastAsia="zh-CN"/>
        </w:rPr>
        <w:t xml:space="preserve"> через включение в образоват</w:t>
      </w:r>
      <w:r w:rsidR="00635FB1">
        <w:rPr>
          <w:rFonts w:ascii="Times New Roman" w:hAnsi="Times New Roman"/>
          <w:sz w:val="24"/>
          <w:szCs w:val="24"/>
          <w:lang w:eastAsia="zh-CN"/>
        </w:rPr>
        <w:t xml:space="preserve">ельную деятельность системы </w:t>
      </w:r>
      <w:r w:rsidRPr="009F1F8D">
        <w:rPr>
          <w:rFonts w:ascii="Times New Roman" w:hAnsi="Times New Roman"/>
          <w:sz w:val="24"/>
          <w:szCs w:val="24"/>
          <w:lang w:eastAsia="zh-CN"/>
        </w:rPr>
        <w:t>мероприятий, направленных на повышение</w:t>
      </w:r>
      <w:r w:rsidR="00635FB1">
        <w:rPr>
          <w:rFonts w:ascii="Times New Roman" w:hAnsi="Times New Roman"/>
          <w:sz w:val="24"/>
          <w:szCs w:val="24"/>
          <w:lang w:eastAsia="zh-CN"/>
        </w:rPr>
        <w:t xml:space="preserve"> двигательной активности детей </w:t>
      </w:r>
      <w:r w:rsidRPr="009F1F8D">
        <w:rPr>
          <w:rFonts w:ascii="Times New Roman" w:hAnsi="Times New Roman"/>
          <w:sz w:val="24"/>
          <w:szCs w:val="24"/>
          <w:lang w:eastAsia="zh-CN"/>
        </w:rPr>
        <w:t>на свежем воздухе,  развитие  и укрепление  физических  качества: выносливости, быстроты, силы, координации, гибкости.</w:t>
      </w:r>
    </w:p>
    <w:p w:rsidR="009F1F8D" w:rsidRPr="009F1F8D" w:rsidRDefault="009F1F8D" w:rsidP="009F1F8D">
      <w:pPr>
        <w:keepNext/>
        <w:suppressAutoHyphens/>
        <w:spacing w:after="0" w:line="240" w:lineRule="auto"/>
        <w:ind w:firstLine="567"/>
        <w:jc w:val="both"/>
        <w:outlineLvl w:val="0"/>
        <w:rPr>
          <w:rFonts w:ascii="Times New Roman" w:hAnsi="Times New Roman"/>
          <w:sz w:val="24"/>
          <w:szCs w:val="24"/>
        </w:rPr>
      </w:pPr>
      <w:r w:rsidRPr="009F1F8D">
        <w:rPr>
          <w:rFonts w:ascii="Times New Roman" w:hAnsi="Times New Roman"/>
          <w:sz w:val="24"/>
          <w:szCs w:val="24"/>
        </w:rPr>
        <w:t xml:space="preserve">2. </w:t>
      </w:r>
      <w:r w:rsidRPr="009F1F8D">
        <w:rPr>
          <w:rFonts w:ascii="Times New Roman" w:hAnsi="Times New Roman"/>
          <w:sz w:val="24"/>
          <w:szCs w:val="24"/>
          <w:lang w:eastAsia="zh-CN"/>
        </w:rPr>
        <w:t xml:space="preserve">Развивать любознательность детей, поддерживать проявление самостоятельности в познании окружающего мира; создавать условия для исследовательской и </w:t>
      </w:r>
      <w:r w:rsidR="00635FB1">
        <w:rPr>
          <w:rFonts w:ascii="Times New Roman" w:hAnsi="Times New Roman"/>
          <w:sz w:val="24"/>
          <w:szCs w:val="24"/>
          <w:lang w:eastAsia="zh-CN"/>
        </w:rPr>
        <w:t>проектной деятельности в летний</w:t>
      </w:r>
      <w:r w:rsidRPr="009F1F8D">
        <w:rPr>
          <w:rFonts w:ascii="Times New Roman" w:hAnsi="Times New Roman"/>
          <w:sz w:val="24"/>
          <w:szCs w:val="24"/>
          <w:lang w:eastAsia="zh-CN"/>
        </w:rPr>
        <w:t xml:space="preserve"> оздоровительный период. </w:t>
      </w:r>
    </w:p>
    <w:p w:rsidR="009F1F8D" w:rsidRPr="009F1F8D" w:rsidRDefault="00635FB1" w:rsidP="009F1F8D">
      <w:pPr>
        <w:keepNext/>
        <w:suppressAutoHyphens/>
        <w:spacing w:after="0" w:line="240" w:lineRule="auto"/>
        <w:ind w:firstLine="567"/>
        <w:jc w:val="both"/>
        <w:outlineLvl w:val="0"/>
        <w:rPr>
          <w:rFonts w:ascii="Times New Roman" w:hAnsi="Times New Roman"/>
          <w:sz w:val="24"/>
          <w:szCs w:val="24"/>
        </w:rPr>
      </w:pPr>
      <w:r>
        <w:rPr>
          <w:rFonts w:ascii="Times New Roman" w:hAnsi="Times New Roman"/>
          <w:sz w:val="24"/>
          <w:szCs w:val="24"/>
        </w:rPr>
        <w:t xml:space="preserve">3. Привлекать </w:t>
      </w:r>
      <w:r w:rsidR="009F1F8D" w:rsidRPr="009F1F8D">
        <w:rPr>
          <w:rFonts w:ascii="Times New Roman" w:hAnsi="Times New Roman"/>
          <w:sz w:val="24"/>
          <w:szCs w:val="24"/>
        </w:rPr>
        <w:t>семьи воспитанников к участию в воспитательном процессе на основе педагогики сотрудничества</w:t>
      </w:r>
      <w:r w:rsidR="009F1F8D" w:rsidRPr="009F1F8D">
        <w:rPr>
          <w:rFonts w:ascii="Times New Roman" w:hAnsi="Times New Roman"/>
          <w:sz w:val="24"/>
          <w:szCs w:val="24"/>
          <w:lang w:eastAsia="zh-CN"/>
        </w:rPr>
        <w:t xml:space="preserve">. </w:t>
      </w:r>
    </w:p>
    <w:p w:rsidR="009F1F8D" w:rsidRPr="009F1F8D" w:rsidRDefault="009F1F8D" w:rsidP="009F1F8D">
      <w:pPr>
        <w:keepNext/>
        <w:suppressAutoHyphens/>
        <w:spacing w:after="0" w:line="240" w:lineRule="auto"/>
        <w:ind w:firstLine="567"/>
        <w:jc w:val="both"/>
        <w:outlineLvl w:val="0"/>
        <w:rPr>
          <w:rFonts w:ascii="Times New Roman" w:hAnsi="Times New Roman"/>
          <w:b/>
          <w:sz w:val="24"/>
          <w:szCs w:val="24"/>
        </w:rPr>
      </w:pPr>
      <w:r w:rsidRPr="009F1F8D">
        <w:rPr>
          <w:rFonts w:ascii="Times New Roman" w:hAnsi="Times New Roman"/>
          <w:sz w:val="24"/>
          <w:szCs w:val="24"/>
        </w:rPr>
        <w:t>4</w:t>
      </w:r>
      <w:r>
        <w:rPr>
          <w:rFonts w:ascii="Times New Roman" w:hAnsi="Times New Roman"/>
          <w:b/>
          <w:sz w:val="24"/>
          <w:szCs w:val="24"/>
        </w:rPr>
        <w:t xml:space="preserve">. </w:t>
      </w:r>
      <w:r w:rsidRPr="009F1F8D">
        <w:rPr>
          <w:rFonts w:ascii="Times New Roman" w:hAnsi="Times New Roman"/>
          <w:sz w:val="24"/>
          <w:szCs w:val="24"/>
        </w:rPr>
        <w:t xml:space="preserve">Повышать </w:t>
      </w:r>
      <w:r w:rsidR="00635FB1">
        <w:rPr>
          <w:rFonts w:ascii="Times New Roman" w:hAnsi="Times New Roman"/>
          <w:sz w:val="24"/>
          <w:szCs w:val="24"/>
        </w:rPr>
        <w:t>профессиональную компетентность</w:t>
      </w:r>
      <w:r w:rsidRPr="009F1F8D">
        <w:rPr>
          <w:rFonts w:ascii="Times New Roman" w:hAnsi="Times New Roman"/>
          <w:sz w:val="24"/>
          <w:szCs w:val="24"/>
        </w:rPr>
        <w:t xml:space="preserve"> педагогов в вопросах организации воспитательно-образовательной деятельности в соответствии с ФОП ДО, мотивировать на создание</w:t>
      </w:r>
      <w:r>
        <w:rPr>
          <w:sz w:val="28"/>
          <w:szCs w:val="28"/>
        </w:rPr>
        <w:t xml:space="preserve"> </w:t>
      </w:r>
      <w:r w:rsidRPr="009F1F8D">
        <w:rPr>
          <w:rFonts w:ascii="Times New Roman" w:hAnsi="Times New Roman"/>
          <w:sz w:val="24"/>
          <w:szCs w:val="24"/>
        </w:rPr>
        <w:t xml:space="preserve">условий, обеспечивающих качество организации летнего отдыха детей. </w:t>
      </w:r>
    </w:p>
    <w:p w:rsidR="00005AB4" w:rsidRDefault="00005AB4" w:rsidP="009F1F8D">
      <w:pPr>
        <w:tabs>
          <w:tab w:val="left" w:pos="3390"/>
        </w:tabs>
        <w:spacing w:after="0" w:line="240" w:lineRule="auto"/>
        <w:ind w:left="720"/>
        <w:jc w:val="both"/>
        <w:rPr>
          <w:rFonts w:ascii="Times New Roman" w:hAnsi="Times New Roman"/>
          <w:sz w:val="24"/>
          <w:szCs w:val="24"/>
        </w:rPr>
      </w:pPr>
    </w:p>
    <w:tbl>
      <w:tblPr>
        <w:tblW w:w="10349" w:type="dxa"/>
        <w:jc w:val="center"/>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81"/>
        <w:gridCol w:w="74"/>
        <w:gridCol w:w="5790"/>
        <w:gridCol w:w="22"/>
        <w:gridCol w:w="1658"/>
        <w:gridCol w:w="45"/>
        <w:gridCol w:w="1979"/>
      </w:tblGrid>
      <w:tr w:rsidR="00CE3373" w:rsidRPr="00DB4531" w:rsidTr="00876477">
        <w:trPr>
          <w:jc w:val="center"/>
        </w:trPr>
        <w:tc>
          <w:tcPr>
            <w:tcW w:w="781" w:type="dxa"/>
          </w:tcPr>
          <w:p w:rsidR="00CE3373" w:rsidRDefault="00CE3373" w:rsidP="00CE3373">
            <w:pPr>
              <w:spacing w:after="0" w:line="240" w:lineRule="auto"/>
              <w:jc w:val="center"/>
              <w:rPr>
                <w:rFonts w:ascii="Times New Roman" w:hAnsi="Times New Roman"/>
                <w:b/>
                <w:sz w:val="24"/>
                <w:szCs w:val="24"/>
              </w:rPr>
            </w:pPr>
            <w:r w:rsidRPr="00CE3373">
              <w:rPr>
                <w:rFonts w:ascii="Times New Roman" w:hAnsi="Times New Roman"/>
                <w:b/>
                <w:sz w:val="24"/>
                <w:szCs w:val="24"/>
              </w:rPr>
              <w:t xml:space="preserve">№ </w:t>
            </w:r>
          </w:p>
          <w:p w:rsidR="00CE3373" w:rsidRPr="00CE3373" w:rsidRDefault="00CE3373" w:rsidP="00CE3373">
            <w:pPr>
              <w:spacing w:after="0" w:line="240" w:lineRule="auto"/>
              <w:jc w:val="center"/>
              <w:rPr>
                <w:rFonts w:ascii="Times New Roman" w:hAnsi="Times New Roman"/>
                <w:b/>
                <w:sz w:val="24"/>
                <w:szCs w:val="24"/>
              </w:rPr>
            </w:pPr>
            <w:r w:rsidRPr="00CE3373">
              <w:rPr>
                <w:rFonts w:ascii="Times New Roman" w:hAnsi="Times New Roman"/>
                <w:b/>
                <w:sz w:val="24"/>
                <w:szCs w:val="24"/>
              </w:rPr>
              <w:t>п/п</w:t>
            </w:r>
          </w:p>
        </w:tc>
        <w:tc>
          <w:tcPr>
            <w:tcW w:w="5886" w:type="dxa"/>
            <w:gridSpan w:val="3"/>
          </w:tcPr>
          <w:p w:rsidR="00CE3373" w:rsidRPr="00CE3373" w:rsidRDefault="00CE3373" w:rsidP="00CE3373">
            <w:pPr>
              <w:spacing w:after="0" w:line="240" w:lineRule="auto"/>
              <w:jc w:val="center"/>
              <w:rPr>
                <w:rFonts w:ascii="Times New Roman" w:hAnsi="Times New Roman"/>
                <w:b/>
                <w:sz w:val="24"/>
                <w:szCs w:val="24"/>
              </w:rPr>
            </w:pPr>
            <w:r w:rsidRPr="00CE3373">
              <w:rPr>
                <w:rFonts w:ascii="Times New Roman" w:hAnsi="Times New Roman"/>
                <w:b/>
                <w:sz w:val="24"/>
                <w:szCs w:val="24"/>
              </w:rPr>
              <w:t>Содержание мероприятия</w:t>
            </w:r>
          </w:p>
        </w:tc>
        <w:tc>
          <w:tcPr>
            <w:tcW w:w="1703" w:type="dxa"/>
            <w:gridSpan w:val="2"/>
          </w:tcPr>
          <w:p w:rsidR="00CE3373" w:rsidRPr="00CE3373" w:rsidRDefault="00CE3373" w:rsidP="00CE3373">
            <w:pPr>
              <w:spacing w:after="0" w:line="240" w:lineRule="auto"/>
              <w:jc w:val="center"/>
              <w:rPr>
                <w:rFonts w:ascii="Times New Roman" w:hAnsi="Times New Roman"/>
                <w:b/>
                <w:sz w:val="24"/>
                <w:szCs w:val="24"/>
              </w:rPr>
            </w:pPr>
            <w:r w:rsidRPr="00CE3373">
              <w:rPr>
                <w:rFonts w:ascii="Times New Roman" w:hAnsi="Times New Roman"/>
                <w:b/>
                <w:sz w:val="24"/>
                <w:szCs w:val="24"/>
              </w:rPr>
              <w:t xml:space="preserve">Срок </w:t>
            </w:r>
          </w:p>
          <w:p w:rsidR="00CE3373" w:rsidRPr="00CE3373" w:rsidRDefault="00CE3373" w:rsidP="00CE3373">
            <w:pPr>
              <w:spacing w:after="0" w:line="240" w:lineRule="auto"/>
              <w:jc w:val="center"/>
              <w:rPr>
                <w:rFonts w:ascii="Times New Roman" w:hAnsi="Times New Roman"/>
                <w:b/>
                <w:sz w:val="24"/>
                <w:szCs w:val="24"/>
              </w:rPr>
            </w:pPr>
            <w:r w:rsidRPr="00CE3373">
              <w:rPr>
                <w:rFonts w:ascii="Times New Roman" w:hAnsi="Times New Roman"/>
                <w:b/>
                <w:sz w:val="24"/>
                <w:szCs w:val="24"/>
              </w:rPr>
              <w:t>выполнения</w:t>
            </w:r>
          </w:p>
        </w:tc>
        <w:tc>
          <w:tcPr>
            <w:tcW w:w="1979" w:type="dxa"/>
          </w:tcPr>
          <w:p w:rsidR="00CE3373" w:rsidRPr="00CE3373" w:rsidRDefault="00CE3373" w:rsidP="00CE3373">
            <w:pPr>
              <w:spacing w:after="0" w:line="240" w:lineRule="auto"/>
              <w:jc w:val="center"/>
              <w:rPr>
                <w:rFonts w:ascii="Times New Roman" w:hAnsi="Times New Roman"/>
                <w:b/>
                <w:sz w:val="24"/>
                <w:szCs w:val="24"/>
              </w:rPr>
            </w:pPr>
          </w:p>
          <w:p w:rsidR="00CE3373" w:rsidRPr="00CE3373" w:rsidRDefault="00CE3373" w:rsidP="00CE3373">
            <w:pPr>
              <w:spacing w:after="0" w:line="240" w:lineRule="auto"/>
              <w:jc w:val="center"/>
              <w:rPr>
                <w:rFonts w:ascii="Times New Roman" w:hAnsi="Times New Roman"/>
                <w:b/>
                <w:sz w:val="24"/>
                <w:szCs w:val="24"/>
              </w:rPr>
            </w:pPr>
            <w:r w:rsidRPr="00CE3373">
              <w:rPr>
                <w:rFonts w:ascii="Times New Roman" w:hAnsi="Times New Roman"/>
                <w:b/>
                <w:sz w:val="24"/>
                <w:szCs w:val="24"/>
              </w:rPr>
              <w:t>Ответственные</w:t>
            </w:r>
          </w:p>
        </w:tc>
      </w:tr>
      <w:tr w:rsidR="00CE3373" w:rsidRPr="00DB4531" w:rsidTr="005F5874">
        <w:trPr>
          <w:jc w:val="center"/>
        </w:trPr>
        <w:tc>
          <w:tcPr>
            <w:tcW w:w="10349" w:type="dxa"/>
            <w:gridSpan w:val="7"/>
          </w:tcPr>
          <w:p w:rsidR="009F1F8D" w:rsidRDefault="00CE3373" w:rsidP="00CE3373">
            <w:pPr>
              <w:spacing w:after="0" w:line="240" w:lineRule="auto"/>
              <w:jc w:val="center"/>
              <w:rPr>
                <w:rFonts w:ascii="Times New Roman" w:hAnsi="Times New Roman"/>
                <w:b/>
                <w:sz w:val="24"/>
                <w:szCs w:val="24"/>
              </w:rPr>
            </w:pPr>
            <w:r w:rsidRPr="00CE3373">
              <w:rPr>
                <w:rFonts w:ascii="Times New Roman" w:hAnsi="Times New Roman"/>
                <w:b/>
                <w:sz w:val="24"/>
                <w:szCs w:val="24"/>
              </w:rPr>
              <w:t>2.2.2.1.</w:t>
            </w:r>
            <w:r w:rsidR="00635FB1">
              <w:rPr>
                <w:rFonts w:ascii="Times New Roman" w:hAnsi="Times New Roman"/>
                <w:b/>
                <w:sz w:val="24"/>
                <w:szCs w:val="24"/>
              </w:rPr>
              <w:t xml:space="preserve"> </w:t>
            </w:r>
            <w:r w:rsidRPr="00CE3373">
              <w:rPr>
                <w:rFonts w:ascii="Times New Roman" w:hAnsi="Times New Roman"/>
                <w:b/>
                <w:sz w:val="24"/>
                <w:szCs w:val="24"/>
              </w:rPr>
              <w:t xml:space="preserve">Система мер, направленных на создание и использование условий в ДОО для реализации задач в летний оздоровительный период в сотрудничестве </w:t>
            </w:r>
          </w:p>
          <w:p w:rsidR="00CE3373" w:rsidRPr="00CE3373" w:rsidRDefault="00CE3373" w:rsidP="009F1F8D">
            <w:pPr>
              <w:spacing w:after="0" w:line="240" w:lineRule="auto"/>
              <w:jc w:val="center"/>
              <w:rPr>
                <w:rFonts w:ascii="Times New Roman" w:hAnsi="Times New Roman"/>
                <w:b/>
                <w:sz w:val="24"/>
                <w:szCs w:val="24"/>
              </w:rPr>
            </w:pPr>
            <w:r w:rsidRPr="00CE3373">
              <w:rPr>
                <w:rFonts w:ascii="Times New Roman" w:hAnsi="Times New Roman"/>
                <w:b/>
                <w:sz w:val="24"/>
                <w:szCs w:val="24"/>
              </w:rPr>
              <w:t>с родителями</w:t>
            </w:r>
            <w:r w:rsidR="009F1F8D">
              <w:rPr>
                <w:rFonts w:ascii="Times New Roman" w:hAnsi="Times New Roman"/>
                <w:b/>
                <w:sz w:val="24"/>
                <w:szCs w:val="24"/>
              </w:rPr>
              <w:t xml:space="preserve"> </w:t>
            </w:r>
            <w:r w:rsidRPr="00CE3373">
              <w:rPr>
                <w:rFonts w:ascii="Times New Roman" w:hAnsi="Times New Roman"/>
                <w:b/>
                <w:sz w:val="24"/>
                <w:szCs w:val="24"/>
              </w:rPr>
              <w:t>и социумом</w:t>
            </w:r>
          </w:p>
        </w:tc>
      </w:tr>
      <w:tr w:rsidR="00CE3373" w:rsidRPr="00DB4531" w:rsidTr="00CE3373">
        <w:trPr>
          <w:trHeight w:val="463"/>
          <w:jc w:val="center"/>
        </w:trPr>
        <w:tc>
          <w:tcPr>
            <w:tcW w:w="10349" w:type="dxa"/>
            <w:gridSpan w:val="7"/>
          </w:tcPr>
          <w:p w:rsidR="009F1F8D" w:rsidRDefault="00CE3373" w:rsidP="00CE3373">
            <w:pPr>
              <w:spacing w:after="0" w:line="240" w:lineRule="auto"/>
              <w:jc w:val="center"/>
              <w:rPr>
                <w:rFonts w:ascii="Times New Roman" w:hAnsi="Times New Roman"/>
                <w:b/>
                <w:sz w:val="24"/>
                <w:szCs w:val="24"/>
              </w:rPr>
            </w:pPr>
            <w:r w:rsidRPr="00CE3373">
              <w:rPr>
                <w:rFonts w:ascii="Times New Roman" w:hAnsi="Times New Roman"/>
                <w:b/>
                <w:sz w:val="24"/>
                <w:szCs w:val="24"/>
              </w:rPr>
              <w:t xml:space="preserve">Система работы по обеспечению охраны труда и безопасности жизнедеятельности </w:t>
            </w:r>
          </w:p>
          <w:p w:rsidR="00CE3373" w:rsidRPr="009F1F8D" w:rsidRDefault="009F1F8D" w:rsidP="009F1F8D">
            <w:pPr>
              <w:spacing w:after="0" w:line="240" w:lineRule="auto"/>
              <w:jc w:val="center"/>
              <w:rPr>
                <w:rFonts w:ascii="Times New Roman" w:hAnsi="Times New Roman"/>
                <w:b/>
                <w:sz w:val="24"/>
                <w:szCs w:val="24"/>
              </w:rPr>
            </w:pPr>
            <w:r w:rsidRPr="00CE3373">
              <w:rPr>
                <w:rFonts w:ascii="Times New Roman" w:hAnsi="Times New Roman"/>
                <w:b/>
                <w:sz w:val="24"/>
                <w:szCs w:val="24"/>
              </w:rPr>
              <w:t>Д</w:t>
            </w:r>
            <w:r w:rsidR="00CE3373" w:rsidRPr="00CE3373">
              <w:rPr>
                <w:rFonts w:ascii="Times New Roman" w:hAnsi="Times New Roman"/>
                <w:b/>
                <w:sz w:val="24"/>
                <w:szCs w:val="24"/>
              </w:rPr>
              <w:t>етей</w:t>
            </w:r>
            <w:r>
              <w:rPr>
                <w:rFonts w:ascii="Times New Roman" w:hAnsi="Times New Roman"/>
                <w:b/>
                <w:sz w:val="24"/>
                <w:szCs w:val="24"/>
              </w:rPr>
              <w:t xml:space="preserve"> </w:t>
            </w:r>
            <w:r w:rsidR="00CE3373" w:rsidRPr="00CE3373">
              <w:rPr>
                <w:rFonts w:ascii="Times New Roman" w:hAnsi="Times New Roman"/>
                <w:b/>
                <w:sz w:val="24"/>
                <w:szCs w:val="24"/>
              </w:rPr>
              <w:t>и сотрудников</w:t>
            </w:r>
          </w:p>
        </w:tc>
      </w:tr>
      <w:tr w:rsidR="00CE3373" w:rsidRPr="00DB4531" w:rsidTr="005F5874">
        <w:trPr>
          <w:jc w:val="center"/>
        </w:trPr>
        <w:tc>
          <w:tcPr>
            <w:tcW w:w="855" w:type="dxa"/>
            <w:gridSpan w:val="2"/>
          </w:tcPr>
          <w:p w:rsidR="00CE3373" w:rsidRPr="00CE3373" w:rsidRDefault="00CE3373" w:rsidP="00CE3373">
            <w:pPr>
              <w:pStyle w:val="a6"/>
              <w:ind w:left="-108"/>
              <w:rPr>
                <w:sz w:val="24"/>
                <w:szCs w:val="24"/>
              </w:rPr>
            </w:pPr>
            <w:r w:rsidRPr="00CE3373">
              <w:rPr>
                <w:sz w:val="24"/>
                <w:szCs w:val="24"/>
              </w:rPr>
              <w:t>1.</w:t>
            </w:r>
          </w:p>
        </w:tc>
        <w:tc>
          <w:tcPr>
            <w:tcW w:w="5812" w:type="dxa"/>
            <w:gridSpan w:val="2"/>
          </w:tcPr>
          <w:p w:rsidR="00CE3373" w:rsidRPr="00CE3373" w:rsidRDefault="00CE3373" w:rsidP="00CE3373">
            <w:pPr>
              <w:spacing w:after="0" w:line="240" w:lineRule="auto"/>
              <w:jc w:val="both"/>
              <w:rPr>
                <w:rFonts w:ascii="Times New Roman" w:hAnsi="Times New Roman"/>
                <w:sz w:val="24"/>
                <w:szCs w:val="24"/>
              </w:rPr>
            </w:pPr>
            <w:r w:rsidRPr="00CE3373">
              <w:rPr>
                <w:rFonts w:ascii="Times New Roman" w:hAnsi="Times New Roman"/>
                <w:b/>
                <w:sz w:val="24"/>
                <w:szCs w:val="24"/>
              </w:rPr>
              <w:t>Проведение инструктажей с педагогическим и обслуживающим персоналом</w:t>
            </w:r>
            <w:r w:rsidRPr="00CE3373">
              <w:rPr>
                <w:rFonts w:ascii="Times New Roman" w:hAnsi="Times New Roman"/>
                <w:sz w:val="24"/>
                <w:szCs w:val="24"/>
              </w:rPr>
              <w:t>:</w:t>
            </w:r>
          </w:p>
          <w:p w:rsidR="00CE3373" w:rsidRPr="00CE3373" w:rsidRDefault="00CE3373" w:rsidP="00CE3373">
            <w:pPr>
              <w:pStyle w:val="a6"/>
              <w:ind w:left="0"/>
              <w:jc w:val="both"/>
              <w:rPr>
                <w:sz w:val="24"/>
                <w:szCs w:val="24"/>
              </w:rPr>
            </w:pPr>
            <w:r w:rsidRPr="00CE3373">
              <w:rPr>
                <w:sz w:val="24"/>
                <w:szCs w:val="24"/>
              </w:rPr>
              <w:t>- по профилактике детского травматизма;</w:t>
            </w:r>
          </w:p>
          <w:p w:rsidR="00CE3373" w:rsidRPr="00CE3373" w:rsidRDefault="00CE3373" w:rsidP="00CE3373">
            <w:pPr>
              <w:pStyle w:val="a6"/>
              <w:ind w:left="0"/>
              <w:jc w:val="both"/>
              <w:rPr>
                <w:sz w:val="24"/>
                <w:szCs w:val="24"/>
              </w:rPr>
            </w:pPr>
            <w:r w:rsidRPr="00CE3373">
              <w:rPr>
                <w:sz w:val="24"/>
                <w:szCs w:val="24"/>
              </w:rPr>
              <w:t>- охране жизни и здоровья детей в летний период на игровых площадках;</w:t>
            </w:r>
          </w:p>
          <w:p w:rsidR="00CE3373" w:rsidRPr="00CE3373" w:rsidRDefault="00CE3373" w:rsidP="00CE3373">
            <w:pPr>
              <w:pStyle w:val="a6"/>
              <w:ind w:left="0"/>
              <w:jc w:val="both"/>
              <w:rPr>
                <w:sz w:val="24"/>
                <w:szCs w:val="24"/>
              </w:rPr>
            </w:pPr>
            <w:r w:rsidRPr="00CE3373">
              <w:rPr>
                <w:sz w:val="24"/>
                <w:szCs w:val="24"/>
              </w:rPr>
              <w:t>- проведения массовых мероприятий;</w:t>
            </w:r>
          </w:p>
          <w:p w:rsidR="00CE3373" w:rsidRPr="00CE3373" w:rsidRDefault="00CE3373" w:rsidP="00CE3373">
            <w:pPr>
              <w:pStyle w:val="a6"/>
              <w:ind w:left="0"/>
              <w:jc w:val="both"/>
              <w:rPr>
                <w:sz w:val="24"/>
                <w:szCs w:val="24"/>
              </w:rPr>
            </w:pPr>
            <w:r w:rsidRPr="00CE3373">
              <w:rPr>
                <w:sz w:val="24"/>
                <w:szCs w:val="24"/>
              </w:rPr>
              <w:t>- проведения походов и экскурсий за пределы ДОО;</w:t>
            </w:r>
          </w:p>
          <w:p w:rsidR="00CE3373" w:rsidRPr="00CE3373" w:rsidRDefault="00CE3373" w:rsidP="00CE3373">
            <w:pPr>
              <w:pStyle w:val="a6"/>
              <w:ind w:left="0"/>
              <w:jc w:val="both"/>
              <w:rPr>
                <w:sz w:val="24"/>
                <w:szCs w:val="24"/>
              </w:rPr>
            </w:pPr>
            <w:r w:rsidRPr="00CE3373">
              <w:rPr>
                <w:sz w:val="24"/>
                <w:szCs w:val="24"/>
              </w:rPr>
              <w:t>- правилам оказания первой помощи;</w:t>
            </w:r>
          </w:p>
          <w:p w:rsidR="00CE3373" w:rsidRPr="00CE3373" w:rsidRDefault="00CE3373" w:rsidP="00CE3373">
            <w:pPr>
              <w:pStyle w:val="a6"/>
              <w:ind w:left="0"/>
              <w:jc w:val="both"/>
              <w:rPr>
                <w:sz w:val="24"/>
                <w:szCs w:val="24"/>
              </w:rPr>
            </w:pPr>
            <w:r w:rsidRPr="00CE3373">
              <w:rPr>
                <w:sz w:val="24"/>
                <w:szCs w:val="24"/>
              </w:rPr>
              <w:t>-правилам поведения при угрозе антитеррористической безопасности.</w:t>
            </w:r>
          </w:p>
        </w:tc>
        <w:tc>
          <w:tcPr>
            <w:tcW w:w="1703" w:type="dxa"/>
            <w:gridSpan w:val="2"/>
          </w:tcPr>
          <w:p w:rsidR="00CE3373" w:rsidRPr="00CE3373" w:rsidRDefault="00CE3373" w:rsidP="00CE3373">
            <w:pPr>
              <w:spacing w:after="0" w:line="240" w:lineRule="auto"/>
              <w:jc w:val="center"/>
              <w:rPr>
                <w:rFonts w:ascii="Times New Roman" w:hAnsi="Times New Roman"/>
                <w:sz w:val="24"/>
                <w:szCs w:val="24"/>
              </w:rPr>
            </w:pPr>
            <w:r w:rsidRPr="00CE3373">
              <w:rPr>
                <w:rFonts w:ascii="Times New Roman" w:hAnsi="Times New Roman"/>
                <w:sz w:val="24"/>
                <w:szCs w:val="24"/>
              </w:rPr>
              <w:t>май</w:t>
            </w:r>
          </w:p>
        </w:tc>
        <w:tc>
          <w:tcPr>
            <w:tcW w:w="1979" w:type="dxa"/>
          </w:tcPr>
          <w:p w:rsidR="00CE3373" w:rsidRPr="00CE3373" w:rsidRDefault="00CE3373" w:rsidP="00CE3373">
            <w:pPr>
              <w:spacing w:after="0" w:line="240" w:lineRule="auto"/>
              <w:jc w:val="center"/>
              <w:rPr>
                <w:rFonts w:ascii="Times New Roman" w:hAnsi="Times New Roman"/>
                <w:sz w:val="24"/>
                <w:szCs w:val="24"/>
              </w:rPr>
            </w:pPr>
            <w:r w:rsidRPr="00CE3373">
              <w:rPr>
                <w:rFonts w:ascii="Times New Roman" w:hAnsi="Times New Roman"/>
                <w:sz w:val="24"/>
                <w:szCs w:val="24"/>
              </w:rPr>
              <w:t xml:space="preserve">Заведующий </w:t>
            </w:r>
          </w:p>
          <w:p w:rsidR="00CE3373" w:rsidRPr="00CE3373" w:rsidRDefault="00CE3373" w:rsidP="00CE3373">
            <w:pPr>
              <w:spacing w:after="0" w:line="240" w:lineRule="auto"/>
              <w:jc w:val="center"/>
              <w:rPr>
                <w:rFonts w:ascii="Times New Roman" w:hAnsi="Times New Roman"/>
                <w:sz w:val="24"/>
                <w:szCs w:val="24"/>
              </w:rPr>
            </w:pPr>
            <w:r w:rsidRPr="00CE3373">
              <w:rPr>
                <w:rFonts w:ascii="Times New Roman" w:hAnsi="Times New Roman"/>
                <w:sz w:val="24"/>
                <w:szCs w:val="24"/>
              </w:rPr>
              <w:t>Завхоз</w:t>
            </w:r>
          </w:p>
        </w:tc>
      </w:tr>
      <w:tr w:rsidR="00CE3373" w:rsidRPr="00DB4531" w:rsidTr="005F5874">
        <w:trPr>
          <w:jc w:val="center"/>
        </w:trPr>
        <w:tc>
          <w:tcPr>
            <w:tcW w:w="855" w:type="dxa"/>
            <w:gridSpan w:val="2"/>
          </w:tcPr>
          <w:p w:rsidR="00CE3373" w:rsidRPr="00CE3373" w:rsidRDefault="00CE3373" w:rsidP="00CE3373">
            <w:pPr>
              <w:pStyle w:val="a6"/>
              <w:ind w:left="0"/>
              <w:jc w:val="both"/>
              <w:rPr>
                <w:sz w:val="24"/>
                <w:szCs w:val="24"/>
              </w:rPr>
            </w:pPr>
            <w:r w:rsidRPr="00CE3373">
              <w:rPr>
                <w:sz w:val="24"/>
                <w:szCs w:val="24"/>
              </w:rPr>
              <w:t>2.</w:t>
            </w:r>
          </w:p>
        </w:tc>
        <w:tc>
          <w:tcPr>
            <w:tcW w:w="5812" w:type="dxa"/>
            <w:gridSpan w:val="2"/>
          </w:tcPr>
          <w:p w:rsidR="00CE3373" w:rsidRPr="00CE3373" w:rsidRDefault="00635FB1" w:rsidP="00CE3373">
            <w:pPr>
              <w:spacing w:after="0" w:line="240" w:lineRule="auto"/>
              <w:jc w:val="both"/>
              <w:rPr>
                <w:rFonts w:ascii="Times New Roman" w:hAnsi="Times New Roman"/>
                <w:b/>
                <w:i/>
                <w:sz w:val="24"/>
                <w:szCs w:val="24"/>
              </w:rPr>
            </w:pPr>
            <w:r>
              <w:rPr>
                <w:rFonts w:ascii="Times New Roman" w:hAnsi="Times New Roman"/>
                <w:b/>
                <w:sz w:val="24"/>
                <w:szCs w:val="24"/>
              </w:rPr>
              <w:t xml:space="preserve">Проведение инструктажа с </w:t>
            </w:r>
            <w:r w:rsidR="00CE3373" w:rsidRPr="00CE3373">
              <w:rPr>
                <w:rFonts w:ascii="Times New Roman" w:hAnsi="Times New Roman"/>
                <w:b/>
                <w:sz w:val="24"/>
                <w:szCs w:val="24"/>
              </w:rPr>
              <w:t>воспитанниками</w:t>
            </w:r>
            <w:r w:rsidR="00CE3373" w:rsidRPr="00CE3373">
              <w:rPr>
                <w:rFonts w:ascii="Times New Roman" w:hAnsi="Times New Roman"/>
                <w:b/>
                <w:i/>
                <w:sz w:val="24"/>
                <w:szCs w:val="24"/>
              </w:rPr>
              <w:t>:</w:t>
            </w:r>
          </w:p>
          <w:p w:rsidR="00CE3373" w:rsidRPr="00CE3373" w:rsidRDefault="00635FB1" w:rsidP="00CE3373">
            <w:pPr>
              <w:pStyle w:val="a6"/>
              <w:ind w:left="0"/>
              <w:jc w:val="both"/>
              <w:rPr>
                <w:sz w:val="24"/>
                <w:szCs w:val="24"/>
              </w:rPr>
            </w:pPr>
            <w:r>
              <w:rPr>
                <w:sz w:val="24"/>
                <w:szCs w:val="24"/>
              </w:rPr>
              <w:t>- по предупреждению дорожно-</w:t>
            </w:r>
            <w:r w:rsidR="00CE3373" w:rsidRPr="00CE3373">
              <w:rPr>
                <w:sz w:val="24"/>
                <w:szCs w:val="24"/>
              </w:rPr>
              <w:t>транспортного травматизма;</w:t>
            </w:r>
          </w:p>
          <w:p w:rsidR="00CE3373" w:rsidRPr="00CE3373" w:rsidRDefault="00CE3373" w:rsidP="00CE3373">
            <w:pPr>
              <w:pStyle w:val="a6"/>
              <w:ind w:left="0"/>
              <w:jc w:val="both"/>
              <w:rPr>
                <w:i/>
                <w:sz w:val="24"/>
                <w:szCs w:val="24"/>
              </w:rPr>
            </w:pPr>
            <w:r w:rsidRPr="00CE3373">
              <w:rPr>
                <w:rStyle w:val="afa"/>
                <w:bCs/>
                <w:i w:val="0"/>
                <w:sz w:val="24"/>
                <w:szCs w:val="24"/>
              </w:rPr>
              <w:t>- соблюдению правил поведения во время выхода за территорию ДОО;</w:t>
            </w:r>
          </w:p>
          <w:p w:rsidR="00CE3373" w:rsidRPr="00CE3373" w:rsidRDefault="00CE3373" w:rsidP="00CE3373">
            <w:pPr>
              <w:pStyle w:val="a6"/>
              <w:ind w:left="0"/>
              <w:jc w:val="both"/>
              <w:rPr>
                <w:sz w:val="24"/>
                <w:szCs w:val="24"/>
              </w:rPr>
            </w:pPr>
            <w:r w:rsidRPr="00CE3373">
              <w:rPr>
                <w:sz w:val="24"/>
                <w:szCs w:val="24"/>
              </w:rPr>
              <w:t>- соблюдению правил поведения в природе;</w:t>
            </w:r>
          </w:p>
          <w:p w:rsidR="00CE3373" w:rsidRPr="00CE3373" w:rsidRDefault="00CE3373" w:rsidP="00CE3373">
            <w:pPr>
              <w:pStyle w:val="a6"/>
              <w:ind w:left="0"/>
              <w:jc w:val="both"/>
              <w:rPr>
                <w:sz w:val="24"/>
                <w:szCs w:val="24"/>
              </w:rPr>
            </w:pPr>
            <w:r w:rsidRPr="00CE3373">
              <w:rPr>
                <w:sz w:val="24"/>
                <w:szCs w:val="24"/>
              </w:rPr>
              <w:t xml:space="preserve">- </w:t>
            </w:r>
            <w:r w:rsidR="00635FB1">
              <w:rPr>
                <w:sz w:val="24"/>
                <w:szCs w:val="24"/>
              </w:rPr>
              <w:t>с</w:t>
            </w:r>
            <w:r w:rsidRPr="00CE3373">
              <w:rPr>
                <w:sz w:val="24"/>
                <w:szCs w:val="24"/>
              </w:rPr>
              <w:t>облюдению правил поведения на воде;</w:t>
            </w:r>
          </w:p>
          <w:p w:rsidR="00CE3373" w:rsidRPr="00CE3373" w:rsidRDefault="00CE3373" w:rsidP="00CE3373">
            <w:pPr>
              <w:pStyle w:val="a6"/>
              <w:ind w:left="0"/>
              <w:jc w:val="both"/>
              <w:rPr>
                <w:sz w:val="24"/>
                <w:szCs w:val="24"/>
              </w:rPr>
            </w:pPr>
            <w:r w:rsidRPr="00CE3373">
              <w:rPr>
                <w:sz w:val="24"/>
                <w:szCs w:val="24"/>
              </w:rPr>
              <w:t>- правил безопасности в быту;</w:t>
            </w:r>
          </w:p>
          <w:p w:rsidR="00CE3373" w:rsidRPr="00CE3373" w:rsidRDefault="00CE3373" w:rsidP="00CE3373">
            <w:pPr>
              <w:pStyle w:val="a6"/>
              <w:ind w:left="0"/>
              <w:jc w:val="both"/>
              <w:rPr>
                <w:sz w:val="24"/>
                <w:szCs w:val="24"/>
              </w:rPr>
            </w:pPr>
            <w:r w:rsidRPr="00CE3373">
              <w:rPr>
                <w:sz w:val="24"/>
                <w:szCs w:val="24"/>
              </w:rPr>
              <w:t>- правил поведения на экологической тропе;</w:t>
            </w:r>
          </w:p>
          <w:p w:rsidR="00CE3373" w:rsidRPr="00CE3373" w:rsidRDefault="00CE3373" w:rsidP="00CE3373">
            <w:pPr>
              <w:pStyle w:val="a6"/>
              <w:ind w:left="0"/>
              <w:jc w:val="both"/>
              <w:rPr>
                <w:sz w:val="24"/>
                <w:szCs w:val="24"/>
              </w:rPr>
            </w:pPr>
            <w:r w:rsidRPr="00CE3373">
              <w:rPr>
                <w:sz w:val="24"/>
                <w:szCs w:val="24"/>
              </w:rPr>
              <w:lastRenderedPageBreak/>
              <w:t>- правил поведения вблизи железнодорожных путей.</w:t>
            </w:r>
          </w:p>
        </w:tc>
        <w:tc>
          <w:tcPr>
            <w:tcW w:w="1703" w:type="dxa"/>
            <w:gridSpan w:val="2"/>
          </w:tcPr>
          <w:p w:rsidR="00CE3373" w:rsidRPr="00CE3373" w:rsidRDefault="00CE3373" w:rsidP="00CE3373">
            <w:pPr>
              <w:spacing w:after="0" w:line="240" w:lineRule="auto"/>
              <w:jc w:val="center"/>
              <w:rPr>
                <w:rFonts w:ascii="Times New Roman" w:hAnsi="Times New Roman"/>
                <w:sz w:val="24"/>
                <w:szCs w:val="24"/>
              </w:rPr>
            </w:pPr>
            <w:r w:rsidRPr="00CE3373">
              <w:rPr>
                <w:rFonts w:ascii="Times New Roman" w:hAnsi="Times New Roman"/>
                <w:sz w:val="24"/>
                <w:szCs w:val="24"/>
              </w:rPr>
              <w:lastRenderedPageBreak/>
              <w:t xml:space="preserve">в течение </w:t>
            </w:r>
          </w:p>
          <w:p w:rsidR="00CE3373" w:rsidRPr="00CE3373" w:rsidRDefault="00CE3373" w:rsidP="00CE3373">
            <w:pPr>
              <w:spacing w:after="0" w:line="240" w:lineRule="auto"/>
              <w:jc w:val="center"/>
              <w:rPr>
                <w:rFonts w:ascii="Times New Roman" w:hAnsi="Times New Roman"/>
                <w:sz w:val="24"/>
                <w:szCs w:val="24"/>
              </w:rPr>
            </w:pPr>
            <w:r w:rsidRPr="00CE3373">
              <w:rPr>
                <w:rFonts w:ascii="Times New Roman" w:hAnsi="Times New Roman"/>
                <w:sz w:val="24"/>
                <w:szCs w:val="24"/>
              </w:rPr>
              <w:t>летнего</w:t>
            </w:r>
          </w:p>
          <w:p w:rsidR="00CE3373" w:rsidRPr="00CE3373" w:rsidRDefault="00CE3373" w:rsidP="00CE3373">
            <w:pPr>
              <w:spacing w:after="0" w:line="240" w:lineRule="auto"/>
              <w:jc w:val="center"/>
              <w:rPr>
                <w:rFonts w:ascii="Times New Roman" w:hAnsi="Times New Roman"/>
                <w:sz w:val="24"/>
                <w:szCs w:val="24"/>
              </w:rPr>
            </w:pPr>
            <w:r w:rsidRPr="00CE3373">
              <w:rPr>
                <w:rFonts w:ascii="Times New Roman" w:hAnsi="Times New Roman"/>
                <w:sz w:val="24"/>
                <w:szCs w:val="24"/>
              </w:rPr>
              <w:t>периода</w:t>
            </w:r>
          </w:p>
        </w:tc>
        <w:tc>
          <w:tcPr>
            <w:tcW w:w="1979" w:type="dxa"/>
          </w:tcPr>
          <w:p w:rsidR="00CE3373" w:rsidRPr="00CE3373" w:rsidRDefault="00CE3373" w:rsidP="00CE3373">
            <w:pPr>
              <w:spacing w:after="0" w:line="240" w:lineRule="auto"/>
              <w:jc w:val="center"/>
              <w:rPr>
                <w:rFonts w:ascii="Times New Roman" w:hAnsi="Times New Roman"/>
                <w:sz w:val="24"/>
                <w:szCs w:val="24"/>
              </w:rPr>
            </w:pPr>
            <w:r w:rsidRPr="00CE3373">
              <w:rPr>
                <w:rFonts w:ascii="Times New Roman" w:hAnsi="Times New Roman"/>
                <w:sz w:val="24"/>
                <w:szCs w:val="24"/>
              </w:rPr>
              <w:t>Воспитатели групп</w:t>
            </w:r>
          </w:p>
        </w:tc>
      </w:tr>
      <w:tr w:rsidR="00CE3373" w:rsidRPr="00DB4531" w:rsidTr="005F5874">
        <w:trPr>
          <w:jc w:val="center"/>
        </w:trPr>
        <w:tc>
          <w:tcPr>
            <w:tcW w:w="855" w:type="dxa"/>
            <w:gridSpan w:val="2"/>
          </w:tcPr>
          <w:p w:rsidR="00CE3373" w:rsidRPr="00CE3373" w:rsidRDefault="00CE3373" w:rsidP="00CE3373">
            <w:pPr>
              <w:pStyle w:val="a6"/>
              <w:ind w:left="0"/>
              <w:jc w:val="both"/>
              <w:rPr>
                <w:sz w:val="24"/>
                <w:szCs w:val="24"/>
              </w:rPr>
            </w:pPr>
            <w:r w:rsidRPr="00CE3373">
              <w:rPr>
                <w:sz w:val="24"/>
                <w:szCs w:val="24"/>
              </w:rPr>
              <w:lastRenderedPageBreak/>
              <w:t>3.</w:t>
            </w:r>
          </w:p>
        </w:tc>
        <w:tc>
          <w:tcPr>
            <w:tcW w:w="5812" w:type="dxa"/>
            <w:gridSpan w:val="2"/>
          </w:tcPr>
          <w:p w:rsidR="00CE3373" w:rsidRPr="00CE3373" w:rsidRDefault="00CE3373" w:rsidP="00CE3373">
            <w:pPr>
              <w:spacing w:after="0" w:line="240" w:lineRule="auto"/>
              <w:jc w:val="both"/>
              <w:rPr>
                <w:rFonts w:ascii="Times New Roman" w:hAnsi="Times New Roman"/>
                <w:sz w:val="24"/>
                <w:szCs w:val="24"/>
              </w:rPr>
            </w:pPr>
            <w:r w:rsidRPr="00CE3373">
              <w:rPr>
                <w:rFonts w:ascii="Times New Roman" w:hAnsi="Times New Roman"/>
                <w:sz w:val="24"/>
                <w:szCs w:val="24"/>
              </w:rPr>
              <w:t>Подготовка приказа «Об организации работы в ле</w:t>
            </w:r>
            <w:r w:rsidR="00704A4F">
              <w:rPr>
                <w:rFonts w:ascii="Times New Roman" w:hAnsi="Times New Roman"/>
                <w:sz w:val="24"/>
                <w:szCs w:val="24"/>
              </w:rPr>
              <w:t>тний оздоровительный период 2025</w:t>
            </w:r>
            <w:r w:rsidRPr="00CE3373">
              <w:rPr>
                <w:rFonts w:ascii="Times New Roman" w:hAnsi="Times New Roman"/>
                <w:sz w:val="24"/>
                <w:szCs w:val="24"/>
              </w:rPr>
              <w:t xml:space="preserve"> года»</w:t>
            </w:r>
          </w:p>
        </w:tc>
        <w:tc>
          <w:tcPr>
            <w:tcW w:w="1703" w:type="dxa"/>
            <w:gridSpan w:val="2"/>
          </w:tcPr>
          <w:p w:rsidR="00CE3373" w:rsidRPr="00CE3373" w:rsidRDefault="00CE3373" w:rsidP="00CE3373">
            <w:pPr>
              <w:spacing w:after="0" w:line="240" w:lineRule="auto"/>
              <w:jc w:val="center"/>
              <w:rPr>
                <w:rFonts w:ascii="Times New Roman" w:hAnsi="Times New Roman"/>
                <w:sz w:val="24"/>
                <w:szCs w:val="24"/>
              </w:rPr>
            </w:pPr>
            <w:r w:rsidRPr="00CE3373">
              <w:rPr>
                <w:rFonts w:ascii="Times New Roman" w:hAnsi="Times New Roman"/>
                <w:sz w:val="24"/>
                <w:szCs w:val="24"/>
              </w:rPr>
              <w:t>Май</w:t>
            </w:r>
          </w:p>
        </w:tc>
        <w:tc>
          <w:tcPr>
            <w:tcW w:w="1979" w:type="dxa"/>
          </w:tcPr>
          <w:p w:rsidR="00CE3373" w:rsidRPr="00CE3373" w:rsidRDefault="00CE3373" w:rsidP="00CE3373">
            <w:pPr>
              <w:spacing w:after="0" w:line="240" w:lineRule="auto"/>
              <w:jc w:val="center"/>
              <w:rPr>
                <w:rFonts w:ascii="Times New Roman" w:hAnsi="Times New Roman"/>
                <w:sz w:val="24"/>
                <w:szCs w:val="24"/>
              </w:rPr>
            </w:pPr>
            <w:r w:rsidRPr="00CE3373">
              <w:rPr>
                <w:rFonts w:ascii="Times New Roman" w:hAnsi="Times New Roman"/>
                <w:sz w:val="24"/>
                <w:szCs w:val="24"/>
              </w:rPr>
              <w:t xml:space="preserve">Заведующий </w:t>
            </w:r>
          </w:p>
        </w:tc>
      </w:tr>
      <w:tr w:rsidR="00CE3373" w:rsidRPr="00DB4531" w:rsidTr="005F5874">
        <w:trPr>
          <w:jc w:val="center"/>
        </w:trPr>
        <w:tc>
          <w:tcPr>
            <w:tcW w:w="855" w:type="dxa"/>
            <w:gridSpan w:val="2"/>
          </w:tcPr>
          <w:p w:rsidR="00CE3373" w:rsidRPr="00CE3373" w:rsidRDefault="00CE3373" w:rsidP="00CE3373">
            <w:pPr>
              <w:pStyle w:val="a6"/>
              <w:ind w:left="0"/>
              <w:jc w:val="both"/>
              <w:rPr>
                <w:sz w:val="24"/>
                <w:szCs w:val="24"/>
              </w:rPr>
            </w:pPr>
            <w:r w:rsidRPr="00CE3373">
              <w:rPr>
                <w:sz w:val="24"/>
                <w:szCs w:val="24"/>
              </w:rPr>
              <w:t>4.</w:t>
            </w:r>
          </w:p>
        </w:tc>
        <w:tc>
          <w:tcPr>
            <w:tcW w:w="5812" w:type="dxa"/>
            <w:gridSpan w:val="2"/>
          </w:tcPr>
          <w:p w:rsidR="00CE3373" w:rsidRPr="00CE3373" w:rsidRDefault="00CE3373" w:rsidP="00CE3373">
            <w:pPr>
              <w:spacing w:after="0" w:line="240" w:lineRule="auto"/>
              <w:rPr>
                <w:rStyle w:val="afa"/>
                <w:rFonts w:ascii="Times New Roman" w:hAnsi="Times New Roman"/>
                <w:b/>
                <w:i w:val="0"/>
                <w:iCs w:val="0"/>
                <w:sz w:val="24"/>
                <w:szCs w:val="24"/>
              </w:rPr>
            </w:pPr>
            <w:r w:rsidRPr="00CE3373">
              <w:rPr>
                <w:rStyle w:val="afa"/>
                <w:rFonts w:ascii="Times New Roman" w:hAnsi="Times New Roman"/>
                <w:b/>
                <w:bCs/>
                <w:i w:val="0"/>
                <w:sz w:val="24"/>
                <w:szCs w:val="24"/>
              </w:rPr>
              <w:t>Беседы с детьми:</w:t>
            </w:r>
          </w:p>
          <w:p w:rsidR="00CE3373" w:rsidRPr="00CE3373" w:rsidRDefault="00635FB1" w:rsidP="00CE3373">
            <w:pPr>
              <w:spacing w:after="0" w:line="240" w:lineRule="auto"/>
              <w:rPr>
                <w:rFonts w:ascii="Times New Roman" w:hAnsi="Times New Roman"/>
                <w:sz w:val="24"/>
                <w:szCs w:val="24"/>
              </w:rPr>
            </w:pPr>
            <w:r>
              <w:rPr>
                <w:rFonts w:ascii="Times New Roman" w:hAnsi="Times New Roman"/>
                <w:sz w:val="24"/>
                <w:szCs w:val="24"/>
              </w:rPr>
              <w:t xml:space="preserve">- </w:t>
            </w:r>
            <w:r w:rsidR="00CE3373" w:rsidRPr="00CE3373">
              <w:rPr>
                <w:rFonts w:ascii="Times New Roman" w:hAnsi="Times New Roman"/>
                <w:sz w:val="24"/>
                <w:szCs w:val="24"/>
              </w:rPr>
              <w:t>«Правила обращения с бытовыми приборами»</w:t>
            </w:r>
          </w:p>
          <w:p w:rsidR="00CE3373" w:rsidRPr="00CE3373" w:rsidRDefault="00CE3373" w:rsidP="00CE3373">
            <w:pPr>
              <w:spacing w:after="0" w:line="240" w:lineRule="auto"/>
              <w:rPr>
                <w:rFonts w:ascii="Times New Roman" w:hAnsi="Times New Roman"/>
                <w:sz w:val="24"/>
                <w:szCs w:val="24"/>
              </w:rPr>
            </w:pPr>
            <w:r w:rsidRPr="00CE3373">
              <w:rPr>
                <w:rFonts w:ascii="Times New Roman" w:hAnsi="Times New Roman"/>
                <w:sz w:val="24"/>
                <w:szCs w:val="24"/>
              </w:rPr>
              <w:t>- «Если случилась беда: телефоны экстренных служб»</w:t>
            </w:r>
          </w:p>
          <w:p w:rsidR="00CE3373" w:rsidRPr="00CE3373" w:rsidRDefault="00CE3373" w:rsidP="00CE3373">
            <w:pPr>
              <w:spacing w:after="0" w:line="240" w:lineRule="auto"/>
              <w:rPr>
                <w:rFonts w:ascii="Times New Roman" w:hAnsi="Times New Roman"/>
                <w:sz w:val="24"/>
                <w:szCs w:val="24"/>
              </w:rPr>
            </w:pPr>
            <w:r w:rsidRPr="00CE3373">
              <w:rPr>
                <w:rFonts w:ascii="Times New Roman" w:hAnsi="Times New Roman"/>
                <w:sz w:val="24"/>
                <w:szCs w:val="24"/>
              </w:rPr>
              <w:t>- «Я примерный пешеход»</w:t>
            </w:r>
          </w:p>
          <w:p w:rsidR="00CE3373" w:rsidRPr="00CE3373" w:rsidRDefault="00CE3373" w:rsidP="00CE3373">
            <w:pPr>
              <w:spacing w:after="0" w:line="240" w:lineRule="auto"/>
              <w:rPr>
                <w:rFonts w:ascii="Times New Roman" w:hAnsi="Times New Roman"/>
                <w:sz w:val="24"/>
                <w:szCs w:val="24"/>
              </w:rPr>
            </w:pPr>
            <w:r w:rsidRPr="00CE3373">
              <w:rPr>
                <w:rFonts w:ascii="Times New Roman" w:hAnsi="Times New Roman"/>
                <w:sz w:val="24"/>
                <w:szCs w:val="24"/>
              </w:rPr>
              <w:t>- «Осторожно: ядовитые растения»</w:t>
            </w:r>
          </w:p>
          <w:p w:rsidR="00CE3373" w:rsidRPr="00CE3373" w:rsidRDefault="00CE3373" w:rsidP="00CE3373">
            <w:pPr>
              <w:spacing w:after="0" w:line="240" w:lineRule="auto"/>
              <w:rPr>
                <w:rFonts w:ascii="Times New Roman" w:hAnsi="Times New Roman"/>
                <w:sz w:val="24"/>
                <w:szCs w:val="24"/>
              </w:rPr>
            </w:pPr>
            <w:r w:rsidRPr="00CE3373">
              <w:rPr>
                <w:rFonts w:ascii="Times New Roman" w:hAnsi="Times New Roman"/>
                <w:sz w:val="24"/>
                <w:szCs w:val="24"/>
              </w:rPr>
              <w:t>- «Если дома я один..»</w:t>
            </w:r>
          </w:p>
          <w:p w:rsidR="00CE3373" w:rsidRPr="00CE3373" w:rsidRDefault="00CE3373" w:rsidP="00CE3373">
            <w:pPr>
              <w:pStyle w:val="a6"/>
              <w:ind w:left="0"/>
              <w:jc w:val="both"/>
              <w:rPr>
                <w:bCs/>
                <w:iCs/>
                <w:sz w:val="24"/>
                <w:szCs w:val="24"/>
              </w:rPr>
            </w:pPr>
            <w:r w:rsidRPr="00CE3373">
              <w:rPr>
                <w:sz w:val="24"/>
                <w:szCs w:val="24"/>
              </w:rPr>
              <w:t>- «Правила поведения с незнакомыми людьми»</w:t>
            </w:r>
          </w:p>
          <w:p w:rsidR="00CE3373" w:rsidRPr="00CE3373" w:rsidRDefault="00CE3373" w:rsidP="00CE3373">
            <w:pPr>
              <w:pStyle w:val="a6"/>
              <w:ind w:left="0"/>
              <w:jc w:val="both"/>
              <w:rPr>
                <w:bCs/>
                <w:iCs/>
                <w:sz w:val="24"/>
                <w:szCs w:val="24"/>
              </w:rPr>
            </w:pPr>
            <w:r w:rsidRPr="00CE3373">
              <w:rPr>
                <w:sz w:val="24"/>
                <w:szCs w:val="24"/>
              </w:rPr>
              <w:t>- «Правила поведения на воде»</w:t>
            </w:r>
          </w:p>
          <w:p w:rsidR="00CE3373" w:rsidRPr="00CE3373" w:rsidRDefault="00CE3373" w:rsidP="00CE3373">
            <w:pPr>
              <w:pStyle w:val="a6"/>
              <w:ind w:left="0"/>
              <w:jc w:val="both"/>
              <w:rPr>
                <w:sz w:val="24"/>
                <w:szCs w:val="24"/>
              </w:rPr>
            </w:pPr>
            <w:r w:rsidRPr="00CE3373">
              <w:rPr>
                <w:sz w:val="24"/>
                <w:szCs w:val="24"/>
              </w:rPr>
              <w:t>- «Осторожно: открытое окно»</w:t>
            </w:r>
          </w:p>
          <w:p w:rsidR="00CE3373" w:rsidRPr="00CE3373" w:rsidRDefault="00CE3373" w:rsidP="00CE3373">
            <w:pPr>
              <w:pStyle w:val="a6"/>
              <w:ind w:left="0"/>
              <w:jc w:val="both"/>
              <w:rPr>
                <w:sz w:val="24"/>
                <w:szCs w:val="24"/>
              </w:rPr>
            </w:pPr>
            <w:r w:rsidRPr="00CE3373">
              <w:rPr>
                <w:sz w:val="24"/>
                <w:szCs w:val="24"/>
              </w:rPr>
              <w:t>- «Правила поведения вблизи железнодорожных путей</w:t>
            </w:r>
          </w:p>
          <w:p w:rsidR="00CE3373" w:rsidRPr="00CE3373" w:rsidRDefault="00CE3373" w:rsidP="00CE3373">
            <w:pPr>
              <w:pStyle w:val="a6"/>
              <w:ind w:left="0"/>
              <w:jc w:val="both"/>
              <w:rPr>
                <w:sz w:val="24"/>
                <w:szCs w:val="24"/>
              </w:rPr>
            </w:pPr>
            <w:r w:rsidRPr="00CE3373">
              <w:rPr>
                <w:sz w:val="24"/>
                <w:szCs w:val="24"/>
              </w:rPr>
              <w:t>- «Витамины на грядке»</w:t>
            </w:r>
          </w:p>
          <w:p w:rsidR="00CE3373" w:rsidRPr="00CE3373" w:rsidRDefault="00CE3373" w:rsidP="00CE3373">
            <w:pPr>
              <w:pStyle w:val="a6"/>
              <w:ind w:left="0"/>
              <w:jc w:val="both"/>
              <w:rPr>
                <w:bCs/>
                <w:iCs/>
                <w:sz w:val="24"/>
                <w:szCs w:val="24"/>
              </w:rPr>
            </w:pPr>
            <w:r w:rsidRPr="00CE3373">
              <w:rPr>
                <w:sz w:val="24"/>
                <w:szCs w:val="24"/>
              </w:rPr>
              <w:t>- «Дорога не место для игр»</w:t>
            </w:r>
          </w:p>
          <w:p w:rsidR="00CE3373" w:rsidRPr="00CE3373" w:rsidRDefault="00CE3373" w:rsidP="00CE3373">
            <w:pPr>
              <w:pStyle w:val="a6"/>
              <w:ind w:left="0"/>
              <w:jc w:val="both"/>
              <w:rPr>
                <w:bCs/>
                <w:iCs/>
                <w:sz w:val="24"/>
                <w:szCs w:val="24"/>
              </w:rPr>
            </w:pPr>
            <w:r w:rsidRPr="00CE3373">
              <w:rPr>
                <w:sz w:val="24"/>
                <w:szCs w:val="24"/>
              </w:rPr>
              <w:t>- «Правила поведения в природе»</w:t>
            </w:r>
          </w:p>
          <w:p w:rsidR="00CE3373" w:rsidRPr="00CE3373" w:rsidRDefault="00CE3373" w:rsidP="00CE3373">
            <w:pPr>
              <w:pStyle w:val="a6"/>
              <w:ind w:left="0"/>
              <w:jc w:val="both"/>
              <w:rPr>
                <w:rStyle w:val="afa"/>
                <w:i w:val="0"/>
                <w:iCs w:val="0"/>
                <w:sz w:val="24"/>
                <w:szCs w:val="24"/>
              </w:rPr>
            </w:pPr>
            <w:r w:rsidRPr="00CE3373">
              <w:rPr>
                <w:sz w:val="24"/>
                <w:szCs w:val="24"/>
              </w:rPr>
              <w:t>- «Огонь-друг, огонь-враг»</w:t>
            </w:r>
          </w:p>
        </w:tc>
        <w:tc>
          <w:tcPr>
            <w:tcW w:w="1703" w:type="dxa"/>
            <w:gridSpan w:val="2"/>
          </w:tcPr>
          <w:p w:rsidR="00CE3373" w:rsidRPr="00CE3373" w:rsidRDefault="00CE3373" w:rsidP="00CE3373">
            <w:pPr>
              <w:spacing w:after="0" w:line="240" w:lineRule="auto"/>
              <w:jc w:val="center"/>
              <w:rPr>
                <w:rFonts w:ascii="Times New Roman" w:hAnsi="Times New Roman"/>
                <w:sz w:val="24"/>
                <w:szCs w:val="24"/>
              </w:rPr>
            </w:pPr>
            <w:r w:rsidRPr="00CE3373">
              <w:rPr>
                <w:rFonts w:ascii="Times New Roman" w:hAnsi="Times New Roman"/>
                <w:sz w:val="24"/>
                <w:szCs w:val="24"/>
              </w:rPr>
              <w:t>Июнь -август</w:t>
            </w:r>
          </w:p>
        </w:tc>
        <w:tc>
          <w:tcPr>
            <w:tcW w:w="1979" w:type="dxa"/>
          </w:tcPr>
          <w:p w:rsidR="00CE3373" w:rsidRPr="00CE3373" w:rsidRDefault="00CE3373" w:rsidP="00CE3373">
            <w:pPr>
              <w:spacing w:after="0" w:line="240" w:lineRule="auto"/>
              <w:jc w:val="center"/>
              <w:rPr>
                <w:rFonts w:ascii="Times New Roman" w:hAnsi="Times New Roman"/>
                <w:sz w:val="24"/>
                <w:szCs w:val="24"/>
              </w:rPr>
            </w:pPr>
            <w:r w:rsidRPr="00CE3373">
              <w:rPr>
                <w:rFonts w:ascii="Times New Roman" w:hAnsi="Times New Roman"/>
                <w:sz w:val="24"/>
                <w:szCs w:val="24"/>
              </w:rPr>
              <w:t>Воспитатели групп</w:t>
            </w:r>
          </w:p>
          <w:p w:rsidR="00CE3373" w:rsidRPr="00CE3373" w:rsidRDefault="00CE3373" w:rsidP="00CE3373">
            <w:pPr>
              <w:spacing w:after="0" w:line="240" w:lineRule="auto"/>
              <w:jc w:val="center"/>
              <w:rPr>
                <w:rFonts w:ascii="Times New Roman" w:hAnsi="Times New Roman"/>
                <w:sz w:val="24"/>
                <w:szCs w:val="24"/>
              </w:rPr>
            </w:pPr>
            <w:r>
              <w:rPr>
                <w:rFonts w:ascii="Times New Roman" w:hAnsi="Times New Roman"/>
                <w:sz w:val="24"/>
                <w:szCs w:val="24"/>
              </w:rPr>
              <w:t>Медсестра</w:t>
            </w:r>
          </w:p>
        </w:tc>
      </w:tr>
      <w:tr w:rsidR="00CE3373" w:rsidRPr="00DB4531" w:rsidTr="005F5874">
        <w:trPr>
          <w:jc w:val="center"/>
        </w:trPr>
        <w:tc>
          <w:tcPr>
            <w:tcW w:w="855" w:type="dxa"/>
            <w:gridSpan w:val="2"/>
          </w:tcPr>
          <w:p w:rsidR="00CE3373" w:rsidRPr="00CE3373" w:rsidRDefault="00CE3373" w:rsidP="00CE3373">
            <w:pPr>
              <w:pStyle w:val="a6"/>
              <w:ind w:left="0"/>
              <w:jc w:val="both"/>
              <w:rPr>
                <w:sz w:val="24"/>
                <w:szCs w:val="24"/>
              </w:rPr>
            </w:pPr>
            <w:r w:rsidRPr="00CE3373">
              <w:rPr>
                <w:sz w:val="24"/>
                <w:szCs w:val="24"/>
              </w:rPr>
              <w:t>5.</w:t>
            </w:r>
          </w:p>
        </w:tc>
        <w:tc>
          <w:tcPr>
            <w:tcW w:w="5812" w:type="dxa"/>
            <w:gridSpan w:val="2"/>
          </w:tcPr>
          <w:p w:rsidR="00CE3373" w:rsidRPr="00CE3373" w:rsidRDefault="00CE3373" w:rsidP="00CE3373">
            <w:pPr>
              <w:pStyle w:val="a6"/>
              <w:ind w:left="0"/>
              <w:jc w:val="both"/>
              <w:rPr>
                <w:rStyle w:val="afa"/>
                <w:b/>
                <w:bCs/>
                <w:i w:val="0"/>
                <w:sz w:val="24"/>
                <w:szCs w:val="24"/>
              </w:rPr>
            </w:pPr>
            <w:r w:rsidRPr="00CE3373">
              <w:rPr>
                <w:rStyle w:val="afa"/>
                <w:b/>
                <w:bCs/>
                <w:i w:val="0"/>
                <w:sz w:val="24"/>
                <w:szCs w:val="24"/>
              </w:rPr>
              <w:t>Оформление санитарных бюллетеней:</w:t>
            </w:r>
          </w:p>
          <w:p w:rsidR="00CE3373" w:rsidRPr="00CE3373" w:rsidRDefault="00CE3373" w:rsidP="00CE3373">
            <w:pPr>
              <w:pStyle w:val="a6"/>
              <w:ind w:left="0"/>
              <w:jc w:val="both"/>
              <w:rPr>
                <w:rStyle w:val="afa"/>
                <w:bCs/>
                <w:i w:val="0"/>
                <w:sz w:val="24"/>
                <w:szCs w:val="24"/>
              </w:rPr>
            </w:pPr>
            <w:r w:rsidRPr="00CE3373">
              <w:rPr>
                <w:rStyle w:val="afa"/>
                <w:bCs/>
                <w:i w:val="0"/>
                <w:sz w:val="24"/>
                <w:szCs w:val="24"/>
              </w:rPr>
              <w:t>- Профилактика ОКИ.</w:t>
            </w:r>
          </w:p>
          <w:p w:rsidR="00CE3373" w:rsidRPr="00CE3373" w:rsidRDefault="00CE3373" w:rsidP="00CE3373">
            <w:pPr>
              <w:pStyle w:val="a6"/>
              <w:ind w:left="0"/>
              <w:jc w:val="both"/>
              <w:rPr>
                <w:rStyle w:val="afa"/>
                <w:bCs/>
                <w:i w:val="0"/>
                <w:sz w:val="24"/>
                <w:szCs w:val="24"/>
              </w:rPr>
            </w:pPr>
            <w:r w:rsidRPr="00CE3373">
              <w:rPr>
                <w:rStyle w:val="afa"/>
                <w:bCs/>
                <w:i w:val="0"/>
                <w:sz w:val="24"/>
                <w:szCs w:val="24"/>
              </w:rPr>
              <w:t>- Питьевой режим в летний период.</w:t>
            </w:r>
          </w:p>
          <w:p w:rsidR="00CE3373" w:rsidRPr="00CE3373" w:rsidRDefault="00CE3373" w:rsidP="00CE3373">
            <w:pPr>
              <w:pStyle w:val="a6"/>
              <w:ind w:left="0"/>
              <w:jc w:val="both"/>
              <w:rPr>
                <w:bCs/>
                <w:iCs/>
                <w:sz w:val="24"/>
                <w:szCs w:val="24"/>
              </w:rPr>
            </w:pPr>
            <w:r w:rsidRPr="00CE3373">
              <w:rPr>
                <w:bCs/>
                <w:iCs/>
                <w:sz w:val="24"/>
                <w:szCs w:val="24"/>
              </w:rPr>
              <w:t>- Профилактика и предупреждение теплового удара.</w:t>
            </w:r>
          </w:p>
          <w:p w:rsidR="00CE3373" w:rsidRPr="00CE3373" w:rsidRDefault="00CE3373" w:rsidP="00CE3373">
            <w:pPr>
              <w:pStyle w:val="a6"/>
              <w:ind w:left="0"/>
              <w:jc w:val="both"/>
              <w:rPr>
                <w:bCs/>
                <w:iCs/>
                <w:sz w:val="24"/>
                <w:szCs w:val="24"/>
              </w:rPr>
            </w:pPr>
            <w:r w:rsidRPr="00CE3373">
              <w:rPr>
                <w:bCs/>
                <w:iCs/>
                <w:sz w:val="24"/>
                <w:szCs w:val="24"/>
              </w:rPr>
              <w:t>-Профилактика энтеробиоза.</w:t>
            </w:r>
          </w:p>
        </w:tc>
        <w:tc>
          <w:tcPr>
            <w:tcW w:w="1703" w:type="dxa"/>
            <w:gridSpan w:val="2"/>
          </w:tcPr>
          <w:p w:rsidR="00CE3373" w:rsidRPr="00CE3373" w:rsidRDefault="00CE3373" w:rsidP="00CE3373">
            <w:pPr>
              <w:spacing w:after="0" w:line="240" w:lineRule="auto"/>
              <w:jc w:val="center"/>
              <w:rPr>
                <w:rFonts w:ascii="Times New Roman" w:hAnsi="Times New Roman"/>
                <w:sz w:val="24"/>
                <w:szCs w:val="24"/>
              </w:rPr>
            </w:pPr>
            <w:r w:rsidRPr="00CE3373">
              <w:rPr>
                <w:rFonts w:ascii="Times New Roman" w:hAnsi="Times New Roman"/>
                <w:sz w:val="24"/>
                <w:szCs w:val="24"/>
              </w:rPr>
              <w:t xml:space="preserve">Июнь – </w:t>
            </w:r>
          </w:p>
          <w:p w:rsidR="00CE3373" w:rsidRPr="00CE3373" w:rsidRDefault="00CE3373" w:rsidP="00CE3373">
            <w:pPr>
              <w:spacing w:after="0" w:line="240" w:lineRule="auto"/>
              <w:jc w:val="center"/>
              <w:rPr>
                <w:rFonts w:ascii="Times New Roman" w:hAnsi="Times New Roman"/>
                <w:sz w:val="24"/>
                <w:szCs w:val="24"/>
              </w:rPr>
            </w:pPr>
            <w:r w:rsidRPr="00CE3373">
              <w:rPr>
                <w:rFonts w:ascii="Times New Roman" w:hAnsi="Times New Roman"/>
                <w:sz w:val="24"/>
                <w:szCs w:val="24"/>
              </w:rPr>
              <w:t xml:space="preserve">Август </w:t>
            </w:r>
          </w:p>
        </w:tc>
        <w:tc>
          <w:tcPr>
            <w:tcW w:w="1979" w:type="dxa"/>
          </w:tcPr>
          <w:p w:rsidR="00CE3373" w:rsidRPr="00CE3373" w:rsidRDefault="00CE3373" w:rsidP="00CE3373">
            <w:pPr>
              <w:spacing w:after="0" w:line="240" w:lineRule="auto"/>
              <w:jc w:val="center"/>
              <w:rPr>
                <w:rFonts w:ascii="Times New Roman" w:hAnsi="Times New Roman"/>
                <w:sz w:val="24"/>
                <w:szCs w:val="24"/>
              </w:rPr>
            </w:pPr>
            <w:r>
              <w:rPr>
                <w:rFonts w:ascii="Times New Roman" w:hAnsi="Times New Roman"/>
                <w:sz w:val="24"/>
                <w:szCs w:val="24"/>
              </w:rPr>
              <w:t>Медсестра</w:t>
            </w:r>
          </w:p>
        </w:tc>
      </w:tr>
      <w:tr w:rsidR="00CE3373" w:rsidRPr="00DB4531" w:rsidTr="005F5874">
        <w:trPr>
          <w:jc w:val="center"/>
        </w:trPr>
        <w:tc>
          <w:tcPr>
            <w:tcW w:w="10349" w:type="dxa"/>
            <w:gridSpan w:val="7"/>
          </w:tcPr>
          <w:p w:rsidR="00CE3373" w:rsidRPr="00CE3373" w:rsidRDefault="00CE3373" w:rsidP="00CE3373">
            <w:pPr>
              <w:spacing w:after="0" w:line="240" w:lineRule="auto"/>
              <w:jc w:val="center"/>
              <w:rPr>
                <w:rFonts w:ascii="Times New Roman" w:hAnsi="Times New Roman"/>
                <w:i/>
                <w:sz w:val="24"/>
                <w:szCs w:val="24"/>
              </w:rPr>
            </w:pPr>
            <w:r w:rsidRPr="00CE3373">
              <w:rPr>
                <w:rStyle w:val="afa"/>
                <w:rFonts w:ascii="Times New Roman" w:hAnsi="Times New Roman"/>
                <w:b/>
                <w:bCs/>
                <w:i w:val="0"/>
                <w:sz w:val="24"/>
                <w:szCs w:val="24"/>
              </w:rPr>
              <w:t>Взаимодействие с социумом, семьей в летний период</w:t>
            </w:r>
          </w:p>
        </w:tc>
      </w:tr>
      <w:tr w:rsidR="00CE3373" w:rsidRPr="00DB4531" w:rsidTr="005F5874">
        <w:trPr>
          <w:jc w:val="center"/>
        </w:trPr>
        <w:tc>
          <w:tcPr>
            <w:tcW w:w="10349" w:type="dxa"/>
            <w:gridSpan w:val="7"/>
          </w:tcPr>
          <w:p w:rsidR="00CE3373" w:rsidRPr="00CE3373" w:rsidRDefault="00CE3373" w:rsidP="00CE3373">
            <w:pPr>
              <w:spacing w:after="0" w:line="240" w:lineRule="auto"/>
              <w:jc w:val="center"/>
              <w:rPr>
                <w:rFonts w:ascii="Times New Roman" w:hAnsi="Times New Roman"/>
                <w:sz w:val="24"/>
                <w:szCs w:val="24"/>
              </w:rPr>
            </w:pPr>
            <w:r w:rsidRPr="00CE3373">
              <w:rPr>
                <w:rFonts w:ascii="Times New Roman" w:hAnsi="Times New Roman"/>
                <w:b/>
                <w:sz w:val="24"/>
                <w:szCs w:val="24"/>
              </w:rPr>
              <w:t>Взаимодействие с родителями</w:t>
            </w:r>
          </w:p>
        </w:tc>
      </w:tr>
      <w:tr w:rsidR="00CE3373" w:rsidRPr="00DB4531" w:rsidTr="005F5874">
        <w:trPr>
          <w:jc w:val="center"/>
        </w:trPr>
        <w:tc>
          <w:tcPr>
            <w:tcW w:w="855" w:type="dxa"/>
            <w:gridSpan w:val="2"/>
          </w:tcPr>
          <w:p w:rsidR="00CE3373" w:rsidRPr="00CE3373" w:rsidRDefault="00CE3373" w:rsidP="00CE3373">
            <w:pPr>
              <w:pStyle w:val="a6"/>
              <w:ind w:left="34"/>
              <w:jc w:val="both"/>
              <w:rPr>
                <w:sz w:val="24"/>
                <w:szCs w:val="24"/>
              </w:rPr>
            </w:pPr>
            <w:r w:rsidRPr="00CE3373">
              <w:rPr>
                <w:sz w:val="24"/>
                <w:szCs w:val="24"/>
              </w:rPr>
              <w:t>1.</w:t>
            </w:r>
          </w:p>
        </w:tc>
        <w:tc>
          <w:tcPr>
            <w:tcW w:w="5812" w:type="dxa"/>
            <w:gridSpan w:val="2"/>
          </w:tcPr>
          <w:p w:rsidR="00CE3373" w:rsidRPr="00CE3373" w:rsidRDefault="00CE3373" w:rsidP="00CE3373">
            <w:pPr>
              <w:spacing w:after="0" w:line="240" w:lineRule="auto"/>
              <w:jc w:val="both"/>
              <w:rPr>
                <w:rFonts w:ascii="Times New Roman" w:hAnsi="Times New Roman"/>
                <w:sz w:val="24"/>
                <w:szCs w:val="24"/>
              </w:rPr>
            </w:pPr>
            <w:r w:rsidRPr="00CE3373">
              <w:rPr>
                <w:rFonts w:ascii="Times New Roman" w:hAnsi="Times New Roman"/>
                <w:sz w:val="24"/>
                <w:szCs w:val="24"/>
              </w:rPr>
              <w:t>- Взаимодействие с родителями в организации и проведении совместных мероприятий (досугов, праздников, развлечений, целевых прогулок, акций, проектов).</w:t>
            </w:r>
          </w:p>
          <w:p w:rsidR="00CE3373" w:rsidRPr="00CE3373" w:rsidRDefault="00CE3373" w:rsidP="00CE3373">
            <w:pPr>
              <w:spacing w:after="0" w:line="240" w:lineRule="auto"/>
              <w:jc w:val="both"/>
              <w:rPr>
                <w:rFonts w:ascii="Times New Roman" w:hAnsi="Times New Roman"/>
                <w:sz w:val="24"/>
                <w:szCs w:val="24"/>
              </w:rPr>
            </w:pPr>
            <w:r w:rsidRPr="00CE3373">
              <w:rPr>
                <w:rFonts w:ascii="Times New Roman" w:hAnsi="Times New Roman"/>
                <w:sz w:val="24"/>
                <w:szCs w:val="24"/>
              </w:rPr>
              <w:t>- Конкурс «На лучшую игровую площадку»</w:t>
            </w:r>
          </w:p>
          <w:p w:rsidR="00CE3373" w:rsidRPr="00CE3373" w:rsidRDefault="00CE3373" w:rsidP="00CE3373">
            <w:pPr>
              <w:spacing w:after="0" w:line="240" w:lineRule="auto"/>
              <w:jc w:val="both"/>
              <w:rPr>
                <w:rFonts w:ascii="Times New Roman" w:hAnsi="Times New Roman"/>
                <w:sz w:val="24"/>
                <w:szCs w:val="24"/>
              </w:rPr>
            </w:pPr>
            <w:r w:rsidRPr="00CE3373">
              <w:rPr>
                <w:rFonts w:ascii="Times New Roman" w:hAnsi="Times New Roman"/>
                <w:sz w:val="24"/>
                <w:szCs w:val="24"/>
              </w:rPr>
              <w:t>- Трудовой десант: участие родителей в подготовке к летнему оздоровительному периоду, новому учебному году.</w:t>
            </w:r>
          </w:p>
          <w:p w:rsidR="00CE3373" w:rsidRDefault="00CE3373" w:rsidP="00CE3373">
            <w:pPr>
              <w:spacing w:after="0" w:line="240" w:lineRule="auto"/>
              <w:jc w:val="both"/>
              <w:rPr>
                <w:rFonts w:ascii="Times New Roman" w:hAnsi="Times New Roman"/>
                <w:sz w:val="24"/>
                <w:szCs w:val="24"/>
              </w:rPr>
            </w:pPr>
            <w:r w:rsidRPr="00CE3373">
              <w:rPr>
                <w:rFonts w:ascii="Times New Roman" w:hAnsi="Times New Roman"/>
                <w:sz w:val="24"/>
                <w:szCs w:val="24"/>
              </w:rPr>
              <w:t xml:space="preserve">- Выпуск </w:t>
            </w:r>
            <w:r>
              <w:rPr>
                <w:rFonts w:ascii="Times New Roman" w:hAnsi="Times New Roman"/>
                <w:sz w:val="24"/>
                <w:szCs w:val="24"/>
              </w:rPr>
              <w:t>информационно-познавательных газет для в летний оздоровительный период:</w:t>
            </w:r>
          </w:p>
          <w:p w:rsidR="00CE3373" w:rsidRDefault="00CE3373" w:rsidP="00CE3373">
            <w:pPr>
              <w:spacing w:after="0" w:line="240" w:lineRule="auto"/>
              <w:jc w:val="both"/>
              <w:rPr>
                <w:rFonts w:ascii="Times New Roman" w:hAnsi="Times New Roman"/>
                <w:sz w:val="24"/>
                <w:szCs w:val="24"/>
              </w:rPr>
            </w:pPr>
            <w:r>
              <w:rPr>
                <w:rFonts w:ascii="Times New Roman" w:hAnsi="Times New Roman"/>
                <w:sz w:val="24"/>
                <w:szCs w:val="24"/>
              </w:rPr>
              <w:t>- «Сорока-блобока»</w:t>
            </w:r>
          </w:p>
          <w:p w:rsidR="00CE3373" w:rsidRDefault="00CE3373" w:rsidP="00CE3373">
            <w:pPr>
              <w:spacing w:after="0" w:line="240" w:lineRule="auto"/>
              <w:jc w:val="both"/>
              <w:rPr>
                <w:rFonts w:ascii="Times New Roman" w:hAnsi="Times New Roman"/>
                <w:sz w:val="24"/>
                <w:szCs w:val="24"/>
              </w:rPr>
            </w:pPr>
            <w:r>
              <w:rPr>
                <w:rFonts w:ascii="Times New Roman" w:hAnsi="Times New Roman"/>
                <w:sz w:val="24"/>
                <w:szCs w:val="24"/>
              </w:rPr>
              <w:t>- «Творчество без границ»</w:t>
            </w:r>
          </w:p>
          <w:p w:rsidR="00CE3373" w:rsidRDefault="00CE3373" w:rsidP="00CE3373">
            <w:pPr>
              <w:spacing w:after="0" w:line="240" w:lineRule="auto"/>
              <w:jc w:val="both"/>
              <w:rPr>
                <w:rFonts w:ascii="Times New Roman" w:hAnsi="Times New Roman"/>
                <w:sz w:val="24"/>
                <w:szCs w:val="24"/>
              </w:rPr>
            </w:pPr>
            <w:r>
              <w:rPr>
                <w:rFonts w:ascii="Times New Roman" w:hAnsi="Times New Roman"/>
                <w:sz w:val="24"/>
                <w:szCs w:val="24"/>
              </w:rPr>
              <w:t>- «ПРОдвижение»</w:t>
            </w:r>
          </w:p>
          <w:p w:rsidR="00CE3373" w:rsidRDefault="00CE3373" w:rsidP="00CE3373">
            <w:pPr>
              <w:spacing w:after="0" w:line="240" w:lineRule="auto"/>
              <w:jc w:val="both"/>
              <w:rPr>
                <w:rFonts w:ascii="Times New Roman" w:hAnsi="Times New Roman"/>
                <w:sz w:val="24"/>
                <w:szCs w:val="24"/>
              </w:rPr>
            </w:pPr>
            <w:r>
              <w:rPr>
                <w:rFonts w:ascii="Times New Roman" w:hAnsi="Times New Roman"/>
                <w:sz w:val="24"/>
                <w:szCs w:val="24"/>
              </w:rPr>
              <w:t>-«Музыкальное детство»</w:t>
            </w:r>
          </w:p>
          <w:p w:rsidR="00CE3373" w:rsidRDefault="00CE3373" w:rsidP="00CE3373">
            <w:pPr>
              <w:spacing w:after="0" w:line="240" w:lineRule="auto"/>
              <w:jc w:val="both"/>
              <w:rPr>
                <w:rFonts w:ascii="Times New Roman" w:hAnsi="Times New Roman"/>
                <w:sz w:val="24"/>
                <w:szCs w:val="24"/>
              </w:rPr>
            </w:pPr>
            <w:r>
              <w:rPr>
                <w:rFonts w:ascii="Times New Roman" w:hAnsi="Times New Roman"/>
                <w:sz w:val="24"/>
                <w:szCs w:val="24"/>
              </w:rPr>
              <w:t>- «Играем круглый год»</w:t>
            </w:r>
          </w:p>
          <w:p w:rsidR="00CE3373" w:rsidRDefault="00CE3373" w:rsidP="00CE3373">
            <w:pPr>
              <w:spacing w:after="0" w:line="240" w:lineRule="auto"/>
              <w:jc w:val="both"/>
              <w:rPr>
                <w:rFonts w:ascii="Times New Roman" w:hAnsi="Times New Roman"/>
                <w:sz w:val="24"/>
                <w:szCs w:val="24"/>
              </w:rPr>
            </w:pPr>
            <w:r>
              <w:rPr>
                <w:rFonts w:ascii="Times New Roman" w:hAnsi="Times New Roman"/>
                <w:sz w:val="24"/>
                <w:szCs w:val="24"/>
              </w:rPr>
              <w:t>- «Много профессий хороших и нужных»</w:t>
            </w:r>
          </w:p>
          <w:p w:rsidR="00CE3373" w:rsidRDefault="00CE3373" w:rsidP="00CE3373">
            <w:pPr>
              <w:spacing w:after="0" w:line="240" w:lineRule="auto"/>
              <w:jc w:val="both"/>
              <w:rPr>
                <w:rFonts w:ascii="Times New Roman" w:hAnsi="Times New Roman"/>
                <w:sz w:val="24"/>
                <w:szCs w:val="24"/>
              </w:rPr>
            </w:pPr>
            <w:r>
              <w:rPr>
                <w:rFonts w:ascii="Times New Roman" w:hAnsi="Times New Roman"/>
                <w:sz w:val="24"/>
                <w:szCs w:val="24"/>
              </w:rPr>
              <w:t>- «Островок здоровья»</w:t>
            </w:r>
          </w:p>
          <w:p w:rsidR="00CE3373" w:rsidRPr="00CE3373" w:rsidRDefault="00CE3373" w:rsidP="00CE3373">
            <w:pPr>
              <w:spacing w:after="0" w:line="240" w:lineRule="auto"/>
              <w:jc w:val="both"/>
              <w:rPr>
                <w:rFonts w:ascii="Times New Roman" w:hAnsi="Times New Roman"/>
                <w:sz w:val="24"/>
                <w:szCs w:val="24"/>
              </w:rPr>
            </w:pPr>
            <w:r>
              <w:rPr>
                <w:rFonts w:ascii="Times New Roman" w:hAnsi="Times New Roman"/>
                <w:sz w:val="24"/>
                <w:szCs w:val="24"/>
              </w:rPr>
              <w:t>- «Истоки»</w:t>
            </w:r>
          </w:p>
          <w:p w:rsidR="00CE3373" w:rsidRPr="00CE3373" w:rsidRDefault="00CE3373" w:rsidP="00CE3373">
            <w:pPr>
              <w:tabs>
                <w:tab w:val="left" w:pos="900"/>
              </w:tabs>
              <w:spacing w:after="0" w:line="240" w:lineRule="auto"/>
              <w:jc w:val="both"/>
              <w:rPr>
                <w:rFonts w:ascii="Times New Roman" w:hAnsi="Times New Roman"/>
                <w:b/>
                <w:sz w:val="24"/>
                <w:szCs w:val="24"/>
              </w:rPr>
            </w:pPr>
            <w:r w:rsidRPr="00CE3373">
              <w:rPr>
                <w:rFonts w:ascii="Times New Roman" w:hAnsi="Times New Roman"/>
                <w:b/>
                <w:sz w:val="24"/>
                <w:szCs w:val="24"/>
              </w:rPr>
              <w:t>Размещение консультативной информации в уголках для родителей и на официальном сайте ДОО:</w:t>
            </w:r>
          </w:p>
          <w:p w:rsidR="00CE3373" w:rsidRPr="00CE3373" w:rsidRDefault="00CE3373" w:rsidP="00CE3373">
            <w:pPr>
              <w:tabs>
                <w:tab w:val="left" w:pos="900"/>
              </w:tabs>
              <w:spacing w:after="0" w:line="240" w:lineRule="auto"/>
              <w:jc w:val="both"/>
              <w:rPr>
                <w:rFonts w:ascii="Times New Roman" w:hAnsi="Times New Roman"/>
                <w:sz w:val="24"/>
                <w:szCs w:val="24"/>
              </w:rPr>
            </w:pPr>
            <w:r w:rsidRPr="00CE3373">
              <w:rPr>
                <w:rFonts w:ascii="Times New Roman" w:hAnsi="Times New Roman"/>
                <w:sz w:val="24"/>
                <w:szCs w:val="24"/>
              </w:rPr>
              <w:t xml:space="preserve">- «Как правильно выбрать ребенку велосипед (самокат)» </w:t>
            </w:r>
          </w:p>
          <w:p w:rsidR="00CE3373" w:rsidRPr="00CE3373" w:rsidRDefault="00CE3373" w:rsidP="00CE3373">
            <w:pPr>
              <w:tabs>
                <w:tab w:val="left" w:pos="900"/>
              </w:tabs>
              <w:spacing w:after="0" w:line="240" w:lineRule="auto"/>
              <w:jc w:val="both"/>
              <w:rPr>
                <w:rFonts w:ascii="Times New Roman" w:hAnsi="Times New Roman"/>
                <w:sz w:val="24"/>
                <w:szCs w:val="24"/>
              </w:rPr>
            </w:pPr>
            <w:r w:rsidRPr="00CE3373">
              <w:rPr>
                <w:rFonts w:ascii="Times New Roman" w:hAnsi="Times New Roman"/>
                <w:sz w:val="24"/>
                <w:szCs w:val="24"/>
              </w:rPr>
              <w:t>-«Игры около воды: весело и безопасно»</w:t>
            </w:r>
          </w:p>
          <w:p w:rsidR="00CE3373" w:rsidRPr="00CE3373" w:rsidRDefault="00CE3373" w:rsidP="00CE3373">
            <w:pPr>
              <w:spacing w:after="0" w:line="240" w:lineRule="auto"/>
              <w:jc w:val="both"/>
              <w:rPr>
                <w:rFonts w:ascii="Times New Roman" w:hAnsi="Times New Roman"/>
                <w:sz w:val="24"/>
                <w:szCs w:val="24"/>
              </w:rPr>
            </w:pPr>
            <w:r w:rsidRPr="00CE3373">
              <w:rPr>
                <w:rFonts w:ascii="Times New Roman" w:hAnsi="Times New Roman"/>
                <w:sz w:val="24"/>
                <w:szCs w:val="24"/>
              </w:rPr>
              <w:t>-«Расскажи ребенку о динопарке: интересные факты»</w:t>
            </w:r>
          </w:p>
          <w:p w:rsidR="00CE3373" w:rsidRPr="00CE3373" w:rsidRDefault="00CE3373" w:rsidP="00CE3373">
            <w:pPr>
              <w:spacing w:after="0" w:line="240" w:lineRule="auto"/>
              <w:jc w:val="both"/>
              <w:rPr>
                <w:rFonts w:ascii="Times New Roman" w:hAnsi="Times New Roman"/>
                <w:sz w:val="24"/>
                <w:szCs w:val="24"/>
              </w:rPr>
            </w:pPr>
            <w:r w:rsidRPr="00CE3373">
              <w:rPr>
                <w:rFonts w:ascii="Times New Roman" w:hAnsi="Times New Roman"/>
                <w:sz w:val="24"/>
                <w:szCs w:val="24"/>
              </w:rPr>
              <w:t>-«Выбираем маршрут выходного дня».</w:t>
            </w:r>
          </w:p>
          <w:p w:rsidR="00CE3373" w:rsidRPr="00CE3373" w:rsidRDefault="00CE3373" w:rsidP="00CE3373">
            <w:pPr>
              <w:spacing w:after="0" w:line="240" w:lineRule="auto"/>
              <w:jc w:val="both"/>
              <w:rPr>
                <w:rFonts w:ascii="Times New Roman" w:hAnsi="Times New Roman"/>
                <w:sz w:val="24"/>
                <w:szCs w:val="24"/>
              </w:rPr>
            </w:pPr>
            <w:r w:rsidRPr="00CE3373">
              <w:rPr>
                <w:rFonts w:ascii="Times New Roman" w:hAnsi="Times New Roman"/>
                <w:sz w:val="24"/>
                <w:szCs w:val="24"/>
              </w:rPr>
              <w:t xml:space="preserve">- Информационный журнал «По дороге в детский сад: </w:t>
            </w:r>
            <w:r w:rsidRPr="00CE3373">
              <w:rPr>
                <w:rFonts w:ascii="Times New Roman" w:hAnsi="Times New Roman"/>
                <w:sz w:val="24"/>
                <w:szCs w:val="24"/>
              </w:rPr>
              <w:lastRenderedPageBreak/>
              <w:t>о проблемах адаптации»</w:t>
            </w:r>
          </w:p>
          <w:p w:rsidR="00CE3373" w:rsidRDefault="00CE3373" w:rsidP="00CE3373">
            <w:pPr>
              <w:spacing w:after="0" w:line="240" w:lineRule="auto"/>
              <w:jc w:val="both"/>
              <w:rPr>
                <w:rFonts w:ascii="Times New Roman" w:hAnsi="Times New Roman"/>
                <w:sz w:val="24"/>
                <w:szCs w:val="24"/>
              </w:rPr>
            </w:pPr>
            <w:r w:rsidRPr="00CE3373">
              <w:rPr>
                <w:rFonts w:ascii="Times New Roman" w:hAnsi="Times New Roman"/>
                <w:sz w:val="24"/>
                <w:szCs w:val="24"/>
              </w:rPr>
              <w:t>-</w:t>
            </w:r>
            <w:r>
              <w:rPr>
                <w:rFonts w:ascii="Times New Roman" w:hAnsi="Times New Roman"/>
                <w:sz w:val="24"/>
                <w:szCs w:val="24"/>
              </w:rPr>
              <w:t xml:space="preserve"> Совместная реализация детско-</w:t>
            </w:r>
            <w:r w:rsidRPr="00CE3373">
              <w:rPr>
                <w:rFonts w:ascii="Times New Roman" w:hAnsi="Times New Roman"/>
                <w:sz w:val="24"/>
                <w:szCs w:val="24"/>
              </w:rPr>
              <w:t>родительских проектов по патриотическому воспитанию.</w:t>
            </w:r>
          </w:p>
          <w:p w:rsidR="00CE3373" w:rsidRPr="00CE3373" w:rsidRDefault="00CE3373" w:rsidP="00CE3373">
            <w:pPr>
              <w:spacing w:after="0" w:line="240" w:lineRule="auto"/>
              <w:jc w:val="both"/>
              <w:rPr>
                <w:rFonts w:ascii="Times New Roman" w:hAnsi="Times New Roman"/>
                <w:sz w:val="24"/>
                <w:szCs w:val="24"/>
              </w:rPr>
            </w:pPr>
          </w:p>
        </w:tc>
        <w:tc>
          <w:tcPr>
            <w:tcW w:w="1703" w:type="dxa"/>
            <w:gridSpan w:val="2"/>
          </w:tcPr>
          <w:p w:rsidR="00CE3373" w:rsidRPr="00CE3373" w:rsidRDefault="00CE3373" w:rsidP="00CE3373">
            <w:pPr>
              <w:spacing w:after="0" w:line="240" w:lineRule="auto"/>
              <w:jc w:val="center"/>
              <w:rPr>
                <w:rFonts w:ascii="Times New Roman" w:hAnsi="Times New Roman"/>
                <w:sz w:val="24"/>
                <w:szCs w:val="24"/>
              </w:rPr>
            </w:pPr>
            <w:r w:rsidRPr="00CE3373">
              <w:rPr>
                <w:rFonts w:ascii="Times New Roman" w:hAnsi="Times New Roman"/>
                <w:sz w:val="24"/>
                <w:szCs w:val="24"/>
              </w:rPr>
              <w:lastRenderedPageBreak/>
              <w:t xml:space="preserve">Июнь – </w:t>
            </w:r>
          </w:p>
          <w:p w:rsidR="00CE3373" w:rsidRPr="00CE3373" w:rsidRDefault="00CE3373" w:rsidP="00CE3373">
            <w:pPr>
              <w:spacing w:after="0" w:line="240" w:lineRule="auto"/>
              <w:jc w:val="center"/>
              <w:rPr>
                <w:rFonts w:ascii="Times New Roman" w:hAnsi="Times New Roman"/>
                <w:sz w:val="24"/>
                <w:szCs w:val="24"/>
              </w:rPr>
            </w:pPr>
            <w:r w:rsidRPr="00CE3373">
              <w:rPr>
                <w:rFonts w:ascii="Times New Roman" w:hAnsi="Times New Roman"/>
                <w:sz w:val="24"/>
                <w:szCs w:val="24"/>
              </w:rPr>
              <w:t>август</w:t>
            </w:r>
          </w:p>
          <w:p w:rsidR="00CE3373" w:rsidRPr="00CE3373" w:rsidRDefault="00CE3373" w:rsidP="00CE3373">
            <w:pPr>
              <w:spacing w:after="0" w:line="240" w:lineRule="auto"/>
              <w:jc w:val="center"/>
              <w:rPr>
                <w:rFonts w:ascii="Times New Roman" w:hAnsi="Times New Roman"/>
                <w:sz w:val="24"/>
                <w:szCs w:val="24"/>
              </w:rPr>
            </w:pPr>
          </w:p>
        </w:tc>
        <w:tc>
          <w:tcPr>
            <w:tcW w:w="1979" w:type="dxa"/>
          </w:tcPr>
          <w:p w:rsidR="00CE3373" w:rsidRPr="00CE3373" w:rsidRDefault="00CE3373" w:rsidP="00CE3373">
            <w:pPr>
              <w:spacing w:after="0" w:line="240" w:lineRule="auto"/>
              <w:jc w:val="center"/>
              <w:rPr>
                <w:rFonts w:ascii="Times New Roman" w:hAnsi="Times New Roman"/>
                <w:sz w:val="24"/>
                <w:szCs w:val="24"/>
              </w:rPr>
            </w:pPr>
            <w:r w:rsidRPr="00CE3373">
              <w:rPr>
                <w:rFonts w:ascii="Times New Roman" w:hAnsi="Times New Roman"/>
                <w:sz w:val="24"/>
                <w:szCs w:val="24"/>
              </w:rPr>
              <w:t xml:space="preserve">Старший </w:t>
            </w:r>
          </w:p>
          <w:p w:rsidR="00CE3373" w:rsidRPr="00CE3373" w:rsidRDefault="00CE3373" w:rsidP="00CE3373">
            <w:pPr>
              <w:spacing w:after="0" w:line="240" w:lineRule="auto"/>
              <w:jc w:val="center"/>
              <w:rPr>
                <w:rFonts w:ascii="Times New Roman" w:hAnsi="Times New Roman"/>
                <w:sz w:val="24"/>
                <w:szCs w:val="24"/>
              </w:rPr>
            </w:pPr>
            <w:r w:rsidRPr="00CE3373">
              <w:rPr>
                <w:rFonts w:ascii="Times New Roman" w:hAnsi="Times New Roman"/>
                <w:sz w:val="24"/>
                <w:szCs w:val="24"/>
              </w:rPr>
              <w:t xml:space="preserve"> воспитатель,</w:t>
            </w:r>
          </w:p>
          <w:p w:rsidR="00CE3373" w:rsidRPr="00CE3373" w:rsidRDefault="00CE3373" w:rsidP="00CE3373">
            <w:pPr>
              <w:spacing w:after="0" w:line="240" w:lineRule="auto"/>
              <w:jc w:val="center"/>
              <w:rPr>
                <w:rFonts w:ascii="Times New Roman" w:hAnsi="Times New Roman"/>
                <w:sz w:val="24"/>
                <w:szCs w:val="24"/>
              </w:rPr>
            </w:pPr>
            <w:r w:rsidRPr="00CE3373">
              <w:rPr>
                <w:rFonts w:ascii="Times New Roman" w:hAnsi="Times New Roman"/>
                <w:sz w:val="24"/>
                <w:szCs w:val="24"/>
              </w:rPr>
              <w:t>воспитатели групп</w:t>
            </w:r>
          </w:p>
        </w:tc>
      </w:tr>
      <w:tr w:rsidR="00CE3373" w:rsidRPr="00DB4531" w:rsidTr="005F5874">
        <w:trPr>
          <w:jc w:val="center"/>
        </w:trPr>
        <w:tc>
          <w:tcPr>
            <w:tcW w:w="10349" w:type="dxa"/>
            <w:gridSpan w:val="7"/>
          </w:tcPr>
          <w:p w:rsidR="00CE3373" w:rsidRPr="00CE3373" w:rsidRDefault="00CE3373" w:rsidP="00CE3373">
            <w:pPr>
              <w:spacing w:after="0" w:line="240" w:lineRule="auto"/>
              <w:jc w:val="center"/>
              <w:rPr>
                <w:rFonts w:ascii="Times New Roman" w:hAnsi="Times New Roman"/>
                <w:sz w:val="24"/>
                <w:szCs w:val="24"/>
              </w:rPr>
            </w:pPr>
            <w:r w:rsidRPr="00CE3373">
              <w:rPr>
                <w:rFonts w:ascii="Times New Roman" w:hAnsi="Times New Roman"/>
                <w:b/>
                <w:sz w:val="24"/>
                <w:szCs w:val="24"/>
              </w:rPr>
              <w:lastRenderedPageBreak/>
              <w:t>Взаимодействие с социумом</w:t>
            </w:r>
          </w:p>
        </w:tc>
      </w:tr>
      <w:tr w:rsidR="00CE3373" w:rsidRPr="00DB4531" w:rsidTr="005F5874">
        <w:trPr>
          <w:jc w:val="center"/>
        </w:trPr>
        <w:tc>
          <w:tcPr>
            <w:tcW w:w="855" w:type="dxa"/>
            <w:gridSpan w:val="2"/>
          </w:tcPr>
          <w:p w:rsidR="00CE3373" w:rsidRPr="00CE3373" w:rsidRDefault="00CE3373" w:rsidP="00CE3373">
            <w:pPr>
              <w:pStyle w:val="a6"/>
              <w:ind w:left="-108"/>
              <w:jc w:val="both"/>
              <w:rPr>
                <w:sz w:val="24"/>
                <w:szCs w:val="24"/>
              </w:rPr>
            </w:pPr>
            <w:r w:rsidRPr="00CE3373">
              <w:rPr>
                <w:sz w:val="24"/>
                <w:szCs w:val="24"/>
              </w:rPr>
              <w:t>2.</w:t>
            </w:r>
          </w:p>
        </w:tc>
        <w:tc>
          <w:tcPr>
            <w:tcW w:w="5812" w:type="dxa"/>
            <w:gridSpan w:val="2"/>
          </w:tcPr>
          <w:p w:rsidR="00CE3373" w:rsidRPr="00CE3373" w:rsidRDefault="00CE3373" w:rsidP="00CE3373">
            <w:pPr>
              <w:spacing w:after="0" w:line="240" w:lineRule="auto"/>
              <w:rPr>
                <w:rFonts w:ascii="Times New Roman" w:hAnsi="Times New Roman"/>
                <w:sz w:val="24"/>
                <w:szCs w:val="24"/>
              </w:rPr>
            </w:pPr>
            <w:r w:rsidRPr="00CE3373">
              <w:rPr>
                <w:rFonts w:ascii="Times New Roman" w:hAnsi="Times New Roman"/>
                <w:sz w:val="24"/>
                <w:szCs w:val="24"/>
              </w:rPr>
              <w:t xml:space="preserve">-Посещение библиотеки </w:t>
            </w:r>
          </w:p>
          <w:p w:rsidR="00CE3373" w:rsidRDefault="00CE3373" w:rsidP="00CE3373">
            <w:pPr>
              <w:spacing w:after="0" w:line="240" w:lineRule="auto"/>
              <w:rPr>
                <w:rFonts w:ascii="Times New Roman" w:hAnsi="Times New Roman"/>
                <w:sz w:val="24"/>
                <w:szCs w:val="24"/>
              </w:rPr>
            </w:pPr>
            <w:r w:rsidRPr="00CE3373">
              <w:rPr>
                <w:rFonts w:ascii="Times New Roman" w:hAnsi="Times New Roman"/>
                <w:sz w:val="24"/>
                <w:szCs w:val="24"/>
              </w:rPr>
              <w:t xml:space="preserve">- </w:t>
            </w:r>
            <w:r>
              <w:rPr>
                <w:rFonts w:ascii="Times New Roman" w:hAnsi="Times New Roman"/>
                <w:sz w:val="24"/>
                <w:szCs w:val="24"/>
              </w:rPr>
              <w:t>Совместные</w:t>
            </w:r>
            <w:r w:rsidRPr="00CE3373">
              <w:rPr>
                <w:rFonts w:ascii="Times New Roman" w:hAnsi="Times New Roman"/>
                <w:sz w:val="24"/>
                <w:szCs w:val="24"/>
              </w:rPr>
              <w:t xml:space="preserve"> мероприятия с сотрудниками ОГИБДД </w:t>
            </w:r>
            <w:r>
              <w:rPr>
                <w:rFonts w:ascii="Times New Roman" w:hAnsi="Times New Roman"/>
                <w:sz w:val="24"/>
                <w:szCs w:val="24"/>
              </w:rPr>
              <w:t>ОМВД России по Яковлевскому городскому округу</w:t>
            </w:r>
          </w:p>
          <w:p w:rsidR="00CE3373" w:rsidRPr="00CE3373" w:rsidRDefault="00CE3373" w:rsidP="00CE3373">
            <w:pPr>
              <w:spacing w:after="0" w:line="240" w:lineRule="auto"/>
              <w:rPr>
                <w:rFonts w:ascii="Times New Roman" w:hAnsi="Times New Roman"/>
                <w:sz w:val="24"/>
                <w:szCs w:val="24"/>
              </w:rPr>
            </w:pPr>
            <w:r w:rsidRPr="00CE3373">
              <w:rPr>
                <w:rFonts w:ascii="Times New Roman" w:hAnsi="Times New Roman"/>
                <w:sz w:val="24"/>
                <w:szCs w:val="24"/>
              </w:rPr>
              <w:t>#СОХРАНИМ РЕБЕНКУЖИЗНЬ</w:t>
            </w:r>
          </w:p>
          <w:p w:rsidR="00CE3373" w:rsidRDefault="00CE3373" w:rsidP="00CE3373">
            <w:pPr>
              <w:spacing w:after="0" w:line="240" w:lineRule="auto"/>
              <w:jc w:val="both"/>
              <w:rPr>
                <w:rFonts w:ascii="Times New Roman" w:hAnsi="Times New Roman"/>
                <w:sz w:val="24"/>
                <w:szCs w:val="24"/>
              </w:rPr>
            </w:pPr>
            <w:r w:rsidRPr="00CE3373">
              <w:rPr>
                <w:rFonts w:ascii="Times New Roman" w:hAnsi="Times New Roman"/>
                <w:sz w:val="24"/>
                <w:szCs w:val="24"/>
              </w:rPr>
              <w:t>-</w:t>
            </w:r>
            <w:r>
              <w:rPr>
                <w:rFonts w:ascii="Times New Roman" w:hAnsi="Times New Roman"/>
                <w:sz w:val="24"/>
                <w:szCs w:val="24"/>
              </w:rPr>
              <w:t>Посещение историко-</w:t>
            </w:r>
            <w:r w:rsidR="00704A4F">
              <w:rPr>
                <w:rFonts w:ascii="Times New Roman" w:hAnsi="Times New Roman"/>
                <w:sz w:val="24"/>
                <w:szCs w:val="24"/>
              </w:rPr>
              <w:t>театрального музея М.С.Щепкина</w:t>
            </w:r>
          </w:p>
          <w:p w:rsidR="00CE3373" w:rsidRPr="00CE3373" w:rsidRDefault="00CE3373" w:rsidP="00FB288A">
            <w:pPr>
              <w:spacing w:after="0" w:line="240" w:lineRule="auto"/>
              <w:jc w:val="both"/>
              <w:rPr>
                <w:rFonts w:ascii="Times New Roman" w:hAnsi="Times New Roman"/>
                <w:sz w:val="24"/>
                <w:szCs w:val="24"/>
              </w:rPr>
            </w:pPr>
            <w:r w:rsidRPr="00CE3373">
              <w:rPr>
                <w:rFonts w:ascii="Times New Roman" w:hAnsi="Times New Roman"/>
                <w:sz w:val="24"/>
                <w:szCs w:val="24"/>
              </w:rPr>
              <w:t xml:space="preserve"> </w:t>
            </w:r>
          </w:p>
        </w:tc>
        <w:tc>
          <w:tcPr>
            <w:tcW w:w="1703" w:type="dxa"/>
            <w:gridSpan w:val="2"/>
          </w:tcPr>
          <w:p w:rsidR="00CE3373" w:rsidRPr="00CE3373" w:rsidRDefault="00CE3373" w:rsidP="00CE3373">
            <w:pPr>
              <w:spacing w:after="0" w:line="240" w:lineRule="auto"/>
              <w:jc w:val="center"/>
              <w:rPr>
                <w:rFonts w:ascii="Times New Roman" w:hAnsi="Times New Roman"/>
                <w:sz w:val="24"/>
                <w:szCs w:val="24"/>
              </w:rPr>
            </w:pPr>
            <w:r w:rsidRPr="00CE3373">
              <w:rPr>
                <w:rFonts w:ascii="Times New Roman" w:hAnsi="Times New Roman"/>
                <w:sz w:val="24"/>
                <w:szCs w:val="24"/>
              </w:rPr>
              <w:t>Июнь-август</w:t>
            </w:r>
          </w:p>
        </w:tc>
        <w:tc>
          <w:tcPr>
            <w:tcW w:w="1979" w:type="dxa"/>
          </w:tcPr>
          <w:p w:rsidR="00CE3373" w:rsidRPr="00CE3373" w:rsidRDefault="00CE3373" w:rsidP="00CE3373">
            <w:pPr>
              <w:spacing w:after="0" w:line="240" w:lineRule="auto"/>
              <w:jc w:val="center"/>
              <w:rPr>
                <w:rFonts w:ascii="Times New Roman" w:hAnsi="Times New Roman"/>
                <w:sz w:val="24"/>
                <w:szCs w:val="24"/>
              </w:rPr>
            </w:pPr>
            <w:r w:rsidRPr="00CE3373">
              <w:rPr>
                <w:rFonts w:ascii="Times New Roman" w:hAnsi="Times New Roman"/>
                <w:sz w:val="24"/>
                <w:szCs w:val="24"/>
              </w:rPr>
              <w:t>Ст. воспитатель</w:t>
            </w:r>
          </w:p>
          <w:p w:rsidR="00CE3373" w:rsidRPr="00CE3373" w:rsidRDefault="00CE3373" w:rsidP="00CE3373">
            <w:pPr>
              <w:spacing w:after="0" w:line="240" w:lineRule="auto"/>
              <w:jc w:val="center"/>
              <w:rPr>
                <w:rFonts w:ascii="Times New Roman" w:hAnsi="Times New Roman"/>
                <w:sz w:val="24"/>
                <w:szCs w:val="24"/>
              </w:rPr>
            </w:pPr>
            <w:r w:rsidRPr="00CE3373">
              <w:rPr>
                <w:rFonts w:ascii="Times New Roman" w:hAnsi="Times New Roman"/>
                <w:sz w:val="24"/>
                <w:szCs w:val="24"/>
              </w:rPr>
              <w:t>Воспитатели</w:t>
            </w:r>
          </w:p>
        </w:tc>
      </w:tr>
      <w:tr w:rsidR="00CE3373" w:rsidRPr="00DB4531" w:rsidTr="005F5874">
        <w:trPr>
          <w:jc w:val="center"/>
        </w:trPr>
        <w:tc>
          <w:tcPr>
            <w:tcW w:w="10349" w:type="dxa"/>
            <w:gridSpan w:val="7"/>
          </w:tcPr>
          <w:p w:rsidR="00CE3373" w:rsidRPr="00CE3373" w:rsidRDefault="00CE3373" w:rsidP="00CE3373">
            <w:pPr>
              <w:spacing w:after="0" w:line="240" w:lineRule="auto"/>
              <w:jc w:val="center"/>
              <w:rPr>
                <w:rFonts w:ascii="Times New Roman" w:hAnsi="Times New Roman"/>
                <w:b/>
                <w:sz w:val="24"/>
                <w:szCs w:val="24"/>
              </w:rPr>
            </w:pPr>
            <w:r w:rsidRPr="00CE3373">
              <w:rPr>
                <w:rFonts w:ascii="Times New Roman" w:hAnsi="Times New Roman"/>
                <w:b/>
                <w:sz w:val="24"/>
                <w:szCs w:val="24"/>
              </w:rPr>
              <w:t>Смотры-конкурсы</w:t>
            </w:r>
          </w:p>
        </w:tc>
      </w:tr>
      <w:tr w:rsidR="00CE3373" w:rsidRPr="00DB4531" w:rsidTr="005F5874">
        <w:trPr>
          <w:jc w:val="center"/>
        </w:trPr>
        <w:tc>
          <w:tcPr>
            <w:tcW w:w="855" w:type="dxa"/>
            <w:gridSpan w:val="2"/>
          </w:tcPr>
          <w:p w:rsidR="00CE3373" w:rsidRPr="00CE3373" w:rsidRDefault="00CE3373" w:rsidP="00CE3373">
            <w:pPr>
              <w:pStyle w:val="a6"/>
              <w:ind w:left="-108"/>
              <w:jc w:val="both"/>
              <w:rPr>
                <w:sz w:val="24"/>
                <w:szCs w:val="24"/>
              </w:rPr>
            </w:pPr>
            <w:r w:rsidRPr="00CE3373">
              <w:rPr>
                <w:sz w:val="24"/>
                <w:szCs w:val="24"/>
              </w:rPr>
              <w:t>3.</w:t>
            </w:r>
          </w:p>
        </w:tc>
        <w:tc>
          <w:tcPr>
            <w:tcW w:w="5812" w:type="dxa"/>
            <w:gridSpan w:val="2"/>
          </w:tcPr>
          <w:p w:rsidR="00CE3373" w:rsidRPr="00CE3373" w:rsidRDefault="00CE3373" w:rsidP="00FD6D29">
            <w:pPr>
              <w:spacing w:after="0" w:line="240" w:lineRule="auto"/>
              <w:jc w:val="both"/>
              <w:rPr>
                <w:rFonts w:ascii="Times New Roman" w:hAnsi="Times New Roman"/>
                <w:sz w:val="24"/>
                <w:szCs w:val="24"/>
              </w:rPr>
            </w:pPr>
            <w:r w:rsidRPr="00CE3373">
              <w:rPr>
                <w:rFonts w:ascii="Times New Roman" w:hAnsi="Times New Roman"/>
                <w:sz w:val="24"/>
                <w:szCs w:val="24"/>
              </w:rPr>
              <w:t>-Смотр групповых участков к летнему оздоровительному периоду</w:t>
            </w:r>
          </w:p>
          <w:p w:rsidR="00CE3373" w:rsidRPr="00CE3373" w:rsidRDefault="00CE3373" w:rsidP="00FD6D29">
            <w:pPr>
              <w:spacing w:after="0" w:line="240" w:lineRule="auto"/>
              <w:jc w:val="both"/>
              <w:rPr>
                <w:rFonts w:ascii="Times New Roman" w:hAnsi="Times New Roman"/>
                <w:sz w:val="24"/>
                <w:szCs w:val="24"/>
              </w:rPr>
            </w:pPr>
            <w:r w:rsidRPr="00CE3373">
              <w:rPr>
                <w:rFonts w:ascii="Times New Roman" w:hAnsi="Times New Roman"/>
                <w:sz w:val="24"/>
                <w:szCs w:val="24"/>
              </w:rPr>
              <w:t>-Смотр групп и кабинетов к новому учебному году</w:t>
            </w:r>
          </w:p>
          <w:p w:rsidR="00CE3373" w:rsidRPr="00CE3373" w:rsidRDefault="00FD6D29" w:rsidP="00FD6D29">
            <w:pPr>
              <w:spacing w:after="0" w:line="240" w:lineRule="auto"/>
              <w:jc w:val="both"/>
              <w:rPr>
                <w:rFonts w:ascii="Times New Roman" w:hAnsi="Times New Roman"/>
                <w:sz w:val="24"/>
                <w:szCs w:val="24"/>
              </w:rPr>
            </w:pPr>
            <w:r>
              <w:rPr>
                <w:rFonts w:ascii="Times New Roman" w:hAnsi="Times New Roman"/>
                <w:sz w:val="24"/>
                <w:szCs w:val="24"/>
              </w:rPr>
              <w:t>-Смотр-</w:t>
            </w:r>
            <w:r w:rsidR="00CE3373" w:rsidRPr="00CE3373">
              <w:rPr>
                <w:rFonts w:ascii="Times New Roman" w:hAnsi="Times New Roman"/>
                <w:sz w:val="24"/>
                <w:szCs w:val="24"/>
              </w:rPr>
              <w:t xml:space="preserve">конкурс «На лучший информационный стенд для родителей» </w:t>
            </w:r>
          </w:p>
          <w:p w:rsidR="00CE3373" w:rsidRPr="00CE3373" w:rsidRDefault="00CE3373" w:rsidP="00FD6D29">
            <w:pPr>
              <w:pStyle w:val="aa"/>
              <w:jc w:val="both"/>
              <w:rPr>
                <w:rFonts w:ascii="Times New Roman" w:hAnsi="Times New Roman"/>
                <w:sz w:val="24"/>
                <w:szCs w:val="24"/>
              </w:rPr>
            </w:pPr>
            <w:r w:rsidRPr="00CE3373">
              <w:rPr>
                <w:rFonts w:ascii="Times New Roman" w:hAnsi="Times New Roman"/>
                <w:sz w:val="24"/>
                <w:szCs w:val="24"/>
              </w:rPr>
              <w:t>- Фотоконкурс «Мой любимый уголок»</w:t>
            </w:r>
          </w:p>
          <w:p w:rsidR="00CE3373" w:rsidRPr="00CE3373" w:rsidRDefault="00CE3373" w:rsidP="00FD6D29">
            <w:pPr>
              <w:pStyle w:val="aa"/>
              <w:jc w:val="both"/>
              <w:rPr>
                <w:rFonts w:ascii="Times New Roman" w:hAnsi="Times New Roman"/>
                <w:sz w:val="24"/>
                <w:szCs w:val="24"/>
              </w:rPr>
            </w:pPr>
            <w:r w:rsidRPr="00CE3373">
              <w:rPr>
                <w:rFonts w:ascii="Times New Roman" w:hAnsi="Times New Roman"/>
                <w:sz w:val="24"/>
                <w:szCs w:val="24"/>
              </w:rPr>
              <w:t>- Смотр-конкурс «На лучшую игровую площадку»</w:t>
            </w:r>
          </w:p>
        </w:tc>
        <w:tc>
          <w:tcPr>
            <w:tcW w:w="1703" w:type="dxa"/>
            <w:gridSpan w:val="2"/>
          </w:tcPr>
          <w:p w:rsidR="00CE3373" w:rsidRPr="00CE3373" w:rsidRDefault="00CE3373" w:rsidP="00CE3373">
            <w:pPr>
              <w:spacing w:after="0" w:line="240" w:lineRule="auto"/>
              <w:jc w:val="center"/>
              <w:rPr>
                <w:rFonts w:ascii="Times New Roman" w:hAnsi="Times New Roman"/>
                <w:sz w:val="24"/>
                <w:szCs w:val="24"/>
              </w:rPr>
            </w:pPr>
            <w:r w:rsidRPr="00CE3373">
              <w:rPr>
                <w:rFonts w:ascii="Times New Roman" w:hAnsi="Times New Roman"/>
                <w:sz w:val="24"/>
                <w:szCs w:val="24"/>
              </w:rPr>
              <w:t>Июнь-август</w:t>
            </w:r>
          </w:p>
        </w:tc>
        <w:tc>
          <w:tcPr>
            <w:tcW w:w="1979" w:type="dxa"/>
          </w:tcPr>
          <w:p w:rsidR="00CE3373" w:rsidRPr="00CE3373" w:rsidRDefault="00CE3373" w:rsidP="00CE3373">
            <w:pPr>
              <w:spacing w:after="0" w:line="240" w:lineRule="auto"/>
              <w:jc w:val="center"/>
              <w:rPr>
                <w:rFonts w:ascii="Times New Roman" w:hAnsi="Times New Roman"/>
                <w:sz w:val="24"/>
                <w:szCs w:val="24"/>
              </w:rPr>
            </w:pPr>
            <w:r w:rsidRPr="00CE3373">
              <w:rPr>
                <w:rFonts w:ascii="Times New Roman" w:hAnsi="Times New Roman"/>
                <w:sz w:val="24"/>
                <w:szCs w:val="24"/>
              </w:rPr>
              <w:t>Воспитатели</w:t>
            </w:r>
          </w:p>
        </w:tc>
      </w:tr>
      <w:tr w:rsidR="00CE3373" w:rsidRPr="00DB4531" w:rsidTr="005F5874">
        <w:trPr>
          <w:jc w:val="center"/>
        </w:trPr>
        <w:tc>
          <w:tcPr>
            <w:tcW w:w="10349" w:type="dxa"/>
            <w:gridSpan w:val="7"/>
          </w:tcPr>
          <w:p w:rsidR="00CE3373" w:rsidRPr="00CE3373" w:rsidRDefault="00CE3373" w:rsidP="00CE3373">
            <w:pPr>
              <w:spacing w:after="0" w:line="240" w:lineRule="auto"/>
              <w:jc w:val="center"/>
              <w:rPr>
                <w:rFonts w:ascii="Times New Roman" w:hAnsi="Times New Roman"/>
                <w:b/>
                <w:sz w:val="24"/>
                <w:szCs w:val="24"/>
              </w:rPr>
            </w:pPr>
            <w:r w:rsidRPr="00CE3373">
              <w:rPr>
                <w:rFonts w:ascii="Times New Roman" w:hAnsi="Times New Roman"/>
                <w:b/>
                <w:sz w:val="24"/>
                <w:szCs w:val="24"/>
              </w:rPr>
              <w:t>Контроль</w:t>
            </w:r>
          </w:p>
        </w:tc>
      </w:tr>
      <w:tr w:rsidR="00CE3373" w:rsidRPr="00DB4531" w:rsidTr="005F5874">
        <w:trPr>
          <w:jc w:val="center"/>
        </w:trPr>
        <w:tc>
          <w:tcPr>
            <w:tcW w:w="855" w:type="dxa"/>
            <w:gridSpan w:val="2"/>
          </w:tcPr>
          <w:p w:rsidR="00CE3373" w:rsidRPr="00CE3373" w:rsidRDefault="00CE3373" w:rsidP="00CE3373">
            <w:pPr>
              <w:pStyle w:val="a6"/>
              <w:ind w:left="-108"/>
              <w:jc w:val="both"/>
              <w:rPr>
                <w:sz w:val="24"/>
                <w:szCs w:val="24"/>
              </w:rPr>
            </w:pPr>
            <w:r w:rsidRPr="00CE3373">
              <w:rPr>
                <w:sz w:val="24"/>
                <w:szCs w:val="24"/>
              </w:rPr>
              <w:t>4.</w:t>
            </w:r>
          </w:p>
        </w:tc>
        <w:tc>
          <w:tcPr>
            <w:tcW w:w="5812" w:type="dxa"/>
            <w:gridSpan w:val="2"/>
          </w:tcPr>
          <w:p w:rsidR="00CE3373" w:rsidRPr="00CE3373" w:rsidRDefault="00CE3373" w:rsidP="00CE3373">
            <w:pPr>
              <w:spacing w:after="0" w:line="240" w:lineRule="auto"/>
              <w:rPr>
                <w:rFonts w:ascii="Times New Roman" w:hAnsi="Times New Roman"/>
                <w:b/>
                <w:sz w:val="24"/>
                <w:szCs w:val="24"/>
              </w:rPr>
            </w:pPr>
            <w:r w:rsidRPr="00CE3373">
              <w:rPr>
                <w:rFonts w:ascii="Times New Roman" w:hAnsi="Times New Roman"/>
                <w:b/>
                <w:sz w:val="24"/>
                <w:szCs w:val="24"/>
              </w:rPr>
              <w:t>Оперативный контроль:</w:t>
            </w:r>
          </w:p>
          <w:p w:rsidR="00CE3373" w:rsidRPr="00CE3373" w:rsidRDefault="00CE3373" w:rsidP="00C1776D">
            <w:pPr>
              <w:pStyle w:val="aa"/>
              <w:jc w:val="both"/>
              <w:rPr>
                <w:rFonts w:ascii="Times New Roman" w:hAnsi="Times New Roman"/>
                <w:b/>
                <w:sz w:val="24"/>
                <w:szCs w:val="24"/>
              </w:rPr>
            </w:pPr>
            <w:r w:rsidRPr="00CE3373">
              <w:rPr>
                <w:rFonts w:ascii="Times New Roman" w:hAnsi="Times New Roman"/>
                <w:b/>
                <w:sz w:val="24"/>
                <w:szCs w:val="24"/>
              </w:rPr>
              <w:t xml:space="preserve">- </w:t>
            </w:r>
            <w:r w:rsidRPr="00CE3373">
              <w:rPr>
                <w:rFonts w:ascii="Times New Roman" w:hAnsi="Times New Roman"/>
                <w:sz w:val="24"/>
                <w:szCs w:val="24"/>
              </w:rPr>
              <w:t>выполнение инструкции по охране жизни и здоровья детей во время пребывания детей на игровых площадках;</w:t>
            </w:r>
          </w:p>
          <w:p w:rsidR="00CE3373" w:rsidRPr="00CE3373" w:rsidRDefault="00CE3373" w:rsidP="00C1776D">
            <w:pPr>
              <w:pStyle w:val="aa"/>
              <w:jc w:val="both"/>
              <w:rPr>
                <w:rFonts w:ascii="Times New Roman" w:hAnsi="Times New Roman"/>
                <w:sz w:val="24"/>
                <w:szCs w:val="24"/>
              </w:rPr>
            </w:pPr>
            <w:r w:rsidRPr="00CE3373">
              <w:rPr>
                <w:rFonts w:ascii="Times New Roman" w:hAnsi="Times New Roman"/>
                <w:sz w:val="24"/>
                <w:szCs w:val="24"/>
              </w:rPr>
              <w:t>- соблюдение санитарно – эпидемиологического режима;</w:t>
            </w:r>
          </w:p>
          <w:p w:rsidR="00CE3373" w:rsidRPr="00CE3373" w:rsidRDefault="00CE3373" w:rsidP="00C1776D">
            <w:pPr>
              <w:pStyle w:val="aa"/>
              <w:jc w:val="both"/>
              <w:rPr>
                <w:rFonts w:ascii="Times New Roman" w:hAnsi="Times New Roman"/>
                <w:sz w:val="24"/>
                <w:szCs w:val="24"/>
              </w:rPr>
            </w:pPr>
            <w:r w:rsidRPr="00CE3373">
              <w:rPr>
                <w:rFonts w:ascii="Times New Roman" w:hAnsi="Times New Roman"/>
                <w:sz w:val="24"/>
                <w:szCs w:val="24"/>
              </w:rPr>
              <w:t>-соблюдение питьевого режима;</w:t>
            </w:r>
          </w:p>
          <w:p w:rsidR="00CE3373" w:rsidRPr="00CE3373" w:rsidRDefault="00CE3373" w:rsidP="00C1776D">
            <w:pPr>
              <w:pStyle w:val="aa"/>
              <w:jc w:val="both"/>
              <w:rPr>
                <w:rFonts w:ascii="Times New Roman" w:hAnsi="Times New Roman"/>
                <w:sz w:val="24"/>
                <w:szCs w:val="24"/>
              </w:rPr>
            </w:pPr>
            <w:r w:rsidRPr="00CE3373">
              <w:rPr>
                <w:rFonts w:ascii="Times New Roman" w:hAnsi="Times New Roman"/>
                <w:sz w:val="24"/>
                <w:szCs w:val="24"/>
              </w:rPr>
              <w:t>- организация сна;</w:t>
            </w:r>
          </w:p>
          <w:p w:rsidR="00CE3373" w:rsidRPr="00CE3373" w:rsidRDefault="00CE3373" w:rsidP="00C1776D">
            <w:pPr>
              <w:pStyle w:val="aa"/>
              <w:jc w:val="both"/>
              <w:rPr>
                <w:rFonts w:ascii="Times New Roman" w:hAnsi="Times New Roman"/>
                <w:sz w:val="24"/>
                <w:szCs w:val="24"/>
              </w:rPr>
            </w:pPr>
            <w:r w:rsidRPr="00CE3373">
              <w:rPr>
                <w:rFonts w:ascii="Times New Roman" w:hAnsi="Times New Roman"/>
                <w:sz w:val="24"/>
                <w:szCs w:val="24"/>
              </w:rPr>
              <w:t>- организация закаливающих мероприятий;</w:t>
            </w:r>
          </w:p>
          <w:p w:rsidR="00CE3373" w:rsidRPr="00CE3373" w:rsidRDefault="00CE3373" w:rsidP="00C1776D">
            <w:pPr>
              <w:pStyle w:val="aa"/>
              <w:jc w:val="both"/>
              <w:rPr>
                <w:rFonts w:ascii="Times New Roman" w:hAnsi="Times New Roman"/>
                <w:sz w:val="24"/>
                <w:szCs w:val="24"/>
              </w:rPr>
            </w:pPr>
            <w:r w:rsidRPr="00CE3373">
              <w:rPr>
                <w:rFonts w:ascii="Times New Roman" w:hAnsi="Times New Roman"/>
                <w:sz w:val="24"/>
                <w:szCs w:val="24"/>
              </w:rPr>
              <w:t>- организация работы с детьми по профилактике ДДТТ, предупреждению бытового травматизма;</w:t>
            </w:r>
          </w:p>
          <w:p w:rsidR="00CE3373" w:rsidRPr="00CE3373" w:rsidRDefault="00CE3373" w:rsidP="00C1776D">
            <w:pPr>
              <w:pStyle w:val="aa"/>
              <w:jc w:val="both"/>
              <w:rPr>
                <w:rFonts w:ascii="Times New Roman" w:hAnsi="Times New Roman"/>
                <w:sz w:val="24"/>
                <w:szCs w:val="24"/>
              </w:rPr>
            </w:pPr>
            <w:r w:rsidRPr="00CE3373">
              <w:rPr>
                <w:rFonts w:ascii="Times New Roman" w:hAnsi="Times New Roman"/>
                <w:sz w:val="24"/>
                <w:szCs w:val="24"/>
              </w:rPr>
              <w:t>- организация прогулок за пределы детского сада;</w:t>
            </w:r>
          </w:p>
          <w:p w:rsidR="00CE3373" w:rsidRPr="00CE3373" w:rsidRDefault="00CE3373" w:rsidP="00C1776D">
            <w:pPr>
              <w:pStyle w:val="aa"/>
              <w:jc w:val="both"/>
              <w:rPr>
                <w:rFonts w:ascii="Times New Roman" w:hAnsi="Times New Roman"/>
                <w:sz w:val="24"/>
                <w:szCs w:val="24"/>
              </w:rPr>
            </w:pPr>
            <w:r w:rsidRPr="00CE3373">
              <w:rPr>
                <w:rFonts w:ascii="Times New Roman" w:hAnsi="Times New Roman"/>
                <w:sz w:val="24"/>
                <w:szCs w:val="24"/>
              </w:rPr>
              <w:t>-создание условий для организации самостоятельной, двигательной деятельности, творческих игр детей;</w:t>
            </w:r>
          </w:p>
          <w:p w:rsidR="00CE3373" w:rsidRPr="00CE3373" w:rsidRDefault="00CE3373" w:rsidP="00C1776D">
            <w:pPr>
              <w:pStyle w:val="aa"/>
              <w:jc w:val="both"/>
              <w:rPr>
                <w:rFonts w:ascii="Times New Roman" w:hAnsi="Times New Roman"/>
                <w:sz w:val="24"/>
                <w:szCs w:val="24"/>
              </w:rPr>
            </w:pPr>
            <w:r w:rsidRPr="00CE3373">
              <w:rPr>
                <w:rFonts w:ascii="Times New Roman" w:hAnsi="Times New Roman"/>
                <w:sz w:val="24"/>
                <w:szCs w:val="24"/>
              </w:rPr>
              <w:t>-создание условий для организации экспериментальной и проектной деятельности в условиях взаимодействия ДОО и семьи;</w:t>
            </w:r>
          </w:p>
          <w:p w:rsidR="00CE3373" w:rsidRPr="00CE3373" w:rsidRDefault="00CE3373" w:rsidP="00C1776D">
            <w:pPr>
              <w:pStyle w:val="aa"/>
              <w:jc w:val="both"/>
              <w:rPr>
                <w:rFonts w:ascii="Times New Roman" w:hAnsi="Times New Roman"/>
                <w:sz w:val="24"/>
                <w:szCs w:val="24"/>
              </w:rPr>
            </w:pPr>
            <w:r w:rsidRPr="00CE3373">
              <w:rPr>
                <w:rFonts w:ascii="Times New Roman" w:hAnsi="Times New Roman"/>
                <w:sz w:val="24"/>
                <w:szCs w:val="24"/>
              </w:rPr>
              <w:t>-организация конструктивной деятельности в летний период.</w:t>
            </w:r>
          </w:p>
          <w:p w:rsidR="00CE3373" w:rsidRPr="00CE3373" w:rsidRDefault="00CE3373" w:rsidP="00CE3373">
            <w:pPr>
              <w:pStyle w:val="aa"/>
              <w:rPr>
                <w:rFonts w:ascii="Times New Roman" w:hAnsi="Times New Roman"/>
                <w:b/>
                <w:sz w:val="24"/>
                <w:szCs w:val="24"/>
              </w:rPr>
            </w:pPr>
            <w:r w:rsidRPr="00CE3373">
              <w:rPr>
                <w:rFonts w:ascii="Times New Roman" w:hAnsi="Times New Roman"/>
                <w:b/>
                <w:sz w:val="24"/>
                <w:szCs w:val="24"/>
              </w:rPr>
              <w:t>Предупредительный контроль</w:t>
            </w:r>
          </w:p>
          <w:p w:rsidR="00CE3373" w:rsidRPr="00CE3373" w:rsidRDefault="00CE3373" w:rsidP="00CE3373">
            <w:pPr>
              <w:pStyle w:val="21"/>
              <w:spacing w:after="0" w:line="240" w:lineRule="auto"/>
              <w:rPr>
                <w:rFonts w:ascii="Times New Roman" w:hAnsi="Times New Roman"/>
                <w:sz w:val="24"/>
                <w:szCs w:val="24"/>
              </w:rPr>
            </w:pPr>
            <w:r w:rsidRPr="00CE3373">
              <w:rPr>
                <w:rFonts w:ascii="Times New Roman" w:hAnsi="Times New Roman"/>
                <w:sz w:val="24"/>
                <w:szCs w:val="24"/>
              </w:rPr>
              <w:t>-выполнение режима дня;</w:t>
            </w:r>
          </w:p>
          <w:p w:rsidR="00CE3373" w:rsidRPr="00CE3373" w:rsidRDefault="00635FB1" w:rsidP="00CE3373">
            <w:pPr>
              <w:pStyle w:val="21"/>
              <w:spacing w:after="0" w:line="240" w:lineRule="auto"/>
              <w:rPr>
                <w:rFonts w:ascii="Times New Roman" w:hAnsi="Times New Roman"/>
                <w:sz w:val="24"/>
                <w:szCs w:val="24"/>
              </w:rPr>
            </w:pPr>
            <w:r>
              <w:rPr>
                <w:rFonts w:ascii="Times New Roman" w:hAnsi="Times New Roman"/>
                <w:sz w:val="24"/>
                <w:szCs w:val="24"/>
              </w:rPr>
              <w:t>-организация</w:t>
            </w:r>
            <w:r w:rsidR="00CE3373" w:rsidRPr="00CE3373">
              <w:rPr>
                <w:rFonts w:ascii="Times New Roman" w:hAnsi="Times New Roman"/>
                <w:sz w:val="24"/>
                <w:szCs w:val="24"/>
              </w:rPr>
              <w:t xml:space="preserve"> образовательной деятельности с детьми с включением дополнительных развивающих зон;</w:t>
            </w:r>
          </w:p>
          <w:p w:rsidR="00CE3373" w:rsidRPr="00CE3373" w:rsidRDefault="00CE3373" w:rsidP="00CE3373">
            <w:pPr>
              <w:pStyle w:val="21"/>
              <w:spacing w:after="0" w:line="240" w:lineRule="auto"/>
              <w:rPr>
                <w:rFonts w:ascii="Times New Roman" w:hAnsi="Times New Roman"/>
                <w:sz w:val="24"/>
                <w:szCs w:val="24"/>
              </w:rPr>
            </w:pPr>
            <w:r w:rsidRPr="00CE3373">
              <w:rPr>
                <w:rFonts w:ascii="Times New Roman" w:hAnsi="Times New Roman"/>
                <w:sz w:val="24"/>
                <w:szCs w:val="24"/>
              </w:rPr>
              <w:t>-подготовка игровых участков в соответствии с требованиями СанПин (безопасность оборудования);</w:t>
            </w:r>
          </w:p>
          <w:p w:rsidR="00CE3373" w:rsidRPr="00CE3373" w:rsidRDefault="00CE3373" w:rsidP="00CE3373">
            <w:pPr>
              <w:pStyle w:val="21"/>
              <w:spacing w:after="0" w:line="240" w:lineRule="auto"/>
              <w:rPr>
                <w:rFonts w:ascii="Times New Roman" w:hAnsi="Times New Roman"/>
                <w:sz w:val="24"/>
                <w:szCs w:val="24"/>
              </w:rPr>
            </w:pPr>
            <w:r w:rsidRPr="00CE3373">
              <w:rPr>
                <w:rFonts w:ascii="Times New Roman" w:hAnsi="Times New Roman"/>
                <w:sz w:val="24"/>
                <w:szCs w:val="24"/>
              </w:rPr>
              <w:t>-посещаемость детей;</w:t>
            </w:r>
          </w:p>
          <w:p w:rsidR="00CE3373" w:rsidRPr="00CE3373" w:rsidRDefault="00CE3373" w:rsidP="00CE3373">
            <w:pPr>
              <w:pStyle w:val="21"/>
              <w:spacing w:after="0" w:line="240" w:lineRule="auto"/>
              <w:rPr>
                <w:rFonts w:ascii="Times New Roman" w:hAnsi="Times New Roman"/>
                <w:sz w:val="24"/>
                <w:szCs w:val="24"/>
              </w:rPr>
            </w:pPr>
            <w:r w:rsidRPr="00CE3373">
              <w:rPr>
                <w:rFonts w:ascii="Times New Roman" w:hAnsi="Times New Roman"/>
                <w:sz w:val="24"/>
                <w:szCs w:val="24"/>
              </w:rPr>
              <w:t>-формирование КГН;</w:t>
            </w:r>
          </w:p>
          <w:p w:rsidR="00CE3373" w:rsidRPr="00CE3373" w:rsidRDefault="00CE3373" w:rsidP="00CE3373">
            <w:pPr>
              <w:pStyle w:val="aa"/>
              <w:rPr>
                <w:rFonts w:ascii="Times New Roman" w:hAnsi="Times New Roman"/>
                <w:sz w:val="24"/>
                <w:szCs w:val="24"/>
              </w:rPr>
            </w:pPr>
            <w:r w:rsidRPr="00CE3373">
              <w:rPr>
                <w:rFonts w:ascii="Times New Roman" w:hAnsi="Times New Roman"/>
                <w:sz w:val="24"/>
                <w:szCs w:val="24"/>
              </w:rPr>
              <w:t>-выполнение норм питания;</w:t>
            </w:r>
          </w:p>
          <w:p w:rsidR="00CE3373" w:rsidRPr="00CE3373" w:rsidRDefault="00CE3373" w:rsidP="00CE3373">
            <w:pPr>
              <w:pStyle w:val="aa"/>
              <w:rPr>
                <w:rFonts w:ascii="Times New Roman" w:hAnsi="Times New Roman"/>
                <w:sz w:val="24"/>
                <w:szCs w:val="24"/>
              </w:rPr>
            </w:pPr>
            <w:r w:rsidRPr="00CE3373">
              <w:rPr>
                <w:rFonts w:ascii="Times New Roman" w:hAnsi="Times New Roman"/>
                <w:sz w:val="24"/>
                <w:szCs w:val="24"/>
              </w:rPr>
              <w:t>-выполнение требований к хранению, срокам реализации продуктов;</w:t>
            </w:r>
          </w:p>
          <w:p w:rsidR="00CE3373" w:rsidRPr="00CE3373" w:rsidRDefault="00CE3373" w:rsidP="00CE3373">
            <w:pPr>
              <w:pStyle w:val="aa"/>
              <w:rPr>
                <w:rFonts w:ascii="Times New Roman" w:hAnsi="Times New Roman"/>
                <w:sz w:val="24"/>
                <w:szCs w:val="24"/>
              </w:rPr>
            </w:pPr>
            <w:r w:rsidRPr="00CE3373">
              <w:rPr>
                <w:rFonts w:ascii="Times New Roman" w:hAnsi="Times New Roman"/>
                <w:sz w:val="24"/>
                <w:szCs w:val="24"/>
              </w:rPr>
              <w:t>-организация утреннего приема;</w:t>
            </w:r>
          </w:p>
          <w:p w:rsidR="00CE3373" w:rsidRPr="00CE3373" w:rsidRDefault="00CE3373" w:rsidP="00CE3373">
            <w:pPr>
              <w:pStyle w:val="aa"/>
              <w:rPr>
                <w:rFonts w:ascii="Times New Roman" w:hAnsi="Times New Roman"/>
                <w:sz w:val="24"/>
                <w:szCs w:val="24"/>
              </w:rPr>
            </w:pPr>
            <w:r w:rsidRPr="00CE3373">
              <w:rPr>
                <w:rFonts w:ascii="Times New Roman" w:hAnsi="Times New Roman"/>
                <w:sz w:val="24"/>
                <w:szCs w:val="24"/>
              </w:rPr>
              <w:lastRenderedPageBreak/>
              <w:t>- организация работы с родителями по подготовке к совместным мероприятиям.</w:t>
            </w:r>
          </w:p>
          <w:p w:rsidR="00CE3373" w:rsidRPr="00CE3373" w:rsidRDefault="00CE3373" w:rsidP="00CE3373">
            <w:pPr>
              <w:pStyle w:val="aa"/>
              <w:rPr>
                <w:rFonts w:ascii="Times New Roman" w:hAnsi="Times New Roman"/>
                <w:b/>
                <w:sz w:val="24"/>
                <w:szCs w:val="24"/>
              </w:rPr>
            </w:pPr>
            <w:r w:rsidRPr="00CE3373">
              <w:rPr>
                <w:rFonts w:ascii="Times New Roman" w:hAnsi="Times New Roman"/>
                <w:b/>
                <w:sz w:val="24"/>
                <w:szCs w:val="24"/>
              </w:rPr>
              <w:t>Взаимоконтроль</w:t>
            </w:r>
          </w:p>
          <w:p w:rsidR="00CE3373" w:rsidRPr="00CE3373" w:rsidRDefault="00CE3373" w:rsidP="00CE3373">
            <w:pPr>
              <w:spacing w:after="0" w:line="240" w:lineRule="auto"/>
              <w:rPr>
                <w:rFonts w:ascii="Times New Roman" w:hAnsi="Times New Roman"/>
                <w:sz w:val="24"/>
                <w:szCs w:val="24"/>
              </w:rPr>
            </w:pPr>
            <w:r w:rsidRPr="00CE3373">
              <w:rPr>
                <w:rFonts w:ascii="Times New Roman" w:hAnsi="Times New Roman"/>
                <w:sz w:val="24"/>
                <w:szCs w:val="24"/>
              </w:rPr>
              <w:t>-</w:t>
            </w:r>
            <w:r w:rsidRPr="00CE3373">
              <w:rPr>
                <w:rFonts w:ascii="Times New Roman" w:eastAsia="Calibri" w:hAnsi="Times New Roman"/>
                <w:sz w:val="24"/>
                <w:szCs w:val="24"/>
                <w:lang w:eastAsia="en-US"/>
              </w:rPr>
              <w:t xml:space="preserve"> </w:t>
            </w:r>
            <w:r w:rsidRPr="00CE3373">
              <w:rPr>
                <w:rFonts w:ascii="Times New Roman" w:hAnsi="Times New Roman"/>
                <w:sz w:val="24"/>
                <w:szCs w:val="24"/>
              </w:rPr>
              <w:t>Организация работы по экологическому воспитанию</w:t>
            </w:r>
          </w:p>
        </w:tc>
        <w:tc>
          <w:tcPr>
            <w:tcW w:w="1703" w:type="dxa"/>
            <w:gridSpan w:val="2"/>
          </w:tcPr>
          <w:p w:rsidR="00CE3373" w:rsidRPr="00CE3373" w:rsidRDefault="00CE3373" w:rsidP="00CE3373">
            <w:pPr>
              <w:spacing w:after="0" w:line="240" w:lineRule="auto"/>
              <w:jc w:val="center"/>
              <w:rPr>
                <w:rFonts w:ascii="Times New Roman" w:hAnsi="Times New Roman"/>
                <w:sz w:val="24"/>
                <w:szCs w:val="24"/>
              </w:rPr>
            </w:pPr>
            <w:r w:rsidRPr="00CE3373">
              <w:rPr>
                <w:rFonts w:ascii="Times New Roman" w:hAnsi="Times New Roman"/>
                <w:sz w:val="24"/>
                <w:szCs w:val="24"/>
              </w:rPr>
              <w:lastRenderedPageBreak/>
              <w:t xml:space="preserve">По плану </w:t>
            </w:r>
          </w:p>
          <w:p w:rsidR="00CE3373" w:rsidRPr="00CE3373" w:rsidRDefault="00CE3373" w:rsidP="00CE3373">
            <w:pPr>
              <w:spacing w:after="0" w:line="240" w:lineRule="auto"/>
              <w:jc w:val="center"/>
              <w:rPr>
                <w:rFonts w:ascii="Times New Roman" w:hAnsi="Times New Roman"/>
                <w:sz w:val="24"/>
                <w:szCs w:val="24"/>
              </w:rPr>
            </w:pPr>
            <w:r w:rsidRPr="00CE3373">
              <w:rPr>
                <w:rFonts w:ascii="Times New Roman" w:hAnsi="Times New Roman"/>
                <w:sz w:val="24"/>
                <w:szCs w:val="24"/>
              </w:rPr>
              <w:t>(в течение ЛОП)</w:t>
            </w:r>
          </w:p>
          <w:p w:rsidR="00CE3373" w:rsidRPr="00CE3373" w:rsidRDefault="00CE3373" w:rsidP="00CE3373">
            <w:pPr>
              <w:spacing w:after="0" w:line="240" w:lineRule="auto"/>
              <w:jc w:val="center"/>
              <w:rPr>
                <w:rFonts w:ascii="Times New Roman" w:hAnsi="Times New Roman"/>
                <w:sz w:val="24"/>
                <w:szCs w:val="24"/>
              </w:rPr>
            </w:pPr>
          </w:p>
          <w:p w:rsidR="00CE3373" w:rsidRPr="00CE3373" w:rsidRDefault="00CE3373" w:rsidP="00CE3373">
            <w:pPr>
              <w:spacing w:after="0" w:line="240" w:lineRule="auto"/>
              <w:jc w:val="center"/>
              <w:rPr>
                <w:rFonts w:ascii="Times New Roman" w:hAnsi="Times New Roman"/>
                <w:sz w:val="24"/>
                <w:szCs w:val="24"/>
              </w:rPr>
            </w:pPr>
          </w:p>
          <w:p w:rsidR="00CE3373" w:rsidRPr="00CE3373" w:rsidRDefault="00CE3373" w:rsidP="00CE3373">
            <w:pPr>
              <w:spacing w:after="0" w:line="240" w:lineRule="auto"/>
              <w:jc w:val="center"/>
              <w:rPr>
                <w:rFonts w:ascii="Times New Roman" w:hAnsi="Times New Roman"/>
                <w:sz w:val="24"/>
                <w:szCs w:val="24"/>
              </w:rPr>
            </w:pPr>
          </w:p>
          <w:p w:rsidR="00CE3373" w:rsidRPr="00CE3373" w:rsidRDefault="00CE3373" w:rsidP="00CE3373">
            <w:pPr>
              <w:spacing w:after="0" w:line="240" w:lineRule="auto"/>
              <w:jc w:val="center"/>
              <w:rPr>
                <w:rFonts w:ascii="Times New Roman" w:hAnsi="Times New Roman"/>
                <w:sz w:val="24"/>
                <w:szCs w:val="24"/>
              </w:rPr>
            </w:pPr>
          </w:p>
          <w:p w:rsidR="00CE3373" w:rsidRPr="00CE3373" w:rsidRDefault="00CE3373" w:rsidP="00CE3373">
            <w:pPr>
              <w:spacing w:after="0" w:line="240" w:lineRule="auto"/>
              <w:jc w:val="center"/>
              <w:rPr>
                <w:rFonts w:ascii="Times New Roman" w:hAnsi="Times New Roman"/>
                <w:sz w:val="24"/>
                <w:szCs w:val="24"/>
              </w:rPr>
            </w:pPr>
          </w:p>
          <w:p w:rsidR="00CE3373" w:rsidRPr="00CE3373" w:rsidRDefault="00CE3373" w:rsidP="00CE3373">
            <w:pPr>
              <w:spacing w:after="0" w:line="240" w:lineRule="auto"/>
              <w:jc w:val="center"/>
              <w:rPr>
                <w:rFonts w:ascii="Times New Roman" w:hAnsi="Times New Roman"/>
                <w:sz w:val="24"/>
                <w:szCs w:val="24"/>
              </w:rPr>
            </w:pPr>
          </w:p>
          <w:p w:rsidR="00CE3373" w:rsidRPr="00CE3373" w:rsidRDefault="00CE3373" w:rsidP="00CE3373">
            <w:pPr>
              <w:spacing w:after="0" w:line="240" w:lineRule="auto"/>
              <w:jc w:val="center"/>
              <w:rPr>
                <w:rFonts w:ascii="Times New Roman" w:hAnsi="Times New Roman"/>
                <w:sz w:val="24"/>
                <w:szCs w:val="24"/>
              </w:rPr>
            </w:pPr>
          </w:p>
          <w:p w:rsidR="00CE3373" w:rsidRPr="00CE3373" w:rsidRDefault="00CE3373" w:rsidP="00CE3373">
            <w:pPr>
              <w:spacing w:after="0" w:line="240" w:lineRule="auto"/>
              <w:jc w:val="center"/>
              <w:rPr>
                <w:rFonts w:ascii="Times New Roman" w:hAnsi="Times New Roman"/>
                <w:sz w:val="24"/>
                <w:szCs w:val="24"/>
              </w:rPr>
            </w:pPr>
          </w:p>
          <w:p w:rsidR="00CE3373" w:rsidRPr="00CE3373" w:rsidRDefault="00CE3373" w:rsidP="00CE3373">
            <w:pPr>
              <w:spacing w:after="0" w:line="240" w:lineRule="auto"/>
              <w:jc w:val="center"/>
              <w:rPr>
                <w:rFonts w:ascii="Times New Roman" w:hAnsi="Times New Roman"/>
                <w:sz w:val="24"/>
                <w:szCs w:val="24"/>
              </w:rPr>
            </w:pPr>
          </w:p>
          <w:p w:rsidR="00CE3373" w:rsidRPr="00CE3373" w:rsidRDefault="00CE3373" w:rsidP="00CE3373">
            <w:pPr>
              <w:spacing w:after="0" w:line="240" w:lineRule="auto"/>
              <w:jc w:val="center"/>
              <w:rPr>
                <w:rFonts w:ascii="Times New Roman" w:hAnsi="Times New Roman"/>
                <w:sz w:val="24"/>
                <w:szCs w:val="24"/>
              </w:rPr>
            </w:pPr>
          </w:p>
          <w:p w:rsidR="00CE3373" w:rsidRPr="00CE3373" w:rsidRDefault="00CE3373" w:rsidP="00CE3373">
            <w:pPr>
              <w:spacing w:after="0" w:line="240" w:lineRule="auto"/>
              <w:jc w:val="center"/>
              <w:rPr>
                <w:rFonts w:ascii="Times New Roman" w:hAnsi="Times New Roman"/>
                <w:sz w:val="24"/>
                <w:szCs w:val="24"/>
              </w:rPr>
            </w:pPr>
          </w:p>
          <w:p w:rsidR="00CE3373" w:rsidRPr="00CE3373" w:rsidRDefault="00CE3373" w:rsidP="00CE3373">
            <w:pPr>
              <w:spacing w:after="0" w:line="240" w:lineRule="auto"/>
              <w:jc w:val="center"/>
              <w:rPr>
                <w:rFonts w:ascii="Times New Roman" w:hAnsi="Times New Roman"/>
                <w:sz w:val="24"/>
                <w:szCs w:val="24"/>
              </w:rPr>
            </w:pPr>
          </w:p>
          <w:p w:rsidR="00CE3373" w:rsidRPr="00CE3373" w:rsidRDefault="00CE3373" w:rsidP="00CE3373">
            <w:pPr>
              <w:spacing w:after="0" w:line="240" w:lineRule="auto"/>
              <w:jc w:val="center"/>
              <w:rPr>
                <w:rFonts w:ascii="Times New Roman" w:hAnsi="Times New Roman"/>
                <w:sz w:val="24"/>
                <w:szCs w:val="24"/>
              </w:rPr>
            </w:pPr>
          </w:p>
          <w:p w:rsidR="00CE3373" w:rsidRPr="00CE3373" w:rsidRDefault="00CE3373" w:rsidP="00CE3373">
            <w:pPr>
              <w:spacing w:after="0" w:line="240" w:lineRule="auto"/>
              <w:jc w:val="center"/>
              <w:rPr>
                <w:rFonts w:ascii="Times New Roman" w:hAnsi="Times New Roman"/>
                <w:sz w:val="24"/>
                <w:szCs w:val="24"/>
              </w:rPr>
            </w:pPr>
          </w:p>
          <w:p w:rsidR="00CE3373" w:rsidRPr="00CE3373" w:rsidRDefault="00CE3373" w:rsidP="00CE3373">
            <w:pPr>
              <w:spacing w:after="0" w:line="240" w:lineRule="auto"/>
              <w:jc w:val="center"/>
              <w:rPr>
                <w:rFonts w:ascii="Times New Roman" w:hAnsi="Times New Roman"/>
                <w:sz w:val="24"/>
                <w:szCs w:val="24"/>
              </w:rPr>
            </w:pPr>
          </w:p>
          <w:p w:rsidR="00CE3373" w:rsidRPr="00CE3373" w:rsidRDefault="00CE3373" w:rsidP="00CE3373">
            <w:pPr>
              <w:spacing w:after="0" w:line="240" w:lineRule="auto"/>
              <w:jc w:val="center"/>
              <w:rPr>
                <w:rFonts w:ascii="Times New Roman" w:hAnsi="Times New Roman"/>
                <w:sz w:val="24"/>
                <w:szCs w:val="24"/>
              </w:rPr>
            </w:pPr>
          </w:p>
          <w:p w:rsidR="00CE3373" w:rsidRPr="00CE3373" w:rsidRDefault="00CE3373" w:rsidP="00CE3373">
            <w:pPr>
              <w:spacing w:after="0" w:line="240" w:lineRule="auto"/>
              <w:jc w:val="center"/>
              <w:rPr>
                <w:rFonts w:ascii="Times New Roman" w:hAnsi="Times New Roman"/>
                <w:sz w:val="24"/>
                <w:szCs w:val="24"/>
              </w:rPr>
            </w:pPr>
          </w:p>
          <w:p w:rsidR="00CE3373" w:rsidRPr="00CE3373" w:rsidRDefault="00CE3373" w:rsidP="00CE3373">
            <w:pPr>
              <w:spacing w:after="0" w:line="240" w:lineRule="auto"/>
              <w:jc w:val="center"/>
              <w:rPr>
                <w:rFonts w:ascii="Times New Roman" w:hAnsi="Times New Roman"/>
                <w:sz w:val="24"/>
                <w:szCs w:val="24"/>
              </w:rPr>
            </w:pPr>
          </w:p>
          <w:p w:rsidR="00CE3373" w:rsidRPr="00CE3373" w:rsidRDefault="00CE3373" w:rsidP="00CE3373">
            <w:pPr>
              <w:spacing w:after="0" w:line="240" w:lineRule="auto"/>
              <w:jc w:val="center"/>
              <w:rPr>
                <w:rFonts w:ascii="Times New Roman" w:hAnsi="Times New Roman"/>
                <w:sz w:val="24"/>
                <w:szCs w:val="24"/>
              </w:rPr>
            </w:pPr>
          </w:p>
          <w:p w:rsidR="00CE3373" w:rsidRPr="00CE3373" w:rsidRDefault="00CE3373" w:rsidP="00CE3373">
            <w:pPr>
              <w:spacing w:after="0" w:line="240" w:lineRule="auto"/>
              <w:jc w:val="center"/>
              <w:rPr>
                <w:rFonts w:ascii="Times New Roman" w:hAnsi="Times New Roman"/>
                <w:sz w:val="24"/>
                <w:szCs w:val="24"/>
              </w:rPr>
            </w:pPr>
          </w:p>
          <w:p w:rsidR="00CE3373" w:rsidRPr="00CE3373" w:rsidRDefault="00CE3373" w:rsidP="00CE3373">
            <w:pPr>
              <w:spacing w:after="0" w:line="240" w:lineRule="auto"/>
              <w:jc w:val="center"/>
              <w:rPr>
                <w:rFonts w:ascii="Times New Roman" w:hAnsi="Times New Roman"/>
                <w:sz w:val="24"/>
                <w:szCs w:val="24"/>
              </w:rPr>
            </w:pPr>
          </w:p>
          <w:p w:rsidR="00CE3373" w:rsidRPr="00CE3373" w:rsidRDefault="00CE3373" w:rsidP="00CE3373">
            <w:pPr>
              <w:spacing w:after="0" w:line="240" w:lineRule="auto"/>
              <w:jc w:val="center"/>
              <w:rPr>
                <w:rFonts w:ascii="Times New Roman" w:hAnsi="Times New Roman"/>
                <w:sz w:val="24"/>
                <w:szCs w:val="24"/>
              </w:rPr>
            </w:pPr>
          </w:p>
          <w:p w:rsidR="00CE3373" w:rsidRPr="00CE3373" w:rsidRDefault="00CE3373" w:rsidP="00CE3373">
            <w:pPr>
              <w:spacing w:after="0" w:line="240" w:lineRule="auto"/>
              <w:jc w:val="center"/>
              <w:rPr>
                <w:rFonts w:ascii="Times New Roman" w:hAnsi="Times New Roman"/>
                <w:sz w:val="24"/>
                <w:szCs w:val="24"/>
              </w:rPr>
            </w:pPr>
          </w:p>
          <w:p w:rsidR="00CE3373" w:rsidRPr="00CE3373" w:rsidRDefault="00CE3373" w:rsidP="00CE3373">
            <w:pPr>
              <w:spacing w:after="0" w:line="240" w:lineRule="auto"/>
              <w:jc w:val="center"/>
              <w:rPr>
                <w:rFonts w:ascii="Times New Roman" w:hAnsi="Times New Roman"/>
                <w:sz w:val="24"/>
                <w:szCs w:val="24"/>
              </w:rPr>
            </w:pPr>
          </w:p>
          <w:p w:rsidR="00CE3373" w:rsidRPr="00CE3373" w:rsidRDefault="00CE3373" w:rsidP="00CE3373">
            <w:pPr>
              <w:spacing w:after="0" w:line="240" w:lineRule="auto"/>
              <w:rPr>
                <w:rFonts w:ascii="Times New Roman" w:hAnsi="Times New Roman"/>
                <w:sz w:val="24"/>
                <w:szCs w:val="24"/>
              </w:rPr>
            </w:pPr>
          </w:p>
        </w:tc>
        <w:tc>
          <w:tcPr>
            <w:tcW w:w="1979" w:type="dxa"/>
          </w:tcPr>
          <w:p w:rsidR="00CE3373" w:rsidRPr="00CE3373" w:rsidRDefault="00CE3373" w:rsidP="00CE3373">
            <w:pPr>
              <w:spacing w:after="0" w:line="240" w:lineRule="auto"/>
              <w:jc w:val="center"/>
              <w:rPr>
                <w:rFonts w:ascii="Times New Roman" w:hAnsi="Times New Roman"/>
                <w:sz w:val="24"/>
                <w:szCs w:val="24"/>
              </w:rPr>
            </w:pPr>
            <w:r w:rsidRPr="00CE3373">
              <w:rPr>
                <w:rFonts w:ascii="Times New Roman" w:hAnsi="Times New Roman"/>
                <w:sz w:val="24"/>
                <w:szCs w:val="24"/>
              </w:rPr>
              <w:t>Заведующий,</w:t>
            </w:r>
          </w:p>
          <w:p w:rsidR="00CE3373" w:rsidRPr="00CE3373" w:rsidRDefault="00CE3373" w:rsidP="00CE3373">
            <w:pPr>
              <w:spacing w:after="0" w:line="240" w:lineRule="auto"/>
              <w:jc w:val="center"/>
              <w:rPr>
                <w:rFonts w:ascii="Times New Roman" w:hAnsi="Times New Roman"/>
                <w:sz w:val="24"/>
                <w:szCs w:val="24"/>
              </w:rPr>
            </w:pPr>
            <w:r w:rsidRPr="00CE3373">
              <w:rPr>
                <w:rFonts w:ascii="Times New Roman" w:hAnsi="Times New Roman"/>
                <w:sz w:val="24"/>
                <w:szCs w:val="24"/>
              </w:rPr>
              <w:t>Старший</w:t>
            </w:r>
          </w:p>
          <w:p w:rsidR="00CE3373" w:rsidRPr="00CE3373" w:rsidRDefault="00CE3373" w:rsidP="00CE3373">
            <w:pPr>
              <w:spacing w:after="0" w:line="240" w:lineRule="auto"/>
              <w:jc w:val="center"/>
              <w:rPr>
                <w:rFonts w:ascii="Times New Roman" w:hAnsi="Times New Roman"/>
                <w:sz w:val="24"/>
                <w:szCs w:val="24"/>
              </w:rPr>
            </w:pPr>
            <w:r w:rsidRPr="00CE3373">
              <w:rPr>
                <w:rFonts w:ascii="Times New Roman" w:hAnsi="Times New Roman"/>
                <w:sz w:val="24"/>
                <w:szCs w:val="24"/>
              </w:rPr>
              <w:t xml:space="preserve"> воспитатель</w:t>
            </w:r>
          </w:p>
          <w:p w:rsidR="00CE3373" w:rsidRPr="00CE3373" w:rsidRDefault="00CE3373" w:rsidP="00CE3373">
            <w:pPr>
              <w:spacing w:after="0" w:line="240" w:lineRule="auto"/>
              <w:jc w:val="center"/>
              <w:rPr>
                <w:rFonts w:ascii="Times New Roman" w:hAnsi="Times New Roman"/>
                <w:sz w:val="24"/>
                <w:szCs w:val="24"/>
              </w:rPr>
            </w:pPr>
            <w:r w:rsidRPr="00CE3373">
              <w:rPr>
                <w:rFonts w:ascii="Times New Roman" w:hAnsi="Times New Roman"/>
                <w:sz w:val="24"/>
                <w:szCs w:val="24"/>
              </w:rPr>
              <w:t>Ст. медсестра</w:t>
            </w:r>
          </w:p>
          <w:p w:rsidR="00CE3373" w:rsidRPr="00CE3373" w:rsidRDefault="00CE3373" w:rsidP="00CE3373">
            <w:pPr>
              <w:spacing w:after="0" w:line="240" w:lineRule="auto"/>
              <w:jc w:val="center"/>
              <w:rPr>
                <w:rFonts w:ascii="Times New Roman" w:hAnsi="Times New Roman"/>
                <w:sz w:val="24"/>
                <w:szCs w:val="24"/>
              </w:rPr>
            </w:pPr>
          </w:p>
          <w:p w:rsidR="00CE3373" w:rsidRPr="00CE3373" w:rsidRDefault="00CE3373" w:rsidP="00CE3373">
            <w:pPr>
              <w:spacing w:after="0" w:line="240" w:lineRule="auto"/>
              <w:jc w:val="center"/>
              <w:rPr>
                <w:rFonts w:ascii="Times New Roman" w:hAnsi="Times New Roman"/>
                <w:sz w:val="24"/>
                <w:szCs w:val="24"/>
              </w:rPr>
            </w:pPr>
          </w:p>
          <w:p w:rsidR="00CE3373" w:rsidRPr="00CE3373" w:rsidRDefault="00CE3373" w:rsidP="00CE3373">
            <w:pPr>
              <w:spacing w:after="0" w:line="240" w:lineRule="auto"/>
              <w:jc w:val="center"/>
              <w:rPr>
                <w:rFonts w:ascii="Times New Roman" w:hAnsi="Times New Roman"/>
                <w:sz w:val="24"/>
                <w:szCs w:val="24"/>
              </w:rPr>
            </w:pPr>
          </w:p>
          <w:p w:rsidR="00CE3373" w:rsidRPr="00CE3373" w:rsidRDefault="00CE3373" w:rsidP="00CE3373">
            <w:pPr>
              <w:spacing w:after="0" w:line="240" w:lineRule="auto"/>
              <w:jc w:val="center"/>
              <w:rPr>
                <w:rFonts w:ascii="Times New Roman" w:hAnsi="Times New Roman"/>
                <w:sz w:val="24"/>
                <w:szCs w:val="24"/>
              </w:rPr>
            </w:pPr>
          </w:p>
          <w:p w:rsidR="00CE3373" w:rsidRPr="00CE3373" w:rsidRDefault="00CE3373" w:rsidP="00CE3373">
            <w:pPr>
              <w:spacing w:after="0" w:line="240" w:lineRule="auto"/>
              <w:jc w:val="center"/>
              <w:rPr>
                <w:rFonts w:ascii="Times New Roman" w:hAnsi="Times New Roman"/>
                <w:sz w:val="24"/>
                <w:szCs w:val="24"/>
              </w:rPr>
            </w:pPr>
          </w:p>
          <w:p w:rsidR="00CE3373" w:rsidRPr="00CE3373" w:rsidRDefault="00CE3373" w:rsidP="00CE3373">
            <w:pPr>
              <w:spacing w:after="0" w:line="240" w:lineRule="auto"/>
              <w:jc w:val="center"/>
              <w:rPr>
                <w:rFonts w:ascii="Times New Roman" w:hAnsi="Times New Roman"/>
                <w:sz w:val="24"/>
                <w:szCs w:val="24"/>
              </w:rPr>
            </w:pPr>
          </w:p>
          <w:p w:rsidR="00CE3373" w:rsidRPr="00CE3373" w:rsidRDefault="00CE3373" w:rsidP="00CE3373">
            <w:pPr>
              <w:spacing w:after="0" w:line="240" w:lineRule="auto"/>
              <w:jc w:val="center"/>
              <w:rPr>
                <w:rFonts w:ascii="Times New Roman" w:hAnsi="Times New Roman"/>
                <w:sz w:val="24"/>
                <w:szCs w:val="24"/>
              </w:rPr>
            </w:pPr>
          </w:p>
          <w:p w:rsidR="00CE3373" w:rsidRPr="00CE3373" w:rsidRDefault="00CE3373" w:rsidP="00CE3373">
            <w:pPr>
              <w:spacing w:after="0" w:line="240" w:lineRule="auto"/>
              <w:jc w:val="center"/>
              <w:rPr>
                <w:rFonts w:ascii="Times New Roman" w:hAnsi="Times New Roman"/>
                <w:sz w:val="24"/>
                <w:szCs w:val="24"/>
              </w:rPr>
            </w:pPr>
          </w:p>
          <w:p w:rsidR="00CE3373" w:rsidRPr="00CE3373" w:rsidRDefault="00CE3373" w:rsidP="00CE3373">
            <w:pPr>
              <w:spacing w:after="0" w:line="240" w:lineRule="auto"/>
              <w:jc w:val="center"/>
              <w:rPr>
                <w:rFonts w:ascii="Times New Roman" w:hAnsi="Times New Roman"/>
                <w:sz w:val="24"/>
                <w:szCs w:val="24"/>
              </w:rPr>
            </w:pPr>
          </w:p>
          <w:p w:rsidR="00CE3373" w:rsidRPr="00CE3373" w:rsidRDefault="00CE3373" w:rsidP="00CE3373">
            <w:pPr>
              <w:spacing w:after="0" w:line="240" w:lineRule="auto"/>
              <w:jc w:val="center"/>
              <w:rPr>
                <w:rFonts w:ascii="Times New Roman" w:hAnsi="Times New Roman"/>
                <w:sz w:val="24"/>
                <w:szCs w:val="24"/>
              </w:rPr>
            </w:pPr>
          </w:p>
          <w:p w:rsidR="00CE3373" w:rsidRPr="00CE3373" w:rsidRDefault="00CE3373" w:rsidP="00CE3373">
            <w:pPr>
              <w:spacing w:after="0" w:line="240" w:lineRule="auto"/>
              <w:jc w:val="center"/>
              <w:rPr>
                <w:rFonts w:ascii="Times New Roman" w:hAnsi="Times New Roman"/>
                <w:sz w:val="24"/>
                <w:szCs w:val="24"/>
              </w:rPr>
            </w:pPr>
          </w:p>
          <w:p w:rsidR="00CE3373" w:rsidRPr="00CE3373" w:rsidRDefault="00CE3373" w:rsidP="00CE3373">
            <w:pPr>
              <w:spacing w:after="0" w:line="240" w:lineRule="auto"/>
              <w:jc w:val="center"/>
              <w:rPr>
                <w:rFonts w:ascii="Times New Roman" w:hAnsi="Times New Roman"/>
                <w:sz w:val="24"/>
                <w:szCs w:val="24"/>
              </w:rPr>
            </w:pPr>
          </w:p>
          <w:p w:rsidR="00CE3373" w:rsidRPr="00CE3373" w:rsidRDefault="00CE3373" w:rsidP="00CE3373">
            <w:pPr>
              <w:spacing w:after="0" w:line="240" w:lineRule="auto"/>
              <w:jc w:val="center"/>
              <w:rPr>
                <w:rFonts w:ascii="Times New Roman" w:hAnsi="Times New Roman"/>
                <w:sz w:val="24"/>
                <w:szCs w:val="24"/>
              </w:rPr>
            </w:pPr>
          </w:p>
          <w:p w:rsidR="00CE3373" w:rsidRPr="00CE3373" w:rsidRDefault="00CE3373" w:rsidP="00CE3373">
            <w:pPr>
              <w:spacing w:after="0" w:line="240" w:lineRule="auto"/>
              <w:jc w:val="center"/>
              <w:rPr>
                <w:rFonts w:ascii="Times New Roman" w:hAnsi="Times New Roman"/>
                <w:sz w:val="24"/>
                <w:szCs w:val="24"/>
              </w:rPr>
            </w:pPr>
          </w:p>
          <w:p w:rsidR="00CE3373" w:rsidRPr="00CE3373" w:rsidRDefault="00CE3373" w:rsidP="00CE3373">
            <w:pPr>
              <w:spacing w:after="0" w:line="240" w:lineRule="auto"/>
              <w:jc w:val="center"/>
              <w:rPr>
                <w:rFonts w:ascii="Times New Roman" w:hAnsi="Times New Roman"/>
                <w:sz w:val="24"/>
                <w:szCs w:val="24"/>
              </w:rPr>
            </w:pPr>
          </w:p>
          <w:p w:rsidR="00CE3373" w:rsidRPr="00CE3373" w:rsidRDefault="00CE3373" w:rsidP="00CE3373">
            <w:pPr>
              <w:spacing w:after="0" w:line="240" w:lineRule="auto"/>
              <w:jc w:val="center"/>
              <w:rPr>
                <w:rFonts w:ascii="Times New Roman" w:hAnsi="Times New Roman"/>
                <w:sz w:val="24"/>
                <w:szCs w:val="24"/>
              </w:rPr>
            </w:pPr>
          </w:p>
          <w:p w:rsidR="00CE3373" w:rsidRPr="00CE3373" w:rsidRDefault="00CE3373" w:rsidP="00CE3373">
            <w:pPr>
              <w:spacing w:after="0" w:line="240" w:lineRule="auto"/>
              <w:jc w:val="center"/>
              <w:rPr>
                <w:rFonts w:ascii="Times New Roman" w:hAnsi="Times New Roman"/>
                <w:sz w:val="24"/>
                <w:szCs w:val="24"/>
              </w:rPr>
            </w:pPr>
          </w:p>
          <w:p w:rsidR="00CE3373" w:rsidRPr="00CE3373" w:rsidRDefault="00CE3373" w:rsidP="00CE3373">
            <w:pPr>
              <w:spacing w:after="0" w:line="240" w:lineRule="auto"/>
              <w:jc w:val="center"/>
              <w:rPr>
                <w:rFonts w:ascii="Times New Roman" w:hAnsi="Times New Roman"/>
                <w:sz w:val="24"/>
                <w:szCs w:val="24"/>
              </w:rPr>
            </w:pPr>
          </w:p>
          <w:p w:rsidR="00CE3373" w:rsidRPr="00CE3373" w:rsidRDefault="00CE3373" w:rsidP="00CE3373">
            <w:pPr>
              <w:spacing w:after="0" w:line="240" w:lineRule="auto"/>
              <w:jc w:val="center"/>
              <w:rPr>
                <w:rFonts w:ascii="Times New Roman" w:hAnsi="Times New Roman"/>
                <w:sz w:val="24"/>
                <w:szCs w:val="24"/>
              </w:rPr>
            </w:pPr>
          </w:p>
          <w:p w:rsidR="00CE3373" w:rsidRPr="00CE3373" w:rsidRDefault="00CE3373" w:rsidP="00CE3373">
            <w:pPr>
              <w:spacing w:after="0" w:line="240" w:lineRule="auto"/>
              <w:jc w:val="center"/>
              <w:rPr>
                <w:rFonts w:ascii="Times New Roman" w:hAnsi="Times New Roman"/>
                <w:sz w:val="24"/>
                <w:szCs w:val="24"/>
              </w:rPr>
            </w:pPr>
          </w:p>
          <w:p w:rsidR="00CE3373" w:rsidRPr="00CE3373" w:rsidRDefault="00CE3373" w:rsidP="00CE3373">
            <w:pPr>
              <w:spacing w:after="0" w:line="240" w:lineRule="auto"/>
              <w:jc w:val="center"/>
              <w:rPr>
                <w:rFonts w:ascii="Times New Roman" w:hAnsi="Times New Roman"/>
                <w:sz w:val="24"/>
                <w:szCs w:val="24"/>
              </w:rPr>
            </w:pPr>
          </w:p>
          <w:p w:rsidR="00CE3373" w:rsidRPr="00CE3373" w:rsidRDefault="00CE3373" w:rsidP="00CE3373">
            <w:pPr>
              <w:spacing w:after="0" w:line="240" w:lineRule="auto"/>
              <w:jc w:val="center"/>
              <w:rPr>
                <w:rFonts w:ascii="Times New Roman" w:hAnsi="Times New Roman"/>
                <w:sz w:val="24"/>
                <w:szCs w:val="24"/>
              </w:rPr>
            </w:pPr>
          </w:p>
          <w:p w:rsidR="00CE3373" w:rsidRPr="00CE3373" w:rsidRDefault="00CE3373" w:rsidP="00CE3373">
            <w:pPr>
              <w:spacing w:after="0" w:line="240" w:lineRule="auto"/>
              <w:jc w:val="center"/>
              <w:rPr>
                <w:rFonts w:ascii="Times New Roman" w:hAnsi="Times New Roman"/>
                <w:sz w:val="24"/>
                <w:szCs w:val="24"/>
              </w:rPr>
            </w:pPr>
          </w:p>
          <w:p w:rsidR="00CE3373" w:rsidRPr="00CE3373" w:rsidRDefault="00CE3373" w:rsidP="00CE3373">
            <w:pPr>
              <w:spacing w:after="0" w:line="240" w:lineRule="auto"/>
              <w:jc w:val="center"/>
              <w:rPr>
                <w:rFonts w:ascii="Times New Roman" w:hAnsi="Times New Roman"/>
                <w:sz w:val="24"/>
                <w:szCs w:val="24"/>
              </w:rPr>
            </w:pPr>
          </w:p>
          <w:p w:rsidR="00CE3373" w:rsidRPr="00CE3373" w:rsidRDefault="00CE3373" w:rsidP="00CE3373">
            <w:pPr>
              <w:spacing w:after="0" w:line="240" w:lineRule="auto"/>
              <w:rPr>
                <w:rFonts w:ascii="Times New Roman" w:hAnsi="Times New Roman"/>
                <w:sz w:val="24"/>
                <w:szCs w:val="24"/>
              </w:rPr>
            </w:pPr>
          </w:p>
        </w:tc>
      </w:tr>
      <w:tr w:rsidR="00CE3373" w:rsidRPr="00DB4531" w:rsidTr="005F5874">
        <w:trPr>
          <w:jc w:val="center"/>
        </w:trPr>
        <w:tc>
          <w:tcPr>
            <w:tcW w:w="10349" w:type="dxa"/>
            <w:gridSpan w:val="7"/>
          </w:tcPr>
          <w:p w:rsidR="00CE3373" w:rsidRPr="00CE3373" w:rsidRDefault="00CE3373" w:rsidP="00CE3373">
            <w:pPr>
              <w:spacing w:after="0" w:line="240" w:lineRule="auto"/>
              <w:jc w:val="center"/>
              <w:rPr>
                <w:rFonts w:ascii="Times New Roman" w:hAnsi="Times New Roman"/>
                <w:sz w:val="24"/>
                <w:szCs w:val="24"/>
              </w:rPr>
            </w:pPr>
            <w:r w:rsidRPr="00CE3373">
              <w:rPr>
                <w:rFonts w:ascii="Times New Roman" w:hAnsi="Times New Roman"/>
                <w:b/>
                <w:sz w:val="24"/>
                <w:szCs w:val="24"/>
              </w:rPr>
              <w:lastRenderedPageBreak/>
              <w:t>Научно-методическое и кадровое обеспечение образовательного процесса</w:t>
            </w:r>
          </w:p>
        </w:tc>
      </w:tr>
      <w:tr w:rsidR="00CE3373" w:rsidRPr="00DB4531" w:rsidTr="005F5874">
        <w:trPr>
          <w:jc w:val="center"/>
        </w:trPr>
        <w:tc>
          <w:tcPr>
            <w:tcW w:w="855" w:type="dxa"/>
            <w:gridSpan w:val="2"/>
          </w:tcPr>
          <w:p w:rsidR="00CE3373" w:rsidRPr="00CE3373" w:rsidRDefault="00CE3373" w:rsidP="00FD6D29">
            <w:pPr>
              <w:pStyle w:val="a6"/>
              <w:ind w:left="-108"/>
              <w:jc w:val="center"/>
              <w:rPr>
                <w:sz w:val="24"/>
                <w:szCs w:val="24"/>
              </w:rPr>
            </w:pPr>
            <w:r w:rsidRPr="00CE3373">
              <w:rPr>
                <w:sz w:val="24"/>
                <w:szCs w:val="24"/>
              </w:rPr>
              <w:t>1</w:t>
            </w:r>
          </w:p>
        </w:tc>
        <w:tc>
          <w:tcPr>
            <w:tcW w:w="5812" w:type="dxa"/>
            <w:gridSpan w:val="2"/>
          </w:tcPr>
          <w:p w:rsidR="00CE3373" w:rsidRPr="00CE3373" w:rsidRDefault="00CE3373" w:rsidP="00CE3373">
            <w:pPr>
              <w:spacing w:after="0" w:line="240" w:lineRule="auto"/>
              <w:jc w:val="both"/>
              <w:rPr>
                <w:rFonts w:ascii="Times New Roman" w:hAnsi="Times New Roman"/>
                <w:b/>
                <w:sz w:val="24"/>
                <w:szCs w:val="24"/>
              </w:rPr>
            </w:pPr>
            <w:r w:rsidRPr="00CE3373">
              <w:rPr>
                <w:rFonts w:ascii="Times New Roman" w:hAnsi="Times New Roman"/>
                <w:b/>
                <w:sz w:val="24"/>
                <w:szCs w:val="24"/>
              </w:rPr>
              <w:t>Ор</w:t>
            </w:r>
            <w:r w:rsidR="00C1776D">
              <w:rPr>
                <w:rFonts w:ascii="Times New Roman" w:hAnsi="Times New Roman"/>
                <w:b/>
                <w:sz w:val="24"/>
                <w:szCs w:val="24"/>
              </w:rPr>
              <w:t xml:space="preserve">ганизация деятельности рабочей </w:t>
            </w:r>
            <w:r w:rsidRPr="00CE3373">
              <w:rPr>
                <w:rFonts w:ascii="Times New Roman" w:hAnsi="Times New Roman"/>
                <w:b/>
                <w:sz w:val="24"/>
                <w:szCs w:val="24"/>
              </w:rPr>
              <w:t>группы:</w:t>
            </w:r>
          </w:p>
          <w:p w:rsidR="00CE3373" w:rsidRPr="00CE3373" w:rsidRDefault="00CE3373" w:rsidP="00CE3373">
            <w:pPr>
              <w:spacing w:after="0" w:line="240" w:lineRule="auto"/>
              <w:jc w:val="both"/>
              <w:rPr>
                <w:rFonts w:ascii="Times New Roman" w:hAnsi="Times New Roman"/>
                <w:sz w:val="24"/>
                <w:szCs w:val="24"/>
              </w:rPr>
            </w:pPr>
            <w:r w:rsidRPr="00CE3373">
              <w:rPr>
                <w:rFonts w:ascii="Times New Roman" w:hAnsi="Times New Roman"/>
                <w:sz w:val="24"/>
                <w:szCs w:val="24"/>
              </w:rPr>
              <w:t>-По внесению изменений в образовательную программу дошкольного образования, адаптированные образовательные программы дошкольного образования;</w:t>
            </w:r>
          </w:p>
          <w:p w:rsidR="00CE3373" w:rsidRPr="00CE3373" w:rsidRDefault="00CE3373" w:rsidP="00CE3373">
            <w:pPr>
              <w:spacing w:after="0" w:line="240" w:lineRule="auto"/>
              <w:jc w:val="both"/>
              <w:rPr>
                <w:rFonts w:ascii="Times New Roman" w:hAnsi="Times New Roman"/>
                <w:sz w:val="24"/>
                <w:szCs w:val="24"/>
              </w:rPr>
            </w:pPr>
            <w:r w:rsidRPr="00CE3373">
              <w:rPr>
                <w:rFonts w:ascii="Times New Roman" w:hAnsi="Times New Roman"/>
                <w:sz w:val="24"/>
                <w:szCs w:val="24"/>
              </w:rPr>
              <w:t>-По анкетированию родителей (законных представителей) по разработке ОП ДО;</w:t>
            </w:r>
          </w:p>
          <w:p w:rsidR="00CE3373" w:rsidRPr="00CE3373" w:rsidRDefault="00CE3373" w:rsidP="00CE3373">
            <w:pPr>
              <w:spacing w:after="0" w:line="240" w:lineRule="auto"/>
              <w:jc w:val="both"/>
              <w:rPr>
                <w:rFonts w:ascii="Times New Roman" w:hAnsi="Times New Roman"/>
                <w:sz w:val="24"/>
                <w:szCs w:val="24"/>
              </w:rPr>
            </w:pPr>
            <w:r w:rsidRPr="00CE3373">
              <w:rPr>
                <w:rFonts w:ascii="Times New Roman" w:hAnsi="Times New Roman"/>
                <w:sz w:val="24"/>
                <w:szCs w:val="24"/>
              </w:rPr>
              <w:t>-По ра</w:t>
            </w:r>
            <w:r w:rsidR="00C1776D">
              <w:rPr>
                <w:rFonts w:ascii="Times New Roman" w:hAnsi="Times New Roman"/>
                <w:sz w:val="24"/>
                <w:szCs w:val="24"/>
              </w:rPr>
              <w:t xml:space="preserve">зработке годового планирования </w:t>
            </w:r>
            <w:r w:rsidRPr="00CE3373">
              <w:rPr>
                <w:rFonts w:ascii="Times New Roman" w:hAnsi="Times New Roman"/>
                <w:sz w:val="24"/>
                <w:szCs w:val="24"/>
              </w:rPr>
              <w:t>деятельности на учебный год.</w:t>
            </w:r>
          </w:p>
        </w:tc>
        <w:tc>
          <w:tcPr>
            <w:tcW w:w="1703" w:type="dxa"/>
            <w:gridSpan w:val="2"/>
          </w:tcPr>
          <w:p w:rsidR="00CE3373" w:rsidRPr="00CE3373" w:rsidRDefault="00CE3373" w:rsidP="00CE3373">
            <w:pPr>
              <w:spacing w:after="0" w:line="240" w:lineRule="auto"/>
              <w:jc w:val="center"/>
              <w:rPr>
                <w:rFonts w:ascii="Times New Roman" w:hAnsi="Times New Roman"/>
                <w:sz w:val="24"/>
                <w:szCs w:val="24"/>
              </w:rPr>
            </w:pPr>
            <w:r w:rsidRPr="00CE3373">
              <w:rPr>
                <w:rFonts w:ascii="Times New Roman" w:hAnsi="Times New Roman"/>
                <w:sz w:val="24"/>
                <w:szCs w:val="24"/>
              </w:rPr>
              <w:t>Июнь - август</w:t>
            </w:r>
          </w:p>
          <w:p w:rsidR="00CE3373" w:rsidRPr="00CE3373" w:rsidRDefault="00CE3373" w:rsidP="00CE3373">
            <w:pPr>
              <w:spacing w:after="0" w:line="240" w:lineRule="auto"/>
              <w:jc w:val="center"/>
              <w:rPr>
                <w:rFonts w:ascii="Times New Roman" w:hAnsi="Times New Roman"/>
                <w:sz w:val="24"/>
                <w:szCs w:val="24"/>
              </w:rPr>
            </w:pPr>
          </w:p>
          <w:p w:rsidR="00CE3373" w:rsidRPr="00CE3373" w:rsidRDefault="00CE3373" w:rsidP="00CE3373">
            <w:pPr>
              <w:spacing w:after="0" w:line="240" w:lineRule="auto"/>
              <w:jc w:val="center"/>
              <w:rPr>
                <w:rFonts w:ascii="Times New Roman" w:hAnsi="Times New Roman"/>
                <w:sz w:val="24"/>
                <w:szCs w:val="24"/>
              </w:rPr>
            </w:pPr>
          </w:p>
          <w:p w:rsidR="00CE3373" w:rsidRPr="00CE3373" w:rsidRDefault="00CE3373" w:rsidP="00CE3373">
            <w:pPr>
              <w:spacing w:after="0" w:line="240" w:lineRule="auto"/>
              <w:jc w:val="center"/>
              <w:rPr>
                <w:rFonts w:ascii="Times New Roman" w:hAnsi="Times New Roman"/>
                <w:sz w:val="24"/>
                <w:szCs w:val="24"/>
              </w:rPr>
            </w:pPr>
          </w:p>
          <w:p w:rsidR="00CE3373" w:rsidRPr="00CE3373" w:rsidRDefault="00CE3373" w:rsidP="00CE3373">
            <w:pPr>
              <w:spacing w:after="0" w:line="240" w:lineRule="auto"/>
              <w:rPr>
                <w:rFonts w:ascii="Times New Roman" w:hAnsi="Times New Roman"/>
                <w:sz w:val="24"/>
                <w:szCs w:val="24"/>
              </w:rPr>
            </w:pPr>
            <w:r w:rsidRPr="00CE3373">
              <w:rPr>
                <w:rFonts w:ascii="Times New Roman" w:hAnsi="Times New Roman"/>
                <w:sz w:val="24"/>
                <w:szCs w:val="24"/>
              </w:rPr>
              <w:t xml:space="preserve">   </w:t>
            </w:r>
          </w:p>
          <w:p w:rsidR="00CE3373" w:rsidRPr="00CE3373" w:rsidRDefault="00CE3373" w:rsidP="00CE3373">
            <w:pPr>
              <w:spacing w:after="0" w:line="240" w:lineRule="auto"/>
              <w:rPr>
                <w:rFonts w:ascii="Times New Roman" w:hAnsi="Times New Roman"/>
                <w:sz w:val="24"/>
                <w:szCs w:val="24"/>
              </w:rPr>
            </w:pPr>
          </w:p>
        </w:tc>
        <w:tc>
          <w:tcPr>
            <w:tcW w:w="1979" w:type="dxa"/>
          </w:tcPr>
          <w:p w:rsidR="00CE3373" w:rsidRPr="00CE3373" w:rsidRDefault="00CE3373" w:rsidP="00CE3373">
            <w:pPr>
              <w:spacing w:after="0" w:line="240" w:lineRule="auto"/>
              <w:jc w:val="center"/>
              <w:rPr>
                <w:rFonts w:ascii="Times New Roman" w:hAnsi="Times New Roman"/>
                <w:sz w:val="24"/>
                <w:szCs w:val="24"/>
              </w:rPr>
            </w:pPr>
            <w:r w:rsidRPr="00CE3373">
              <w:rPr>
                <w:rFonts w:ascii="Times New Roman" w:hAnsi="Times New Roman"/>
                <w:sz w:val="24"/>
                <w:szCs w:val="24"/>
              </w:rPr>
              <w:t>Старший воспитатель</w:t>
            </w:r>
          </w:p>
        </w:tc>
      </w:tr>
      <w:tr w:rsidR="00CE3373" w:rsidRPr="00DB4531" w:rsidTr="005F5874">
        <w:trPr>
          <w:jc w:val="center"/>
        </w:trPr>
        <w:tc>
          <w:tcPr>
            <w:tcW w:w="855" w:type="dxa"/>
            <w:gridSpan w:val="2"/>
          </w:tcPr>
          <w:p w:rsidR="00CE3373" w:rsidRPr="00CE3373" w:rsidRDefault="00CE3373" w:rsidP="00FD6D29">
            <w:pPr>
              <w:pStyle w:val="a6"/>
              <w:ind w:left="-108"/>
              <w:jc w:val="center"/>
              <w:rPr>
                <w:sz w:val="24"/>
                <w:szCs w:val="24"/>
              </w:rPr>
            </w:pPr>
            <w:r w:rsidRPr="00CE3373">
              <w:rPr>
                <w:sz w:val="24"/>
                <w:szCs w:val="24"/>
              </w:rPr>
              <w:t>2</w:t>
            </w:r>
          </w:p>
        </w:tc>
        <w:tc>
          <w:tcPr>
            <w:tcW w:w="5812" w:type="dxa"/>
            <w:gridSpan w:val="2"/>
          </w:tcPr>
          <w:p w:rsidR="00CE3373" w:rsidRPr="00CE3373" w:rsidRDefault="00CE3373" w:rsidP="00FD6D29">
            <w:pPr>
              <w:spacing w:after="0" w:line="240" w:lineRule="auto"/>
              <w:jc w:val="both"/>
              <w:rPr>
                <w:rFonts w:ascii="Times New Roman" w:hAnsi="Times New Roman"/>
                <w:sz w:val="24"/>
                <w:szCs w:val="24"/>
              </w:rPr>
            </w:pPr>
            <w:r w:rsidRPr="00CE3373">
              <w:rPr>
                <w:rFonts w:ascii="Times New Roman" w:hAnsi="Times New Roman"/>
                <w:b/>
                <w:sz w:val="24"/>
                <w:szCs w:val="24"/>
              </w:rPr>
              <w:t>Педагогический совет</w:t>
            </w:r>
            <w:r w:rsidR="00635FB1">
              <w:rPr>
                <w:rFonts w:ascii="Times New Roman" w:hAnsi="Times New Roman"/>
                <w:sz w:val="24"/>
                <w:szCs w:val="24"/>
              </w:rPr>
              <w:t xml:space="preserve"> «Основные направления работы </w:t>
            </w:r>
            <w:r w:rsidR="00FB288A">
              <w:rPr>
                <w:rFonts w:ascii="Times New Roman" w:hAnsi="Times New Roman"/>
                <w:sz w:val="24"/>
                <w:szCs w:val="24"/>
              </w:rPr>
              <w:t>коллектива на 2025-2026</w:t>
            </w:r>
            <w:r w:rsidRPr="00CE3373">
              <w:rPr>
                <w:rFonts w:ascii="Times New Roman" w:hAnsi="Times New Roman"/>
                <w:sz w:val="24"/>
                <w:szCs w:val="24"/>
              </w:rPr>
              <w:t xml:space="preserve"> учебный год.  Итоги оздоровительно</w:t>
            </w:r>
            <w:r w:rsidR="00FB288A">
              <w:rPr>
                <w:rFonts w:ascii="Times New Roman" w:hAnsi="Times New Roman"/>
                <w:sz w:val="24"/>
                <w:szCs w:val="24"/>
              </w:rPr>
              <w:t>й работы в летний период 2025</w:t>
            </w:r>
            <w:r w:rsidRPr="00CE3373">
              <w:rPr>
                <w:rFonts w:ascii="Times New Roman" w:hAnsi="Times New Roman"/>
                <w:sz w:val="24"/>
                <w:szCs w:val="24"/>
              </w:rPr>
              <w:t xml:space="preserve"> г.»</w:t>
            </w:r>
          </w:p>
        </w:tc>
        <w:tc>
          <w:tcPr>
            <w:tcW w:w="1703" w:type="dxa"/>
            <w:gridSpan w:val="2"/>
          </w:tcPr>
          <w:p w:rsidR="00CE3373" w:rsidRPr="00CE3373" w:rsidRDefault="00FD6D29" w:rsidP="00FD6D29">
            <w:pPr>
              <w:spacing w:after="0" w:line="240" w:lineRule="auto"/>
              <w:jc w:val="center"/>
              <w:rPr>
                <w:rFonts w:ascii="Times New Roman" w:hAnsi="Times New Roman"/>
                <w:sz w:val="24"/>
                <w:szCs w:val="24"/>
              </w:rPr>
            </w:pPr>
            <w:r>
              <w:rPr>
                <w:rFonts w:ascii="Times New Roman" w:hAnsi="Times New Roman"/>
                <w:sz w:val="24"/>
                <w:szCs w:val="24"/>
              </w:rPr>
              <w:t>А</w:t>
            </w:r>
            <w:r w:rsidR="00CE3373" w:rsidRPr="00CE3373">
              <w:rPr>
                <w:rFonts w:ascii="Times New Roman" w:hAnsi="Times New Roman"/>
                <w:sz w:val="24"/>
                <w:szCs w:val="24"/>
              </w:rPr>
              <w:t>вгуст</w:t>
            </w:r>
          </w:p>
        </w:tc>
        <w:tc>
          <w:tcPr>
            <w:tcW w:w="1979" w:type="dxa"/>
          </w:tcPr>
          <w:p w:rsidR="00CE3373" w:rsidRPr="00CE3373" w:rsidRDefault="00CE3373" w:rsidP="00CE3373">
            <w:pPr>
              <w:spacing w:after="0" w:line="240" w:lineRule="auto"/>
              <w:jc w:val="center"/>
              <w:rPr>
                <w:rFonts w:ascii="Times New Roman" w:hAnsi="Times New Roman"/>
                <w:sz w:val="24"/>
                <w:szCs w:val="24"/>
              </w:rPr>
            </w:pPr>
            <w:r w:rsidRPr="00CE3373">
              <w:rPr>
                <w:rFonts w:ascii="Times New Roman" w:hAnsi="Times New Roman"/>
                <w:sz w:val="24"/>
                <w:szCs w:val="24"/>
              </w:rPr>
              <w:t xml:space="preserve">Заведующий </w:t>
            </w:r>
          </w:p>
          <w:p w:rsidR="00CE3373" w:rsidRPr="00CE3373" w:rsidRDefault="00CE3373" w:rsidP="00CE3373">
            <w:pPr>
              <w:spacing w:after="0" w:line="240" w:lineRule="auto"/>
              <w:jc w:val="center"/>
              <w:rPr>
                <w:rFonts w:ascii="Times New Roman" w:hAnsi="Times New Roman"/>
                <w:sz w:val="24"/>
                <w:szCs w:val="24"/>
              </w:rPr>
            </w:pPr>
            <w:r w:rsidRPr="00CE3373">
              <w:rPr>
                <w:rFonts w:ascii="Times New Roman" w:hAnsi="Times New Roman"/>
                <w:sz w:val="24"/>
                <w:szCs w:val="24"/>
              </w:rPr>
              <w:t>Старший воспитатель</w:t>
            </w:r>
          </w:p>
        </w:tc>
      </w:tr>
      <w:tr w:rsidR="00CE3373" w:rsidRPr="00DB4531" w:rsidTr="005F5874">
        <w:trPr>
          <w:jc w:val="center"/>
        </w:trPr>
        <w:tc>
          <w:tcPr>
            <w:tcW w:w="855" w:type="dxa"/>
            <w:gridSpan w:val="2"/>
          </w:tcPr>
          <w:p w:rsidR="00CE3373" w:rsidRPr="00CE3373" w:rsidRDefault="00CE3373" w:rsidP="00FD6D29">
            <w:pPr>
              <w:pStyle w:val="a6"/>
              <w:ind w:left="-108"/>
              <w:jc w:val="center"/>
              <w:rPr>
                <w:sz w:val="24"/>
                <w:szCs w:val="24"/>
              </w:rPr>
            </w:pPr>
            <w:r w:rsidRPr="00CE3373">
              <w:rPr>
                <w:sz w:val="24"/>
                <w:szCs w:val="24"/>
              </w:rPr>
              <w:t>3</w:t>
            </w:r>
          </w:p>
        </w:tc>
        <w:tc>
          <w:tcPr>
            <w:tcW w:w="5812" w:type="dxa"/>
            <w:gridSpan w:val="2"/>
          </w:tcPr>
          <w:p w:rsidR="00CE3373" w:rsidRPr="00CE3373" w:rsidRDefault="00CE3373" w:rsidP="00FD6D29">
            <w:pPr>
              <w:spacing w:after="0" w:line="240" w:lineRule="auto"/>
              <w:jc w:val="both"/>
              <w:rPr>
                <w:rFonts w:ascii="Times New Roman" w:hAnsi="Times New Roman"/>
                <w:b/>
                <w:sz w:val="24"/>
                <w:szCs w:val="24"/>
              </w:rPr>
            </w:pPr>
            <w:r w:rsidRPr="00CE3373">
              <w:rPr>
                <w:rFonts w:ascii="Times New Roman" w:hAnsi="Times New Roman"/>
                <w:b/>
                <w:sz w:val="24"/>
                <w:szCs w:val="24"/>
              </w:rPr>
              <w:t>Консультации:</w:t>
            </w:r>
          </w:p>
          <w:p w:rsidR="00CE3373" w:rsidRPr="00CE3373" w:rsidRDefault="00CE3373" w:rsidP="00FD6D29">
            <w:pPr>
              <w:spacing w:after="0" w:line="240" w:lineRule="auto"/>
              <w:jc w:val="both"/>
              <w:rPr>
                <w:rFonts w:ascii="Times New Roman" w:hAnsi="Times New Roman"/>
                <w:sz w:val="24"/>
                <w:szCs w:val="24"/>
              </w:rPr>
            </w:pPr>
            <w:r w:rsidRPr="00CE3373">
              <w:rPr>
                <w:rFonts w:ascii="Times New Roman" w:hAnsi="Times New Roman"/>
                <w:sz w:val="24"/>
                <w:szCs w:val="24"/>
              </w:rPr>
              <w:t xml:space="preserve">- </w:t>
            </w:r>
            <w:r w:rsidR="00FD6D29">
              <w:rPr>
                <w:rFonts w:ascii="Times New Roman" w:hAnsi="Times New Roman"/>
                <w:sz w:val="24"/>
                <w:szCs w:val="24"/>
              </w:rPr>
              <w:t>Игра как средство экологичес</w:t>
            </w:r>
            <w:r w:rsidRPr="00CE3373">
              <w:rPr>
                <w:rFonts w:ascii="Times New Roman" w:hAnsi="Times New Roman"/>
                <w:sz w:val="24"/>
                <w:szCs w:val="24"/>
              </w:rPr>
              <w:t>кого воспитания</w:t>
            </w:r>
          </w:p>
          <w:p w:rsidR="00CE3373" w:rsidRPr="00CE3373" w:rsidRDefault="00CE3373" w:rsidP="00FD6D29">
            <w:pPr>
              <w:spacing w:after="0" w:line="240" w:lineRule="auto"/>
              <w:jc w:val="both"/>
              <w:rPr>
                <w:rFonts w:ascii="Times New Roman" w:hAnsi="Times New Roman"/>
                <w:sz w:val="24"/>
                <w:szCs w:val="24"/>
              </w:rPr>
            </w:pPr>
            <w:r w:rsidRPr="00CE3373">
              <w:rPr>
                <w:rFonts w:ascii="Times New Roman" w:hAnsi="Times New Roman"/>
                <w:sz w:val="24"/>
                <w:szCs w:val="24"/>
              </w:rPr>
              <w:t>- Как научить ребенка играть в шашки и шахматы</w:t>
            </w:r>
          </w:p>
        </w:tc>
        <w:tc>
          <w:tcPr>
            <w:tcW w:w="1703" w:type="dxa"/>
            <w:gridSpan w:val="2"/>
          </w:tcPr>
          <w:p w:rsidR="00CE3373" w:rsidRPr="00CE3373" w:rsidRDefault="00CE3373" w:rsidP="00FD6D29">
            <w:pPr>
              <w:spacing w:after="0" w:line="240" w:lineRule="auto"/>
              <w:jc w:val="center"/>
              <w:rPr>
                <w:rFonts w:ascii="Times New Roman" w:hAnsi="Times New Roman"/>
                <w:sz w:val="24"/>
                <w:szCs w:val="24"/>
              </w:rPr>
            </w:pPr>
          </w:p>
          <w:p w:rsidR="00CE3373" w:rsidRPr="00CE3373" w:rsidRDefault="00CE3373" w:rsidP="00FD6D29">
            <w:pPr>
              <w:spacing w:after="0" w:line="240" w:lineRule="auto"/>
              <w:jc w:val="center"/>
              <w:rPr>
                <w:rFonts w:ascii="Times New Roman" w:hAnsi="Times New Roman"/>
                <w:sz w:val="24"/>
                <w:szCs w:val="24"/>
              </w:rPr>
            </w:pPr>
            <w:r w:rsidRPr="00CE3373">
              <w:rPr>
                <w:rFonts w:ascii="Times New Roman" w:hAnsi="Times New Roman"/>
                <w:sz w:val="24"/>
                <w:szCs w:val="24"/>
              </w:rPr>
              <w:t>Июнь</w:t>
            </w:r>
          </w:p>
          <w:p w:rsidR="00CE3373" w:rsidRPr="00CE3373" w:rsidRDefault="00CE3373" w:rsidP="00FD6D29">
            <w:pPr>
              <w:spacing w:after="0" w:line="240" w:lineRule="auto"/>
              <w:jc w:val="center"/>
              <w:rPr>
                <w:rFonts w:ascii="Times New Roman" w:hAnsi="Times New Roman"/>
                <w:sz w:val="24"/>
                <w:szCs w:val="24"/>
              </w:rPr>
            </w:pPr>
            <w:r w:rsidRPr="00CE3373">
              <w:rPr>
                <w:rFonts w:ascii="Times New Roman" w:hAnsi="Times New Roman"/>
                <w:sz w:val="24"/>
                <w:szCs w:val="24"/>
              </w:rPr>
              <w:t>Август</w:t>
            </w:r>
          </w:p>
        </w:tc>
        <w:tc>
          <w:tcPr>
            <w:tcW w:w="1979" w:type="dxa"/>
          </w:tcPr>
          <w:p w:rsidR="00CE3373" w:rsidRPr="00CE3373" w:rsidRDefault="00CE3373" w:rsidP="00CE3373">
            <w:pPr>
              <w:spacing w:after="0" w:line="240" w:lineRule="auto"/>
              <w:jc w:val="center"/>
              <w:rPr>
                <w:rFonts w:ascii="Times New Roman" w:hAnsi="Times New Roman"/>
                <w:sz w:val="24"/>
                <w:szCs w:val="24"/>
              </w:rPr>
            </w:pPr>
          </w:p>
          <w:p w:rsidR="00CE3373" w:rsidRPr="00CE3373" w:rsidRDefault="00CE3373" w:rsidP="00CE3373">
            <w:pPr>
              <w:spacing w:after="0" w:line="240" w:lineRule="auto"/>
              <w:jc w:val="center"/>
              <w:rPr>
                <w:rFonts w:ascii="Times New Roman" w:hAnsi="Times New Roman"/>
                <w:sz w:val="24"/>
                <w:szCs w:val="24"/>
              </w:rPr>
            </w:pPr>
            <w:r w:rsidRPr="00CE3373">
              <w:rPr>
                <w:rFonts w:ascii="Times New Roman" w:hAnsi="Times New Roman"/>
                <w:sz w:val="24"/>
                <w:szCs w:val="24"/>
              </w:rPr>
              <w:t>Ст. воспитатель</w:t>
            </w:r>
          </w:p>
        </w:tc>
      </w:tr>
      <w:tr w:rsidR="00CE3373" w:rsidRPr="00DB4531" w:rsidTr="005F5874">
        <w:trPr>
          <w:jc w:val="center"/>
        </w:trPr>
        <w:tc>
          <w:tcPr>
            <w:tcW w:w="855" w:type="dxa"/>
            <w:gridSpan w:val="2"/>
          </w:tcPr>
          <w:p w:rsidR="00CE3373" w:rsidRPr="00CE3373" w:rsidRDefault="00CE3373" w:rsidP="00FD6D29">
            <w:pPr>
              <w:pStyle w:val="a6"/>
              <w:ind w:left="-108"/>
              <w:jc w:val="center"/>
              <w:rPr>
                <w:sz w:val="24"/>
                <w:szCs w:val="24"/>
              </w:rPr>
            </w:pPr>
            <w:r w:rsidRPr="00CE3373">
              <w:rPr>
                <w:sz w:val="24"/>
                <w:szCs w:val="24"/>
              </w:rPr>
              <w:t>4</w:t>
            </w:r>
          </w:p>
        </w:tc>
        <w:tc>
          <w:tcPr>
            <w:tcW w:w="5812" w:type="dxa"/>
            <w:gridSpan w:val="2"/>
          </w:tcPr>
          <w:p w:rsidR="00CE3373" w:rsidRPr="00CE3373" w:rsidRDefault="00CE3373" w:rsidP="00FD6D29">
            <w:pPr>
              <w:spacing w:after="0" w:line="240" w:lineRule="auto"/>
              <w:jc w:val="both"/>
              <w:rPr>
                <w:rFonts w:ascii="Times New Roman" w:hAnsi="Times New Roman"/>
                <w:b/>
                <w:sz w:val="24"/>
                <w:szCs w:val="24"/>
              </w:rPr>
            </w:pPr>
            <w:r w:rsidRPr="00CE3373">
              <w:rPr>
                <w:rFonts w:ascii="Times New Roman" w:hAnsi="Times New Roman"/>
                <w:b/>
                <w:sz w:val="24"/>
                <w:szCs w:val="24"/>
              </w:rPr>
              <w:t xml:space="preserve">Мастер-класс </w:t>
            </w:r>
          </w:p>
          <w:p w:rsidR="00CE3373" w:rsidRPr="00CE3373" w:rsidRDefault="00CE3373" w:rsidP="00FD6D29">
            <w:pPr>
              <w:spacing w:after="0" w:line="240" w:lineRule="auto"/>
              <w:jc w:val="both"/>
              <w:rPr>
                <w:rFonts w:ascii="Times New Roman" w:hAnsi="Times New Roman"/>
                <w:sz w:val="24"/>
                <w:szCs w:val="24"/>
              </w:rPr>
            </w:pPr>
            <w:r w:rsidRPr="00CE3373">
              <w:rPr>
                <w:rFonts w:ascii="Times New Roman" w:hAnsi="Times New Roman"/>
                <w:b/>
                <w:sz w:val="24"/>
                <w:szCs w:val="24"/>
              </w:rPr>
              <w:t xml:space="preserve">- </w:t>
            </w:r>
            <w:r w:rsidRPr="00CE3373">
              <w:rPr>
                <w:rFonts w:ascii="Times New Roman" w:hAnsi="Times New Roman"/>
                <w:sz w:val="24"/>
                <w:szCs w:val="24"/>
              </w:rPr>
              <w:t>«Картонной коробке вторую жизнь»</w:t>
            </w:r>
          </w:p>
          <w:p w:rsidR="00CE3373" w:rsidRPr="00CE3373" w:rsidRDefault="00CE3373" w:rsidP="00FD6D29">
            <w:pPr>
              <w:spacing w:after="0" w:line="240" w:lineRule="auto"/>
              <w:jc w:val="both"/>
              <w:rPr>
                <w:rFonts w:ascii="Times New Roman" w:hAnsi="Times New Roman"/>
                <w:b/>
                <w:sz w:val="24"/>
                <w:szCs w:val="24"/>
              </w:rPr>
            </w:pPr>
            <w:r w:rsidRPr="00CE3373">
              <w:rPr>
                <w:rFonts w:ascii="Times New Roman" w:hAnsi="Times New Roman"/>
                <w:sz w:val="24"/>
                <w:szCs w:val="24"/>
              </w:rPr>
              <w:t>- «Сенсорные игры своими руками»</w:t>
            </w:r>
          </w:p>
        </w:tc>
        <w:tc>
          <w:tcPr>
            <w:tcW w:w="1703" w:type="dxa"/>
            <w:gridSpan w:val="2"/>
          </w:tcPr>
          <w:p w:rsidR="00CE3373" w:rsidRPr="00CE3373" w:rsidRDefault="00CE3373" w:rsidP="00FD6D29">
            <w:pPr>
              <w:spacing w:after="0" w:line="240" w:lineRule="auto"/>
              <w:jc w:val="center"/>
              <w:rPr>
                <w:rFonts w:ascii="Times New Roman" w:hAnsi="Times New Roman"/>
                <w:sz w:val="24"/>
                <w:szCs w:val="24"/>
              </w:rPr>
            </w:pPr>
          </w:p>
          <w:p w:rsidR="00CE3373" w:rsidRPr="00CE3373" w:rsidRDefault="00CE3373" w:rsidP="00FD6D29">
            <w:pPr>
              <w:spacing w:after="0" w:line="240" w:lineRule="auto"/>
              <w:jc w:val="center"/>
              <w:rPr>
                <w:rFonts w:ascii="Times New Roman" w:hAnsi="Times New Roman"/>
                <w:sz w:val="24"/>
                <w:szCs w:val="24"/>
              </w:rPr>
            </w:pPr>
            <w:r w:rsidRPr="00CE3373">
              <w:rPr>
                <w:rFonts w:ascii="Times New Roman" w:hAnsi="Times New Roman"/>
                <w:sz w:val="24"/>
                <w:szCs w:val="24"/>
              </w:rPr>
              <w:t>Июль</w:t>
            </w:r>
          </w:p>
          <w:p w:rsidR="00CE3373" w:rsidRPr="00CE3373" w:rsidRDefault="00CE3373" w:rsidP="00FD6D29">
            <w:pPr>
              <w:spacing w:after="0" w:line="240" w:lineRule="auto"/>
              <w:jc w:val="center"/>
              <w:rPr>
                <w:rFonts w:ascii="Times New Roman" w:hAnsi="Times New Roman"/>
                <w:sz w:val="24"/>
                <w:szCs w:val="24"/>
              </w:rPr>
            </w:pPr>
            <w:r w:rsidRPr="00CE3373">
              <w:rPr>
                <w:rFonts w:ascii="Times New Roman" w:hAnsi="Times New Roman"/>
                <w:sz w:val="24"/>
                <w:szCs w:val="24"/>
              </w:rPr>
              <w:t>Август</w:t>
            </w:r>
          </w:p>
        </w:tc>
        <w:tc>
          <w:tcPr>
            <w:tcW w:w="1979" w:type="dxa"/>
          </w:tcPr>
          <w:p w:rsidR="00CE3373" w:rsidRPr="00CE3373" w:rsidRDefault="00CE3373" w:rsidP="00CE3373">
            <w:pPr>
              <w:spacing w:after="0" w:line="240" w:lineRule="auto"/>
              <w:jc w:val="center"/>
              <w:rPr>
                <w:rFonts w:ascii="Times New Roman" w:hAnsi="Times New Roman"/>
                <w:sz w:val="24"/>
                <w:szCs w:val="24"/>
              </w:rPr>
            </w:pPr>
            <w:r w:rsidRPr="00CE3373">
              <w:rPr>
                <w:rFonts w:ascii="Times New Roman" w:hAnsi="Times New Roman"/>
                <w:sz w:val="24"/>
                <w:szCs w:val="24"/>
              </w:rPr>
              <w:t>Ст. воспитатель</w:t>
            </w:r>
          </w:p>
        </w:tc>
      </w:tr>
      <w:tr w:rsidR="00CE3373" w:rsidRPr="00DB4531" w:rsidTr="005F5874">
        <w:trPr>
          <w:jc w:val="center"/>
        </w:trPr>
        <w:tc>
          <w:tcPr>
            <w:tcW w:w="10349" w:type="dxa"/>
            <w:gridSpan w:val="7"/>
          </w:tcPr>
          <w:p w:rsidR="00CE3373" w:rsidRPr="00CE3373" w:rsidRDefault="00CE3373" w:rsidP="00FD6D29">
            <w:pPr>
              <w:spacing w:after="0" w:line="240" w:lineRule="auto"/>
              <w:jc w:val="center"/>
              <w:rPr>
                <w:rFonts w:ascii="Times New Roman" w:hAnsi="Times New Roman"/>
                <w:sz w:val="24"/>
                <w:szCs w:val="24"/>
              </w:rPr>
            </w:pPr>
            <w:r w:rsidRPr="00CE3373">
              <w:rPr>
                <w:rFonts w:ascii="Times New Roman" w:hAnsi="Times New Roman"/>
                <w:b/>
                <w:sz w:val="24"/>
                <w:szCs w:val="24"/>
              </w:rPr>
              <w:t>Работа творческих групп</w:t>
            </w:r>
          </w:p>
        </w:tc>
      </w:tr>
      <w:tr w:rsidR="00CE3373" w:rsidRPr="00DB4531" w:rsidTr="005F5874">
        <w:trPr>
          <w:jc w:val="center"/>
        </w:trPr>
        <w:tc>
          <w:tcPr>
            <w:tcW w:w="855" w:type="dxa"/>
            <w:gridSpan w:val="2"/>
          </w:tcPr>
          <w:p w:rsidR="00CE3373" w:rsidRPr="00CE3373" w:rsidRDefault="00CE3373" w:rsidP="00FD6D29">
            <w:pPr>
              <w:pStyle w:val="a6"/>
              <w:ind w:left="-108"/>
              <w:jc w:val="center"/>
              <w:rPr>
                <w:sz w:val="24"/>
                <w:szCs w:val="24"/>
              </w:rPr>
            </w:pPr>
            <w:r w:rsidRPr="00CE3373">
              <w:rPr>
                <w:sz w:val="24"/>
                <w:szCs w:val="24"/>
              </w:rPr>
              <w:t>5</w:t>
            </w:r>
          </w:p>
        </w:tc>
        <w:tc>
          <w:tcPr>
            <w:tcW w:w="5812" w:type="dxa"/>
            <w:gridSpan w:val="2"/>
          </w:tcPr>
          <w:p w:rsidR="00CE3373" w:rsidRDefault="00CE3373" w:rsidP="00FD6D29">
            <w:pPr>
              <w:spacing w:after="0" w:line="240" w:lineRule="auto"/>
              <w:jc w:val="both"/>
              <w:rPr>
                <w:rFonts w:ascii="Times New Roman" w:hAnsi="Times New Roman"/>
                <w:sz w:val="24"/>
                <w:szCs w:val="24"/>
              </w:rPr>
            </w:pPr>
            <w:r w:rsidRPr="00CE3373">
              <w:rPr>
                <w:rFonts w:ascii="Times New Roman" w:hAnsi="Times New Roman"/>
                <w:sz w:val="24"/>
                <w:szCs w:val="24"/>
              </w:rPr>
              <w:t>-Разработка методического кейса «Виртуальные экскурсии летом»</w:t>
            </w:r>
          </w:p>
          <w:p w:rsidR="00C1776D" w:rsidRPr="00CE3373" w:rsidRDefault="00C1776D" w:rsidP="00FD6D29">
            <w:pPr>
              <w:spacing w:after="0" w:line="240" w:lineRule="auto"/>
              <w:jc w:val="both"/>
              <w:rPr>
                <w:rFonts w:ascii="Times New Roman" w:hAnsi="Times New Roman"/>
                <w:sz w:val="24"/>
                <w:szCs w:val="24"/>
              </w:rPr>
            </w:pPr>
            <w:r>
              <w:rPr>
                <w:rFonts w:ascii="Times New Roman" w:hAnsi="Times New Roman"/>
                <w:sz w:val="24"/>
                <w:szCs w:val="24"/>
              </w:rPr>
              <w:t xml:space="preserve">- </w:t>
            </w:r>
            <w:r w:rsidRPr="00C1776D">
              <w:rPr>
                <w:rFonts w:ascii="Times New Roman" w:hAnsi="Times New Roman"/>
                <w:sz w:val="24"/>
                <w:szCs w:val="24"/>
              </w:rPr>
              <w:t>Создание банка информационного материала, раздел «Безопасность» и размещение на сайте ДО</w:t>
            </w:r>
            <w:r>
              <w:rPr>
                <w:rFonts w:ascii="Times New Roman" w:hAnsi="Times New Roman"/>
                <w:sz w:val="24"/>
                <w:szCs w:val="24"/>
              </w:rPr>
              <w:t>О</w:t>
            </w:r>
          </w:p>
        </w:tc>
        <w:tc>
          <w:tcPr>
            <w:tcW w:w="1703" w:type="dxa"/>
            <w:gridSpan w:val="2"/>
          </w:tcPr>
          <w:p w:rsidR="00CE3373" w:rsidRPr="00CE3373" w:rsidRDefault="00CE3373" w:rsidP="00CE3373">
            <w:pPr>
              <w:spacing w:after="0" w:line="240" w:lineRule="auto"/>
              <w:rPr>
                <w:rFonts w:ascii="Times New Roman" w:hAnsi="Times New Roman"/>
                <w:sz w:val="24"/>
                <w:szCs w:val="24"/>
              </w:rPr>
            </w:pPr>
            <w:r w:rsidRPr="00CE3373">
              <w:rPr>
                <w:rFonts w:ascii="Times New Roman" w:hAnsi="Times New Roman"/>
                <w:sz w:val="24"/>
                <w:szCs w:val="24"/>
              </w:rPr>
              <w:t>В течение ЛОП</w:t>
            </w:r>
          </w:p>
        </w:tc>
        <w:tc>
          <w:tcPr>
            <w:tcW w:w="1979" w:type="dxa"/>
          </w:tcPr>
          <w:p w:rsidR="00CE3373" w:rsidRPr="00CE3373" w:rsidRDefault="00CE3373" w:rsidP="00CE3373">
            <w:pPr>
              <w:spacing w:after="0" w:line="240" w:lineRule="auto"/>
              <w:jc w:val="center"/>
              <w:rPr>
                <w:rFonts w:ascii="Times New Roman" w:hAnsi="Times New Roman"/>
                <w:sz w:val="24"/>
                <w:szCs w:val="24"/>
              </w:rPr>
            </w:pPr>
            <w:r w:rsidRPr="00CE3373">
              <w:rPr>
                <w:rFonts w:ascii="Times New Roman" w:hAnsi="Times New Roman"/>
                <w:sz w:val="24"/>
                <w:szCs w:val="24"/>
              </w:rPr>
              <w:t>Ст. воспитатель</w:t>
            </w:r>
          </w:p>
        </w:tc>
      </w:tr>
      <w:tr w:rsidR="00CE3373" w:rsidRPr="00DB4531" w:rsidTr="005F5874">
        <w:trPr>
          <w:jc w:val="center"/>
        </w:trPr>
        <w:tc>
          <w:tcPr>
            <w:tcW w:w="10349" w:type="dxa"/>
            <w:gridSpan w:val="7"/>
          </w:tcPr>
          <w:p w:rsidR="00CE3373" w:rsidRPr="00CE3373" w:rsidRDefault="00CE3373" w:rsidP="00CE3373">
            <w:pPr>
              <w:spacing w:after="0" w:line="240" w:lineRule="auto"/>
              <w:jc w:val="center"/>
              <w:rPr>
                <w:rFonts w:ascii="Times New Roman" w:hAnsi="Times New Roman"/>
                <w:sz w:val="24"/>
                <w:szCs w:val="24"/>
              </w:rPr>
            </w:pPr>
            <w:r w:rsidRPr="00CE3373">
              <w:rPr>
                <w:rFonts w:ascii="Times New Roman" w:hAnsi="Times New Roman"/>
                <w:b/>
                <w:sz w:val="24"/>
                <w:szCs w:val="24"/>
              </w:rPr>
              <w:t>Административно-хозяйственная деятельность</w:t>
            </w:r>
          </w:p>
        </w:tc>
      </w:tr>
      <w:tr w:rsidR="00CE3373" w:rsidRPr="00DB4531" w:rsidTr="005F5874">
        <w:trPr>
          <w:jc w:val="center"/>
        </w:trPr>
        <w:tc>
          <w:tcPr>
            <w:tcW w:w="855" w:type="dxa"/>
            <w:gridSpan w:val="2"/>
          </w:tcPr>
          <w:p w:rsidR="00CE3373" w:rsidRPr="00CE3373" w:rsidRDefault="00CE3373" w:rsidP="00FD6D29">
            <w:pPr>
              <w:pStyle w:val="a6"/>
              <w:ind w:left="-108"/>
              <w:jc w:val="center"/>
              <w:rPr>
                <w:sz w:val="24"/>
                <w:szCs w:val="24"/>
              </w:rPr>
            </w:pPr>
            <w:r w:rsidRPr="00CE3373">
              <w:rPr>
                <w:sz w:val="24"/>
                <w:szCs w:val="24"/>
              </w:rPr>
              <w:t>1</w:t>
            </w:r>
          </w:p>
        </w:tc>
        <w:tc>
          <w:tcPr>
            <w:tcW w:w="5812" w:type="dxa"/>
            <w:gridSpan w:val="2"/>
          </w:tcPr>
          <w:p w:rsidR="00CE3373" w:rsidRPr="00CE3373" w:rsidRDefault="00CE3373" w:rsidP="00FD6D29">
            <w:pPr>
              <w:spacing w:after="0" w:line="240" w:lineRule="auto"/>
              <w:jc w:val="both"/>
              <w:rPr>
                <w:rFonts w:ascii="Times New Roman" w:hAnsi="Times New Roman"/>
                <w:sz w:val="24"/>
                <w:szCs w:val="24"/>
              </w:rPr>
            </w:pPr>
            <w:r w:rsidRPr="00CE3373">
              <w:rPr>
                <w:rFonts w:ascii="Times New Roman" w:hAnsi="Times New Roman"/>
                <w:sz w:val="24"/>
                <w:szCs w:val="24"/>
              </w:rPr>
              <w:t>-Проведение инструктажей для сотрудников ДОО по ТБ и ПБ</w:t>
            </w:r>
          </w:p>
          <w:p w:rsidR="00CE3373" w:rsidRPr="00CE3373" w:rsidRDefault="00C1776D" w:rsidP="00FD6D29">
            <w:pPr>
              <w:spacing w:after="0" w:line="240" w:lineRule="auto"/>
              <w:jc w:val="both"/>
              <w:rPr>
                <w:rFonts w:ascii="Times New Roman" w:hAnsi="Times New Roman"/>
                <w:sz w:val="24"/>
                <w:szCs w:val="24"/>
              </w:rPr>
            </w:pPr>
            <w:r>
              <w:rPr>
                <w:rFonts w:ascii="Times New Roman" w:hAnsi="Times New Roman"/>
                <w:sz w:val="24"/>
                <w:szCs w:val="24"/>
              </w:rPr>
              <w:t>-</w:t>
            </w:r>
            <w:r w:rsidR="00CE3373" w:rsidRPr="00CE3373">
              <w:rPr>
                <w:rFonts w:ascii="Times New Roman" w:hAnsi="Times New Roman"/>
                <w:sz w:val="24"/>
                <w:szCs w:val="24"/>
              </w:rPr>
              <w:t>Покраска спортивного оборудования, малых архитектурных форм на участке ДОО</w:t>
            </w:r>
          </w:p>
          <w:p w:rsidR="00CE3373" w:rsidRPr="00CE3373" w:rsidRDefault="00CE3373" w:rsidP="00FD6D29">
            <w:pPr>
              <w:spacing w:after="0" w:line="240" w:lineRule="auto"/>
              <w:jc w:val="both"/>
              <w:rPr>
                <w:rFonts w:ascii="Times New Roman" w:hAnsi="Times New Roman"/>
                <w:sz w:val="24"/>
                <w:szCs w:val="24"/>
              </w:rPr>
            </w:pPr>
            <w:r w:rsidRPr="00CE3373">
              <w:rPr>
                <w:rFonts w:ascii="Times New Roman" w:hAnsi="Times New Roman"/>
                <w:sz w:val="24"/>
                <w:szCs w:val="24"/>
              </w:rPr>
              <w:t>- Замена песка в песочных двориках</w:t>
            </w:r>
          </w:p>
          <w:p w:rsidR="00CE3373" w:rsidRPr="00CE3373" w:rsidRDefault="00CE3373" w:rsidP="00FD6D29">
            <w:pPr>
              <w:spacing w:after="0" w:line="240" w:lineRule="auto"/>
              <w:jc w:val="both"/>
              <w:rPr>
                <w:rFonts w:ascii="Times New Roman" w:hAnsi="Times New Roman"/>
                <w:sz w:val="24"/>
                <w:szCs w:val="24"/>
              </w:rPr>
            </w:pPr>
            <w:r w:rsidRPr="00CE3373">
              <w:rPr>
                <w:rFonts w:ascii="Times New Roman" w:hAnsi="Times New Roman"/>
                <w:sz w:val="24"/>
                <w:szCs w:val="24"/>
              </w:rPr>
              <w:t>- Ремонт цоколя</w:t>
            </w:r>
          </w:p>
          <w:p w:rsidR="00CE3373" w:rsidRPr="00CE3373" w:rsidRDefault="00CE3373" w:rsidP="00FD6D29">
            <w:pPr>
              <w:spacing w:after="0" w:line="240" w:lineRule="auto"/>
              <w:jc w:val="both"/>
              <w:rPr>
                <w:rFonts w:ascii="Times New Roman" w:hAnsi="Times New Roman"/>
                <w:sz w:val="24"/>
                <w:szCs w:val="24"/>
              </w:rPr>
            </w:pPr>
            <w:r w:rsidRPr="00CE3373">
              <w:rPr>
                <w:rFonts w:ascii="Times New Roman" w:hAnsi="Times New Roman"/>
                <w:sz w:val="24"/>
                <w:szCs w:val="24"/>
              </w:rPr>
              <w:t>- Благоустройство территории ДОО:</w:t>
            </w:r>
          </w:p>
          <w:p w:rsidR="00CE3373" w:rsidRPr="00CE3373" w:rsidRDefault="00CE3373" w:rsidP="00FD6D29">
            <w:pPr>
              <w:pStyle w:val="a6"/>
              <w:widowControl/>
              <w:numPr>
                <w:ilvl w:val="0"/>
                <w:numId w:val="41"/>
              </w:numPr>
              <w:autoSpaceDE/>
              <w:autoSpaceDN/>
              <w:adjustRightInd/>
              <w:jc w:val="both"/>
              <w:rPr>
                <w:sz w:val="24"/>
                <w:szCs w:val="24"/>
              </w:rPr>
            </w:pPr>
            <w:r w:rsidRPr="00CE3373">
              <w:rPr>
                <w:sz w:val="24"/>
                <w:szCs w:val="24"/>
              </w:rPr>
              <w:t>озеленение;</w:t>
            </w:r>
          </w:p>
          <w:p w:rsidR="00CE3373" w:rsidRPr="00CE3373" w:rsidRDefault="00CE3373" w:rsidP="00FD6D29">
            <w:pPr>
              <w:pStyle w:val="a6"/>
              <w:widowControl/>
              <w:numPr>
                <w:ilvl w:val="0"/>
                <w:numId w:val="41"/>
              </w:numPr>
              <w:autoSpaceDE/>
              <w:autoSpaceDN/>
              <w:adjustRightInd/>
              <w:jc w:val="both"/>
              <w:rPr>
                <w:sz w:val="24"/>
                <w:szCs w:val="24"/>
              </w:rPr>
            </w:pPr>
            <w:r w:rsidRPr="00CE3373">
              <w:rPr>
                <w:sz w:val="24"/>
                <w:szCs w:val="24"/>
              </w:rPr>
              <w:t>разбивка цветников;</w:t>
            </w:r>
          </w:p>
          <w:p w:rsidR="00CE3373" w:rsidRPr="00CE3373" w:rsidRDefault="00CE3373" w:rsidP="00FD6D29">
            <w:pPr>
              <w:pStyle w:val="a6"/>
              <w:widowControl/>
              <w:numPr>
                <w:ilvl w:val="0"/>
                <w:numId w:val="41"/>
              </w:numPr>
              <w:autoSpaceDE/>
              <w:autoSpaceDN/>
              <w:adjustRightInd/>
              <w:jc w:val="both"/>
              <w:rPr>
                <w:sz w:val="24"/>
                <w:szCs w:val="24"/>
              </w:rPr>
            </w:pPr>
            <w:r w:rsidRPr="00CE3373">
              <w:rPr>
                <w:sz w:val="24"/>
                <w:szCs w:val="24"/>
              </w:rPr>
              <w:t>оформление дорожек;</w:t>
            </w:r>
          </w:p>
          <w:p w:rsidR="00CE3373" w:rsidRPr="00CE3373" w:rsidRDefault="00CE3373" w:rsidP="00FD6D29">
            <w:pPr>
              <w:pStyle w:val="a6"/>
              <w:widowControl/>
              <w:numPr>
                <w:ilvl w:val="0"/>
                <w:numId w:val="41"/>
              </w:numPr>
              <w:autoSpaceDE/>
              <w:autoSpaceDN/>
              <w:adjustRightInd/>
              <w:jc w:val="both"/>
              <w:rPr>
                <w:sz w:val="24"/>
                <w:szCs w:val="24"/>
              </w:rPr>
            </w:pPr>
            <w:r w:rsidRPr="00CE3373">
              <w:rPr>
                <w:sz w:val="24"/>
                <w:szCs w:val="24"/>
              </w:rPr>
              <w:t>оборудование ландшафтных  композиций;</w:t>
            </w:r>
          </w:p>
          <w:p w:rsidR="00CE3373" w:rsidRPr="00CE3373" w:rsidRDefault="00CE3373" w:rsidP="00FD6D29">
            <w:pPr>
              <w:pStyle w:val="a6"/>
              <w:widowControl/>
              <w:numPr>
                <w:ilvl w:val="0"/>
                <w:numId w:val="41"/>
              </w:numPr>
              <w:autoSpaceDE/>
              <w:autoSpaceDN/>
              <w:adjustRightInd/>
              <w:jc w:val="both"/>
              <w:rPr>
                <w:sz w:val="24"/>
                <w:szCs w:val="24"/>
              </w:rPr>
            </w:pPr>
            <w:r w:rsidRPr="00CE3373">
              <w:rPr>
                <w:sz w:val="24"/>
                <w:szCs w:val="24"/>
              </w:rPr>
              <w:t>вертикальное озеленение;</w:t>
            </w:r>
          </w:p>
          <w:p w:rsidR="00CE3373" w:rsidRPr="00CE3373" w:rsidRDefault="00CE3373" w:rsidP="00FD6D29">
            <w:pPr>
              <w:pStyle w:val="a6"/>
              <w:widowControl/>
              <w:numPr>
                <w:ilvl w:val="0"/>
                <w:numId w:val="41"/>
              </w:numPr>
              <w:autoSpaceDE/>
              <w:autoSpaceDN/>
              <w:adjustRightInd/>
              <w:jc w:val="both"/>
              <w:rPr>
                <w:sz w:val="24"/>
                <w:szCs w:val="24"/>
              </w:rPr>
            </w:pPr>
            <w:r w:rsidRPr="00CE3373">
              <w:rPr>
                <w:sz w:val="24"/>
                <w:szCs w:val="24"/>
              </w:rPr>
              <w:t>покос травы;</w:t>
            </w:r>
          </w:p>
          <w:p w:rsidR="00CE3373" w:rsidRPr="00CE3373" w:rsidRDefault="00CE3373" w:rsidP="00FD6D29">
            <w:pPr>
              <w:pStyle w:val="a6"/>
              <w:widowControl/>
              <w:numPr>
                <w:ilvl w:val="0"/>
                <w:numId w:val="41"/>
              </w:numPr>
              <w:autoSpaceDE/>
              <w:autoSpaceDN/>
              <w:adjustRightInd/>
              <w:jc w:val="both"/>
              <w:rPr>
                <w:sz w:val="24"/>
                <w:szCs w:val="24"/>
              </w:rPr>
            </w:pPr>
            <w:r w:rsidRPr="00CE3373">
              <w:rPr>
                <w:sz w:val="24"/>
                <w:szCs w:val="24"/>
              </w:rPr>
              <w:t>высадка кустарника.</w:t>
            </w:r>
          </w:p>
          <w:p w:rsidR="00CE3373" w:rsidRDefault="00CE3373" w:rsidP="00FD6D29">
            <w:pPr>
              <w:pStyle w:val="a6"/>
              <w:ind w:left="0"/>
              <w:jc w:val="both"/>
              <w:rPr>
                <w:sz w:val="24"/>
                <w:szCs w:val="24"/>
              </w:rPr>
            </w:pPr>
            <w:r w:rsidRPr="00CE3373">
              <w:rPr>
                <w:sz w:val="24"/>
                <w:szCs w:val="24"/>
              </w:rPr>
              <w:t>-Проведение косметического ремонта помещений  ДОО.</w:t>
            </w:r>
          </w:p>
          <w:p w:rsidR="00635FB1" w:rsidRDefault="00635FB1" w:rsidP="00FD6D29">
            <w:pPr>
              <w:pStyle w:val="a6"/>
              <w:ind w:left="0"/>
              <w:jc w:val="both"/>
              <w:rPr>
                <w:sz w:val="24"/>
                <w:szCs w:val="24"/>
              </w:rPr>
            </w:pPr>
          </w:p>
          <w:p w:rsidR="00635FB1" w:rsidRDefault="00635FB1" w:rsidP="00FD6D29">
            <w:pPr>
              <w:pStyle w:val="a6"/>
              <w:ind w:left="0"/>
              <w:jc w:val="both"/>
              <w:rPr>
                <w:sz w:val="24"/>
                <w:szCs w:val="24"/>
              </w:rPr>
            </w:pPr>
          </w:p>
          <w:p w:rsidR="00635FB1" w:rsidRDefault="00635FB1" w:rsidP="00FD6D29">
            <w:pPr>
              <w:pStyle w:val="a6"/>
              <w:ind w:left="0"/>
              <w:jc w:val="both"/>
              <w:rPr>
                <w:sz w:val="24"/>
                <w:szCs w:val="24"/>
              </w:rPr>
            </w:pPr>
          </w:p>
          <w:p w:rsidR="00635FB1" w:rsidRPr="00FD6D29" w:rsidRDefault="00635FB1" w:rsidP="00FD6D29">
            <w:pPr>
              <w:pStyle w:val="a6"/>
              <w:ind w:left="0"/>
              <w:jc w:val="both"/>
              <w:rPr>
                <w:sz w:val="24"/>
                <w:szCs w:val="24"/>
              </w:rPr>
            </w:pPr>
          </w:p>
        </w:tc>
        <w:tc>
          <w:tcPr>
            <w:tcW w:w="1703" w:type="dxa"/>
            <w:gridSpan w:val="2"/>
          </w:tcPr>
          <w:p w:rsidR="00CE3373" w:rsidRPr="00CE3373" w:rsidRDefault="00CE3373" w:rsidP="00CE3373">
            <w:pPr>
              <w:spacing w:after="0" w:line="240" w:lineRule="auto"/>
              <w:rPr>
                <w:rFonts w:ascii="Times New Roman" w:hAnsi="Times New Roman"/>
                <w:sz w:val="24"/>
                <w:szCs w:val="24"/>
              </w:rPr>
            </w:pPr>
            <w:r w:rsidRPr="00CE3373">
              <w:rPr>
                <w:rFonts w:ascii="Times New Roman" w:hAnsi="Times New Roman"/>
                <w:sz w:val="24"/>
                <w:szCs w:val="24"/>
              </w:rPr>
              <w:t>В течение ЛОП</w:t>
            </w:r>
          </w:p>
        </w:tc>
        <w:tc>
          <w:tcPr>
            <w:tcW w:w="1979" w:type="dxa"/>
          </w:tcPr>
          <w:p w:rsidR="00CE3373" w:rsidRPr="00CE3373" w:rsidRDefault="00CE3373" w:rsidP="00CE3373">
            <w:pPr>
              <w:spacing w:after="0" w:line="240" w:lineRule="auto"/>
              <w:jc w:val="center"/>
              <w:rPr>
                <w:rFonts w:ascii="Times New Roman" w:hAnsi="Times New Roman"/>
                <w:sz w:val="24"/>
                <w:szCs w:val="24"/>
              </w:rPr>
            </w:pPr>
            <w:r w:rsidRPr="00CE3373">
              <w:rPr>
                <w:rFonts w:ascii="Times New Roman" w:hAnsi="Times New Roman"/>
                <w:sz w:val="24"/>
                <w:szCs w:val="24"/>
              </w:rPr>
              <w:t>Заведующий</w:t>
            </w:r>
          </w:p>
          <w:p w:rsidR="00CE3373" w:rsidRDefault="00CE3373" w:rsidP="00CE3373">
            <w:pPr>
              <w:spacing w:after="0" w:line="240" w:lineRule="auto"/>
              <w:jc w:val="center"/>
              <w:rPr>
                <w:rFonts w:ascii="Times New Roman" w:hAnsi="Times New Roman"/>
                <w:sz w:val="24"/>
                <w:szCs w:val="24"/>
              </w:rPr>
            </w:pPr>
            <w:r w:rsidRPr="00CE3373">
              <w:rPr>
                <w:rFonts w:ascii="Times New Roman" w:hAnsi="Times New Roman"/>
                <w:sz w:val="24"/>
                <w:szCs w:val="24"/>
              </w:rPr>
              <w:t>Завхоз</w:t>
            </w:r>
          </w:p>
          <w:p w:rsidR="00C1776D" w:rsidRPr="00CE3373" w:rsidRDefault="00C1776D" w:rsidP="00CE3373">
            <w:pPr>
              <w:spacing w:after="0" w:line="240" w:lineRule="auto"/>
              <w:jc w:val="center"/>
              <w:rPr>
                <w:rFonts w:ascii="Times New Roman" w:hAnsi="Times New Roman"/>
                <w:sz w:val="24"/>
                <w:szCs w:val="24"/>
              </w:rPr>
            </w:pPr>
          </w:p>
        </w:tc>
      </w:tr>
      <w:tr w:rsidR="00CE3373" w:rsidRPr="00DB4531" w:rsidTr="005F5874">
        <w:trPr>
          <w:jc w:val="center"/>
        </w:trPr>
        <w:tc>
          <w:tcPr>
            <w:tcW w:w="10349" w:type="dxa"/>
            <w:gridSpan w:val="7"/>
          </w:tcPr>
          <w:p w:rsidR="00CE3373" w:rsidRPr="00CE3373" w:rsidRDefault="00CE3373" w:rsidP="00CE3373">
            <w:pPr>
              <w:spacing w:after="0" w:line="240" w:lineRule="auto"/>
              <w:jc w:val="center"/>
              <w:rPr>
                <w:rFonts w:ascii="Times New Roman" w:hAnsi="Times New Roman"/>
                <w:b/>
                <w:sz w:val="24"/>
                <w:szCs w:val="24"/>
              </w:rPr>
            </w:pPr>
            <w:r w:rsidRPr="00CE3373">
              <w:rPr>
                <w:rFonts w:ascii="Times New Roman" w:hAnsi="Times New Roman"/>
                <w:b/>
                <w:sz w:val="24"/>
                <w:szCs w:val="24"/>
              </w:rPr>
              <w:t>Оснащение педагогического процесса</w:t>
            </w:r>
          </w:p>
        </w:tc>
      </w:tr>
      <w:tr w:rsidR="00CE3373" w:rsidRPr="00DB4531" w:rsidTr="00C1776D">
        <w:trPr>
          <w:trHeight w:val="1974"/>
          <w:jc w:val="center"/>
        </w:trPr>
        <w:tc>
          <w:tcPr>
            <w:tcW w:w="855" w:type="dxa"/>
            <w:gridSpan w:val="2"/>
          </w:tcPr>
          <w:p w:rsidR="00CE3373" w:rsidRPr="00CE3373" w:rsidRDefault="00CE3373" w:rsidP="00CE3373">
            <w:pPr>
              <w:pStyle w:val="a6"/>
              <w:ind w:left="-108"/>
              <w:jc w:val="both"/>
              <w:rPr>
                <w:sz w:val="24"/>
                <w:szCs w:val="24"/>
              </w:rPr>
            </w:pPr>
            <w:r w:rsidRPr="00CE3373">
              <w:rPr>
                <w:sz w:val="24"/>
                <w:szCs w:val="24"/>
              </w:rPr>
              <w:lastRenderedPageBreak/>
              <w:t>2</w:t>
            </w:r>
          </w:p>
        </w:tc>
        <w:tc>
          <w:tcPr>
            <w:tcW w:w="5812" w:type="dxa"/>
            <w:gridSpan w:val="2"/>
          </w:tcPr>
          <w:p w:rsidR="00FD6D29" w:rsidRDefault="00FD6D29" w:rsidP="00CE3373">
            <w:pPr>
              <w:spacing w:after="0" w:line="240" w:lineRule="auto"/>
              <w:jc w:val="both"/>
              <w:rPr>
                <w:rFonts w:ascii="Times New Roman" w:hAnsi="Times New Roman"/>
                <w:sz w:val="24"/>
                <w:szCs w:val="24"/>
              </w:rPr>
            </w:pPr>
            <w:r>
              <w:rPr>
                <w:rFonts w:ascii="Times New Roman" w:hAnsi="Times New Roman"/>
                <w:sz w:val="24"/>
                <w:szCs w:val="24"/>
              </w:rPr>
              <w:t>-</w:t>
            </w:r>
            <w:r w:rsidR="00CE3373" w:rsidRPr="00CE3373">
              <w:rPr>
                <w:rFonts w:ascii="Times New Roman" w:hAnsi="Times New Roman"/>
                <w:sz w:val="24"/>
                <w:szCs w:val="24"/>
              </w:rPr>
              <w:t xml:space="preserve">Приобретение игрового оборудования </w:t>
            </w:r>
          </w:p>
          <w:p w:rsidR="00CE3373" w:rsidRPr="00CE3373" w:rsidRDefault="00CE3373" w:rsidP="00CE3373">
            <w:pPr>
              <w:spacing w:after="0" w:line="240" w:lineRule="auto"/>
              <w:jc w:val="both"/>
              <w:rPr>
                <w:rFonts w:ascii="Times New Roman" w:hAnsi="Times New Roman"/>
                <w:sz w:val="24"/>
                <w:szCs w:val="24"/>
              </w:rPr>
            </w:pPr>
            <w:r w:rsidRPr="00CE3373">
              <w:rPr>
                <w:rFonts w:ascii="Times New Roman" w:hAnsi="Times New Roman"/>
                <w:sz w:val="24"/>
                <w:szCs w:val="24"/>
              </w:rPr>
              <w:t>- Пополнение УМК в соответствии с реализуемой ОП ДО</w:t>
            </w:r>
          </w:p>
          <w:p w:rsidR="00CE3373" w:rsidRPr="00CE3373" w:rsidRDefault="00CE3373" w:rsidP="00CE3373">
            <w:pPr>
              <w:spacing w:after="0" w:line="240" w:lineRule="auto"/>
              <w:jc w:val="both"/>
              <w:rPr>
                <w:rFonts w:ascii="Times New Roman" w:hAnsi="Times New Roman"/>
                <w:sz w:val="24"/>
                <w:szCs w:val="24"/>
              </w:rPr>
            </w:pPr>
            <w:r w:rsidRPr="00CE3373">
              <w:rPr>
                <w:rFonts w:ascii="Times New Roman" w:hAnsi="Times New Roman"/>
                <w:sz w:val="24"/>
                <w:szCs w:val="24"/>
              </w:rPr>
              <w:t>- Приобретение наглядных, дидактических пособий, игрового оборудования в соответствии с ФГОС ДО</w:t>
            </w:r>
          </w:p>
          <w:p w:rsidR="00CE3373" w:rsidRPr="00CE3373" w:rsidRDefault="00CE3373" w:rsidP="00CE3373">
            <w:pPr>
              <w:spacing w:after="0" w:line="240" w:lineRule="auto"/>
              <w:jc w:val="both"/>
              <w:rPr>
                <w:rFonts w:ascii="Times New Roman" w:hAnsi="Times New Roman"/>
                <w:sz w:val="24"/>
                <w:szCs w:val="24"/>
              </w:rPr>
            </w:pPr>
            <w:r w:rsidRPr="00CE3373">
              <w:rPr>
                <w:rFonts w:ascii="Times New Roman" w:hAnsi="Times New Roman"/>
                <w:sz w:val="24"/>
                <w:szCs w:val="24"/>
              </w:rPr>
              <w:t xml:space="preserve">- Проведение подписки на </w:t>
            </w:r>
            <w:r w:rsidRPr="00CE3373">
              <w:rPr>
                <w:rFonts w:ascii="Times New Roman" w:hAnsi="Times New Roman"/>
                <w:sz w:val="24"/>
                <w:szCs w:val="24"/>
                <w:lang w:val="en-US"/>
              </w:rPr>
              <w:t>II</w:t>
            </w:r>
            <w:r w:rsidRPr="00CE3373">
              <w:rPr>
                <w:rFonts w:ascii="Times New Roman" w:hAnsi="Times New Roman"/>
                <w:sz w:val="24"/>
                <w:szCs w:val="24"/>
              </w:rPr>
              <w:t xml:space="preserve"> полугодие: журналы, периодическая печать.</w:t>
            </w:r>
          </w:p>
        </w:tc>
        <w:tc>
          <w:tcPr>
            <w:tcW w:w="1703" w:type="dxa"/>
            <w:gridSpan w:val="2"/>
          </w:tcPr>
          <w:p w:rsidR="00CE3373" w:rsidRPr="00CE3373" w:rsidRDefault="00CE3373" w:rsidP="00FD6D29">
            <w:pPr>
              <w:spacing w:after="0" w:line="240" w:lineRule="auto"/>
              <w:jc w:val="center"/>
              <w:rPr>
                <w:rFonts w:ascii="Times New Roman" w:hAnsi="Times New Roman"/>
                <w:sz w:val="24"/>
                <w:szCs w:val="24"/>
              </w:rPr>
            </w:pPr>
            <w:r w:rsidRPr="00CE3373">
              <w:rPr>
                <w:rFonts w:ascii="Times New Roman" w:hAnsi="Times New Roman"/>
                <w:sz w:val="24"/>
                <w:szCs w:val="24"/>
              </w:rPr>
              <w:t>В течение ЛОП</w:t>
            </w:r>
          </w:p>
        </w:tc>
        <w:tc>
          <w:tcPr>
            <w:tcW w:w="1979" w:type="dxa"/>
          </w:tcPr>
          <w:p w:rsidR="00CE3373" w:rsidRPr="00CE3373" w:rsidRDefault="00CE3373" w:rsidP="00CE3373">
            <w:pPr>
              <w:spacing w:after="0" w:line="240" w:lineRule="auto"/>
              <w:jc w:val="center"/>
              <w:rPr>
                <w:rFonts w:ascii="Times New Roman" w:hAnsi="Times New Roman"/>
                <w:sz w:val="24"/>
                <w:szCs w:val="24"/>
              </w:rPr>
            </w:pPr>
            <w:r w:rsidRPr="00CE3373">
              <w:rPr>
                <w:rFonts w:ascii="Times New Roman" w:hAnsi="Times New Roman"/>
                <w:sz w:val="24"/>
                <w:szCs w:val="24"/>
              </w:rPr>
              <w:t>Заведующий</w:t>
            </w:r>
          </w:p>
          <w:p w:rsidR="00CE3373" w:rsidRPr="00CE3373" w:rsidRDefault="00CE3373" w:rsidP="00CE3373">
            <w:pPr>
              <w:spacing w:after="0" w:line="240" w:lineRule="auto"/>
              <w:jc w:val="center"/>
              <w:rPr>
                <w:rFonts w:ascii="Times New Roman" w:hAnsi="Times New Roman"/>
                <w:sz w:val="24"/>
                <w:szCs w:val="24"/>
              </w:rPr>
            </w:pPr>
            <w:r w:rsidRPr="00CE3373">
              <w:rPr>
                <w:rFonts w:ascii="Times New Roman" w:hAnsi="Times New Roman"/>
                <w:sz w:val="24"/>
                <w:szCs w:val="24"/>
              </w:rPr>
              <w:t>Ст. воспитатель</w:t>
            </w:r>
          </w:p>
        </w:tc>
      </w:tr>
      <w:tr w:rsidR="00CE3373" w:rsidRPr="00DB4531" w:rsidTr="005F5874">
        <w:trPr>
          <w:jc w:val="center"/>
        </w:trPr>
        <w:tc>
          <w:tcPr>
            <w:tcW w:w="10349" w:type="dxa"/>
            <w:gridSpan w:val="7"/>
          </w:tcPr>
          <w:p w:rsidR="00CE3373" w:rsidRPr="00CE3373" w:rsidRDefault="00CE3373" w:rsidP="00CE3373">
            <w:pPr>
              <w:spacing w:after="0" w:line="240" w:lineRule="auto"/>
              <w:jc w:val="center"/>
              <w:rPr>
                <w:rFonts w:ascii="Times New Roman" w:hAnsi="Times New Roman"/>
                <w:b/>
                <w:sz w:val="24"/>
                <w:szCs w:val="24"/>
              </w:rPr>
            </w:pPr>
            <w:r w:rsidRPr="00CE3373">
              <w:rPr>
                <w:rFonts w:ascii="Times New Roman" w:hAnsi="Times New Roman"/>
                <w:b/>
                <w:sz w:val="24"/>
                <w:szCs w:val="24"/>
              </w:rPr>
              <w:t>2.2.2.2.</w:t>
            </w:r>
            <w:r w:rsidR="00635FB1">
              <w:rPr>
                <w:rFonts w:ascii="Times New Roman" w:hAnsi="Times New Roman"/>
                <w:b/>
                <w:sz w:val="24"/>
                <w:szCs w:val="24"/>
              </w:rPr>
              <w:t xml:space="preserve"> </w:t>
            </w:r>
            <w:r w:rsidRPr="00CE3373">
              <w:rPr>
                <w:rFonts w:ascii="Times New Roman" w:hAnsi="Times New Roman"/>
                <w:b/>
                <w:sz w:val="24"/>
                <w:szCs w:val="24"/>
              </w:rPr>
              <w:t>Охрана здоровья детей в летний период</w:t>
            </w:r>
          </w:p>
          <w:p w:rsidR="00CE3373" w:rsidRPr="00CE3373" w:rsidRDefault="00CE3373" w:rsidP="00CE3373">
            <w:pPr>
              <w:spacing w:after="0" w:line="240" w:lineRule="auto"/>
              <w:jc w:val="center"/>
              <w:rPr>
                <w:rFonts w:ascii="Times New Roman" w:hAnsi="Times New Roman"/>
                <w:b/>
                <w:sz w:val="24"/>
                <w:szCs w:val="24"/>
              </w:rPr>
            </w:pPr>
            <w:r w:rsidRPr="00CE3373">
              <w:rPr>
                <w:rFonts w:ascii="Times New Roman" w:hAnsi="Times New Roman"/>
                <w:b/>
                <w:sz w:val="24"/>
                <w:szCs w:val="24"/>
              </w:rPr>
              <w:t>(</w:t>
            </w:r>
            <w:r w:rsidRPr="00CE3373">
              <w:rPr>
                <w:rFonts w:ascii="Times New Roman" w:hAnsi="Times New Roman"/>
                <w:b/>
                <w:iCs/>
                <w:sz w:val="24"/>
                <w:szCs w:val="24"/>
              </w:rPr>
              <w:t>система мер, направленная на реализацию пунктов 1 (пп.,2,3,4,5,6,8,9,10,11), п.2, п.3, п.4 (пп.1,2,3,4) ст.41 Федерального Закона №273 «Об образовании в РФ»)</w:t>
            </w:r>
          </w:p>
        </w:tc>
      </w:tr>
      <w:tr w:rsidR="00CE3373" w:rsidRPr="00DB4531" w:rsidTr="005F5874">
        <w:trPr>
          <w:jc w:val="center"/>
        </w:trPr>
        <w:tc>
          <w:tcPr>
            <w:tcW w:w="855" w:type="dxa"/>
            <w:gridSpan w:val="2"/>
          </w:tcPr>
          <w:p w:rsidR="00CE3373" w:rsidRPr="00CE3373" w:rsidRDefault="00CE3373" w:rsidP="00CE3373">
            <w:pPr>
              <w:pStyle w:val="a6"/>
              <w:ind w:left="-108"/>
              <w:jc w:val="both"/>
              <w:rPr>
                <w:sz w:val="24"/>
                <w:szCs w:val="24"/>
              </w:rPr>
            </w:pPr>
            <w:r w:rsidRPr="00CE3373">
              <w:rPr>
                <w:sz w:val="24"/>
                <w:szCs w:val="24"/>
              </w:rPr>
              <w:t>1</w:t>
            </w:r>
          </w:p>
        </w:tc>
        <w:tc>
          <w:tcPr>
            <w:tcW w:w="5812" w:type="dxa"/>
            <w:gridSpan w:val="2"/>
          </w:tcPr>
          <w:p w:rsidR="00CE3373" w:rsidRPr="00CE3373" w:rsidRDefault="00CE3373" w:rsidP="00CE3373">
            <w:pPr>
              <w:spacing w:after="0" w:line="240" w:lineRule="auto"/>
              <w:rPr>
                <w:rFonts w:ascii="Times New Roman" w:hAnsi="Times New Roman"/>
                <w:b/>
                <w:sz w:val="24"/>
                <w:szCs w:val="24"/>
              </w:rPr>
            </w:pPr>
            <w:r w:rsidRPr="00CE3373">
              <w:rPr>
                <w:rFonts w:ascii="Times New Roman" w:hAnsi="Times New Roman"/>
                <w:b/>
                <w:sz w:val="24"/>
                <w:szCs w:val="24"/>
              </w:rPr>
              <w:t>Система рационального питания:</w:t>
            </w:r>
          </w:p>
          <w:p w:rsidR="00CE3373" w:rsidRPr="00CE3373" w:rsidRDefault="00CE3373" w:rsidP="00CE3373">
            <w:pPr>
              <w:pStyle w:val="a6"/>
              <w:ind w:left="0"/>
              <w:jc w:val="both"/>
              <w:rPr>
                <w:color w:val="000000"/>
                <w:sz w:val="24"/>
                <w:szCs w:val="24"/>
              </w:rPr>
            </w:pPr>
            <w:r w:rsidRPr="00CE3373">
              <w:rPr>
                <w:sz w:val="24"/>
                <w:szCs w:val="24"/>
              </w:rPr>
              <w:t>-Выполнение сезонного 10-ти дневного меню</w:t>
            </w:r>
            <w:r w:rsidRPr="00CE3373">
              <w:rPr>
                <w:color w:val="000000"/>
                <w:sz w:val="24"/>
                <w:szCs w:val="24"/>
              </w:rPr>
              <w:t>.</w:t>
            </w:r>
          </w:p>
          <w:p w:rsidR="00CE3373" w:rsidRPr="00CE3373" w:rsidRDefault="00CE3373" w:rsidP="00CE3373">
            <w:pPr>
              <w:pStyle w:val="a6"/>
              <w:ind w:left="0"/>
              <w:jc w:val="both"/>
              <w:rPr>
                <w:sz w:val="24"/>
                <w:szCs w:val="24"/>
              </w:rPr>
            </w:pPr>
            <w:r w:rsidRPr="00CE3373">
              <w:rPr>
                <w:sz w:val="24"/>
                <w:szCs w:val="24"/>
              </w:rPr>
              <w:t>-Увеличение объема овощей и фруктов, соков в рационе питания детей в летний оздоровительный период.</w:t>
            </w:r>
          </w:p>
          <w:p w:rsidR="00CE3373" w:rsidRPr="00CE3373" w:rsidRDefault="00CE3373" w:rsidP="00CE3373">
            <w:pPr>
              <w:pStyle w:val="a6"/>
              <w:ind w:left="0"/>
              <w:jc w:val="both"/>
              <w:rPr>
                <w:sz w:val="24"/>
                <w:szCs w:val="24"/>
              </w:rPr>
            </w:pPr>
            <w:r w:rsidRPr="00CE3373">
              <w:rPr>
                <w:sz w:val="24"/>
                <w:szCs w:val="24"/>
              </w:rPr>
              <w:t>-Выполнение санитарных правил на пищеблоке, сроков хранения и реализации  продуктов.</w:t>
            </w:r>
          </w:p>
          <w:p w:rsidR="00CE3373" w:rsidRPr="00CE3373" w:rsidRDefault="00CE3373" w:rsidP="00CE3373">
            <w:pPr>
              <w:pStyle w:val="a6"/>
              <w:ind w:left="360"/>
              <w:jc w:val="both"/>
              <w:rPr>
                <w:b/>
                <w:sz w:val="24"/>
                <w:szCs w:val="24"/>
              </w:rPr>
            </w:pPr>
            <w:r w:rsidRPr="00CE3373">
              <w:rPr>
                <w:b/>
                <w:sz w:val="24"/>
                <w:szCs w:val="24"/>
              </w:rPr>
              <w:t>Контроль:</w:t>
            </w:r>
          </w:p>
          <w:p w:rsidR="00CE3373" w:rsidRPr="00CE3373" w:rsidRDefault="00CE3373" w:rsidP="00CE3373">
            <w:pPr>
              <w:pStyle w:val="a6"/>
              <w:ind w:left="0"/>
              <w:jc w:val="both"/>
              <w:rPr>
                <w:b/>
                <w:sz w:val="24"/>
                <w:szCs w:val="24"/>
              </w:rPr>
            </w:pPr>
            <w:r w:rsidRPr="00CE3373">
              <w:rPr>
                <w:b/>
                <w:sz w:val="24"/>
                <w:szCs w:val="24"/>
              </w:rPr>
              <w:t xml:space="preserve">- </w:t>
            </w:r>
            <w:r w:rsidRPr="00CE3373">
              <w:rPr>
                <w:sz w:val="24"/>
                <w:szCs w:val="24"/>
              </w:rPr>
              <w:t>за соблюдением графика выдачи пищи;</w:t>
            </w:r>
          </w:p>
          <w:p w:rsidR="00CE3373" w:rsidRPr="00CE3373" w:rsidRDefault="00CE3373" w:rsidP="00CE3373">
            <w:pPr>
              <w:pStyle w:val="a6"/>
              <w:ind w:left="0"/>
              <w:jc w:val="both"/>
              <w:rPr>
                <w:sz w:val="24"/>
                <w:szCs w:val="24"/>
              </w:rPr>
            </w:pPr>
            <w:r w:rsidRPr="00CE3373">
              <w:rPr>
                <w:sz w:val="24"/>
                <w:szCs w:val="24"/>
              </w:rPr>
              <w:t>- графиком питьевого режима;</w:t>
            </w:r>
          </w:p>
          <w:p w:rsidR="00CE3373" w:rsidRPr="00CE3373" w:rsidRDefault="00CE3373" w:rsidP="00CE3373">
            <w:pPr>
              <w:pStyle w:val="a6"/>
              <w:ind w:left="0"/>
              <w:jc w:val="both"/>
              <w:rPr>
                <w:sz w:val="24"/>
                <w:szCs w:val="24"/>
              </w:rPr>
            </w:pPr>
            <w:r w:rsidRPr="00CE3373">
              <w:rPr>
                <w:sz w:val="24"/>
                <w:szCs w:val="24"/>
              </w:rPr>
              <w:t>- хранением проб;</w:t>
            </w:r>
          </w:p>
          <w:p w:rsidR="00CE3373" w:rsidRPr="00CE3373" w:rsidRDefault="00CE3373" w:rsidP="00CE3373">
            <w:pPr>
              <w:pStyle w:val="a6"/>
              <w:ind w:left="0"/>
              <w:jc w:val="both"/>
              <w:rPr>
                <w:sz w:val="24"/>
                <w:szCs w:val="24"/>
              </w:rPr>
            </w:pPr>
            <w:r w:rsidRPr="00CE3373">
              <w:rPr>
                <w:sz w:val="24"/>
                <w:szCs w:val="24"/>
              </w:rPr>
              <w:t>- качеством поставляемых продуктов и условиями хранения;</w:t>
            </w:r>
          </w:p>
          <w:p w:rsidR="00CE3373" w:rsidRPr="00CE3373" w:rsidRDefault="00CE3373" w:rsidP="00CE3373">
            <w:pPr>
              <w:pStyle w:val="a6"/>
              <w:ind w:left="0"/>
              <w:jc w:val="both"/>
              <w:rPr>
                <w:sz w:val="24"/>
                <w:szCs w:val="24"/>
              </w:rPr>
            </w:pPr>
            <w:r w:rsidRPr="00CE3373">
              <w:rPr>
                <w:sz w:val="24"/>
                <w:szCs w:val="24"/>
              </w:rPr>
              <w:t>- технологией приготовления пищи;</w:t>
            </w:r>
          </w:p>
          <w:p w:rsidR="00CE3373" w:rsidRPr="00CE3373" w:rsidRDefault="00CE3373" w:rsidP="00CE3373">
            <w:pPr>
              <w:pStyle w:val="a6"/>
              <w:ind w:left="0"/>
              <w:jc w:val="both"/>
              <w:rPr>
                <w:sz w:val="24"/>
                <w:szCs w:val="24"/>
              </w:rPr>
            </w:pPr>
            <w:r w:rsidRPr="00CE3373">
              <w:rPr>
                <w:sz w:val="24"/>
                <w:szCs w:val="24"/>
              </w:rPr>
              <w:t>- исправностью технологического оборудования на пищеблоке;</w:t>
            </w:r>
          </w:p>
          <w:p w:rsidR="00CE3373" w:rsidRPr="00CE3373" w:rsidRDefault="00CE3373" w:rsidP="00CE3373">
            <w:pPr>
              <w:pStyle w:val="a6"/>
              <w:ind w:left="0"/>
              <w:jc w:val="both"/>
              <w:rPr>
                <w:sz w:val="24"/>
                <w:szCs w:val="24"/>
              </w:rPr>
            </w:pPr>
            <w:r w:rsidRPr="00CE3373">
              <w:rPr>
                <w:sz w:val="24"/>
                <w:szCs w:val="24"/>
              </w:rPr>
              <w:t>- санитарно-гигиеническим состоянием пищеблока.</w:t>
            </w:r>
          </w:p>
        </w:tc>
        <w:tc>
          <w:tcPr>
            <w:tcW w:w="1703" w:type="dxa"/>
            <w:gridSpan w:val="2"/>
          </w:tcPr>
          <w:p w:rsidR="00CE3373" w:rsidRPr="00CE3373" w:rsidRDefault="00CE3373" w:rsidP="00CE3373">
            <w:pPr>
              <w:spacing w:after="0" w:line="240" w:lineRule="auto"/>
              <w:jc w:val="center"/>
              <w:rPr>
                <w:rFonts w:ascii="Times New Roman" w:hAnsi="Times New Roman"/>
                <w:sz w:val="24"/>
                <w:szCs w:val="24"/>
              </w:rPr>
            </w:pPr>
            <w:r w:rsidRPr="00CE3373">
              <w:rPr>
                <w:rFonts w:ascii="Times New Roman" w:hAnsi="Times New Roman"/>
                <w:sz w:val="24"/>
                <w:szCs w:val="24"/>
              </w:rPr>
              <w:t xml:space="preserve">Июнь – </w:t>
            </w:r>
          </w:p>
          <w:p w:rsidR="00CE3373" w:rsidRPr="00CE3373" w:rsidRDefault="00CE3373" w:rsidP="00CE3373">
            <w:pPr>
              <w:spacing w:after="0" w:line="240" w:lineRule="auto"/>
              <w:jc w:val="center"/>
              <w:rPr>
                <w:rFonts w:ascii="Times New Roman" w:hAnsi="Times New Roman"/>
                <w:sz w:val="24"/>
                <w:szCs w:val="24"/>
              </w:rPr>
            </w:pPr>
            <w:r w:rsidRPr="00CE3373">
              <w:rPr>
                <w:rFonts w:ascii="Times New Roman" w:hAnsi="Times New Roman"/>
                <w:sz w:val="24"/>
                <w:szCs w:val="24"/>
              </w:rPr>
              <w:t>август</w:t>
            </w:r>
          </w:p>
        </w:tc>
        <w:tc>
          <w:tcPr>
            <w:tcW w:w="1979" w:type="dxa"/>
          </w:tcPr>
          <w:p w:rsidR="00CE3373" w:rsidRPr="00CE3373" w:rsidRDefault="00CE3373" w:rsidP="00CE3373">
            <w:pPr>
              <w:spacing w:after="0" w:line="240" w:lineRule="auto"/>
              <w:jc w:val="center"/>
              <w:rPr>
                <w:rFonts w:ascii="Times New Roman" w:hAnsi="Times New Roman"/>
                <w:sz w:val="24"/>
                <w:szCs w:val="24"/>
              </w:rPr>
            </w:pPr>
            <w:r w:rsidRPr="00CE3373">
              <w:rPr>
                <w:rFonts w:ascii="Times New Roman" w:hAnsi="Times New Roman"/>
                <w:sz w:val="24"/>
                <w:szCs w:val="24"/>
              </w:rPr>
              <w:t xml:space="preserve">Ст. медсестра </w:t>
            </w:r>
          </w:p>
          <w:p w:rsidR="00CE3373" w:rsidRPr="00CE3373" w:rsidRDefault="00CE3373" w:rsidP="00CE3373">
            <w:pPr>
              <w:spacing w:after="0" w:line="240" w:lineRule="auto"/>
              <w:jc w:val="center"/>
              <w:rPr>
                <w:rFonts w:ascii="Times New Roman" w:hAnsi="Times New Roman"/>
                <w:sz w:val="24"/>
                <w:szCs w:val="24"/>
              </w:rPr>
            </w:pPr>
            <w:r w:rsidRPr="00CE3373">
              <w:rPr>
                <w:rFonts w:ascii="Times New Roman" w:hAnsi="Times New Roman"/>
                <w:sz w:val="24"/>
                <w:szCs w:val="24"/>
              </w:rPr>
              <w:t>Завхоз</w:t>
            </w:r>
          </w:p>
        </w:tc>
      </w:tr>
      <w:tr w:rsidR="00CE3373" w:rsidRPr="00DB4531" w:rsidTr="005F5874">
        <w:trPr>
          <w:jc w:val="center"/>
        </w:trPr>
        <w:tc>
          <w:tcPr>
            <w:tcW w:w="855" w:type="dxa"/>
            <w:gridSpan w:val="2"/>
          </w:tcPr>
          <w:p w:rsidR="00CE3373" w:rsidRPr="00CE3373" w:rsidRDefault="00CE3373" w:rsidP="00CE3373">
            <w:pPr>
              <w:pStyle w:val="a6"/>
              <w:ind w:left="-108"/>
              <w:jc w:val="both"/>
              <w:rPr>
                <w:sz w:val="24"/>
                <w:szCs w:val="24"/>
              </w:rPr>
            </w:pPr>
            <w:r w:rsidRPr="00CE3373">
              <w:rPr>
                <w:sz w:val="24"/>
                <w:szCs w:val="24"/>
              </w:rPr>
              <w:t>2</w:t>
            </w:r>
          </w:p>
        </w:tc>
        <w:tc>
          <w:tcPr>
            <w:tcW w:w="5812" w:type="dxa"/>
            <w:gridSpan w:val="2"/>
          </w:tcPr>
          <w:p w:rsidR="00CE3373" w:rsidRPr="00CE3373" w:rsidRDefault="00CE3373" w:rsidP="00C1776D">
            <w:pPr>
              <w:spacing w:after="0" w:line="240" w:lineRule="auto"/>
              <w:jc w:val="both"/>
              <w:rPr>
                <w:rFonts w:ascii="Times New Roman" w:hAnsi="Times New Roman"/>
                <w:b/>
                <w:sz w:val="24"/>
                <w:szCs w:val="24"/>
              </w:rPr>
            </w:pPr>
            <w:r w:rsidRPr="00CE3373">
              <w:rPr>
                <w:rFonts w:ascii="Times New Roman" w:hAnsi="Times New Roman"/>
                <w:b/>
                <w:sz w:val="24"/>
                <w:szCs w:val="24"/>
              </w:rPr>
              <w:t>Система физкультурно-оздоровительных мероприятий и закаливания (согласно СанПиН):</w:t>
            </w:r>
          </w:p>
          <w:p w:rsidR="00CE3373" w:rsidRPr="00CE3373" w:rsidRDefault="00CE3373" w:rsidP="00CE3373">
            <w:pPr>
              <w:pStyle w:val="a6"/>
              <w:ind w:left="0"/>
              <w:jc w:val="both"/>
              <w:rPr>
                <w:sz w:val="24"/>
                <w:szCs w:val="24"/>
              </w:rPr>
            </w:pPr>
            <w:r w:rsidRPr="00CE3373">
              <w:rPr>
                <w:sz w:val="24"/>
                <w:szCs w:val="24"/>
              </w:rPr>
              <w:t>- организация утреннего приема детей,  гимнастики на свежем воздухе;</w:t>
            </w:r>
          </w:p>
          <w:p w:rsidR="00CE3373" w:rsidRPr="00CE3373" w:rsidRDefault="00CE3373" w:rsidP="00CE3373">
            <w:pPr>
              <w:pStyle w:val="a6"/>
              <w:ind w:left="0"/>
              <w:jc w:val="both"/>
              <w:rPr>
                <w:sz w:val="24"/>
                <w:szCs w:val="24"/>
              </w:rPr>
            </w:pPr>
            <w:r w:rsidRPr="00CE3373">
              <w:rPr>
                <w:sz w:val="24"/>
                <w:szCs w:val="24"/>
              </w:rPr>
              <w:t xml:space="preserve">- максимальное пребывание детей на открытом воздухе; </w:t>
            </w:r>
          </w:p>
          <w:p w:rsidR="00CE3373" w:rsidRPr="00CE3373" w:rsidRDefault="00CE3373" w:rsidP="00CE3373">
            <w:pPr>
              <w:pStyle w:val="a6"/>
              <w:ind w:left="0"/>
              <w:jc w:val="both"/>
              <w:rPr>
                <w:sz w:val="24"/>
                <w:szCs w:val="24"/>
              </w:rPr>
            </w:pPr>
            <w:r w:rsidRPr="00CE3373">
              <w:rPr>
                <w:sz w:val="24"/>
                <w:szCs w:val="24"/>
              </w:rPr>
              <w:t>- соблюдение режимных моментов (сон, прогулка, питание, питьевой режим) в соответствии с  возрастом детей;</w:t>
            </w:r>
          </w:p>
          <w:p w:rsidR="00CE3373" w:rsidRPr="00CE3373" w:rsidRDefault="00CE3373" w:rsidP="00CE3373">
            <w:pPr>
              <w:pStyle w:val="a6"/>
              <w:ind w:left="0"/>
              <w:jc w:val="both"/>
              <w:rPr>
                <w:sz w:val="24"/>
                <w:szCs w:val="24"/>
              </w:rPr>
            </w:pPr>
            <w:r w:rsidRPr="00CE3373">
              <w:rPr>
                <w:sz w:val="24"/>
                <w:szCs w:val="24"/>
              </w:rPr>
              <w:t>- повышение двигательной активности детей с  включением подвижных и народных игр, спортивных упражнений с элементами соревнований, обучение детей элементам различных видов спорта (катание на велосипедах, самокатах, обучение игре в волейбол, баскетбол, бадминтон), а также пешеходные прогулки,</w:t>
            </w:r>
            <w:r w:rsidR="00C1776D">
              <w:rPr>
                <w:sz w:val="24"/>
                <w:szCs w:val="24"/>
              </w:rPr>
              <w:t xml:space="preserve"> </w:t>
            </w:r>
            <w:r w:rsidRPr="00CE3373">
              <w:rPr>
                <w:sz w:val="24"/>
                <w:szCs w:val="24"/>
              </w:rPr>
              <w:t>прогулки по маршруту (простейший туризм); физкультурные праздники и развлечения;</w:t>
            </w:r>
          </w:p>
          <w:p w:rsidR="00CE3373" w:rsidRPr="00CE3373" w:rsidRDefault="00CE3373" w:rsidP="00CE3373">
            <w:pPr>
              <w:pStyle w:val="a6"/>
              <w:ind w:left="0"/>
              <w:jc w:val="both"/>
              <w:rPr>
                <w:b/>
                <w:sz w:val="24"/>
                <w:szCs w:val="24"/>
              </w:rPr>
            </w:pPr>
            <w:r w:rsidRPr="00CE3373">
              <w:rPr>
                <w:b/>
                <w:sz w:val="24"/>
                <w:szCs w:val="24"/>
              </w:rPr>
              <w:t xml:space="preserve">Проведение закаливающих и профилактических мероприятий: </w:t>
            </w:r>
          </w:p>
          <w:p w:rsidR="00CE3373" w:rsidRPr="00CE3373" w:rsidRDefault="00CE3373" w:rsidP="00CE3373">
            <w:pPr>
              <w:spacing w:after="0" w:line="240" w:lineRule="auto"/>
              <w:jc w:val="both"/>
              <w:rPr>
                <w:rFonts w:ascii="Times New Roman" w:hAnsi="Times New Roman"/>
                <w:sz w:val="24"/>
                <w:szCs w:val="24"/>
              </w:rPr>
            </w:pPr>
            <w:r w:rsidRPr="00CE3373">
              <w:rPr>
                <w:rFonts w:ascii="Times New Roman" w:hAnsi="Times New Roman"/>
                <w:sz w:val="24"/>
                <w:szCs w:val="24"/>
              </w:rPr>
              <w:t>- гигиеническое мытьё ног;</w:t>
            </w:r>
          </w:p>
          <w:p w:rsidR="00CE3373" w:rsidRPr="00CE3373" w:rsidRDefault="00CE3373" w:rsidP="00CE3373">
            <w:pPr>
              <w:spacing w:after="0" w:line="240" w:lineRule="auto"/>
              <w:jc w:val="both"/>
              <w:rPr>
                <w:rFonts w:ascii="Times New Roman" w:hAnsi="Times New Roman"/>
                <w:sz w:val="24"/>
                <w:szCs w:val="24"/>
              </w:rPr>
            </w:pPr>
            <w:r w:rsidRPr="00CE3373">
              <w:rPr>
                <w:rFonts w:ascii="Times New Roman" w:hAnsi="Times New Roman"/>
                <w:sz w:val="24"/>
                <w:szCs w:val="24"/>
              </w:rPr>
              <w:t>- обширное умывание;</w:t>
            </w:r>
          </w:p>
          <w:p w:rsidR="00CE3373" w:rsidRPr="00CE3373" w:rsidRDefault="00CE3373" w:rsidP="00CE3373">
            <w:pPr>
              <w:spacing w:after="0" w:line="240" w:lineRule="auto"/>
              <w:jc w:val="both"/>
              <w:rPr>
                <w:rFonts w:ascii="Times New Roman" w:hAnsi="Times New Roman"/>
                <w:sz w:val="24"/>
                <w:szCs w:val="24"/>
              </w:rPr>
            </w:pPr>
            <w:r w:rsidRPr="00CE3373">
              <w:rPr>
                <w:rFonts w:ascii="Times New Roman" w:hAnsi="Times New Roman"/>
                <w:sz w:val="24"/>
                <w:szCs w:val="24"/>
              </w:rPr>
              <w:t>- сон при открытых фрамугах и окнах;</w:t>
            </w:r>
          </w:p>
          <w:p w:rsidR="00CE3373" w:rsidRPr="00CE3373" w:rsidRDefault="00CE3373" w:rsidP="00CE3373">
            <w:pPr>
              <w:spacing w:after="0" w:line="240" w:lineRule="auto"/>
              <w:jc w:val="both"/>
              <w:rPr>
                <w:rFonts w:ascii="Times New Roman" w:hAnsi="Times New Roman"/>
                <w:sz w:val="24"/>
                <w:szCs w:val="24"/>
              </w:rPr>
            </w:pPr>
            <w:r w:rsidRPr="00CE3373">
              <w:rPr>
                <w:rFonts w:ascii="Times New Roman" w:hAnsi="Times New Roman"/>
                <w:sz w:val="24"/>
                <w:szCs w:val="24"/>
              </w:rPr>
              <w:t>- солнечные и воздушные ванны;</w:t>
            </w:r>
          </w:p>
          <w:p w:rsidR="00CE3373" w:rsidRPr="00CE3373" w:rsidRDefault="00CE3373" w:rsidP="00CE3373">
            <w:pPr>
              <w:spacing w:after="0" w:line="240" w:lineRule="auto"/>
              <w:jc w:val="both"/>
              <w:rPr>
                <w:rStyle w:val="afa"/>
                <w:rFonts w:ascii="Times New Roman" w:hAnsi="Times New Roman"/>
                <w:bCs/>
                <w:i w:val="0"/>
                <w:sz w:val="24"/>
                <w:szCs w:val="24"/>
              </w:rPr>
            </w:pPr>
            <w:r w:rsidRPr="00CE3373">
              <w:rPr>
                <w:rFonts w:ascii="Times New Roman" w:hAnsi="Times New Roman"/>
                <w:sz w:val="24"/>
                <w:szCs w:val="24"/>
              </w:rPr>
              <w:t xml:space="preserve">- </w:t>
            </w:r>
            <w:r w:rsidRPr="00CE3373">
              <w:rPr>
                <w:rStyle w:val="afa"/>
                <w:rFonts w:ascii="Times New Roman" w:hAnsi="Times New Roman"/>
                <w:bCs/>
                <w:i w:val="0"/>
                <w:sz w:val="24"/>
                <w:szCs w:val="24"/>
              </w:rPr>
              <w:t>хождение по Дорожке здоровья: корригирующая гимнастика</w:t>
            </w:r>
            <w:r w:rsidRPr="00CE3373">
              <w:rPr>
                <w:rStyle w:val="afa"/>
                <w:rFonts w:ascii="Times New Roman" w:hAnsi="Times New Roman"/>
                <w:bCs/>
                <w:sz w:val="24"/>
                <w:szCs w:val="24"/>
              </w:rPr>
              <w:t>;</w:t>
            </w:r>
          </w:p>
          <w:p w:rsidR="00CE3373" w:rsidRPr="00CE3373" w:rsidRDefault="00CE3373" w:rsidP="00CE3373">
            <w:pPr>
              <w:spacing w:after="0" w:line="240" w:lineRule="auto"/>
              <w:jc w:val="both"/>
              <w:rPr>
                <w:rFonts w:ascii="Times New Roman" w:hAnsi="Times New Roman"/>
                <w:bCs/>
                <w:iCs/>
                <w:sz w:val="24"/>
                <w:szCs w:val="24"/>
              </w:rPr>
            </w:pPr>
            <w:r w:rsidRPr="00CE3373">
              <w:rPr>
                <w:rFonts w:ascii="Times New Roman" w:hAnsi="Times New Roman"/>
                <w:bCs/>
                <w:iCs/>
                <w:sz w:val="24"/>
                <w:szCs w:val="24"/>
              </w:rPr>
              <w:lastRenderedPageBreak/>
              <w:t>- игры с водой в центре релаксации.</w:t>
            </w:r>
          </w:p>
          <w:p w:rsidR="00CE3373" w:rsidRPr="00CE3373" w:rsidRDefault="00CE3373" w:rsidP="00CE3373">
            <w:pPr>
              <w:spacing w:after="0" w:line="240" w:lineRule="auto"/>
              <w:jc w:val="both"/>
              <w:rPr>
                <w:rFonts w:ascii="Times New Roman" w:hAnsi="Times New Roman"/>
                <w:b/>
                <w:bCs/>
                <w:iCs/>
                <w:sz w:val="24"/>
                <w:szCs w:val="24"/>
              </w:rPr>
            </w:pPr>
            <w:r w:rsidRPr="00CE3373">
              <w:rPr>
                <w:rFonts w:ascii="Times New Roman" w:hAnsi="Times New Roman"/>
                <w:b/>
                <w:bCs/>
                <w:iCs/>
                <w:sz w:val="24"/>
                <w:szCs w:val="24"/>
              </w:rPr>
              <w:t>Контроль:</w:t>
            </w:r>
          </w:p>
          <w:p w:rsidR="00CE3373" w:rsidRPr="00CE3373" w:rsidRDefault="00CE3373" w:rsidP="00CE3373">
            <w:pPr>
              <w:spacing w:after="0" w:line="240" w:lineRule="auto"/>
              <w:jc w:val="both"/>
              <w:rPr>
                <w:rFonts w:ascii="Times New Roman" w:hAnsi="Times New Roman"/>
                <w:bCs/>
                <w:iCs/>
                <w:sz w:val="24"/>
                <w:szCs w:val="24"/>
              </w:rPr>
            </w:pPr>
            <w:r w:rsidRPr="00CE3373">
              <w:rPr>
                <w:rFonts w:ascii="Times New Roman" w:hAnsi="Times New Roman"/>
                <w:bCs/>
                <w:iCs/>
                <w:sz w:val="24"/>
                <w:szCs w:val="24"/>
              </w:rPr>
              <w:t>- организацией закаливающих мероприятий;</w:t>
            </w:r>
          </w:p>
          <w:p w:rsidR="00CE3373" w:rsidRPr="00CE3373" w:rsidRDefault="00CE3373" w:rsidP="00CE3373">
            <w:pPr>
              <w:spacing w:after="0" w:line="240" w:lineRule="auto"/>
              <w:jc w:val="both"/>
              <w:rPr>
                <w:rFonts w:ascii="Times New Roman" w:hAnsi="Times New Roman"/>
                <w:bCs/>
                <w:iCs/>
                <w:sz w:val="24"/>
                <w:szCs w:val="24"/>
              </w:rPr>
            </w:pPr>
            <w:r w:rsidRPr="00CE3373">
              <w:rPr>
                <w:rFonts w:ascii="Times New Roman" w:hAnsi="Times New Roman"/>
                <w:bCs/>
                <w:iCs/>
                <w:sz w:val="24"/>
                <w:szCs w:val="24"/>
              </w:rPr>
              <w:t>- посещаемостью;</w:t>
            </w:r>
          </w:p>
          <w:p w:rsidR="00CE3373" w:rsidRPr="00CE3373" w:rsidRDefault="00CE3373" w:rsidP="00CE3373">
            <w:pPr>
              <w:spacing w:after="0" w:line="240" w:lineRule="auto"/>
              <w:jc w:val="both"/>
              <w:rPr>
                <w:rFonts w:ascii="Times New Roman" w:hAnsi="Times New Roman"/>
                <w:bCs/>
                <w:iCs/>
                <w:sz w:val="24"/>
                <w:szCs w:val="24"/>
              </w:rPr>
            </w:pPr>
            <w:r w:rsidRPr="00CE3373">
              <w:rPr>
                <w:rFonts w:ascii="Times New Roman" w:hAnsi="Times New Roman"/>
                <w:bCs/>
                <w:iCs/>
                <w:sz w:val="24"/>
                <w:szCs w:val="24"/>
              </w:rPr>
              <w:t>- сна;</w:t>
            </w:r>
          </w:p>
          <w:p w:rsidR="00CE3373" w:rsidRPr="00CE3373" w:rsidRDefault="00CE3373" w:rsidP="00CE3373">
            <w:pPr>
              <w:spacing w:after="0" w:line="240" w:lineRule="auto"/>
              <w:jc w:val="both"/>
              <w:rPr>
                <w:rFonts w:ascii="Times New Roman" w:hAnsi="Times New Roman"/>
                <w:bCs/>
                <w:iCs/>
                <w:sz w:val="24"/>
                <w:szCs w:val="24"/>
              </w:rPr>
            </w:pPr>
            <w:r w:rsidRPr="00CE3373">
              <w:rPr>
                <w:rFonts w:ascii="Times New Roman" w:hAnsi="Times New Roman"/>
                <w:bCs/>
                <w:iCs/>
                <w:sz w:val="24"/>
                <w:szCs w:val="24"/>
              </w:rPr>
              <w:t>- питьевого режима;</w:t>
            </w:r>
          </w:p>
          <w:p w:rsidR="00CE3373" w:rsidRPr="00CE3373" w:rsidRDefault="00CE3373" w:rsidP="00CE3373">
            <w:pPr>
              <w:spacing w:after="0" w:line="240" w:lineRule="auto"/>
              <w:jc w:val="both"/>
              <w:rPr>
                <w:rFonts w:ascii="Times New Roman" w:hAnsi="Times New Roman"/>
                <w:bCs/>
                <w:iCs/>
                <w:sz w:val="24"/>
                <w:szCs w:val="24"/>
              </w:rPr>
            </w:pPr>
            <w:r w:rsidRPr="00CE3373">
              <w:rPr>
                <w:rFonts w:ascii="Times New Roman" w:hAnsi="Times New Roman"/>
                <w:bCs/>
                <w:iCs/>
                <w:sz w:val="24"/>
                <w:szCs w:val="24"/>
              </w:rPr>
              <w:t>- организацией утреннего приема;</w:t>
            </w:r>
          </w:p>
          <w:p w:rsidR="00CE3373" w:rsidRPr="00CE3373" w:rsidRDefault="00CE3373" w:rsidP="00CE3373">
            <w:pPr>
              <w:spacing w:after="0" w:line="240" w:lineRule="auto"/>
              <w:jc w:val="both"/>
              <w:rPr>
                <w:rFonts w:ascii="Times New Roman" w:hAnsi="Times New Roman"/>
                <w:bCs/>
                <w:iCs/>
                <w:sz w:val="24"/>
                <w:szCs w:val="24"/>
              </w:rPr>
            </w:pPr>
            <w:r w:rsidRPr="00CE3373">
              <w:rPr>
                <w:rFonts w:ascii="Times New Roman" w:hAnsi="Times New Roman"/>
                <w:bCs/>
                <w:iCs/>
                <w:sz w:val="24"/>
                <w:szCs w:val="24"/>
              </w:rPr>
              <w:t>- организацией прогулки;</w:t>
            </w:r>
          </w:p>
          <w:p w:rsidR="00CE3373" w:rsidRPr="00CE3373" w:rsidRDefault="00CE3373" w:rsidP="00CE3373">
            <w:pPr>
              <w:spacing w:after="0" w:line="240" w:lineRule="auto"/>
              <w:jc w:val="both"/>
              <w:rPr>
                <w:rFonts w:ascii="Times New Roman" w:hAnsi="Times New Roman"/>
                <w:bCs/>
                <w:iCs/>
                <w:sz w:val="24"/>
                <w:szCs w:val="24"/>
              </w:rPr>
            </w:pPr>
            <w:r w:rsidRPr="00CE3373">
              <w:rPr>
                <w:rFonts w:ascii="Times New Roman" w:hAnsi="Times New Roman"/>
                <w:bCs/>
                <w:iCs/>
                <w:sz w:val="24"/>
                <w:szCs w:val="24"/>
              </w:rPr>
              <w:t>- соблюдением режимных моментов.</w:t>
            </w:r>
          </w:p>
        </w:tc>
        <w:tc>
          <w:tcPr>
            <w:tcW w:w="1703" w:type="dxa"/>
            <w:gridSpan w:val="2"/>
          </w:tcPr>
          <w:p w:rsidR="00CE3373" w:rsidRPr="00CE3373" w:rsidRDefault="00CE3373" w:rsidP="00CE3373">
            <w:pPr>
              <w:spacing w:after="0" w:line="240" w:lineRule="auto"/>
              <w:jc w:val="center"/>
              <w:rPr>
                <w:rFonts w:ascii="Times New Roman" w:hAnsi="Times New Roman"/>
                <w:sz w:val="24"/>
                <w:szCs w:val="24"/>
              </w:rPr>
            </w:pPr>
            <w:r w:rsidRPr="00CE3373">
              <w:rPr>
                <w:rFonts w:ascii="Times New Roman" w:hAnsi="Times New Roman"/>
                <w:sz w:val="24"/>
                <w:szCs w:val="24"/>
              </w:rPr>
              <w:lastRenderedPageBreak/>
              <w:t xml:space="preserve">Июнь – </w:t>
            </w:r>
          </w:p>
          <w:p w:rsidR="00CE3373" w:rsidRPr="00CE3373" w:rsidRDefault="00CE3373" w:rsidP="00CE3373">
            <w:pPr>
              <w:spacing w:after="0" w:line="240" w:lineRule="auto"/>
              <w:jc w:val="center"/>
              <w:rPr>
                <w:rFonts w:ascii="Times New Roman" w:hAnsi="Times New Roman"/>
                <w:sz w:val="24"/>
                <w:szCs w:val="24"/>
              </w:rPr>
            </w:pPr>
            <w:r w:rsidRPr="00CE3373">
              <w:rPr>
                <w:rFonts w:ascii="Times New Roman" w:hAnsi="Times New Roman"/>
                <w:sz w:val="24"/>
                <w:szCs w:val="24"/>
              </w:rPr>
              <w:t>август</w:t>
            </w:r>
          </w:p>
        </w:tc>
        <w:tc>
          <w:tcPr>
            <w:tcW w:w="1979" w:type="dxa"/>
          </w:tcPr>
          <w:p w:rsidR="00CE3373" w:rsidRPr="00CE3373" w:rsidRDefault="00CE3373" w:rsidP="00CE3373">
            <w:pPr>
              <w:spacing w:after="0" w:line="240" w:lineRule="auto"/>
              <w:jc w:val="center"/>
              <w:rPr>
                <w:rFonts w:ascii="Times New Roman" w:hAnsi="Times New Roman"/>
                <w:sz w:val="24"/>
                <w:szCs w:val="24"/>
              </w:rPr>
            </w:pPr>
            <w:r w:rsidRPr="00CE3373">
              <w:rPr>
                <w:rFonts w:ascii="Times New Roman" w:hAnsi="Times New Roman"/>
                <w:sz w:val="24"/>
                <w:szCs w:val="24"/>
              </w:rPr>
              <w:t>Инструктор по физической культуре,</w:t>
            </w:r>
          </w:p>
          <w:p w:rsidR="00CE3373" w:rsidRPr="00CE3373" w:rsidRDefault="00CE3373" w:rsidP="00CE3373">
            <w:pPr>
              <w:spacing w:after="0" w:line="240" w:lineRule="auto"/>
              <w:jc w:val="center"/>
              <w:rPr>
                <w:rFonts w:ascii="Times New Roman" w:hAnsi="Times New Roman"/>
                <w:sz w:val="24"/>
                <w:szCs w:val="24"/>
              </w:rPr>
            </w:pPr>
            <w:r w:rsidRPr="00CE3373">
              <w:rPr>
                <w:rFonts w:ascii="Times New Roman" w:hAnsi="Times New Roman"/>
                <w:sz w:val="24"/>
                <w:szCs w:val="24"/>
              </w:rPr>
              <w:t>воспитатели групп</w:t>
            </w:r>
          </w:p>
          <w:p w:rsidR="00CE3373" w:rsidRPr="00CE3373" w:rsidRDefault="00CE3373" w:rsidP="00CE3373">
            <w:pPr>
              <w:spacing w:after="0" w:line="240" w:lineRule="auto"/>
              <w:jc w:val="center"/>
              <w:rPr>
                <w:rFonts w:ascii="Times New Roman" w:hAnsi="Times New Roman"/>
                <w:sz w:val="24"/>
                <w:szCs w:val="24"/>
              </w:rPr>
            </w:pPr>
            <w:r w:rsidRPr="00CE3373">
              <w:rPr>
                <w:rFonts w:ascii="Times New Roman" w:hAnsi="Times New Roman"/>
                <w:sz w:val="24"/>
                <w:szCs w:val="24"/>
              </w:rPr>
              <w:t>медсестра</w:t>
            </w:r>
          </w:p>
          <w:p w:rsidR="00CE3373" w:rsidRPr="00CE3373" w:rsidRDefault="00CE3373" w:rsidP="00CE3373">
            <w:pPr>
              <w:spacing w:after="0" w:line="240" w:lineRule="auto"/>
              <w:jc w:val="center"/>
              <w:rPr>
                <w:rFonts w:ascii="Times New Roman" w:hAnsi="Times New Roman"/>
                <w:sz w:val="24"/>
                <w:szCs w:val="24"/>
              </w:rPr>
            </w:pPr>
          </w:p>
          <w:p w:rsidR="00CE3373" w:rsidRPr="00CE3373" w:rsidRDefault="00CE3373" w:rsidP="00CE3373">
            <w:pPr>
              <w:spacing w:after="0" w:line="240" w:lineRule="auto"/>
              <w:jc w:val="center"/>
              <w:rPr>
                <w:rFonts w:ascii="Times New Roman" w:hAnsi="Times New Roman"/>
                <w:sz w:val="24"/>
                <w:szCs w:val="24"/>
              </w:rPr>
            </w:pPr>
          </w:p>
          <w:p w:rsidR="00CE3373" w:rsidRPr="00CE3373" w:rsidRDefault="00CE3373" w:rsidP="00CE3373">
            <w:pPr>
              <w:spacing w:after="0" w:line="240" w:lineRule="auto"/>
              <w:jc w:val="center"/>
              <w:rPr>
                <w:rFonts w:ascii="Times New Roman" w:hAnsi="Times New Roman"/>
                <w:sz w:val="24"/>
                <w:szCs w:val="24"/>
              </w:rPr>
            </w:pPr>
          </w:p>
          <w:p w:rsidR="00CE3373" w:rsidRPr="00CE3373" w:rsidRDefault="00CE3373" w:rsidP="00CE3373">
            <w:pPr>
              <w:spacing w:after="0" w:line="240" w:lineRule="auto"/>
              <w:jc w:val="center"/>
              <w:rPr>
                <w:rFonts w:ascii="Times New Roman" w:hAnsi="Times New Roman"/>
                <w:sz w:val="24"/>
                <w:szCs w:val="24"/>
              </w:rPr>
            </w:pPr>
          </w:p>
          <w:p w:rsidR="00CE3373" w:rsidRPr="00CE3373" w:rsidRDefault="00CE3373" w:rsidP="00CE3373">
            <w:pPr>
              <w:spacing w:after="0" w:line="240" w:lineRule="auto"/>
              <w:jc w:val="center"/>
              <w:rPr>
                <w:rFonts w:ascii="Times New Roman" w:hAnsi="Times New Roman"/>
                <w:sz w:val="24"/>
                <w:szCs w:val="24"/>
              </w:rPr>
            </w:pPr>
          </w:p>
          <w:p w:rsidR="00CE3373" w:rsidRPr="00CE3373" w:rsidRDefault="00CE3373" w:rsidP="00CE3373">
            <w:pPr>
              <w:spacing w:after="0" w:line="240" w:lineRule="auto"/>
              <w:jc w:val="center"/>
              <w:rPr>
                <w:rFonts w:ascii="Times New Roman" w:hAnsi="Times New Roman"/>
                <w:sz w:val="24"/>
                <w:szCs w:val="24"/>
              </w:rPr>
            </w:pPr>
          </w:p>
          <w:p w:rsidR="00CE3373" w:rsidRPr="00CE3373" w:rsidRDefault="00CE3373" w:rsidP="00CE3373">
            <w:pPr>
              <w:spacing w:after="0" w:line="240" w:lineRule="auto"/>
              <w:jc w:val="center"/>
              <w:rPr>
                <w:rFonts w:ascii="Times New Roman" w:hAnsi="Times New Roman"/>
                <w:sz w:val="24"/>
                <w:szCs w:val="24"/>
              </w:rPr>
            </w:pPr>
          </w:p>
          <w:p w:rsidR="00CE3373" w:rsidRPr="00CE3373" w:rsidRDefault="00CE3373" w:rsidP="00CE3373">
            <w:pPr>
              <w:spacing w:after="0" w:line="240" w:lineRule="auto"/>
              <w:jc w:val="center"/>
              <w:rPr>
                <w:rFonts w:ascii="Times New Roman" w:hAnsi="Times New Roman"/>
                <w:sz w:val="24"/>
                <w:szCs w:val="24"/>
              </w:rPr>
            </w:pPr>
          </w:p>
          <w:p w:rsidR="00CE3373" w:rsidRPr="00CE3373" w:rsidRDefault="00CE3373" w:rsidP="00CE3373">
            <w:pPr>
              <w:spacing w:after="0" w:line="240" w:lineRule="auto"/>
              <w:jc w:val="center"/>
              <w:rPr>
                <w:rFonts w:ascii="Times New Roman" w:hAnsi="Times New Roman"/>
                <w:sz w:val="24"/>
                <w:szCs w:val="24"/>
              </w:rPr>
            </w:pPr>
          </w:p>
          <w:p w:rsidR="00CE3373" w:rsidRPr="00CE3373" w:rsidRDefault="00CE3373" w:rsidP="00CE3373">
            <w:pPr>
              <w:spacing w:after="0" w:line="240" w:lineRule="auto"/>
              <w:jc w:val="center"/>
              <w:rPr>
                <w:rFonts w:ascii="Times New Roman" w:hAnsi="Times New Roman"/>
                <w:sz w:val="24"/>
                <w:szCs w:val="24"/>
              </w:rPr>
            </w:pPr>
          </w:p>
          <w:p w:rsidR="00CE3373" w:rsidRPr="00CE3373" w:rsidRDefault="00CE3373" w:rsidP="00CE3373">
            <w:pPr>
              <w:spacing w:after="0" w:line="240" w:lineRule="auto"/>
              <w:jc w:val="center"/>
              <w:rPr>
                <w:rFonts w:ascii="Times New Roman" w:hAnsi="Times New Roman"/>
                <w:sz w:val="24"/>
                <w:szCs w:val="24"/>
              </w:rPr>
            </w:pPr>
          </w:p>
          <w:p w:rsidR="00CE3373" w:rsidRPr="00CE3373" w:rsidRDefault="00CE3373" w:rsidP="00CE3373">
            <w:pPr>
              <w:spacing w:after="0" w:line="240" w:lineRule="auto"/>
              <w:jc w:val="center"/>
              <w:rPr>
                <w:rFonts w:ascii="Times New Roman" w:hAnsi="Times New Roman"/>
                <w:sz w:val="24"/>
                <w:szCs w:val="24"/>
              </w:rPr>
            </w:pPr>
          </w:p>
          <w:p w:rsidR="00CE3373" w:rsidRPr="00CE3373" w:rsidRDefault="00CE3373" w:rsidP="00CE3373">
            <w:pPr>
              <w:spacing w:after="0" w:line="240" w:lineRule="auto"/>
              <w:jc w:val="center"/>
              <w:rPr>
                <w:rFonts w:ascii="Times New Roman" w:hAnsi="Times New Roman"/>
                <w:sz w:val="24"/>
                <w:szCs w:val="24"/>
              </w:rPr>
            </w:pPr>
          </w:p>
          <w:p w:rsidR="00CE3373" w:rsidRPr="00CE3373" w:rsidRDefault="00CE3373" w:rsidP="00CE3373">
            <w:pPr>
              <w:spacing w:after="0" w:line="240" w:lineRule="auto"/>
              <w:jc w:val="center"/>
              <w:rPr>
                <w:rFonts w:ascii="Times New Roman" w:hAnsi="Times New Roman"/>
                <w:sz w:val="24"/>
                <w:szCs w:val="24"/>
              </w:rPr>
            </w:pPr>
          </w:p>
          <w:p w:rsidR="00CE3373" w:rsidRPr="00CE3373" w:rsidRDefault="00CE3373" w:rsidP="00CE3373">
            <w:pPr>
              <w:spacing w:after="0" w:line="240" w:lineRule="auto"/>
              <w:jc w:val="center"/>
              <w:rPr>
                <w:rFonts w:ascii="Times New Roman" w:hAnsi="Times New Roman"/>
                <w:sz w:val="24"/>
                <w:szCs w:val="24"/>
              </w:rPr>
            </w:pPr>
          </w:p>
          <w:p w:rsidR="00CE3373" w:rsidRPr="00CE3373" w:rsidRDefault="00CE3373" w:rsidP="00CE3373">
            <w:pPr>
              <w:spacing w:after="0" w:line="240" w:lineRule="auto"/>
              <w:jc w:val="center"/>
              <w:rPr>
                <w:rFonts w:ascii="Times New Roman" w:hAnsi="Times New Roman"/>
                <w:sz w:val="24"/>
                <w:szCs w:val="24"/>
              </w:rPr>
            </w:pPr>
          </w:p>
          <w:p w:rsidR="00CE3373" w:rsidRPr="00CE3373" w:rsidRDefault="00CE3373" w:rsidP="00CE3373">
            <w:pPr>
              <w:spacing w:after="0" w:line="240" w:lineRule="auto"/>
              <w:rPr>
                <w:rFonts w:ascii="Times New Roman" w:hAnsi="Times New Roman"/>
                <w:sz w:val="24"/>
                <w:szCs w:val="24"/>
              </w:rPr>
            </w:pPr>
          </w:p>
        </w:tc>
      </w:tr>
      <w:tr w:rsidR="00CE3373" w:rsidRPr="00DB4531" w:rsidTr="002217F4">
        <w:trPr>
          <w:trHeight w:val="430"/>
          <w:jc w:val="center"/>
        </w:trPr>
        <w:tc>
          <w:tcPr>
            <w:tcW w:w="10349" w:type="dxa"/>
            <w:gridSpan w:val="7"/>
          </w:tcPr>
          <w:p w:rsidR="00CE3373" w:rsidRPr="00CE3373" w:rsidRDefault="00CE3373" w:rsidP="00CE3373">
            <w:pPr>
              <w:spacing w:after="0" w:line="240" w:lineRule="auto"/>
              <w:ind w:left="142"/>
              <w:jc w:val="center"/>
              <w:rPr>
                <w:rFonts w:ascii="Times New Roman" w:hAnsi="Times New Roman"/>
                <w:b/>
                <w:sz w:val="24"/>
                <w:szCs w:val="24"/>
              </w:rPr>
            </w:pPr>
            <w:r w:rsidRPr="00CE3373">
              <w:rPr>
                <w:rFonts w:ascii="Times New Roman" w:hAnsi="Times New Roman"/>
                <w:b/>
                <w:sz w:val="24"/>
                <w:szCs w:val="24"/>
              </w:rPr>
              <w:lastRenderedPageBreak/>
              <w:t>2.2.2.3.Система мер по реализации образовательной деятельности в летний оздоровительный период</w:t>
            </w:r>
          </w:p>
        </w:tc>
      </w:tr>
      <w:tr w:rsidR="00CE3373" w:rsidRPr="00DB4531" w:rsidTr="005F5874">
        <w:trPr>
          <w:jc w:val="center"/>
        </w:trPr>
        <w:tc>
          <w:tcPr>
            <w:tcW w:w="10349" w:type="dxa"/>
            <w:gridSpan w:val="7"/>
          </w:tcPr>
          <w:p w:rsidR="00CE3373" w:rsidRPr="00CE3373" w:rsidRDefault="00CE3373" w:rsidP="00CE3373">
            <w:pPr>
              <w:spacing w:after="0" w:line="240" w:lineRule="auto"/>
              <w:jc w:val="center"/>
              <w:rPr>
                <w:rFonts w:ascii="Times New Roman" w:hAnsi="Times New Roman"/>
                <w:b/>
                <w:sz w:val="24"/>
                <w:szCs w:val="24"/>
              </w:rPr>
            </w:pPr>
            <w:r w:rsidRPr="00CE3373">
              <w:rPr>
                <w:rFonts w:ascii="Times New Roman" w:hAnsi="Times New Roman"/>
                <w:b/>
                <w:sz w:val="24"/>
                <w:szCs w:val="24"/>
              </w:rPr>
              <w:t>Система мер по организации различных видов детской деятельности в режимных моментах, самостоятельной деятельности детей</w:t>
            </w:r>
          </w:p>
        </w:tc>
      </w:tr>
      <w:tr w:rsidR="00CE3373" w:rsidRPr="00DB4531" w:rsidTr="005F5874">
        <w:trPr>
          <w:jc w:val="center"/>
        </w:trPr>
        <w:tc>
          <w:tcPr>
            <w:tcW w:w="10349" w:type="dxa"/>
            <w:gridSpan w:val="7"/>
          </w:tcPr>
          <w:p w:rsidR="00CE3373" w:rsidRPr="00CE3373" w:rsidRDefault="00CE3373" w:rsidP="00CE3373">
            <w:pPr>
              <w:spacing w:after="0" w:line="240" w:lineRule="auto"/>
              <w:jc w:val="center"/>
              <w:rPr>
                <w:rFonts w:ascii="Times New Roman" w:hAnsi="Times New Roman"/>
                <w:b/>
                <w:sz w:val="24"/>
                <w:szCs w:val="24"/>
              </w:rPr>
            </w:pPr>
            <w:r w:rsidRPr="00CE3373">
              <w:rPr>
                <w:rFonts w:ascii="Times New Roman" w:hAnsi="Times New Roman"/>
                <w:b/>
                <w:sz w:val="24"/>
                <w:szCs w:val="24"/>
              </w:rPr>
              <w:t>Тематические недели</w:t>
            </w:r>
          </w:p>
          <w:p w:rsidR="00CE3373" w:rsidRPr="00CE3373" w:rsidRDefault="00CE3373" w:rsidP="00CE3373">
            <w:pPr>
              <w:spacing w:after="0" w:line="240" w:lineRule="auto"/>
              <w:jc w:val="center"/>
              <w:rPr>
                <w:rFonts w:ascii="Times New Roman" w:hAnsi="Times New Roman"/>
                <w:b/>
                <w:sz w:val="24"/>
                <w:szCs w:val="24"/>
              </w:rPr>
            </w:pPr>
            <w:r w:rsidRPr="00CE3373">
              <w:rPr>
                <w:rFonts w:ascii="Times New Roman" w:hAnsi="Times New Roman"/>
                <w:b/>
                <w:sz w:val="24"/>
                <w:szCs w:val="24"/>
              </w:rPr>
              <w:t xml:space="preserve">Июнь </w:t>
            </w:r>
          </w:p>
        </w:tc>
      </w:tr>
      <w:tr w:rsidR="00CE3373" w:rsidRPr="00DB4531" w:rsidTr="005F5874">
        <w:trPr>
          <w:jc w:val="center"/>
        </w:trPr>
        <w:tc>
          <w:tcPr>
            <w:tcW w:w="855" w:type="dxa"/>
            <w:gridSpan w:val="2"/>
            <w:vMerge w:val="restart"/>
          </w:tcPr>
          <w:p w:rsidR="00CE3373" w:rsidRPr="00CE3373" w:rsidRDefault="00CE3373" w:rsidP="00CE3373">
            <w:pPr>
              <w:pStyle w:val="a6"/>
              <w:widowControl/>
              <w:numPr>
                <w:ilvl w:val="0"/>
                <w:numId w:val="40"/>
              </w:numPr>
              <w:autoSpaceDE/>
              <w:autoSpaceDN/>
              <w:adjustRightInd/>
              <w:ind w:left="34"/>
              <w:jc w:val="both"/>
              <w:rPr>
                <w:sz w:val="24"/>
                <w:szCs w:val="24"/>
              </w:rPr>
            </w:pPr>
            <w:r w:rsidRPr="00CE3373">
              <w:rPr>
                <w:sz w:val="24"/>
                <w:szCs w:val="24"/>
              </w:rPr>
              <w:t>1</w:t>
            </w:r>
          </w:p>
          <w:p w:rsidR="00CE3373" w:rsidRPr="00CE3373" w:rsidRDefault="00CE3373" w:rsidP="00CE3373">
            <w:pPr>
              <w:pStyle w:val="a6"/>
              <w:jc w:val="both"/>
              <w:rPr>
                <w:sz w:val="24"/>
                <w:szCs w:val="24"/>
              </w:rPr>
            </w:pPr>
          </w:p>
          <w:p w:rsidR="00CE3373" w:rsidRPr="00CE3373" w:rsidRDefault="00CE3373" w:rsidP="00CE3373">
            <w:pPr>
              <w:pStyle w:val="a6"/>
              <w:jc w:val="both"/>
              <w:rPr>
                <w:sz w:val="24"/>
                <w:szCs w:val="24"/>
              </w:rPr>
            </w:pPr>
          </w:p>
          <w:p w:rsidR="00CE3373" w:rsidRPr="00CE3373" w:rsidRDefault="00CE3373" w:rsidP="00CE3373">
            <w:pPr>
              <w:pStyle w:val="a6"/>
              <w:jc w:val="both"/>
              <w:rPr>
                <w:sz w:val="24"/>
                <w:szCs w:val="24"/>
              </w:rPr>
            </w:pPr>
          </w:p>
          <w:p w:rsidR="00CE3373" w:rsidRPr="00CE3373" w:rsidRDefault="00CE3373" w:rsidP="00CE3373">
            <w:pPr>
              <w:pStyle w:val="a6"/>
              <w:jc w:val="both"/>
              <w:rPr>
                <w:sz w:val="24"/>
                <w:szCs w:val="24"/>
              </w:rPr>
            </w:pPr>
          </w:p>
          <w:p w:rsidR="00CE3373" w:rsidRPr="00CE3373" w:rsidRDefault="00CE3373" w:rsidP="00CE3373">
            <w:pPr>
              <w:pStyle w:val="a6"/>
              <w:jc w:val="both"/>
              <w:rPr>
                <w:sz w:val="24"/>
                <w:szCs w:val="24"/>
              </w:rPr>
            </w:pPr>
          </w:p>
          <w:p w:rsidR="00CE3373" w:rsidRPr="00CE3373" w:rsidRDefault="00CE3373" w:rsidP="00CE3373">
            <w:pPr>
              <w:pStyle w:val="a6"/>
              <w:jc w:val="both"/>
              <w:rPr>
                <w:sz w:val="24"/>
                <w:szCs w:val="24"/>
              </w:rPr>
            </w:pPr>
          </w:p>
          <w:p w:rsidR="00CE3373" w:rsidRPr="00CE3373" w:rsidRDefault="00CE3373" w:rsidP="00CE3373">
            <w:pPr>
              <w:pStyle w:val="a6"/>
              <w:jc w:val="both"/>
              <w:rPr>
                <w:sz w:val="24"/>
                <w:szCs w:val="24"/>
              </w:rPr>
            </w:pPr>
          </w:p>
          <w:p w:rsidR="00CE3373" w:rsidRPr="00CE3373" w:rsidRDefault="00CE3373" w:rsidP="00CE3373">
            <w:pPr>
              <w:pStyle w:val="a6"/>
              <w:jc w:val="both"/>
              <w:rPr>
                <w:sz w:val="24"/>
                <w:szCs w:val="24"/>
              </w:rPr>
            </w:pPr>
          </w:p>
          <w:p w:rsidR="00CE3373" w:rsidRPr="00CE3373" w:rsidRDefault="00CE3373" w:rsidP="00CE3373">
            <w:pPr>
              <w:pStyle w:val="a6"/>
              <w:jc w:val="both"/>
              <w:rPr>
                <w:sz w:val="24"/>
                <w:szCs w:val="24"/>
              </w:rPr>
            </w:pPr>
          </w:p>
          <w:p w:rsidR="00CE3373" w:rsidRPr="00CE3373" w:rsidRDefault="00CE3373" w:rsidP="00CE3373">
            <w:pPr>
              <w:pStyle w:val="a6"/>
              <w:jc w:val="both"/>
              <w:rPr>
                <w:sz w:val="24"/>
                <w:szCs w:val="24"/>
              </w:rPr>
            </w:pPr>
          </w:p>
          <w:p w:rsidR="00CE3373" w:rsidRPr="00CE3373" w:rsidRDefault="00CE3373" w:rsidP="00CE3373">
            <w:pPr>
              <w:pStyle w:val="a6"/>
              <w:jc w:val="both"/>
              <w:rPr>
                <w:sz w:val="24"/>
                <w:szCs w:val="24"/>
              </w:rPr>
            </w:pPr>
          </w:p>
          <w:p w:rsidR="00CE3373" w:rsidRPr="00CE3373" w:rsidRDefault="00CE3373" w:rsidP="00CE3373">
            <w:pPr>
              <w:pStyle w:val="a6"/>
              <w:jc w:val="both"/>
              <w:rPr>
                <w:sz w:val="24"/>
                <w:szCs w:val="24"/>
              </w:rPr>
            </w:pPr>
          </w:p>
          <w:p w:rsidR="00CE3373" w:rsidRPr="00CE3373" w:rsidRDefault="00CE3373" w:rsidP="00CE3373">
            <w:pPr>
              <w:pStyle w:val="a6"/>
              <w:jc w:val="both"/>
              <w:rPr>
                <w:sz w:val="24"/>
                <w:szCs w:val="24"/>
              </w:rPr>
            </w:pPr>
          </w:p>
          <w:p w:rsidR="00CE3373" w:rsidRPr="00CE3373" w:rsidRDefault="00CE3373" w:rsidP="00CE3373">
            <w:pPr>
              <w:pStyle w:val="a6"/>
              <w:jc w:val="both"/>
              <w:rPr>
                <w:sz w:val="24"/>
                <w:szCs w:val="24"/>
              </w:rPr>
            </w:pPr>
            <w:r w:rsidRPr="00CE3373">
              <w:rPr>
                <w:sz w:val="24"/>
                <w:szCs w:val="24"/>
              </w:rPr>
              <w:t>2.2.2</w:t>
            </w:r>
          </w:p>
        </w:tc>
        <w:tc>
          <w:tcPr>
            <w:tcW w:w="5812" w:type="dxa"/>
            <w:gridSpan w:val="2"/>
          </w:tcPr>
          <w:p w:rsidR="00CE3373" w:rsidRPr="00CE3373" w:rsidRDefault="00CE3373" w:rsidP="00CE3373">
            <w:pPr>
              <w:spacing w:after="0" w:line="240" w:lineRule="auto"/>
              <w:jc w:val="both"/>
              <w:rPr>
                <w:rFonts w:ascii="Times New Roman" w:hAnsi="Times New Roman"/>
                <w:sz w:val="24"/>
                <w:szCs w:val="24"/>
              </w:rPr>
            </w:pPr>
            <w:r w:rsidRPr="00CE3373">
              <w:rPr>
                <w:rFonts w:ascii="Times New Roman" w:hAnsi="Times New Roman"/>
                <w:b/>
                <w:bCs/>
                <w:sz w:val="24"/>
                <w:szCs w:val="24"/>
              </w:rPr>
              <w:t xml:space="preserve">Здравствуй, жучок </w:t>
            </w:r>
            <w:r w:rsidRPr="00CE3373">
              <w:rPr>
                <w:rFonts w:ascii="Times New Roman" w:hAnsi="Times New Roman"/>
                <w:sz w:val="24"/>
                <w:szCs w:val="24"/>
              </w:rPr>
              <w:t>(экологическая неделя - все о насекомых - проектная деятельность, создание коллекцией, альбомов продуктивная деятельность, чтение произведений, заучивание стихотворений, рассматривание иллюстраций, альбомов, научно-популярной литературы, наблюдения, дидактические и развивающие, подвижные игры, знакомство с профессиями,</w:t>
            </w:r>
            <w:r w:rsidR="00C1776D">
              <w:rPr>
                <w:rFonts w:ascii="Times New Roman" w:hAnsi="Times New Roman"/>
                <w:sz w:val="24"/>
                <w:szCs w:val="24"/>
              </w:rPr>
              <w:t xml:space="preserve"> </w:t>
            </w:r>
            <w:r w:rsidRPr="00CE3373">
              <w:rPr>
                <w:rFonts w:ascii="Times New Roman" w:hAnsi="Times New Roman"/>
                <w:sz w:val="24"/>
                <w:szCs w:val="24"/>
              </w:rPr>
              <w:t>занимающимися насекомыми, природоохранная деятельности, составление описательных рассказов, пересказ др. )</w:t>
            </w:r>
          </w:p>
        </w:tc>
        <w:tc>
          <w:tcPr>
            <w:tcW w:w="1703" w:type="dxa"/>
            <w:gridSpan w:val="2"/>
          </w:tcPr>
          <w:p w:rsidR="00CE3373" w:rsidRPr="00CE3373" w:rsidRDefault="00CE3373" w:rsidP="00CE3373">
            <w:pPr>
              <w:spacing w:after="0" w:line="240" w:lineRule="auto"/>
              <w:jc w:val="center"/>
              <w:rPr>
                <w:rFonts w:ascii="Times New Roman" w:hAnsi="Times New Roman"/>
                <w:sz w:val="24"/>
                <w:szCs w:val="24"/>
              </w:rPr>
            </w:pPr>
            <w:r w:rsidRPr="00CE3373">
              <w:rPr>
                <w:rFonts w:ascii="Times New Roman" w:hAnsi="Times New Roman"/>
                <w:sz w:val="24"/>
                <w:szCs w:val="24"/>
              </w:rPr>
              <w:t>1 неделя</w:t>
            </w:r>
          </w:p>
          <w:p w:rsidR="00CE3373" w:rsidRPr="00CE3373" w:rsidRDefault="00CE3373" w:rsidP="00CE3373">
            <w:pPr>
              <w:spacing w:after="0" w:line="240" w:lineRule="auto"/>
              <w:jc w:val="center"/>
              <w:rPr>
                <w:rFonts w:ascii="Times New Roman" w:hAnsi="Times New Roman"/>
                <w:sz w:val="24"/>
                <w:szCs w:val="24"/>
              </w:rPr>
            </w:pPr>
          </w:p>
        </w:tc>
        <w:tc>
          <w:tcPr>
            <w:tcW w:w="1979" w:type="dxa"/>
          </w:tcPr>
          <w:p w:rsidR="00CE3373" w:rsidRPr="00CE3373" w:rsidRDefault="00CE3373" w:rsidP="00CE3373">
            <w:pPr>
              <w:spacing w:after="0" w:line="240" w:lineRule="auto"/>
              <w:jc w:val="center"/>
              <w:rPr>
                <w:rFonts w:ascii="Times New Roman" w:hAnsi="Times New Roman"/>
                <w:sz w:val="24"/>
                <w:szCs w:val="24"/>
              </w:rPr>
            </w:pPr>
            <w:r w:rsidRPr="00CE3373">
              <w:rPr>
                <w:rFonts w:ascii="Times New Roman" w:hAnsi="Times New Roman"/>
                <w:sz w:val="24"/>
                <w:szCs w:val="24"/>
              </w:rPr>
              <w:t>Итоговое мероприятие</w:t>
            </w:r>
          </w:p>
          <w:p w:rsidR="00CE3373" w:rsidRPr="00CE3373" w:rsidRDefault="00CE3373" w:rsidP="00CE3373">
            <w:pPr>
              <w:spacing w:after="0" w:line="240" w:lineRule="auto"/>
              <w:jc w:val="center"/>
              <w:rPr>
                <w:rFonts w:ascii="Times New Roman" w:hAnsi="Times New Roman"/>
                <w:sz w:val="24"/>
                <w:szCs w:val="24"/>
              </w:rPr>
            </w:pPr>
            <w:r w:rsidRPr="00CE3373">
              <w:rPr>
                <w:rFonts w:ascii="Times New Roman" w:hAnsi="Times New Roman"/>
                <w:sz w:val="24"/>
                <w:szCs w:val="24"/>
              </w:rPr>
              <w:t xml:space="preserve"> Фотоальбом «Кто живет у нас на площадке»</w:t>
            </w:r>
          </w:p>
          <w:p w:rsidR="00CE3373" w:rsidRPr="00CE3373" w:rsidRDefault="00CE3373" w:rsidP="00CE3373">
            <w:pPr>
              <w:spacing w:after="0" w:line="240" w:lineRule="auto"/>
              <w:jc w:val="center"/>
              <w:rPr>
                <w:rFonts w:ascii="Times New Roman" w:hAnsi="Times New Roman"/>
                <w:sz w:val="24"/>
                <w:szCs w:val="24"/>
              </w:rPr>
            </w:pPr>
            <w:r w:rsidRPr="00CE3373">
              <w:rPr>
                <w:rFonts w:ascii="Times New Roman" w:hAnsi="Times New Roman"/>
                <w:sz w:val="24"/>
                <w:szCs w:val="24"/>
              </w:rPr>
              <w:t>Мини-проект  «Где живет божья коровка»</w:t>
            </w:r>
          </w:p>
        </w:tc>
      </w:tr>
      <w:tr w:rsidR="00CE3373" w:rsidRPr="00DB4531" w:rsidTr="005F5874">
        <w:trPr>
          <w:jc w:val="center"/>
        </w:trPr>
        <w:tc>
          <w:tcPr>
            <w:tcW w:w="855" w:type="dxa"/>
            <w:gridSpan w:val="2"/>
            <w:vMerge/>
          </w:tcPr>
          <w:p w:rsidR="00CE3373" w:rsidRPr="00CE3373" w:rsidRDefault="00CE3373" w:rsidP="00CE3373">
            <w:pPr>
              <w:pStyle w:val="a6"/>
              <w:widowControl/>
              <w:numPr>
                <w:ilvl w:val="0"/>
                <w:numId w:val="40"/>
              </w:numPr>
              <w:autoSpaceDE/>
              <w:autoSpaceDN/>
              <w:adjustRightInd/>
              <w:jc w:val="both"/>
              <w:rPr>
                <w:sz w:val="24"/>
                <w:szCs w:val="24"/>
              </w:rPr>
            </w:pPr>
          </w:p>
        </w:tc>
        <w:tc>
          <w:tcPr>
            <w:tcW w:w="5812" w:type="dxa"/>
            <w:gridSpan w:val="2"/>
          </w:tcPr>
          <w:p w:rsidR="00CE3373" w:rsidRPr="00CE3373" w:rsidRDefault="00CE3373" w:rsidP="002217F4">
            <w:pPr>
              <w:spacing w:after="0" w:line="240" w:lineRule="auto"/>
              <w:jc w:val="both"/>
              <w:rPr>
                <w:rFonts w:ascii="Times New Roman" w:hAnsi="Times New Roman"/>
                <w:sz w:val="24"/>
                <w:szCs w:val="24"/>
              </w:rPr>
            </w:pPr>
            <w:r w:rsidRPr="00CE3373">
              <w:rPr>
                <w:rFonts w:ascii="Times New Roman" w:hAnsi="Times New Roman"/>
                <w:b/>
                <w:bCs/>
                <w:sz w:val="24"/>
                <w:szCs w:val="24"/>
              </w:rPr>
              <w:t xml:space="preserve">«Водичка – воздуху сестричка» </w:t>
            </w:r>
            <w:r w:rsidRPr="00CE3373">
              <w:rPr>
                <w:rFonts w:ascii="Times New Roman" w:hAnsi="Times New Roman"/>
                <w:sz w:val="24"/>
                <w:szCs w:val="24"/>
              </w:rPr>
              <w:t>(Неделя здоровья – проведение разнообразных закаливающих мероприятий, беседы о здоровом образе жизни, приобщение к занятиям спортом и закаливанию, заучивание стихотворений, рассказы о работе различных органов и систем, о правилах заботы о них, продуктивная деятельность, проектная деятельность, формирование культурно-гигиенических навыков.</w:t>
            </w:r>
          </w:p>
        </w:tc>
        <w:tc>
          <w:tcPr>
            <w:tcW w:w="1703" w:type="dxa"/>
            <w:gridSpan w:val="2"/>
          </w:tcPr>
          <w:p w:rsidR="00CE3373" w:rsidRPr="00CE3373" w:rsidRDefault="00CE3373" w:rsidP="00CE3373">
            <w:pPr>
              <w:spacing w:after="0" w:line="240" w:lineRule="auto"/>
              <w:jc w:val="center"/>
              <w:rPr>
                <w:rFonts w:ascii="Times New Roman" w:hAnsi="Times New Roman"/>
                <w:sz w:val="24"/>
                <w:szCs w:val="24"/>
              </w:rPr>
            </w:pPr>
            <w:r w:rsidRPr="00CE3373">
              <w:rPr>
                <w:rFonts w:ascii="Times New Roman" w:hAnsi="Times New Roman"/>
                <w:sz w:val="24"/>
                <w:szCs w:val="24"/>
              </w:rPr>
              <w:t xml:space="preserve">2 неделя </w:t>
            </w:r>
          </w:p>
          <w:p w:rsidR="00CE3373" w:rsidRPr="00CE3373" w:rsidRDefault="00CE3373" w:rsidP="00CE3373">
            <w:pPr>
              <w:spacing w:after="0" w:line="240" w:lineRule="auto"/>
              <w:jc w:val="center"/>
              <w:rPr>
                <w:rFonts w:ascii="Times New Roman" w:hAnsi="Times New Roman"/>
                <w:sz w:val="24"/>
                <w:szCs w:val="24"/>
              </w:rPr>
            </w:pPr>
          </w:p>
        </w:tc>
        <w:tc>
          <w:tcPr>
            <w:tcW w:w="1979" w:type="dxa"/>
          </w:tcPr>
          <w:p w:rsidR="00CE3373" w:rsidRPr="00CE3373" w:rsidRDefault="00CE3373" w:rsidP="00CE3373">
            <w:pPr>
              <w:spacing w:after="0" w:line="240" w:lineRule="auto"/>
              <w:jc w:val="center"/>
              <w:rPr>
                <w:rFonts w:ascii="Times New Roman" w:hAnsi="Times New Roman"/>
                <w:sz w:val="24"/>
                <w:szCs w:val="24"/>
              </w:rPr>
            </w:pPr>
            <w:r w:rsidRPr="00CE3373">
              <w:rPr>
                <w:rFonts w:ascii="Times New Roman" w:hAnsi="Times New Roman"/>
                <w:sz w:val="24"/>
                <w:szCs w:val="24"/>
              </w:rPr>
              <w:t>Итоговое мероприятие «Веселые старты»</w:t>
            </w:r>
          </w:p>
          <w:p w:rsidR="00CE3373" w:rsidRPr="00CE3373" w:rsidRDefault="00CE3373" w:rsidP="00CE3373">
            <w:pPr>
              <w:spacing w:after="0" w:line="240" w:lineRule="auto"/>
              <w:jc w:val="center"/>
              <w:rPr>
                <w:rFonts w:ascii="Times New Roman" w:hAnsi="Times New Roman"/>
                <w:sz w:val="24"/>
                <w:szCs w:val="24"/>
              </w:rPr>
            </w:pPr>
            <w:r w:rsidRPr="00CE3373">
              <w:rPr>
                <w:rFonts w:ascii="Times New Roman" w:hAnsi="Times New Roman"/>
                <w:sz w:val="24"/>
                <w:szCs w:val="24"/>
              </w:rPr>
              <w:t>Проект «Вред и польза росы»</w:t>
            </w:r>
          </w:p>
          <w:p w:rsidR="00CE3373" w:rsidRPr="00CE3373" w:rsidRDefault="00CE3373" w:rsidP="00CE3373">
            <w:pPr>
              <w:spacing w:after="0" w:line="240" w:lineRule="auto"/>
              <w:jc w:val="center"/>
              <w:rPr>
                <w:rFonts w:ascii="Times New Roman" w:hAnsi="Times New Roman"/>
                <w:sz w:val="24"/>
                <w:szCs w:val="24"/>
              </w:rPr>
            </w:pPr>
          </w:p>
        </w:tc>
      </w:tr>
      <w:tr w:rsidR="00CE3373" w:rsidRPr="00DB4531" w:rsidTr="005F5874">
        <w:trPr>
          <w:jc w:val="center"/>
        </w:trPr>
        <w:tc>
          <w:tcPr>
            <w:tcW w:w="855" w:type="dxa"/>
            <w:gridSpan w:val="2"/>
            <w:vMerge/>
          </w:tcPr>
          <w:p w:rsidR="00CE3373" w:rsidRPr="00CE3373" w:rsidRDefault="00CE3373" w:rsidP="00CE3373">
            <w:pPr>
              <w:pStyle w:val="a6"/>
              <w:widowControl/>
              <w:numPr>
                <w:ilvl w:val="0"/>
                <w:numId w:val="40"/>
              </w:numPr>
              <w:autoSpaceDE/>
              <w:autoSpaceDN/>
              <w:adjustRightInd/>
              <w:jc w:val="both"/>
              <w:rPr>
                <w:sz w:val="24"/>
                <w:szCs w:val="24"/>
              </w:rPr>
            </w:pPr>
          </w:p>
        </w:tc>
        <w:tc>
          <w:tcPr>
            <w:tcW w:w="5812" w:type="dxa"/>
            <w:gridSpan w:val="2"/>
          </w:tcPr>
          <w:p w:rsidR="00CE3373" w:rsidRPr="00CE3373" w:rsidRDefault="00CE3373" w:rsidP="002217F4">
            <w:pPr>
              <w:spacing w:after="0" w:line="240" w:lineRule="auto"/>
              <w:jc w:val="both"/>
              <w:rPr>
                <w:rFonts w:ascii="Times New Roman" w:hAnsi="Times New Roman"/>
                <w:sz w:val="24"/>
                <w:szCs w:val="24"/>
              </w:rPr>
            </w:pPr>
            <w:r w:rsidRPr="00CE3373">
              <w:rPr>
                <w:rFonts w:ascii="Times New Roman" w:hAnsi="Times New Roman"/>
                <w:b/>
                <w:bCs/>
                <w:sz w:val="24"/>
                <w:szCs w:val="24"/>
              </w:rPr>
              <w:t xml:space="preserve">«Здоровье без лекарств» </w:t>
            </w:r>
            <w:r w:rsidRPr="002217F4">
              <w:rPr>
                <w:rFonts w:ascii="Times New Roman" w:hAnsi="Times New Roman"/>
                <w:bCs/>
                <w:sz w:val="24"/>
                <w:szCs w:val="24"/>
              </w:rPr>
              <w:t>(</w:t>
            </w:r>
            <w:r w:rsidRPr="00CE3373">
              <w:rPr>
                <w:rFonts w:ascii="Times New Roman" w:hAnsi="Times New Roman"/>
                <w:sz w:val="24"/>
                <w:szCs w:val="24"/>
              </w:rPr>
              <w:t>Неделя лекарственных растений - беседы о лекарственных растениях,</w:t>
            </w:r>
            <w:r w:rsidR="00C1776D">
              <w:rPr>
                <w:rFonts w:ascii="Times New Roman" w:hAnsi="Times New Roman"/>
                <w:sz w:val="24"/>
                <w:szCs w:val="24"/>
              </w:rPr>
              <w:t xml:space="preserve"> </w:t>
            </w:r>
            <w:r w:rsidRPr="00CE3373">
              <w:rPr>
                <w:rFonts w:ascii="Times New Roman" w:hAnsi="Times New Roman"/>
                <w:sz w:val="24"/>
                <w:szCs w:val="24"/>
              </w:rPr>
              <w:t>оставление гербариев, альбомов, описательных рассказов, рассматривание иллюстраций,</w:t>
            </w:r>
            <w:r w:rsidR="00C1776D">
              <w:rPr>
                <w:rFonts w:ascii="Times New Roman" w:hAnsi="Times New Roman"/>
                <w:sz w:val="24"/>
                <w:szCs w:val="24"/>
              </w:rPr>
              <w:t xml:space="preserve"> </w:t>
            </w:r>
            <w:r w:rsidRPr="00CE3373">
              <w:rPr>
                <w:rFonts w:ascii="Times New Roman" w:hAnsi="Times New Roman"/>
                <w:sz w:val="24"/>
                <w:szCs w:val="24"/>
              </w:rPr>
              <w:t>энциклопедической литературы, чтение стихотворений, продуктивная, проектная деятельность правила безопасного поведения, аромотерапия,  работа на экологической точке «Лекарственная поляна» и др.)</w:t>
            </w:r>
          </w:p>
        </w:tc>
        <w:tc>
          <w:tcPr>
            <w:tcW w:w="1703" w:type="dxa"/>
            <w:gridSpan w:val="2"/>
          </w:tcPr>
          <w:p w:rsidR="00CE3373" w:rsidRPr="00CE3373" w:rsidRDefault="00CE3373" w:rsidP="00CE3373">
            <w:pPr>
              <w:spacing w:after="0" w:line="240" w:lineRule="auto"/>
              <w:jc w:val="center"/>
              <w:rPr>
                <w:rFonts w:ascii="Times New Roman" w:hAnsi="Times New Roman"/>
                <w:sz w:val="24"/>
                <w:szCs w:val="24"/>
              </w:rPr>
            </w:pPr>
            <w:r w:rsidRPr="00CE3373">
              <w:rPr>
                <w:rFonts w:ascii="Times New Roman" w:hAnsi="Times New Roman"/>
                <w:sz w:val="24"/>
                <w:szCs w:val="24"/>
              </w:rPr>
              <w:t>3 неделя</w:t>
            </w:r>
          </w:p>
          <w:p w:rsidR="00CE3373" w:rsidRPr="00CE3373" w:rsidRDefault="00CE3373" w:rsidP="00CE3373">
            <w:pPr>
              <w:spacing w:after="0" w:line="240" w:lineRule="auto"/>
              <w:jc w:val="center"/>
              <w:rPr>
                <w:rFonts w:ascii="Times New Roman" w:hAnsi="Times New Roman"/>
                <w:sz w:val="24"/>
                <w:szCs w:val="24"/>
              </w:rPr>
            </w:pPr>
          </w:p>
          <w:p w:rsidR="00CE3373" w:rsidRPr="00CE3373" w:rsidRDefault="00CE3373" w:rsidP="00CE3373">
            <w:pPr>
              <w:spacing w:after="0" w:line="240" w:lineRule="auto"/>
              <w:jc w:val="center"/>
              <w:rPr>
                <w:rFonts w:ascii="Times New Roman" w:hAnsi="Times New Roman"/>
                <w:sz w:val="24"/>
                <w:szCs w:val="24"/>
              </w:rPr>
            </w:pPr>
          </w:p>
        </w:tc>
        <w:tc>
          <w:tcPr>
            <w:tcW w:w="1979" w:type="dxa"/>
          </w:tcPr>
          <w:p w:rsidR="00CE3373" w:rsidRPr="00CE3373" w:rsidRDefault="00CE3373" w:rsidP="00CE3373">
            <w:pPr>
              <w:spacing w:after="0" w:line="240" w:lineRule="auto"/>
              <w:jc w:val="center"/>
              <w:rPr>
                <w:rFonts w:ascii="Times New Roman" w:hAnsi="Times New Roman"/>
                <w:sz w:val="24"/>
                <w:szCs w:val="24"/>
              </w:rPr>
            </w:pPr>
            <w:r w:rsidRPr="00CE3373">
              <w:rPr>
                <w:rFonts w:ascii="Times New Roman" w:hAnsi="Times New Roman"/>
                <w:sz w:val="24"/>
                <w:szCs w:val="24"/>
              </w:rPr>
              <w:t>Гербарий «Лекарственные растения Белгородской области»</w:t>
            </w:r>
          </w:p>
        </w:tc>
      </w:tr>
      <w:tr w:rsidR="00CE3373" w:rsidRPr="00EF6024" w:rsidTr="005F5874">
        <w:trPr>
          <w:jc w:val="center"/>
        </w:trPr>
        <w:tc>
          <w:tcPr>
            <w:tcW w:w="855" w:type="dxa"/>
            <w:gridSpan w:val="2"/>
            <w:vMerge/>
          </w:tcPr>
          <w:p w:rsidR="00CE3373" w:rsidRPr="00CE3373" w:rsidRDefault="00CE3373" w:rsidP="00CE3373">
            <w:pPr>
              <w:pStyle w:val="a6"/>
              <w:widowControl/>
              <w:numPr>
                <w:ilvl w:val="0"/>
                <w:numId w:val="40"/>
              </w:numPr>
              <w:autoSpaceDE/>
              <w:autoSpaceDN/>
              <w:adjustRightInd/>
              <w:jc w:val="both"/>
              <w:rPr>
                <w:sz w:val="24"/>
                <w:szCs w:val="24"/>
              </w:rPr>
            </w:pPr>
          </w:p>
        </w:tc>
        <w:tc>
          <w:tcPr>
            <w:tcW w:w="5812" w:type="dxa"/>
            <w:gridSpan w:val="2"/>
          </w:tcPr>
          <w:p w:rsidR="00CE3373" w:rsidRPr="00CE3373" w:rsidRDefault="00CE3373" w:rsidP="002217F4">
            <w:pPr>
              <w:spacing w:after="0" w:line="240" w:lineRule="auto"/>
              <w:jc w:val="both"/>
              <w:rPr>
                <w:rFonts w:ascii="Times New Roman" w:hAnsi="Times New Roman"/>
                <w:sz w:val="24"/>
                <w:szCs w:val="24"/>
              </w:rPr>
            </w:pPr>
            <w:r w:rsidRPr="00CE3373">
              <w:rPr>
                <w:rFonts w:ascii="Times New Roman" w:hAnsi="Times New Roman"/>
                <w:b/>
                <w:bCs/>
                <w:sz w:val="24"/>
                <w:szCs w:val="24"/>
              </w:rPr>
              <w:t xml:space="preserve">В царстве королевы песчинки» </w:t>
            </w:r>
            <w:r w:rsidRPr="00CE3373">
              <w:rPr>
                <w:rFonts w:ascii="Times New Roman" w:hAnsi="Times New Roman"/>
                <w:sz w:val="24"/>
                <w:szCs w:val="24"/>
              </w:rPr>
              <w:t>(игры с песком, постройки из песка, экспериментальная деятельность, работа над словарем (свойства песка), изготовление оборудования и атрибутов для игр с песком, проектная деятельность, чтение произведений о пустыне, ее животном и растительном мире, рисование песком, раскрашивание песка в разный цвет)</w:t>
            </w:r>
          </w:p>
        </w:tc>
        <w:tc>
          <w:tcPr>
            <w:tcW w:w="1703" w:type="dxa"/>
            <w:gridSpan w:val="2"/>
          </w:tcPr>
          <w:p w:rsidR="00CE3373" w:rsidRPr="00CE3373" w:rsidRDefault="00CE3373" w:rsidP="00CE3373">
            <w:pPr>
              <w:spacing w:after="0" w:line="240" w:lineRule="auto"/>
              <w:jc w:val="center"/>
              <w:rPr>
                <w:rFonts w:ascii="Times New Roman" w:hAnsi="Times New Roman"/>
                <w:sz w:val="24"/>
                <w:szCs w:val="24"/>
              </w:rPr>
            </w:pPr>
            <w:r w:rsidRPr="00CE3373">
              <w:rPr>
                <w:rFonts w:ascii="Times New Roman" w:hAnsi="Times New Roman"/>
                <w:sz w:val="24"/>
                <w:szCs w:val="24"/>
              </w:rPr>
              <w:t xml:space="preserve">4 неделя </w:t>
            </w:r>
          </w:p>
        </w:tc>
        <w:tc>
          <w:tcPr>
            <w:tcW w:w="1979" w:type="dxa"/>
          </w:tcPr>
          <w:p w:rsidR="00CE3373" w:rsidRPr="00CE3373" w:rsidRDefault="00CE3373" w:rsidP="00CE3373">
            <w:pPr>
              <w:spacing w:after="0" w:line="240" w:lineRule="auto"/>
              <w:jc w:val="center"/>
              <w:rPr>
                <w:rFonts w:ascii="Times New Roman" w:hAnsi="Times New Roman"/>
                <w:sz w:val="24"/>
                <w:szCs w:val="24"/>
              </w:rPr>
            </w:pPr>
            <w:r w:rsidRPr="00CE3373">
              <w:rPr>
                <w:rFonts w:ascii="Times New Roman" w:hAnsi="Times New Roman"/>
                <w:sz w:val="24"/>
                <w:szCs w:val="24"/>
              </w:rPr>
              <w:t>Творческая мастерская «Строим город из песка»</w:t>
            </w:r>
          </w:p>
        </w:tc>
      </w:tr>
      <w:tr w:rsidR="00CE3373" w:rsidRPr="00DB4531" w:rsidTr="005F5874">
        <w:trPr>
          <w:jc w:val="center"/>
        </w:trPr>
        <w:tc>
          <w:tcPr>
            <w:tcW w:w="855" w:type="dxa"/>
            <w:gridSpan w:val="2"/>
            <w:vMerge/>
          </w:tcPr>
          <w:p w:rsidR="00CE3373" w:rsidRPr="00CE3373" w:rsidRDefault="00CE3373" w:rsidP="00CE3373">
            <w:pPr>
              <w:pStyle w:val="a6"/>
              <w:widowControl/>
              <w:numPr>
                <w:ilvl w:val="0"/>
                <w:numId w:val="40"/>
              </w:numPr>
              <w:autoSpaceDE/>
              <w:autoSpaceDN/>
              <w:adjustRightInd/>
              <w:jc w:val="both"/>
              <w:rPr>
                <w:sz w:val="24"/>
                <w:szCs w:val="24"/>
              </w:rPr>
            </w:pPr>
          </w:p>
        </w:tc>
        <w:tc>
          <w:tcPr>
            <w:tcW w:w="9494" w:type="dxa"/>
            <w:gridSpan w:val="5"/>
          </w:tcPr>
          <w:p w:rsidR="00CE3373" w:rsidRPr="00CE3373" w:rsidRDefault="00CE3373" w:rsidP="00CE3373">
            <w:pPr>
              <w:spacing w:after="0" w:line="240" w:lineRule="auto"/>
              <w:jc w:val="center"/>
              <w:rPr>
                <w:rFonts w:ascii="Times New Roman" w:hAnsi="Times New Roman"/>
                <w:b/>
                <w:sz w:val="24"/>
                <w:szCs w:val="24"/>
              </w:rPr>
            </w:pPr>
            <w:r w:rsidRPr="00CE3373">
              <w:rPr>
                <w:rFonts w:ascii="Times New Roman" w:hAnsi="Times New Roman"/>
                <w:b/>
                <w:sz w:val="24"/>
                <w:szCs w:val="24"/>
              </w:rPr>
              <w:t xml:space="preserve">Июль </w:t>
            </w:r>
          </w:p>
        </w:tc>
      </w:tr>
      <w:tr w:rsidR="00CE3373" w:rsidRPr="00DB4531" w:rsidTr="005F5874">
        <w:trPr>
          <w:jc w:val="center"/>
        </w:trPr>
        <w:tc>
          <w:tcPr>
            <w:tcW w:w="855" w:type="dxa"/>
            <w:gridSpan w:val="2"/>
            <w:vMerge/>
          </w:tcPr>
          <w:p w:rsidR="00CE3373" w:rsidRPr="00CE3373" w:rsidRDefault="00CE3373" w:rsidP="00CE3373">
            <w:pPr>
              <w:pStyle w:val="a6"/>
              <w:widowControl/>
              <w:numPr>
                <w:ilvl w:val="0"/>
                <w:numId w:val="40"/>
              </w:numPr>
              <w:autoSpaceDE/>
              <w:autoSpaceDN/>
              <w:adjustRightInd/>
              <w:jc w:val="both"/>
              <w:rPr>
                <w:sz w:val="24"/>
                <w:szCs w:val="24"/>
              </w:rPr>
            </w:pPr>
          </w:p>
        </w:tc>
        <w:tc>
          <w:tcPr>
            <w:tcW w:w="5812" w:type="dxa"/>
            <w:gridSpan w:val="2"/>
          </w:tcPr>
          <w:p w:rsidR="00CE3373" w:rsidRPr="00CE3373" w:rsidRDefault="00CE3373" w:rsidP="00C1776D">
            <w:pPr>
              <w:spacing w:after="0" w:line="240" w:lineRule="auto"/>
              <w:jc w:val="both"/>
              <w:rPr>
                <w:rFonts w:ascii="Times New Roman" w:hAnsi="Times New Roman"/>
                <w:sz w:val="24"/>
                <w:szCs w:val="24"/>
              </w:rPr>
            </w:pPr>
            <w:r w:rsidRPr="00CE3373">
              <w:rPr>
                <w:rFonts w:ascii="Times New Roman" w:hAnsi="Times New Roman"/>
                <w:b/>
                <w:bCs/>
                <w:sz w:val="24"/>
                <w:szCs w:val="24"/>
              </w:rPr>
              <w:t xml:space="preserve">«В гостях у Автоши» </w:t>
            </w:r>
            <w:r w:rsidRPr="00CE3373">
              <w:rPr>
                <w:rFonts w:ascii="Times New Roman" w:hAnsi="Times New Roman"/>
                <w:sz w:val="24"/>
                <w:szCs w:val="24"/>
              </w:rPr>
              <w:t>(неделя, посвященная правилам дорожного движения - конструирование</w:t>
            </w:r>
          </w:p>
          <w:p w:rsidR="00CE3373" w:rsidRPr="00CE3373" w:rsidRDefault="00CE3373" w:rsidP="00C1776D">
            <w:pPr>
              <w:spacing w:after="0" w:line="240" w:lineRule="auto"/>
              <w:jc w:val="both"/>
              <w:rPr>
                <w:rFonts w:ascii="Times New Roman" w:hAnsi="Times New Roman"/>
                <w:sz w:val="24"/>
                <w:szCs w:val="24"/>
              </w:rPr>
            </w:pPr>
            <w:r w:rsidRPr="00CE3373">
              <w:rPr>
                <w:rFonts w:ascii="Times New Roman" w:hAnsi="Times New Roman"/>
                <w:sz w:val="24"/>
                <w:szCs w:val="24"/>
              </w:rPr>
              <w:t>или создание макета улицы, перекрестка, пешеходного перехода, развивающие игры «Знаки на дорогах» и др. на знание дорожных знаков, правил дорожного движения, создание коллекции (знаков дорожного движения), мастерская по изготовлению знаков дорожного движения, викторины, развлечения, конкурс знатоков ПДД и др.)</w:t>
            </w:r>
          </w:p>
        </w:tc>
        <w:tc>
          <w:tcPr>
            <w:tcW w:w="1703" w:type="dxa"/>
            <w:gridSpan w:val="2"/>
          </w:tcPr>
          <w:p w:rsidR="00CE3373" w:rsidRPr="00CE3373" w:rsidRDefault="00CE3373" w:rsidP="00CE3373">
            <w:pPr>
              <w:spacing w:after="0" w:line="240" w:lineRule="auto"/>
              <w:jc w:val="center"/>
              <w:rPr>
                <w:rFonts w:ascii="Times New Roman" w:hAnsi="Times New Roman"/>
                <w:sz w:val="24"/>
                <w:szCs w:val="24"/>
              </w:rPr>
            </w:pPr>
            <w:r w:rsidRPr="00CE3373">
              <w:rPr>
                <w:rFonts w:ascii="Times New Roman" w:hAnsi="Times New Roman"/>
                <w:sz w:val="24"/>
                <w:szCs w:val="24"/>
              </w:rPr>
              <w:t xml:space="preserve">1 неделя </w:t>
            </w:r>
          </w:p>
          <w:p w:rsidR="00CE3373" w:rsidRPr="00CE3373" w:rsidRDefault="00CE3373" w:rsidP="00CE3373">
            <w:pPr>
              <w:spacing w:after="0" w:line="240" w:lineRule="auto"/>
              <w:jc w:val="center"/>
              <w:rPr>
                <w:rFonts w:ascii="Times New Roman" w:hAnsi="Times New Roman"/>
                <w:sz w:val="24"/>
                <w:szCs w:val="24"/>
              </w:rPr>
            </w:pPr>
          </w:p>
        </w:tc>
        <w:tc>
          <w:tcPr>
            <w:tcW w:w="1979" w:type="dxa"/>
          </w:tcPr>
          <w:p w:rsidR="00CE3373" w:rsidRPr="00CE3373" w:rsidRDefault="00CE3373" w:rsidP="00CE3373">
            <w:pPr>
              <w:spacing w:after="0" w:line="240" w:lineRule="auto"/>
              <w:jc w:val="center"/>
              <w:rPr>
                <w:rFonts w:ascii="Times New Roman" w:hAnsi="Times New Roman"/>
                <w:sz w:val="24"/>
                <w:szCs w:val="24"/>
              </w:rPr>
            </w:pPr>
            <w:r w:rsidRPr="00CE3373">
              <w:rPr>
                <w:rFonts w:ascii="Times New Roman" w:hAnsi="Times New Roman"/>
                <w:sz w:val="24"/>
                <w:szCs w:val="24"/>
              </w:rPr>
              <w:t>Флеш – моб «Не спешите водители – вы ведь тоже родители»</w:t>
            </w:r>
          </w:p>
        </w:tc>
      </w:tr>
      <w:tr w:rsidR="00CE3373" w:rsidRPr="00DB4531" w:rsidTr="005F5874">
        <w:trPr>
          <w:jc w:val="center"/>
        </w:trPr>
        <w:tc>
          <w:tcPr>
            <w:tcW w:w="855" w:type="dxa"/>
            <w:gridSpan w:val="2"/>
            <w:vMerge/>
          </w:tcPr>
          <w:p w:rsidR="00CE3373" w:rsidRPr="00CE3373" w:rsidRDefault="00CE3373" w:rsidP="00CE3373">
            <w:pPr>
              <w:pStyle w:val="a6"/>
              <w:widowControl/>
              <w:numPr>
                <w:ilvl w:val="0"/>
                <w:numId w:val="40"/>
              </w:numPr>
              <w:autoSpaceDE/>
              <w:autoSpaceDN/>
              <w:adjustRightInd/>
              <w:jc w:val="both"/>
              <w:rPr>
                <w:sz w:val="24"/>
                <w:szCs w:val="24"/>
              </w:rPr>
            </w:pPr>
          </w:p>
        </w:tc>
        <w:tc>
          <w:tcPr>
            <w:tcW w:w="5812" w:type="dxa"/>
            <w:gridSpan w:val="2"/>
          </w:tcPr>
          <w:p w:rsidR="00CE3373" w:rsidRPr="00CE3373" w:rsidRDefault="00CE3373" w:rsidP="00C1776D">
            <w:pPr>
              <w:spacing w:after="0" w:line="240" w:lineRule="auto"/>
              <w:jc w:val="both"/>
              <w:rPr>
                <w:rFonts w:ascii="Times New Roman" w:hAnsi="Times New Roman"/>
                <w:sz w:val="24"/>
                <w:szCs w:val="24"/>
              </w:rPr>
            </w:pPr>
            <w:r w:rsidRPr="00CE3373">
              <w:rPr>
                <w:rFonts w:ascii="Times New Roman" w:hAnsi="Times New Roman"/>
                <w:b/>
                <w:bCs/>
                <w:sz w:val="24"/>
                <w:szCs w:val="24"/>
              </w:rPr>
              <w:t xml:space="preserve">«Ты откуда, ветерок?» </w:t>
            </w:r>
            <w:r w:rsidRPr="00CE3373">
              <w:rPr>
                <w:rFonts w:ascii="Times New Roman" w:hAnsi="Times New Roman"/>
                <w:sz w:val="24"/>
                <w:szCs w:val="24"/>
              </w:rPr>
              <w:t>(неделя экспериментирования и наблюдений за ветром - изготовление,</w:t>
            </w:r>
            <w:r w:rsidR="00C1776D">
              <w:rPr>
                <w:rFonts w:ascii="Times New Roman" w:hAnsi="Times New Roman"/>
                <w:sz w:val="24"/>
                <w:szCs w:val="24"/>
              </w:rPr>
              <w:t xml:space="preserve"> </w:t>
            </w:r>
            <w:r w:rsidRPr="00CE3373">
              <w:rPr>
                <w:rFonts w:ascii="Times New Roman" w:hAnsi="Times New Roman"/>
                <w:sz w:val="24"/>
                <w:szCs w:val="24"/>
              </w:rPr>
              <w:t>запускание «Воздушных змеев», оборудование участков приспособлениями для наблюдения за ветром, фиксация результатов наблюдений, проведение опытов с воздухом)</w:t>
            </w:r>
          </w:p>
        </w:tc>
        <w:tc>
          <w:tcPr>
            <w:tcW w:w="1703" w:type="dxa"/>
            <w:gridSpan w:val="2"/>
          </w:tcPr>
          <w:p w:rsidR="00CE3373" w:rsidRPr="00CE3373" w:rsidRDefault="00CE3373" w:rsidP="00CE3373">
            <w:pPr>
              <w:spacing w:after="0" w:line="240" w:lineRule="auto"/>
              <w:jc w:val="center"/>
              <w:rPr>
                <w:rFonts w:ascii="Times New Roman" w:hAnsi="Times New Roman"/>
                <w:sz w:val="24"/>
                <w:szCs w:val="24"/>
              </w:rPr>
            </w:pPr>
            <w:r w:rsidRPr="00CE3373">
              <w:rPr>
                <w:rFonts w:ascii="Times New Roman" w:hAnsi="Times New Roman"/>
                <w:sz w:val="24"/>
                <w:szCs w:val="24"/>
              </w:rPr>
              <w:t xml:space="preserve">2 неделя </w:t>
            </w:r>
          </w:p>
        </w:tc>
        <w:tc>
          <w:tcPr>
            <w:tcW w:w="1979" w:type="dxa"/>
          </w:tcPr>
          <w:p w:rsidR="00CE3373" w:rsidRPr="00CE3373" w:rsidRDefault="00CE3373" w:rsidP="00CE3373">
            <w:pPr>
              <w:spacing w:after="0" w:line="240" w:lineRule="auto"/>
              <w:jc w:val="center"/>
              <w:rPr>
                <w:rFonts w:ascii="Times New Roman" w:hAnsi="Times New Roman"/>
                <w:sz w:val="24"/>
                <w:szCs w:val="24"/>
              </w:rPr>
            </w:pPr>
            <w:r w:rsidRPr="00CE3373">
              <w:rPr>
                <w:rFonts w:ascii="Times New Roman" w:hAnsi="Times New Roman"/>
                <w:sz w:val="24"/>
                <w:szCs w:val="24"/>
              </w:rPr>
              <w:t xml:space="preserve">Творческая мастерская «Дует, дует ветерок» </w:t>
            </w:r>
          </w:p>
        </w:tc>
      </w:tr>
      <w:tr w:rsidR="00CE3373" w:rsidRPr="00DB4531" w:rsidTr="005F5874">
        <w:trPr>
          <w:jc w:val="center"/>
        </w:trPr>
        <w:tc>
          <w:tcPr>
            <w:tcW w:w="855" w:type="dxa"/>
            <w:gridSpan w:val="2"/>
            <w:vMerge/>
          </w:tcPr>
          <w:p w:rsidR="00CE3373" w:rsidRPr="00CE3373" w:rsidRDefault="00CE3373" w:rsidP="00CE3373">
            <w:pPr>
              <w:pStyle w:val="a6"/>
              <w:widowControl/>
              <w:numPr>
                <w:ilvl w:val="0"/>
                <w:numId w:val="40"/>
              </w:numPr>
              <w:autoSpaceDE/>
              <w:autoSpaceDN/>
              <w:adjustRightInd/>
              <w:jc w:val="both"/>
              <w:rPr>
                <w:sz w:val="24"/>
                <w:szCs w:val="24"/>
              </w:rPr>
            </w:pPr>
          </w:p>
        </w:tc>
        <w:tc>
          <w:tcPr>
            <w:tcW w:w="5812" w:type="dxa"/>
            <w:gridSpan w:val="2"/>
          </w:tcPr>
          <w:p w:rsidR="00CE3373" w:rsidRPr="00CE3373" w:rsidRDefault="00CE3373" w:rsidP="00CE3373">
            <w:pPr>
              <w:spacing w:after="0" w:line="240" w:lineRule="auto"/>
              <w:jc w:val="both"/>
              <w:rPr>
                <w:rFonts w:ascii="Times New Roman" w:hAnsi="Times New Roman"/>
                <w:sz w:val="24"/>
                <w:szCs w:val="24"/>
              </w:rPr>
            </w:pPr>
            <w:r w:rsidRPr="00CE3373">
              <w:rPr>
                <w:rFonts w:ascii="Times New Roman" w:hAnsi="Times New Roman"/>
                <w:b/>
                <w:bCs/>
                <w:sz w:val="24"/>
                <w:szCs w:val="24"/>
              </w:rPr>
              <w:t xml:space="preserve">«От рассвета, до рассвета, по лугам гуляет лето» </w:t>
            </w:r>
            <w:r w:rsidRPr="00CE3373">
              <w:rPr>
                <w:rFonts w:ascii="Times New Roman" w:hAnsi="Times New Roman"/>
                <w:sz w:val="24"/>
                <w:szCs w:val="24"/>
              </w:rPr>
              <w:t>(туристическая неделя - экскурсии, туристические походы в парк, лес, на луг и др. – наблюдения, рассматривание, беседы о правилах поведения в природе, природоохранная деятельность, изготовление памяток, баннеров, предупреждающих знаков о правилах поведения в природе, сбор коллекций корней, камней,</w:t>
            </w:r>
          </w:p>
          <w:p w:rsidR="00CE3373" w:rsidRPr="00CE3373" w:rsidRDefault="00CE3373" w:rsidP="00CE3373">
            <w:pPr>
              <w:spacing w:after="0" w:line="240" w:lineRule="auto"/>
              <w:jc w:val="both"/>
              <w:rPr>
                <w:rFonts w:ascii="Times New Roman" w:hAnsi="Times New Roman"/>
                <w:sz w:val="24"/>
                <w:szCs w:val="24"/>
              </w:rPr>
            </w:pPr>
            <w:r w:rsidRPr="00CE3373">
              <w:rPr>
                <w:rFonts w:ascii="Times New Roman" w:hAnsi="Times New Roman"/>
                <w:sz w:val="24"/>
                <w:szCs w:val="24"/>
              </w:rPr>
              <w:t>растений, изготовление фотоальбомов, альбомов детских рисунков о походах и др.)</w:t>
            </w:r>
          </w:p>
        </w:tc>
        <w:tc>
          <w:tcPr>
            <w:tcW w:w="1703" w:type="dxa"/>
            <w:gridSpan w:val="2"/>
          </w:tcPr>
          <w:p w:rsidR="00CE3373" w:rsidRPr="00CE3373" w:rsidRDefault="00CE3373" w:rsidP="00CE3373">
            <w:pPr>
              <w:spacing w:after="0" w:line="240" w:lineRule="auto"/>
              <w:jc w:val="center"/>
              <w:rPr>
                <w:rFonts w:ascii="Times New Roman" w:hAnsi="Times New Roman"/>
                <w:sz w:val="24"/>
                <w:szCs w:val="24"/>
              </w:rPr>
            </w:pPr>
            <w:r w:rsidRPr="00CE3373">
              <w:rPr>
                <w:rFonts w:ascii="Times New Roman" w:hAnsi="Times New Roman"/>
                <w:sz w:val="24"/>
                <w:szCs w:val="24"/>
              </w:rPr>
              <w:t xml:space="preserve">3 неделя </w:t>
            </w:r>
          </w:p>
          <w:p w:rsidR="00CE3373" w:rsidRPr="00CE3373" w:rsidRDefault="00CE3373" w:rsidP="00CE3373">
            <w:pPr>
              <w:spacing w:after="0" w:line="240" w:lineRule="auto"/>
              <w:jc w:val="center"/>
              <w:rPr>
                <w:rFonts w:ascii="Times New Roman" w:hAnsi="Times New Roman"/>
                <w:sz w:val="24"/>
                <w:szCs w:val="24"/>
              </w:rPr>
            </w:pPr>
          </w:p>
        </w:tc>
        <w:tc>
          <w:tcPr>
            <w:tcW w:w="1979" w:type="dxa"/>
          </w:tcPr>
          <w:p w:rsidR="00CE3373" w:rsidRPr="00CE3373" w:rsidRDefault="00CE3373" w:rsidP="00CE3373">
            <w:pPr>
              <w:spacing w:after="0" w:line="240" w:lineRule="auto"/>
              <w:jc w:val="center"/>
              <w:rPr>
                <w:rFonts w:ascii="Times New Roman" w:hAnsi="Times New Roman"/>
                <w:sz w:val="24"/>
                <w:szCs w:val="24"/>
              </w:rPr>
            </w:pPr>
            <w:r w:rsidRPr="00CE3373">
              <w:rPr>
                <w:rFonts w:ascii="Times New Roman" w:hAnsi="Times New Roman"/>
                <w:sz w:val="24"/>
                <w:szCs w:val="24"/>
              </w:rPr>
              <w:t>Экскурсия на поле (луг)</w:t>
            </w:r>
          </w:p>
        </w:tc>
      </w:tr>
      <w:tr w:rsidR="00CE3373" w:rsidRPr="00DB4531" w:rsidTr="005F5874">
        <w:trPr>
          <w:jc w:val="center"/>
        </w:trPr>
        <w:tc>
          <w:tcPr>
            <w:tcW w:w="855" w:type="dxa"/>
            <w:gridSpan w:val="2"/>
            <w:vMerge/>
          </w:tcPr>
          <w:p w:rsidR="00CE3373" w:rsidRPr="00CE3373" w:rsidRDefault="00CE3373" w:rsidP="00CE3373">
            <w:pPr>
              <w:pStyle w:val="a6"/>
              <w:widowControl/>
              <w:numPr>
                <w:ilvl w:val="0"/>
                <w:numId w:val="40"/>
              </w:numPr>
              <w:autoSpaceDE/>
              <w:autoSpaceDN/>
              <w:adjustRightInd/>
              <w:jc w:val="both"/>
              <w:rPr>
                <w:sz w:val="24"/>
                <w:szCs w:val="24"/>
              </w:rPr>
            </w:pPr>
          </w:p>
        </w:tc>
        <w:tc>
          <w:tcPr>
            <w:tcW w:w="5812" w:type="dxa"/>
            <w:gridSpan w:val="2"/>
          </w:tcPr>
          <w:p w:rsidR="00CE3373" w:rsidRPr="00CE3373" w:rsidRDefault="00CE3373" w:rsidP="00CE3373">
            <w:pPr>
              <w:spacing w:after="0" w:line="240" w:lineRule="auto"/>
              <w:jc w:val="both"/>
              <w:rPr>
                <w:rFonts w:ascii="Times New Roman" w:hAnsi="Times New Roman"/>
                <w:sz w:val="24"/>
                <w:szCs w:val="24"/>
              </w:rPr>
            </w:pPr>
            <w:r w:rsidRPr="00CE3373">
              <w:rPr>
                <w:rFonts w:ascii="Times New Roman" w:hAnsi="Times New Roman"/>
                <w:sz w:val="24"/>
                <w:szCs w:val="24"/>
              </w:rPr>
              <w:t xml:space="preserve"> </w:t>
            </w:r>
            <w:r w:rsidRPr="00CE3373">
              <w:rPr>
                <w:rFonts w:ascii="Times New Roman" w:hAnsi="Times New Roman"/>
                <w:b/>
                <w:bCs/>
                <w:sz w:val="24"/>
                <w:szCs w:val="24"/>
              </w:rPr>
              <w:t xml:space="preserve">«Сказки старика Лесовика» </w:t>
            </w:r>
            <w:r w:rsidRPr="00CE3373">
              <w:rPr>
                <w:rFonts w:ascii="Times New Roman" w:hAnsi="Times New Roman"/>
                <w:sz w:val="24"/>
                <w:szCs w:val="24"/>
              </w:rPr>
              <w:t>(неделя чтения – чтение сказок, рассказов, заучивание стихотворений, пословиц и поговорок о природе, изготовление иллюстраций к произведениям, продуктивная деятельность по прочитанному, конкурс чтецов стихотворений о лете и др.)</w:t>
            </w:r>
          </w:p>
        </w:tc>
        <w:tc>
          <w:tcPr>
            <w:tcW w:w="1703" w:type="dxa"/>
            <w:gridSpan w:val="2"/>
          </w:tcPr>
          <w:p w:rsidR="00CE3373" w:rsidRPr="00CE3373" w:rsidRDefault="00CE3373" w:rsidP="00CE3373">
            <w:pPr>
              <w:spacing w:after="0" w:line="240" w:lineRule="auto"/>
              <w:jc w:val="center"/>
              <w:rPr>
                <w:rFonts w:ascii="Times New Roman" w:hAnsi="Times New Roman"/>
                <w:sz w:val="24"/>
                <w:szCs w:val="24"/>
              </w:rPr>
            </w:pPr>
            <w:r w:rsidRPr="00CE3373">
              <w:rPr>
                <w:rFonts w:ascii="Times New Roman" w:hAnsi="Times New Roman"/>
                <w:sz w:val="24"/>
                <w:szCs w:val="24"/>
              </w:rPr>
              <w:t xml:space="preserve">4 неделя </w:t>
            </w:r>
          </w:p>
        </w:tc>
        <w:tc>
          <w:tcPr>
            <w:tcW w:w="1979" w:type="dxa"/>
          </w:tcPr>
          <w:p w:rsidR="00CE3373" w:rsidRPr="00CE3373" w:rsidRDefault="00CE3373" w:rsidP="00CE3373">
            <w:pPr>
              <w:spacing w:after="0" w:line="240" w:lineRule="auto"/>
              <w:jc w:val="center"/>
              <w:rPr>
                <w:rFonts w:ascii="Times New Roman" w:hAnsi="Times New Roman"/>
                <w:sz w:val="24"/>
                <w:szCs w:val="24"/>
              </w:rPr>
            </w:pPr>
            <w:r w:rsidRPr="00CE3373">
              <w:rPr>
                <w:rFonts w:ascii="Times New Roman" w:hAnsi="Times New Roman"/>
                <w:sz w:val="24"/>
                <w:szCs w:val="24"/>
              </w:rPr>
              <w:t>Конкурс стихов «Летние впечатления»</w:t>
            </w:r>
          </w:p>
          <w:p w:rsidR="00CE3373" w:rsidRPr="00CE3373" w:rsidRDefault="00CE3373" w:rsidP="00CE3373">
            <w:pPr>
              <w:spacing w:after="0" w:line="240" w:lineRule="auto"/>
              <w:jc w:val="center"/>
              <w:rPr>
                <w:rFonts w:ascii="Times New Roman" w:hAnsi="Times New Roman"/>
                <w:sz w:val="24"/>
                <w:szCs w:val="24"/>
              </w:rPr>
            </w:pPr>
            <w:r w:rsidRPr="00CE3373">
              <w:rPr>
                <w:rFonts w:ascii="Times New Roman" w:hAnsi="Times New Roman"/>
                <w:sz w:val="24"/>
                <w:szCs w:val="24"/>
              </w:rPr>
              <w:t>Проект «Как получается мед»</w:t>
            </w:r>
          </w:p>
        </w:tc>
      </w:tr>
      <w:tr w:rsidR="00CE3373" w:rsidRPr="00DB4531" w:rsidTr="005F5874">
        <w:trPr>
          <w:jc w:val="center"/>
        </w:trPr>
        <w:tc>
          <w:tcPr>
            <w:tcW w:w="855" w:type="dxa"/>
            <w:gridSpan w:val="2"/>
            <w:vMerge/>
          </w:tcPr>
          <w:p w:rsidR="00CE3373" w:rsidRPr="00CE3373" w:rsidRDefault="00CE3373" w:rsidP="00CE3373">
            <w:pPr>
              <w:spacing w:after="0" w:line="240" w:lineRule="auto"/>
              <w:jc w:val="center"/>
              <w:rPr>
                <w:rFonts w:ascii="Times New Roman" w:hAnsi="Times New Roman"/>
                <w:b/>
                <w:sz w:val="24"/>
                <w:szCs w:val="24"/>
              </w:rPr>
            </w:pPr>
          </w:p>
        </w:tc>
        <w:tc>
          <w:tcPr>
            <w:tcW w:w="9494" w:type="dxa"/>
            <w:gridSpan w:val="5"/>
          </w:tcPr>
          <w:p w:rsidR="00CE3373" w:rsidRPr="00CE3373" w:rsidRDefault="00CE3373" w:rsidP="00CE3373">
            <w:pPr>
              <w:spacing w:after="0" w:line="240" w:lineRule="auto"/>
              <w:jc w:val="center"/>
              <w:rPr>
                <w:rFonts w:ascii="Times New Roman" w:hAnsi="Times New Roman"/>
                <w:b/>
                <w:sz w:val="24"/>
                <w:szCs w:val="24"/>
              </w:rPr>
            </w:pPr>
            <w:r w:rsidRPr="00CE3373">
              <w:rPr>
                <w:rFonts w:ascii="Times New Roman" w:hAnsi="Times New Roman"/>
                <w:b/>
                <w:sz w:val="24"/>
                <w:szCs w:val="24"/>
              </w:rPr>
              <w:t xml:space="preserve">Август </w:t>
            </w:r>
          </w:p>
        </w:tc>
      </w:tr>
      <w:tr w:rsidR="00CE3373" w:rsidRPr="00DB4531" w:rsidTr="005F5874">
        <w:trPr>
          <w:jc w:val="center"/>
        </w:trPr>
        <w:tc>
          <w:tcPr>
            <w:tcW w:w="855" w:type="dxa"/>
            <w:gridSpan w:val="2"/>
            <w:vMerge/>
          </w:tcPr>
          <w:p w:rsidR="00CE3373" w:rsidRPr="00CE3373" w:rsidRDefault="00CE3373" w:rsidP="00CE3373">
            <w:pPr>
              <w:pStyle w:val="a6"/>
              <w:widowControl/>
              <w:numPr>
                <w:ilvl w:val="0"/>
                <w:numId w:val="40"/>
              </w:numPr>
              <w:autoSpaceDE/>
              <w:autoSpaceDN/>
              <w:adjustRightInd/>
              <w:jc w:val="both"/>
              <w:rPr>
                <w:sz w:val="24"/>
                <w:szCs w:val="24"/>
              </w:rPr>
            </w:pPr>
          </w:p>
        </w:tc>
        <w:tc>
          <w:tcPr>
            <w:tcW w:w="5812" w:type="dxa"/>
            <w:gridSpan w:val="2"/>
          </w:tcPr>
          <w:p w:rsidR="00CE3373" w:rsidRPr="00CE3373" w:rsidRDefault="00876477" w:rsidP="002217F4">
            <w:pPr>
              <w:spacing w:after="0" w:line="240" w:lineRule="auto"/>
              <w:jc w:val="both"/>
              <w:rPr>
                <w:rFonts w:ascii="Times New Roman" w:hAnsi="Times New Roman"/>
                <w:sz w:val="24"/>
                <w:szCs w:val="24"/>
              </w:rPr>
            </w:pPr>
            <w:r>
              <w:rPr>
                <w:rFonts w:ascii="Times New Roman" w:hAnsi="Times New Roman"/>
                <w:b/>
                <w:bCs/>
                <w:sz w:val="24"/>
                <w:szCs w:val="24"/>
              </w:rPr>
              <w:t>«За летом в</w:t>
            </w:r>
            <w:r w:rsidR="00CE3373" w:rsidRPr="00CE3373">
              <w:rPr>
                <w:rFonts w:ascii="Times New Roman" w:hAnsi="Times New Roman"/>
                <w:b/>
                <w:bCs/>
                <w:sz w:val="24"/>
                <w:szCs w:val="24"/>
              </w:rPr>
              <w:t xml:space="preserve">припрыжку» </w:t>
            </w:r>
            <w:r w:rsidR="00CE3373" w:rsidRPr="00CE3373">
              <w:rPr>
                <w:rFonts w:ascii="Times New Roman" w:hAnsi="Times New Roman"/>
                <w:sz w:val="24"/>
                <w:szCs w:val="24"/>
              </w:rPr>
              <w:t>(спортивная неделя – проведение подвижных игр, эстафет, разнообразная двигательная деятельность детей, подвижные игры,</w:t>
            </w:r>
          </w:p>
          <w:p w:rsidR="00CE3373" w:rsidRPr="00CE3373" w:rsidRDefault="00CE3373" w:rsidP="00876477">
            <w:pPr>
              <w:spacing w:after="0" w:line="240" w:lineRule="auto"/>
              <w:jc w:val="both"/>
              <w:rPr>
                <w:rFonts w:ascii="Times New Roman" w:hAnsi="Times New Roman"/>
                <w:sz w:val="24"/>
                <w:szCs w:val="24"/>
              </w:rPr>
            </w:pPr>
            <w:r w:rsidRPr="00CE3373">
              <w:rPr>
                <w:rFonts w:ascii="Times New Roman" w:hAnsi="Times New Roman"/>
                <w:sz w:val="24"/>
                <w:szCs w:val="24"/>
              </w:rPr>
              <w:t xml:space="preserve">беседы о видах спорта, спортивном инвентаре, экскурсии в ФОК </w:t>
            </w:r>
            <w:r w:rsidR="00876477">
              <w:rPr>
                <w:rFonts w:ascii="Times New Roman" w:hAnsi="Times New Roman"/>
                <w:sz w:val="24"/>
                <w:szCs w:val="24"/>
              </w:rPr>
              <w:t>«Олимпийский»,</w:t>
            </w:r>
            <w:r w:rsidRPr="00CE3373">
              <w:rPr>
                <w:rFonts w:ascii="Times New Roman" w:hAnsi="Times New Roman"/>
                <w:sz w:val="24"/>
                <w:szCs w:val="24"/>
              </w:rPr>
              <w:t xml:space="preserve"> бассейн, на стадион, изготовление альбомов по различным видам спорта</w:t>
            </w:r>
            <w:r w:rsidR="00876477">
              <w:rPr>
                <w:rFonts w:ascii="Times New Roman" w:hAnsi="Times New Roman"/>
                <w:sz w:val="24"/>
                <w:szCs w:val="24"/>
              </w:rPr>
              <w:t xml:space="preserve">, </w:t>
            </w:r>
            <w:r w:rsidRPr="00CE3373">
              <w:rPr>
                <w:rFonts w:ascii="Times New Roman" w:hAnsi="Times New Roman"/>
                <w:sz w:val="24"/>
                <w:szCs w:val="24"/>
              </w:rPr>
              <w:t>продуктивные виды деятельности –придумывание спортивной одежды будущего и др.)</w:t>
            </w:r>
          </w:p>
        </w:tc>
        <w:tc>
          <w:tcPr>
            <w:tcW w:w="1703" w:type="dxa"/>
            <w:gridSpan w:val="2"/>
          </w:tcPr>
          <w:p w:rsidR="00CE3373" w:rsidRPr="00CE3373" w:rsidRDefault="00CE3373" w:rsidP="00CE3373">
            <w:pPr>
              <w:spacing w:after="0" w:line="240" w:lineRule="auto"/>
              <w:jc w:val="center"/>
              <w:rPr>
                <w:rFonts w:ascii="Times New Roman" w:hAnsi="Times New Roman"/>
                <w:sz w:val="24"/>
                <w:szCs w:val="24"/>
              </w:rPr>
            </w:pPr>
            <w:r w:rsidRPr="00CE3373">
              <w:rPr>
                <w:rFonts w:ascii="Times New Roman" w:hAnsi="Times New Roman"/>
                <w:sz w:val="24"/>
                <w:szCs w:val="24"/>
              </w:rPr>
              <w:t>1 неделя</w:t>
            </w:r>
          </w:p>
          <w:p w:rsidR="00CE3373" w:rsidRPr="00CE3373" w:rsidRDefault="00CE3373" w:rsidP="00CE3373">
            <w:pPr>
              <w:spacing w:after="0" w:line="240" w:lineRule="auto"/>
              <w:jc w:val="center"/>
              <w:rPr>
                <w:rFonts w:ascii="Times New Roman" w:hAnsi="Times New Roman"/>
                <w:sz w:val="24"/>
                <w:szCs w:val="24"/>
              </w:rPr>
            </w:pPr>
          </w:p>
        </w:tc>
        <w:tc>
          <w:tcPr>
            <w:tcW w:w="1979" w:type="dxa"/>
          </w:tcPr>
          <w:p w:rsidR="00CE3373" w:rsidRPr="00CE3373" w:rsidRDefault="00CE3373" w:rsidP="00CE3373">
            <w:pPr>
              <w:spacing w:after="0" w:line="240" w:lineRule="auto"/>
              <w:jc w:val="center"/>
              <w:rPr>
                <w:rFonts w:ascii="Times New Roman" w:hAnsi="Times New Roman"/>
                <w:sz w:val="24"/>
                <w:szCs w:val="24"/>
              </w:rPr>
            </w:pPr>
            <w:r w:rsidRPr="00CE3373">
              <w:rPr>
                <w:rFonts w:ascii="Times New Roman" w:hAnsi="Times New Roman"/>
                <w:sz w:val="24"/>
                <w:szCs w:val="24"/>
              </w:rPr>
              <w:t>Презентация - выставка «Спортивная одежда будущего»</w:t>
            </w:r>
          </w:p>
        </w:tc>
      </w:tr>
      <w:tr w:rsidR="00CE3373" w:rsidRPr="00DB4531" w:rsidTr="005F5874">
        <w:trPr>
          <w:trHeight w:val="1260"/>
          <w:jc w:val="center"/>
        </w:trPr>
        <w:tc>
          <w:tcPr>
            <w:tcW w:w="855" w:type="dxa"/>
            <w:gridSpan w:val="2"/>
            <w:vMerge/>
          </w:tcPr>
          <w:p w:rsidR="00CE3373" w:rsidRPr="00CE3373" w:rsidRDefault="00CE3373" w:rsidP="00CE3373">
            <w:pPr>
              <w:pStyle w:val="a6"/>
              <w:widowControl/>
              <w:numPr>
                <w:ilvl w:val="0"/>
                <w:numId w:val="40"/>
              </w:numPr>
              <w:autoSpaceDE/>
              <w:autoSpaceDN/>
              <w:adjustRightInd/>
              <w:jc w:val="both"/>
              <w:rPr>
                <w:sz w:val="24"/>
                <w:szCs w:val="24"/>
              </w:rPr>
            </w:pPr>
          </w:p>
        </w:tc>
        <w:tc>
          <w:tcPr>
            <w:tcW w:w="5812" w:type="dxa"/>
            <w:gridSpan w:val="2"/>
          </w:tcPr>
          <w:p w:rsidR="00CE3373" w:rsidRPr="00CE3373" w:rsidRDefault="00CE3373" w:rsidP="002217F4">
            <w:pPr>
              <w:spacing w:after="0" w:line="240" w:lineRule="auto"/>
              <w:jc w:val="both"/>
              <w:rPr>
                <w:rFonts w:ascii="Times New Roman" w:hAnsi="Times New Roman"/>
                <w:sz w:val="24"/>
                <w:szCs w:val="24"/>
              </w:rPr>
            </w:pPr>
            <w:r w:rsidRPr="00CE3373">
              <w:rPr>
                <w:rFonts w:ascii="Times New Roman" w:hAnsi="Times New Roman"/>
                <w:b/>
                <w:bCs/>
                <w:sz w:val="24"/>
                <w:szCs w:val="24"/>
              </w:rPr>
              <w:t xml:space="preserve">«Летние забавы» </w:t>
            </w:r>
            <w:r w:rsidRPr="00CE3373">
              <w:rPr>
                <w:rFonts w:ascii="Times New Roman" w:hAnsi="Times New Roman"/>
                <w:sz w:val="24"/>
                <w:szCs w:val="24"/>
              </w:rPr>
              <w:t>(фестиваль дворовых игр – проведение с детьми разнообразных подвижных игр, знакомство с народными играми и играми других народов мира, работа по формированию положительных взаимоотношений в процессе совместных игр, проектная деятельность, изготовление альбомов «Народные игры на улице» и др.)</w:t>
            </w:r>
          </w:p>
        </w:tc>
        <w:tc>
          <w:tcPr>
            <w:tcW w:w="1703" w:type="dxa"/>
            <w:gridSpan w:val="2"/>
          </w:tcPr>
          <w:p w:rsidR="00CE3373" w:rsidRPr="00CE3373" w:rsidRDefault="00CE3373" w:rsidP="00CE3373">
            <w:pPr>
              <w:spacing w:after="0" w:line="240" w:lineRule="auto"/>
              <w:jc w:val="center"/>
              <w:rPr>
                <w:rFonts w:ascii="Times New Roman" w:hAnsi="Times New Roman"/>
                <w:sz w:val="24"/>
                <w:szCs w:val="24"/>
              </w:rPr>
            </w:pPr>
            <w:r w:rsidRPr="00CE3373">
              <w:rPr>
                <w:rFonts w:ascii="Times New Roman" w:hAnsi="Times New Roman"/>
                <w:sz w:val="24"/>
                <w:szCs w:val="24"/>
              </w:rPr>
              <w:t>2 неделя</w:t>
            </w:r>
          </w:p>
          <w:p w:rsidR="00CE3373" w:rsidRPr="00CE3373" w:rsidRDefault="00CE3373" w:rsidP="00CE3373">
            <w:pPr>
              <w:spacing w:after="0" w:line="240" w:lineRule="auto"/>
              <w:jc w:val="center"/>
              <w:rPr>
                <w:rFonts w:ascii="Times New Roman" w:hAnsi="Times New Roman"/>
                <w:sz w:val="24"/>
                <w:szCs w:val="24"/>
              </w:rPr>
            </w:pPr>
          </w:p>
        </w:tc>
        <w:tc>
          <w:tcPr>
            <w:tcW w:w="1979" w:type="dxa"/>
          </w:tcPr>
          <w:p w:rsidR="00CE3373" w:rsidRPr="00CE3373" w:rsidRDefault="00CE3373" w:rsidP="00CE3373">
            <w:pPr>
              <w:spacing w:after="0" w:line="240" w:lineRule="auto"/>
              <w:jc w:val="center"/>
              <w:rPr>
                <w:rFonts w:ascii="Times New Roman" w:hAnsi="Times New Roman"/>
                <w:sz w:val="24"/>
                <w:szCs w:val="24"/>
              </w:rPr>
            </w:pPr>
            <w:r w:rsidRPr="00CE3373">
              <w:rPr>
                <w:rFonts w:ascii="Times New Roman" w:hAnsi="Times New Roman"/>
                <w:sz w:val="24"/>
                <w:szCs w:val="24"/>
              </w:rPr>
              <w:t>Спортивный праздник дворовых игр</w:t>
            </w:r>
          </w:p>
        </w:tc>
      </w:tr>
      <w:tr w:rsidR="00CE3373" w:rsidRPr="00DB4531" w:rsidTr="005F5874">
        <w:trPr>
          <w:trHeight w:val="676"/>
          <w:jc w:val="center"/>
        </w:trPr>
        <w:tc>
          <w:tcPr>
            <w:tcW w:w="855" w:type="dxa"/>
            <w:gridSpan w:val="2"/>
            <w:vMerge/>
          </w:tcPr>
          <w:p w:rsidR="00CE3373" w:rsidRPr="00CE3373" w:rsidRDefault="00CE3373" w:rsidP="00CE3373">
            <w:pPr>
              <w:pStyle w:val="a6"/>
              <w:widowControl/>
              <w:numPr>
                <w:ilvl w:val="0"/>
                <w:numId w:val="40"/>
              </w:numPr>
              <w:autoSpaceDE/>
              <w:autoSpaceDN/>
              <w:adjustRightInd/>
              <w:jc w:val="both"/>
              <w:rPr>
                <w:sz w:val="24"/>
                <w:szCs w:val="24"/>
              </w:rPr>
            </w:pPr>
          </w:p>
        </w:tc>
        <w:tc>
          <w:tcPr>
            <w:tcW w:w="5812" w:type="dxa"/>
            <w:gridSpan w:val="2"/>
          </w:tcPr>
          <w:p w:rsidR="00CE3373" w:rsidRPr="00CE3373" w:rsidRDefault="00CE3373" w:rsidP="002217F4">
            <w:pPr>
              <w:spacing w:after="0" w:line="240" w:lineRule="auto"/>
              <w:jc w:val="both"/>
              <w:rPr>
                <w:rFonts w:ascii="Times New Roman" w:hAnsi="Times New Roman"/>
                <w:sz w:val="24"/>
                <w:szCs w:val="24"/>
              </w:rPr>
            </w:pPr>
            <w:r w:rsidRPr="00CE3373">
              <w:rPr>
                <w:rFonts w:ascii="Times New Roman" w:hAnsi="Times New Roman"/>
                <w:b/>
                <w:bCs/>
                <w:sz w:val="24"/>
                <w:szCs w:val="24"/>
              </w:rPr>
              <w:t xml:space="preserve"> «Цветочный калейдоскоп» </w:t>
            </w:r>
            <w:r w:rsidRPr="00CE3373">
              <w:rPr>
                <w:rFonts w:ascii="Times New Roman" w:hAnsi="Times New Roman"/>
                <w:sz w:val="24"/>
                <w:szCs w:val="24"/>
              </w:rPr>
              <w:t xml:space="preserve">(неделя цветов – продуктивная деятельность, творческий конкурс поделок из природного и бросового материала «Цветочная феерия», рассматривание, наблюдение, </w:t>
            </w:r>
            <w:r w:rsidRPr="00CE3373">
              <w:rPr>
                <w:rFonts w:ascii="Times New Roman" w:hAnsi="Times New Roman"/>
                <w:sz w:val="24"/>
                <w:szCs w:val="24"/>
              </w:rPr>
              <w:lastRenderedPageBreak/>
              <w:t>уход за растениями на цветниках, изготовление гербариев, альбомов, чтение и заучивание произведений о цветах, драматизация, слушание музыкальных произведений, изучение научно- познавательной литературы, проектная деятельность, развивающие и дидактические игры и др. )</w:t>
            </w:r>
          </w:p>
        </w:tc>
        <w:tc>
          <w:tcPr>
            <w:tcW w:w="1703" w:type="dxa"/>
            <w:gridSpan w:val="2"/>
          </w:tcPr>
          <w:p w:rsidR="00CE3373" w:rsidRPr="00CE3373" w:rsidRDefault="00CE3373" w:rsidP="00CE3373">
            <w:pPr>
              <w:spacing w:after="0" w:line="240" w:lineRule="auto"/>
              <w:jc w:val="center"/>
              <w:rPr>
                <w:rFonts w:ascii="Times New Roman" w:hAnsi="Times New Roman"/>
                <w:sz w:val="24"/>
                <w:szCs w:val="24"/>
              </w:rPr>
            </w:pPr>
            <w:r w:rsidRPr="00CE3373">
              <w:rPr>
                <w:rFonts w:ascii="Times New Roman" w:hAnsi="Times New Roman"/>
                <w:sz w:val="24"/>
                <w:szCs w:val="24"/>
              </w:rPr>
              <w:lastRenderedPageBreak/>
              <w:t xml:space="preserve">3 неделя </w:t>
            </w:r>
          </w:p>
        </w:tc>
        <w:tc>
          <w:tcPr>
            <w:tcW w:w="1979" w:type="dxa"/>
          </w:tcPr>
          <w:p w:rsidR="00CE3373" w:rsidRPr="00CE3373" w:rsidRDefault="00CE3373" w:rsidP="00CE3373">
            <w:pPr>
              <w:spacing w:after="0" w:line="240" w:lineRule="auto"/>
              <w:jc w:val="center"/>
              <w:rPr>
                <w:rFonts w:ascii="Times New Roman" w:hAnsi="Times New Roman"/>
                <w:sz w:val="24"/>
                <w:szCs w:val="24"/>
              </w:rPr>
            </w:pPr>
            <w:r w:rsidRPr="00CE3373">
              <w:rPr>
                <w:rFonts w:ascii="Times New Roman" w:hAnsi="Times New Roman"/>
                <w:sz w:val="24"/>
                <w:szCs w:val="24"/>
              </w:rPr>
              <w:t>Выставка «Цветочная феерия»</w:t>
            </w:r>
          </w:p>
        </w:tc>
      </w:tr>
      <w:tr w:rsidR="00CE3373" w:rsidRPr="00DB4531" w:rsidTr="005F5874">
        <w:trPr>
          <w:jc w:val="center"/>
        </w:trPr>
        <w:tc>
          <w:tcPr>
            <w:tcW w:w="855" w:type="dxa"/>
            <w:gridSpan w:val="2"/>
            <w:vMerge/>
          </w:tcPr>
          <w:p w:rsidR="00CE3373" w:rsidRPr="00CE3373" w:rsidRDefault="00CE3373" w:rsidP="00CE3373">
            <w:pPr>
              <w:pStyle w:val="a6"/>
              <w:widowControl/>
              <w:numPr>
                <w:ilvl w:val="0"/>
                <w:numId w:val="40"/>
              </w:numPr>
              <w:autoSpaceDE/>
              <w:autoSpaceDN/>
              <w:adjustRightInd/>
              <w:jc w:val="both"/>
              <w:rPr>
                <w:sz w:val="24"/>
                <w:szCs w:val="24"/>
              </w:rPr>
            </w:pPr>
          </w:p>
        </w:tc>
        <w:tc>
          <w:tcPr>
            <w:tcW w:w="5812" w:type="dxa"/>
            <w:gridSpan w:val="2"/>
          </w:tcPr>
          <w:p w:rsidR="00CE3373" w:rsidRPr="00CE3373" w:rsidRDefault="00CE3373" w:rsidP="002217F4">
            <w:pPr>
              <w:spacing w:after="0" w:line="240" w:lineRule="auto"/>
              <w:jc w:val="both"/>
              <w:rPr>
                <w:rFonts w:ascii="Times New Roman" w:hAnsi="Times New Roman"/>
                <w:sz w:val="24"/>
                <w:szCs w:val="24"/>
              </w:rPr>
            </w:pPr>
            <w:r w:rsidRPr="00CE3373">
              <w:rPr>
                <w:rFonts w:ascii="Times New Roman" w:hAnsi="Times New Roman"/>
                <w:b/>
                <w:bCs/>
                <w:sz w:val="24"/>
                <w:szCs w:val="24"/>
              </w:rPr>
              <w:t xml:space="preserve">«Урожайная неделя» </w:t>
            </w:r>
            <w:r w:rsidRPr="00CE3373">
              <w:rPr>
                <w:rFonts w:ascii="Times New Roman" w:hAnsi="Times New Roman"/>
                <w:sz w:val="24"/>
                <w:szCs w:val="24"/>
              </w:rPr>
              <w:t>(неделя овощей и фруктов) праздники и развлечения об овощах и фруктах,</w:t>
            </w:r>
          </w:p>
          <w:p w:rsidR="00CE3373" w:rsidRPr="00CE3373" w:rsidRDefault="00CE3373" w:rsidP="002217F4">
            <w:pPr>
              <w:spacing w:after="0" w:line="240" w:lineRule="auto"/>
              <w:jc w:val="both"/>
              <w:rPr>
                <w:rFonts w:ascii="Times New Roman" w:hAnsi="Times New Roman"/>
                <w:sz w:val="24"/>
                <w:szCs w:val="24"/>
              </w:rPr>
            </w:pPr>
            <w:r w:rsidRPr="00CE3373">
              <w:rPr>
                <w:rFonts w:ascii="Times New Roman" w:hAnsi="Times New Roman"/>
                <w:sz w:val="24"/>
                <w:szCs w:val="24"/>
              </w:rPr>
              <w:t>продуктивная деятельность, конкурс на лучшее блюдо из овощей, детское экспериментирование,</w:t>
            </w:r>
          </w:p>
          <w:p w:rsidR="00CE3373" w:rsidRPr="00CE3373" w:rsidRDefault="00CE3373" w:rsidP="002217F4">
            <w:pPr>
              <w:spacing w:after="0" w:line="240" w:lineRule="auto"/>
              <w:jc w:val="both"/>
              <w:rPr>
                <w:rFonts w:ascii="Times New Roman" w:hAnsi="Times New Roman"/>
                <w:sz w:val="24"/>
                <w:szCs w:val="24"/>
              </w:rPr>
            </w:pPr>
            <w:r w:rsidRPr="00CE3373">
              <w:rPr>
                <w:rFonts w:ascii="Times New Roman" w:hAnsi="Times New Roman"/>
                <w:sz w:val="24"/>
                <w:szCs w:val="24"/>
              </w:rPr>
              <w:t>рассматривание иллюстраций, чтение и заучивание произведений, загадок, оформление альбомов,</w:t>
            </w:r>
          </w:p>
          <w:p w:rsidR="00CE3373" w:rsidRPr="00CE3373" w:rsidRDefault="00CE3373" w:rsidP="002217F4">
            <w:pPr>
              <w:spacing w:after="0" w:line="240" w:lineRule="auto"/>
              <w:jc w:val="both"/>
              <w:rPr>
                <w:rFonts w:ascii="Times New Roman" w:hAnsi="Times New Roman"/>
                <w:sz w:val="24"/>
                <w:szCs w:val="24"/>
              </w:rPr>
            </w:pPr>
            <w:r w:rsidRPr="00CE3373">
              <w:rPr>
                <w:rFonts w:ascii="Times New Roman" w:hAnsi="Times New Roman"/>
                <w:sz w:val="24"/>
                <w:szCs w:val="24"/>
              </w:rPr>
              <w:t>дидактические и развивающие игры, сюжетно-ролевые игры, беседы о тружениках, выращивающих овощи и фрукты, знакомство с профессиями, трудовая деятельность на огороде)</w:t>
            </w:r>
          </w:p>
        </w:tc>
        <w:tc>
          <w:tcPr>
            <w:tcW w:w="1703" w:type="dxa"/>
            <w:gridSpan w:val="2"/>
          </w:tcPr>
          <w:p w:rsidR="00CE3373" w:rsidRPr="00CE3373" w:rsidRDefault="00CE3373" w:rsidP="00CE3373">
            <w:pPr>
              <w:spacing w:after="0" w:line="240" w:lineRule="auto"/>
              <w:jc w:val="center"/>
              <w:rPr>
                <w:rFonts w:ascii="Times New Roman" w:hAnsi="Times New Roman"/>
                <w:sz w:val="24"/>
                <w:szCs w:val="24"/>
              </w:rPr>
            </w:pPr>
            <w:r w:rsidRPr="00CE3373">
              <w:rPr>
                <w:rFonts w:ascii="Times New Roman" w:hAnsi="Times New Roman"/>
                <w:sz w:val="24"/>
                <w:szCs w:val="24"/>
              </w:rPr>
              <w:t xml:space="preserve">4 неделя </w:t>
            </w:r>
          </w:p>
        </w:tc>
        <w:tc>
          <w:tcPr>
            <w:tcW w:w="1979" w:type="dxa"/>
          </w:tcPr>
          <w:p w:rsidR="00876477" w:rsidRDefault="00CE3373" w:rsidP="00CE3373">
            <w:pPr>
              <w:spacing w:after="0" w:line="240" w:lineRule="auto"/>
              <w:jc w:val="center"/>
              <w:rPr>
                <w:rFonts w:ascii="Times New Roman" w:hAnsi="Times New Roman"/>
                <w:sz w:val="24"/>
                <w:szCs w:val="24"/>
              </w:rPr>
            </w:pPr>
            <w:r w:rsidRPr="00CE3373">
              <w:rPr>
                <w:rFonts w:ascii="Times New Roman" w:hAnsi="Times New Roman"/>
                <w:sz w:val="24"/>
                <w:szCs w:val="24"/>
              </w:rPr>
              <w:t xml:space="preserve">Тематическая выставка – ярмарка </w:t>
            </w:r>
          </w:p>
          <w:p w:rsidR="00CE3373" w:rsidRPr="00CE3373" w:rsidRDefault="00CE3373" w:rsidP="00CE3373">
            <w:pPr>
              <w:spacing w:after="0" w:line="240" w:lineRule="auto"/>
              <w:jc w:val="center"/>
              <w:rPr>
                <w:rFonts w:ascii="Times New Roman" w:hAnsi="Times New Roman"/>
                <w:sz w:val="24"/>
                <w:szCs w:val="24"/>
              </w:rPr>
            </w:pPr>
            <w:r w:rsidRPr="00CE3373">
              <w:rPr>
                <w:rFonts w:ascii="Times New Roman" w:hAnsi="Times New Roman"/>
                <w:sz w:val="24"/>
                <w:szCs w:val="24"/>
              </w:rPr>
              <w:t>«Дары лета»</w:t>
            </w:r>
          </w:p>
        </w:tc>
      </w:tr>
      <w:tr w:rsidR="00CE3373" w:rsidRPr="00DB4531" w:rsidTr="002217F4">
        <w:trPr>
          <w:trHeight w:val="218"/>
          <w:jc w:val="center"/>
        </w:trPr>
        <w:tc>
          <w:tcPr>
            <w:tcW w:w="10349" w:type="dxa"/>
            <w:gridSpan w:val="7"/>
          </w:tcPr>
          <w:p w:rsidR="00CE3373" w:rsidRPr="00CE3373" w:rsidRDefault="00CE3373" w:rsidP="00CE3373">
            <w:pPr>
              <w:spacing w:after="0" w:line="240" w:lineRule="auto"/>
              <w:jc w:val="center"/>
              <w:rPr>
                <w:rFonts w:ascii="Times New Roman" w:hAnsi="Times New Roman"/>
                <w:b/>
                <w:sz w:val="24"/>
                <w:szCs w:val="24"/>
              </w:rPr>
            </w:pPr>
            <w:r w:rsidRPr="00CE3373">
              <w:rPr>
                <w:rFonts w:ascii="Times New Roman" w:hAnsi="Times New Roman"/>
                <w:b/>
                <w:sz w:val="24"/>
                <w:szCs w:val="24"/>
              </w:rPr>
              <w:t>Праздники и развлечения</w:t>
            </w:r>
          </w:p>
        </w:tc>
      </w:tr>
      <w:tr w:rsidR="00CE3373" w:rsidRPr="00DB4531" w:rsidTr="005F5874">
        <w:trPr>
          <w:trHeight w:val="1995"/>
          <w:jc w:val="center"/>
        </w:trPr>
        <w:tc>
          <w:tcPr>
            <w:tcW w:w="855" w:type="dxa"/>
            <w:gridSpan w:val="2"/>
            <w:vMerge w:val="restart"/>
          </w:tcPr>
          <w:p w:rsidR="00CE3373" w:rsidRPr="00CE3373" w:rsidRDefault="00CE3373" w:rsidP="00CE3373">
            <w:pPr>
              <w:spacing w:after="0" w:line="240" w:lineRule="auto"/>
              <w:jc w:val="center"/>
              <w:rPr>
                <w:rFonts w:ascii="Times New Roman" w:hAnsi="Times New Roman"/>
                <w:sz w:val="24"/>
                <w:szCs w:val="24"/>
              </w:rPr>
            </w:pPr>
            <w:r w:rsidRPr="00CE3373">
              <w:rPr>
                <w:rFonts w:ascii="Times New Roman" w:hAnsi="Times New Roman"/>
                <w:sz w:val="24"/>
                <w:szCs w:val="24"/>
              </w:rPr>
              <w:t>2</w:t>
            </w:r>
          </w:p>
        </w:tc>
        <w:tc>
          <w:tcPr>
            <w:tcW w:w="5790" w:type="dxa"/>
          </w:tcPr>
          <w:p w:rsidR="00CE3373" w:rsidRPr="00CE3373" w:rsidRDefault="00CE3373" w:rsidP="000717B7">
            <w:pPr>
              <w:pStyle w:val="aa"/>
              <w:jc w:val="both"/>
              <w:rPr>
                <w:rFonts w:ascii="Times New Roman" w:hAnsi="Times New Roman"/>
                <w:sz w:val="24"/>
                <w:szCs w:val="24"/>
              </w:rPr>
            </w:pPr>
            <w:r w:rsidRPr="00CE3373">
              <w:rPr>
                <w:rFonts w:ascii="Times New Roman" w:hAnsi="Times New Roman"/>
                <w:sz w:val="24"/>
                <w:szCs w:val="24"/>
              </w:rPr>
              <w:t xml:space="preserve">- Праздник, посвященный Дню защиты детей </w:t>
            </w:r>
          </w:p>
          <w:p w:rsidR="00CE3373" w:rsidRPr="00CE3373" w:rsidRDefault="00CE3373" w:rsidP="000717B7">
            <w:pPr>
              <w:pStyle w:val="aa"/>
              <w:jc w:val="both"/>
              <w:rPr>
                <w:rFonts w:ascii="Times New Roman" w:hAnsi="Times New Roman"/>
                <w:sz w:val="24"/>
                <w:szCs w:val="24"/>
              </w:rPr>
            </w:pPr>
            <w:r w:rsidRPr="00CE3373">
              <w:rPr>
                <w:rFonts w:ascii="Times New Roman" w:hAnsi="Times New Roman"/>
                <w:sz w:val="24"/>
                <w:szCs w:val="24"/>
              </w:rPr>
              <w:t>- Театрализованное представление по произведениям А. Пушкина «У лукоморья дуб зеленый»</w:t>
            </w:r>
          </w:p>
          <w:p w:rsidR="00CE3373" w:rsidRPr="00CE3373" w:rsidRDefault="00CE3373" w:rsidP="000717B7">
            <w:pPr>
              <w:pStyle w:val="aa"/>
              <w:jc w:val="both"/>
              <w:rPr>
                <w:rFonts w:ascii="Times New Roman" w:hAnsi="Times New Roman"/>
                <w:sz w:val="24"/>
                <w:szCs w:val="24"/>
              </w:rPr>
            </w:pPr>
            <w:r w:rsidRPr="00CE3373">
              <w:rPr>
                <w:rFonts w:ascii="Times New Roman" w:hAnsi="Times New Roman"/>
                <w:sz w:val="24"/>
                <w:szCs w:val="24"/>
              </w:rPr>
              <w:t>- В гостях у русской березки</w:t>
            </w:r>
          </w:p>
          <w:p w:rsidR="00CE3373" w:rsidRPr="00CE3373" w:rsidRDefault="00CE3373" w:rsidP="000717B7">
            <w:pPr>
              <w:pStyle w:val="aa"/>
              <w:jc w:val="both"/>
              <w:rPr>
                <w:rFonts w:ascii="Times New Roman" w:hAnsi="Times New Roman"/>
                <w:sz w:val="24"/>
                <w:szCs w:val="24"/>
              </w:rPr>
            </w:pPr>
            <w:r w:rsidRPr="00CE3373">
              <w:rPr>
                <w:rFonts w:ascii="Times New Roman" w:hAnsi="Times New Roman"/>
                <w:sz w:val="24"/>
                <w:szCs w:val="24"/>
              </w:rPr>
              <w:t>- Конкурс рисунков по произведениям А.С. Пушкина</w:t>
            </w:r>
          </w:p>
          <w:p w:rsidR="00CE3373" w:rsidRPr="00CE3373" w:rsidRDefault="00CE3373" w:rsidP="000717B7">
            <w:pPr>
              <w:pStyle w:val="aa"/>
              <w:jc w:val="both"/>
              <w:rPr>
                <w:rFonts w:ascii="Times New Roman" w:hAnsi="Times New Roman"/>
                <w:sz w:val="24"/>
                <w:szCs w:val="24"/>
              </w:rPr>
            </w:pPr>
            <w:r w:rsidRPr="00CE3373">
              <w:rPr>
                <w:rFonts w:ascii="Times New Roman" w:hAnsi="Times New Roman"/>
                <w:sz w:val="24"/>
                <w:szCs w:val="24"/>
              </w:rPr>
              <w:t>- Праздник, посвященный Дню России</w:t>
            </w:r>
          </w:p>
          <w:p w:rsidR="00CE3373" w:rsidRPr="00CE3373" w:rsidRDefault="00CE3373" w:rsidP="000717B7">
            <w:pPr>
              <w:pStyle w:val="aa"/>
              <w:jc w:val="both"/>
              <w:rPr>
                <w:rFonts w:ascii="Times New Roman" w:hAnsi="Times New Roman"/>
                <w:sz w:val="24"/>
                <w:szCs w:val="24"/>
              </w:rPr>
            </w:pPr>
            <w:r w:rsidRPr="00CE3373">
              <w:rPr>
                <w:rFonts w:ascii="Times New Roman" w:hAnsi="Times New Roman"/>
                <w:sz w:val="24"/>
                <w:szCs w:val="24"/>
              </w:rPr>
              <w:t>- Развлечение «Азбука дорожного движения»</w:t>
            </w:r>
          </w:p>
        </w:tc>
        <w:tc>
          <w:tcPr>
            <w:tcW w:w="1725" w:type="dxa"/>
            <w:gridSpan w:val="3"/>
          </w:tcPr>
          <w:p w:rsidR="00CE3373" w:rsidRPr="002217F4" w:rsidRDefault="00CE3373" w:rsidP="00CE3373">
            <w:pPr>
              <w:spacing w:after="0" w:line="240" w:lineRule="auto"/>
              <w:jc w:val="center"/>
              <w:rPr>
                <w:rFonts w:ascii="Times New Roman" w:hAnsi="Times New Roman"/>
                <w:sz w:val="24"/>
                <w:szCs w:val="24"/>
              </w:rPr>
            </w:pPr>
            <w:r w:rsidRPr="002217F4">
              <w:rPr>
                <w:rFonts w:ascii="Times New Roman" w:hAnsi="Times New Roman"/>
                <w:sz w:val="24"/>
                <w:szCs w:val="24"/>
              </w:rPr>
              <w:t>Июнь</w:t>
            </w:r>
          </w:p>
        </w:tc>
        <w:tc>
          <w:tcPr>
            <w:tcW w:w="1979" w:type="dxa"/>
          </w:tcPr>
          <w:p w:rsidR="00CE3373" w:rsidRPr="00CE3373" w:rsidRDefault="00CE3373" w:rsidP="00CE3373">
            <w:pPr>
              <w:pStyle w:val="aa"/>
              <w:rPr>
                <w:rFonts w:ascii="Times New Roman" w:hAnsi="Times New Roman"/>
                <w:sz w:val="24"/>
                <w:szCs w:val="24"/>
              </w:rPr>
            </w:pPr>
            <w:r w:rsidRPr="00CE3373">
              <w:rPr>
                <w:rFonts w:ascii="Times New Roman" w:hAnsi="Times New Roman"/>
                <w:sz w:val="24"/>
                <w:szCs w:val="24"/>
              </w:rPr>
              <w:t>Музыкальный руководитель</w:t>
            </w:r>
          </w:p>
          <w:p w:rsidR="00CE3373" w:rsidRPr="00CE3373" w:rsidRDefault="00CE3373" w:rsidP="00CE3373">
            <w:pPr>
              <w:pStyle w:val="aa"/>
              <w:rPr>
                <w:rFonts w:ascii="Times New Roman" w:hAnsi="Times New Roman"/>
                <w:sz w:val="24"/>
                <w:szCs w:val="24"/>
              </w:rPr>
            </w:pPr>
            <w:r w:rsidRPr="00CE3373">
              <w:rPr>
                <w:rFonts w:ascii="Times New Roman" w:hAnsi="Times New Roman"/>
                <w:sz w:val="24"/>
                <w:szCs w:val="24"/>
              </w:rPr>
              <w:t>Инструктор по физической культуре</w:t>
            </w:r>
          </w:p>
          <w:p w:rsidR="00CE3373" w:rsidRPr="00CE3373" w:rsidRDefault="00CE3373" w:rsidP="00CE3373">
            <w:pPr>
              <w:pStyle w:val="aa"/>
              <w:rPr>
                <w:rFonts w:ascii="Times New Roman" w:hAnsi="Times New Roman"/>
                <w:sz w:val="24"/>
                <w:szCs w:val="24"/>
              </w:rPr>
            </w:pPr>
            <w:r w:rsidRPr="00CE3373">
              <w:rPr>
                <w:rFonts w:ascii="Times New Roman" w:hAnsi="Times New Roman"/>
                <w:sz w:val="24"/>
                <w:szCs w:val="24"/>
              </w:rPr>
              <w:t>Воспитатели групп</w:t>
            </w:r>
          </w:p>
        </w:tc>
      </w:tr>
      <w:tr w:rsidR="00CE3373" w:rsidRPr="00DB4531" w:rsidTr="005F5874">
        <w:trPr>
          <w:trHeight w:val="2385"/>
          <w:jc w:val="center"/>
        </w:trPr>
        <w:tc>
          <w:tcPr>
            <w:tcW w:w="855" w:type="dxa"/>
            <w:gridSpan w:val="2"/>
            <w:vMerge/>
          </w:tcPr>
          <w:p w:rsidR="00CE3373" w:rsidRPr="00CE3373" w:rsidRDefault="00CE3373" w:rsidP="00CE3373">
            <w:pPr>
              <w:spacing w:after="0" w:line="240" w:lineRule="auto"/>
              <w:jc w:val="center"/>
              <w:rPr>
                <w:rFonts w:ascii="Times New Roman" w:hAnsi="Times New Roman"/>
                <w:b/>
                <w:i/>
                <w:sz w:val="24"/>
                <w:szCs w:val="24"/>
              </w:rPr>
            </w:pPr>
          </w:p>
        </w:tc>
        <w:tc>
          <w:tcPr>
            <w:tcW w:w="5790" w:type="dxa"/>
          </w:tcPr>
          <w:p w:rsidR="00CE3373" w:rsidRPr="00CE3373" w:rsidRDefault="00CE3373" w:rsidP="000717B7">
            <w:pPr>
              <w:pStyle w:val="aa"/>
              <w:jc w:val="both"/>
              <w:rPr>
                <w:rFonts w:ascii="Times New Roman" w:hAnsi="Times New Roman"/>
                <w:sz w:val="24"/>
                <w:szCs w:val="24"/>
              </w:rPr>
            </w:pPr>
            <w:r w:rsidRPr="00CE3373">
              <w:rPr>
                <w:rFonts w:ascii="Times New Roman" w:hAnsi="Times New Roman"/>
                <w:sz w:val="24"/>
                <w:szCs w:val="24"/>
              </w:rPr>
              <w:t>- День семьи, любви и верности</w:t>
            </w:r>
          </w:p>
          <w:p w:rsidR="00CE3373" w:rsidRPr="00CE3373" w:rsidRDefault="00CE3373" w:rsidP="000717B7">
            <w:pPr>
              <w:pStyle w:val="aa"/>
              <w:jc w:val="both"/>
              <w:rPr>
                <w:rFonts w:ascii="Times New Roman" w:hAnsi="Times New Roman"/>
                <w:sz w:val="24"/>
                <w:szCs w:val="24"/>
              </w:rPr>
            </w:pPr>
            <w:r w:rsidRPr="00CE3373">
              <w:rPr>
                <w:rFonts w:ascii="Times New Roman" w:hAnsi="Times New Roman"/>
                <w:sz w:val="24"/>
                <w:szCs w:val="24"/>
              </w:rPr>
              <w:t>- Акция «Ромашка»</w:t>
            </w:r>
          </w:p>
          <w:p w:rsidR="00CE3373" w:rsidRPr="00CE3373" w:rsidRDefault="00CE3373" w:rsidP="000717B7">
            <w:pPr>
              <w:pStyle w:val="aa"/>
              <w:jc w:val="both"/>
              <w:rPr>
                <w:rFonts w:ascii="Times New Roman" w:hAnsi="Times New Roman"/>
                <w:sz w:val="24"/>
                <w:szCs w:val="24"/>
              </w:rPr>
            </w:pPr>
            <w:r w:rsidRPr="00CE3373">
              <w:rPr>
                <w:rFonts w:ascii="Times New Roman" w:hAnsi="Times New Roman"/>
                <w:sz w:val="24"/>
                <w:szCs w:val="24"/>
              </w:rPr>
              <w:t>- Акция-марафон #Не гоните водители, вы ведь тоже родители</w:t>
            </w:r>
          </w:p>
          <w:p w:rsidR="00CE3373" w:rsidRPr="00CE3373" w:rsidRDefault="00CE3373" w:rsidP="000717B7">
            <w:pPr>
              <w:pStyle w:val="aa"/>
              <w:jc w:val="both"/>
              <w:rPr>
                <w:rFonts w:ascii="Times New Roman" w:hAnsi="Times New Roman"/>
                <w:sz w:val="24"/>
                <w:szCs w:val="24"/>
              </w:rPr>
            </w:pPr>
            <w:r w:rsidRPr="00CE3373">
              <w:rPr>
                <w:rFonts w:ascii="Times New Roman" w:hAnsi="Times New Roman"/>
                <w:sz w:val="24"/>
                <w:szCs w:val="24"/>
              </w:rPr>
              <w:t>- Флешмоб, посвященный Дню рождения ГИБДД</w:t>
            </w:r>
          </w:p>
          <w:p w:rsidR="00CE3373" w:rsidRPr="00CE3373" w:rsidRDefault="00CE3373" w:rsidP="000717B7">
            <w:pPr>
              <w:pStyle w:val="aa"/>
              <w:jc w:val="both"/>
              <w:rPr>
                <w:rFonts w:ascii="Times New Roman" w:hAnsi="Times New Roman"/>
                <w:sz w:val="24"/>
                <w:szCs w:val="24"/>
              </w:rPr>
            </w:pPr>
            <w:r w:rsidRPr="00CE3373">
              <w:rPr>
                <w:rFonts w:ascii="Times New Roman" w:hAnsi="Times New Roman"/>
                <w:sz w:val="24"/>
                <w:szCs w:val="24"/>
              </w:rPr>
              <w:t>- День любимых игр и атракционов</w:t>
            </w:r>
          </w:p>
          <w:p w:rsidR="00CE3373" w:rsidRPr="00CE3373" w:rsidRDefault="00CE3373" w:rsidP="000717B7">
            <w:pPr>
              <w:pStyle w:val="aa"/>
              <w:jc w:val="both"/>
              <w:rPr>
                <w:rFonts w:ascii="Times New Roman" w:hAnsi="Times New Roman"/>
                <w:sz w:val="24"/>
                <w:szCs w:val="24"/>
              </w:rPr>
            </w:pPr>
            <w:r w:rsidRPr="00CE3373">
              <w:rPr>
                <w:rFonts w:ascii="Times New Roman" w:hAnsi="Times New Roman"/>
                <w:sz w:val="24"/>
                <w:szCs w:val="24"/>
              </w:rPr>
              <w:t>-Виртуальная экскурсия «Музеи-памятники Прохоровского поля»</w:t>
            </w:r>
          </w:p>
        </w:tc>
        <w:tc>
          <w:tcPr>
            <w:tcW w:w="1725" w:type="dxa"/>
            <w:gridSpan w:val="3"/>
          </w:tcPr>
          <w:p w:rsidR="00CE3373" w:rsidRPr="00CE3373" w:rsidRDefault="00CE3373" w:rsidP="00CE3373">
            <w:pPr>
              <w:spacing w:after="0" w:line="240" w:lineRule="auto"/>
              <w:jc w:val="center"/>
              <w:rPr>
                <w:rFonts w:ascii="Times New Roman" w:hAnsi="Times New Roman"/>
                <w:sz w:val="24"/>
                <w:szCs w:val="24"/>
              </w:rPr>
            </w:pPr>
            <w:r w:rsidRPr="00CE3373">
              <w:rPr>
                <w:rFonts w:ascii="Times New Roman" w:hAnsi="Times New Roman"/>
                <w:sz w:val="24"/>
                <w:szCs w:val="24"/>
              </w:rPr>
              <w:t>Июль</w:t>
            </w:r>
          </w:p>
        </w:tc>
        <w:tc>
          <w:tcPr>
            <w:tcW w:w="1979" w:type="dxa"/>
          </w:tcPr>
          <w:p w:rsidR="00CE3373" w:rsidRPr="00CE3373" w:rsidRDefault="00CE3373" w:rsidP="00CE3373">
            <w:pPr>
              <w:pStyle w:val="aa"/>
              <w:rPr>
                <w:rFonts w:ascii="Times New Roman" w:hAnsi="Times New Roman"/>
                <w:sz w:val="24"/>
                <w:szCs w:val="24"/>
              </w:rPr>
            </w:pPr>
            <w:r w:rsidRPr="00CE3373">
              <w:rPr>
                <w:rFonts w:ascii="Times New Roman" w:hAnsi="Times New Roman"/>
                <w:sz w:val="24"/>
                <w:szCs w:val="24"/>
              </w:rPr>
              <w:t>Музыкальный руководитель</w:t>
            </w:r>
          </w:p>
          <w:p w:rsidR="00CE3373" w:rsidRPr="00CE3373" w:rsidRDefault="00CE3373" w:rsidP="00CE3373">
            <w:pPr>
              <w:pStyle w:val="aa"/>
              <w:rPr>
                <w:rFonts w:ascii="Times New Roman" w:hAnsi="Times New Roman"/>
                <w:sz w:val="24"/>
                <w:szCs w:val="24"/>
              </w:rPr>
            </w:pPr>
            <w:r w:rsidRPr="00CE3373">
              <w:rPr>
                <w:rFonts w:ascii="Times New Roman" w:hAnsi="Times New Roman"/>
                <w:sz w:val="24"/>
                <w:szCs w:val="24"/>
              </w:rPr>
              <w:t>Инструктор по физической культуре</w:t>
            </w:r>
          </w:p>
          <w:p w:rsidR="00CE3373" w:rsidRPr="00CE3373" w:rsidRDefault="00CE3373" w:rsidP="00CE3373">
            <w:pPr>
              <w:pStyle w:val="aa"/>
              <w:rPr>
                <w:rFonts w:ascii="Times New Roman" w:hAnsi="Times New Roman"/>
                <w:sz w:val="24"/>
                <w:szCs w:val="24"/>
              </w:rPr>
            </w:pPr>
            <w:r w:rsidRPr="00CE3373">
              <w:rPr>
                <w:rFonts w:ascii="Times New Roman" w:hAnsi="Times New Roman"/>
                <w:sz w:val="24"/>
                <w:szCs w:val="24"/>
              </w:rPr>
              <w:t>Воспитатели групп</w:t>
            </w:r>
          </w:p>
        </w:tc>
      </w:tr>
      <w:tr w:rsidR="00CE3373" w:rsidRPr="00DB4531" w:rsidTr="005F5874">
        <w:trPr>
          <w:trHeight w:val="276"/>
          <w:jc w:val="center"/>
        </w:trPr>
        <w:tc>
          <w:tcPr>
            <w:tcW w:w="855" w:type="dxa"/>
            <w:gridSpan w:val="2"/>
            <w:vMerge/>
          </w:tcPr>
          <w:p w:rsidR="00CE3373" w:rsidRPr="00CE3373" w:rsidRDefault="00CE3373" w:rsidP="00CE3373">
            <w:pPr>
              <w:spacing w:after="0" w:line="240" w:lineRule="auto"/>
              <w:jc w:val="center"/>
              <w:rPr>
                <w:rFonts w:ascii="Times New Roman" w:hAnsi="Times New Roman"/>
                <w:b/>
                <w:i/>
                <w:sz w:val="24"/>
                <w:szCs w:val="24"/>
              </w:rPr>
            </w:pPr>
          </w:p>
        </w:tc>
        <w:tc>
          <w:tcPr>
            <w:tcW w:w="5790" w:type="dxa"/>
          </w:tcPr>
          <w:p w:rsidR="00CE3373" w:rsidRPr="00CE3373" w:rsidRDefault="00CE3373" w:rsidP="000717B7">
            <w:pPr>
              <w:pStyle w:val="aa"/>
              <w:jc w:val="both"/>
              <w:rPr>
                <w:rFonts w:ascii="Times New Roman" w:hAnsi="Times New Roman"/>
                <w:sz w:val="24"/>
                <w:szCs w:val="24"/>
              </w:rPr>
            </w:pPr>
            <w:r w:rsidRPr="00CE3373">
              <w:rPr>
                <w:rFonts w:ascii="Times New Roman" w:hAnsi="Times New Roman"/>
                <w:sz w:val="24"/>
                <w:szCs w:val="24"/>
              </w:rPr>
              <w:t>- Туристический поход</w:t>
            </w:r>
          </w:p>
          <w:p w:rsidR="00CE3373" w:rsidRPr="00CE3373" w:rsidRDefault="00CE3373" w:rsidP="000717B7">
            <w:pPr>
              <w:pStyle w:val="aa"/>
              <w:jc w:val="both"/>
              <w:rPr>
                <w:rFonts w:ascii="Times New Roman" w:hAnsi="Times New Roman"/>
                <w:sz w:val="24"/>
                <w:szCs w:val="24"/>
              </w:rPr>
            </w:pPr>
            <w:r w:rsidRPr="00CE3373">
              <w:rPr>
                <w:rFonts w:ascii="Times New Roman" w:hAnsi="Times New Roman"/>
                <w:sz w:val="24"/>
                <w:szCs w:val="24"/>
              </w:rPr>
              <w:t>- Конкурс «Панама для юной дамы»</w:t>
            </w:r>
          </w:p>
          <w:p w:rsidR="00CE3373" w:rsidRPr="00CE3373" w:rsidRDefault="00CE3373" w:rsidP="000717B7">
            <w:pPr>
              <w:pStyle w:val="aa"/>
              <w:jc w:val="both"/>
              <w:rPr>
                <w:rFonts w:ascii="Times New Roman" w:hAnsi="Times New Roman"/>
                <w:sz w:val="24"/>
                <w:szCs w:val="24"/>
              </w:rPr>
            </w:pPr>
            <w:r w:rsidRPr="00CE3373">
              <w:rPr>
                <w:rFonts w:ascii="Times New Roman" w:hAnsi="Times New Roman"/>
                <w:sz w:val="24"/>
                <w:szCs w:val="24"/>
              </w:rPr>
              <w:t>- День арбуза</w:t>
            </w:r>
          </w:p>
          <w:p w:rsidR="00CE3373" w:rsidRPr="00CE3373" w:rsidRDefault="00CE3373" w:rsidP="000717B7">
            <w:pPr>
              <w:pStyle w:val="aa"/>
              <w:jc w:val="both"/>
              <w:rPr>
                <w:rFonts w:ascii="Times New Roman" w:hAnsi="Times New Roman"/>
                <w:sz w:val="24"/>
                <w:szCs w:val="24"/>
              </w:rPr>
            </w:pPr>
            <w:r w:rsidRPr="00CE3373">
              <w:rPr>
                <w:rFonts w:ascii="Times New Roman" w:hAnsi="Times New Roman"/>
                <w:sz w:val="24"/>
                <w:szCs w:val="24"/>
              </w:rPr>
              <w:t>- Праздник волшебных пузырей</w:t>
            </w:r>
          </w:p>
          <w:p w:rsidR="00CE3373" w:rsidRPr="00CE3373" w:rsidRDefault="00CE3373" w:rsidP="000717B7">
            <w:pPr>
              <w:pStyle w:val="aa"/>
              <w:jc w:val="both"/>
              <w:rPr>
                <w:rFonts w:ascii="Times New Roman" w:hAnsi="Times New Roman"/>
                <w:sz w:val="24"/>
                <w:szCs w:val="24"/>
              </w:rPr>
            </w:pPr>
            <w:r w:rsidRPr="00CE3373">
              <w:rPr>
                <w:rFonts w:ascii="Times New Roman" w:hAnsi="Times New Roman"/>
                <w:sz w:val="24"/>
                <w:szCs w:val="24"/>
              </w:rPr>
              <w:t>- С праздником, любимый город Белгород</w:t>
            </w:r>
          </w:p>
          <w:p w:rsidR="00CE3373" w:rsidRPr="00CE3373" w:rsidRDefault="00CE3373" w:rsidP="000717B7">
            <w:pPr>
              <w:pStyle w:val="aa"/>
              <w:jc w:val="both"/>
              <w:rPr>
                <w:rFonts w:ascii="Times New Roman" w:hAnsi="Times New Roman"/>
                <w:sz w:val="24"/>
                <w:szCs w:val="24"/>
              </w:rPr>
            </w:pPr>
            <w:r w:rsidRPr="00CE3373">
              <w:rPr>
                <w:rFonts w:ascii="Times New Roman" w:hAnsi="Times New Roman"/>
                <w:sz w:val="24"/>
                <w:szCs w:val="24"/>
              </w:rPr>
              <w:t>-День дворовых игр</w:t>
            </w:r>
          </w:p>
        </w:tc>
        <w:tc>
          <w:tcPr>
            <w:tcW w:w="1725" w:type="dxa"/>
            <w:gridSpan w:val="3"/>
          </w:tcPr>
          <w:p w:rsidR="00CE3373" w:rsidRPr="00CE3373" w:rsidRDefault="00CE3373" w:rsidP="00CE3373">
            <w:pPr>
              <w:spacing w:after="0" w:line="240" w:lineRule="auto"/>
              <w:jc w:val="center"/>
              <w:rPr>
                <w:rFonts w:ascii="Times New Roman" w:hAnsi="Times New Roman"/>
                <w:sz w:val="24"/>
                <w:szCs w:val="24"/>
              </w:rPr>
            </w:pPr>
            <w:r w:rsidRPr="00CE3373">
              <w:rPr>
                <w:rFonts w:ascii="Times New Roman" w:hAnsi="Times New Roman"/>
                <w:sz w:val="24"/>
                <w:szCs w:val="24"/>
              </w:rPr>
              <w:t>Август</w:t>
            </w:r>
          </w:p>
        </w:tc>
        <w:tc>
          <w:tcPr>
            <w:tcW w:w="1979" w:type="dxa"/>
          </w:tcPr>
          <w:p w:rsidR="00CE3373" w:rsidRPr="00CE3373" w:rsidRDefault="00CE3373" w:rsidP="00CE3373">
            <w:pPr>
              <w:pStyle w:val="aa"/>
              <w:rPr>
                <w:rFonts w:ascii="Times New Roman" w:hAnsi="Times New Roman"/>
                <w:sz w:val="24"/>
                <w:szCs w:val="24"/>
              </w:rPr>
            </w:pPr>
            <w:r w:rsidRPr="00CE3373">
              <w:rPr>
                <w:rFonts w:ascii="Times New Roman" w:hAnsi="Times New Roman"/>
                <w:sz w:val="24"/>
                <w:szCs w:val="24"/>
              </w:rPr>
              <w:t>Музыкальный руководитель</w:t>
            </w:r>
          </w:p>
          <w:p w:rsidR="00CE3373" w:rsidRPr="00CE3373" w:rsidRDefault="00CE3373" w:rsidP="00CE3373">
            <w:pPr>
              <w:pStyle w:val="aa"/>
              <w:rPr>
                <w:rFonts w:ascii="Times New Roman" w:hAnsi="Times New Roman"/>
                <w:sz w:val="24"/>
                <w:szCs w:val="24"/>
              </w:rPr>
            </w:pPr>
            <w:r w:rsidRPr="00CE3373">
              <w:rPr>
                <w:rFonts w:ascii="Times New Roman" w:hAnsi="Times New Roman"/>
                <w:sz w:val="24"/>
                <w:szCs w:val="24"/>
              </w:rPr>
              <w:t>Инструктор по физической культуре</w:t>
            </w:r>
          </w:p>
          <w:p w:rsidR="00CE3373" w:rsidRPr="00CE3373" w:rsidRDefault="00CE3373" w:rsidP="00CE3373">
            <w:pPr>
              <w:pStyle w:val="aa"/>
              <w:rPr>
                <w:rFonts w:ascii="Times New Roman" w:hAnsi="Times New Roman"/>
                <w:sz w:val="24"/>
                <w:szCs w:val="24"/>
              </w:rPr>
            </w:pPr>
            <w:r w:rsidRPr="00CE3373">
              <w:rPr>
                <w:rFonts w:ascii="Times New Roman" w:hAnsi="Times New Roman"/>
                <w:sz w:val="24"/>
                <w:szCs w:val="24"/>
              </w:rPr>
              <w:t>Воспитатели групп</w:t>
            </w:r>
          </w:p>
        </w:tc>
      </w:tr>
      <w:tr w:rsidR="00CE3373" w:rsidRPr="00DB4531" w:rsidTr="00876477">
        <w:trPr>
          <w:trHeight w:val="256"/>
          <w:jc w:val="center"/>
        </w:trPr>
        <w:tc>
          <w:tcPr>
            <w:tcW w:w="10349" w:type="dxa"/>
            <w:gridSpan w:val="7"/>
          </w:tcPr>
          <w:p w:rsidR="00CE3373" w:rsidRPr="00CE3373" w:rsidRDefault="00876477" w:rsidP="00CE3373">
            <w:pPr>
              <w:spacing w:after="0" w:line="240" w:lineRule="auto"/>
              <w:jc w:val="center"/>
              <w:rPr>
                <w:rFonts w:ascii="Times New Roman" w:hAnsi="Times New Roman"/>
                <w:b/>
                <w:sz w:val="24"/>
                <w:szCs w:val="24"/>
              </w:rPr>
            </w:pPr>
            <w:r>
              <w:rPr>
                <w:rFonts w:ascii="Times New Roman" w:hAnsi="Times New Roman"/>
                <w:b/>
                <w:sz w:val="24"/>
                <w:szCs w:val="24"/>
              </w:rPr>
              <w:t xml:space="preserve">Организация выставок, </w:t>
            </w:r>
            <w:r w:rsidR="00CE3373" w:rsidRPr="00CE3373">
              <w:rPr>
                <w:rFonts w:ascii="Times New Roman" w:hAnsi="Times New Roman"/>
                <w:b/>
                <w:sz w:val="24"/>
                <w:szCs w:val="24"/>
              </w:rPr>
              <w:t>флешмобов, кроссов</w:t>
            </w:r>
          </w:p>
        </w:tc>
      </w:tr>
      <w:tr w:rsidR="00CE3373" w:rsidRPr="00DB4531" w:rsidTr="00876477">
        <w:trPr>
          <w:trHeight w:val="420"/>
          <w:jc w:val="center"/>
        </w:trPr>
        <w:tc>
          <w:tcPr>
            <w:tcW w:w="781" w:type="dxa"/>
          </w:tcPr>
          <w:p w:rsidR="00CE3373" w:rsidRPr="00CE3373" w:rsidRDefault="00CE3373" w:rsidP="00CE3373">
            <w:pPr>
              <w:spacing w:after="0" w:line="240" w:lineRule="auto"/>
              <w:jc w:val="center"/>
              <w:rPr>
                <w:rFonts w:ascii="Times New Roman" w:hAnsi="Times New Roman"/>
                <w:b/>
                <w:sz w:val="24"/>
                <w:szCs w:val="24"/>
              </w:rPr>
            </w:pPr>
            <w:r w:rsidRPr="00CE3373">
              <w:rPr>
                <w:rFonts w:ascii="Times New Roman" w:hAnsi="Times New Roman"/>
                <w:b/>
                <w:sz w:val="24"/>
                <w:szCs w:val="24"/>
              </w:rPr>
              <w:t>3</w:t>
            </w:r>
          </w:p>
        </w:tc>
        <w:tc>
          <w:tcPr>
            <w:tcW w:w="5864" w:type="dxa"/>
            <w:gridSpan w:val="2"/>
          </w:tcPr>
          <w:p w:rsidR="00CE3373" w:rsidRPr="00CE3373" w:rsidRDefault="00CE3373" w:rsidP="00CE3373">
            <w:pPr>
              <w:pStyle w:val="aa"/>
              <w:jc w:val="both"/>
              <w:rPr>
                <w:rFonts w:ascii="Times New Roman" w:hAnsi="Times New Roman"/>
                <w:sz w:val="24"/>
                <w:szCs w:val="24"/>
              </w:rPr>
            </w:pPr>
            <w:r w:rsidRPr="00CE3373">
              <w:rPr>
                <w:rFonts w:ascii="Times New Roman" w:hAnsi="Times New Roman"/>
                <w:sz w:val="24"/>
                <w:szCs w:val="24"/>
              </w:rPr>
              <w:t>- Фотовыставка по итогам акции «Наш семейный выходной»</w:t>
            </w:r>
          </w:p>
          <w:p w:rsidR="00CE3373" w:rsidRPr="00CE3373" w:rsidRDefault="00CE3373" w:rsidP="00CE3373">
            <w:pPr>
              <w:pStyle w:val="aa"/>
              <w:jc w:val="both"/>
              <w:rPr>
                <w:rFonts w:ascii="Times New Roman" w:hAnsi="Times New Roman"/>
                <w:sz w:val="24"/>
                <w:szCs w:val="24"/>
              </w:rPr>
            </w:pPr>
            <w:r w:rsidRPr="00CE3373">
              <w:rPr>
                <w:rFonts w:ascii="Times New Roman" w:hAnsi="Times New Roman"/>
                <w:sz w:val="24"/>
                <w:szCs w:val="24"/>
              </w:rPr>
              <w:t>-Велокросс «Мы за здоровый образ жизни» к Дню физкультурника</w:t>
            </w:r>
          </w:p>
          <w:p w:rsidR="00CE3373" w:rsidRPr="00CE3373" w:rsidRDefault="00CE3373" w:rsidP="00CE3373">
            <w:pPr>
              <w:pStyle w:val="aa"/>
              <w:jc w:val="both"/>
              <w:rPr>
                <w:rFonts w:ascii="Times New Roman" w:hAnsi="Times New Roman"/>
                <w:sz w:val="24"/>
                <w:szCs w:val="24"/>
              </w:rPr>
            </w:pPr>
            <w:r w:rsidRPr="00CE3373">
              <w:rPr>
                <w:rFonts w:ascii="Times New Roman" w:hAnsi="Times New Roman"/>
                <w:sz w:val="24"/>
                <w:szCs w:val="24"/>
              </w:rPr>
              <w:t>-Флешмоб, посвященный 5 августа – дню  освобождения г. Белгорода от немецко-фашистких захватчиков</w:t>
            </w:r>
          </w:p>
        </w:tc>
        <w:tc>
          <w:tcPr>
            <w:tcW w:w="1680" w:type="dxa"/>
            <w:gridSpan w:val="2"/>
          </w:tcPr>
          <w:p w:rsidR="00CE3373" w:rsidRPr="00CE3373" w:rsidRDefault="00CE3373" w:rsidP="00CE3373">
            <w:pPr>
              <w:pStyle w:val="aa"/>
              <w:jc w:val="both"/>
              <w:rPr>
                <w:rFonts w:ascii="Times New Roman" w:hAnsi="Times New Roman"/>
                <w:sz w:val="24"/>
                <w:szCs w:val="24"/>
              </w:rPr>
            </w:pPr>
            <w:r w:rsidRPr="00CE3373">
              <w:rPr>
                <w:rFonts w:ascii="Times New Roman" w:hAnsi="Times New Roman"/>
                <w:sz w:val="24"/>
                <w:szCs w:val="24"/>
              </w:rPr>
              <w:t>По плану</w:t>
            </w:r>
          </w:p>
          <w:p w:rsidR="00CE3373" w:rsidRPr="00CE3373" w:rsidRDefault="00CE3373" w:rsidP="00CE3373">
            <w:pPr>
              <w:pStyle w:val="aa"/>
              <w:jc w:val="both"/>
              <w:rPr>
                <w:rFonts w:ascii="Times New Roman" w:hAnsi="Times New Roman"/>
                <w:sz w:val="24"/>
                <w:szCs w:val="24"/>
              </w:rPr>
            </w:pPr>
          </w:p>
        </w:tc>
        <w:tc>
          <w:tcPr>
            <w:tcW w:w="2024" w:type="dxa"/>
            <w:gridSpan w:val="2"/>
          </w:tcPr>
          <w:p w:rsidR="00CE3373" w:rsidRPr="00CE3373" w:rsidRDefault="00CE3373" w:rsidP="00CE3373">
            <w:pPr>
              <w:spacing w:after="0" w:line="240" w:lineRule="auto"/>
              <w:jc w:val="center"/>
              <w:rPr>
                <w:rFonts w:ascii="Times New Roman" w:hAnsi="Times New Roman"/>
                <w:b/>
                <w:sz w:val="24"/>
                <w:szCs w:val="24"/>
              </w:rPr>
            </w:pPr>
            <w:r w:rsidRPr="00CE3373">
              <w:rPr>
                <w:rFonts w:ascii="Times New Roman" w:hAnsi="Times New Roman"/>
                <w:b/>
                <w:sz w:val="24"/>
                <w:szCs w:val="24"/>
              </w:rPr>
              <w:t>Воспитатели</w:t>
            </w:r>
          </w:p>
        </w:tc>
      </w:tr>
    </w:tbl>
    <w:p w:rsidR="00CE3373" w:rsidRPr="00005AB4" w:rsidRDefault="00CE3373" w:rsidP="00CE3373">
      <w:pPr>
        <w:tabs>
          <w:tab w:val="left" w:pos="3390"/>
        </w:tabs>
        <w:spacing w:after="0" w:line="240" w:lineRule="auto"/>
        <w:ind w:left="720"/>
        <w:jc w:val="both"/>
        <w:rPr>
          <w:rFonts w:ascii="Times New Roman" w:hAnsi="Times New Roman"/>
          <w:sz w:val="24"/>
          <w:szCs w:val="24"/>
        </w:rPr>
      </w:pPr>
    </w:p>
    <w:p w:rsidR="009B404A" w:rsidRDefault="009B404A" w:rsidP="00005AB4">
      <w:pPr>
        <w:spacing w:after="0" w:line="240" w:lineRule="auto"/>
        <w:jc w:val="both"/>
        <w:rPr>
          <w:rFonts w:ascii="Times New Roman" w:hAnsi="Times New Roman"/>
          <w:sz w:val="24"/>
          <w:szCs w:val="24"/>
        </w:rPr>
      </w:pPr>
    </w:p>
    <w:p w:rsidR="00876477" w:rsidRDefault="00876477" w:rsidP="00005AB4">
      <w:pPr>
        <w:spacing w:after="0" w:line="240" w:lineRule="auto"/>
        <w:jc w:val="both"/>
        <w:rPr>
          <w:rFonts w:ascii="Times New Roman" w:hAnsi="Times New Roman"/>
          <w:sz w:val="24"/>
          <w:szCs w:val="24"/>
        </w:rPr>
      </w:pPr>
    </w:p>
    <w:sectPr w:rsidR="00876477" w:rsidSect="00903CF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49C8" w:rsidRDefault="00D649C8" w:rsidP="00881A72">
      <w:pPr>
        <w:spacing w:after="0" w:line="240" w:lineRule="auto"/>
      </w:pPr>
      <w:r>
        <w:separator/>
      </w:r>
    </w:p>
  </w:endnote>
  <w:endnote w:type="continuationSeparator" w:id="0">
    <w:p w:rsidR="00D649C8" w:rsidRDefault="00D649C8" w:rsidP="00881A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choolBookC">
    <w:altName w:val="Gabriola"/>
    <w:panose1 w:val="00000000000000000000"/>
    <w:charset w:val="00"/>
    <w:family w:val="decorative"/>
    <w:notTrueType/>
    <w:pitch w:val="variable"/>
    <w:sig w:usb0="00000001"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Times New Roman CYR">
    <w:panose1 w:val="02020603050405020304"/>
    <w:charset w:val="CC"/>
    <w:family w:val="roman"/>
    <w:pitch w:val="variable"/>
    <w:sig w:usb0="E0002EFF" w:usb1="C000785B"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mn-ea">
    <w:altName w:val="Times New Roman"/>
    <w:panose1 w:val="00000000000000000000"/>
    <w:charset w:val="00"/>
    <w:family w:val="roman"/>
    <w:notTrueType/>
    <w:pitch w:val="default"/>
  </w:font>
  <w:font w:name="Times New Roman,Italic">
    <w:panose1 w:val="00000000000000000000"/>
    <w:charset w:val="CC"/>
    <w:family w:val="auto"/>
    <w:notTrueType/>
    <w:pitch w:val="default"/>
    <w:sig w:usb0="00000201" w:usb1="00000000" w:usb2="00000000" w:usb3="00000000" w:csb0="00000004" w:csb1="00000000"/>
  </w:font>
  <w:font w:name="TimesNewRoman">
    <w:altName w:val="MS Gothic"/>
    <w:panose1 w:val="00000000000000000000"/>
    <w:charset w:val="80"/>
    <w:family w:val="auto"/>
    <w:notTrueType/>
    <w:pitch w:val="default"/>
    <w:sig w:usb0="00000201" w:usb1="08070000" w:usb2="00000010" w:usb3="00000000" w:csb0="0002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3870" w:rsidRDefault="00D649C8">
    <w:pPr>
      <w:pStyle w:val="af4"/>
      <w:jc w:val="right"/>
    </w:pPr>
    <w:r>
      <w:fldChar w:fldCharType="begin"/>
    </w:r>
    <w:r>
      <w:instrText xml:space="preserve"> PAGE   \* MERGEFORMAT </w:instrText>
    </w:r>
    <w:r>
      <w:fldChar w:fldCharType="separate"/>
    </w:r>
    <w:r w:rsidR="0025574F">
      <w:rPr>
        <w:noProof/>
      </w:rPr>
      <w:t>6</w:t>
    </w:r>
    <w:r>
      <w:rPr>
        <w:noProof/>
      </w:rPr>
      <w:fldChar w:fldCharType="end"/>
    </w:r>
  </w:p>
  <w:p w:rsidR="00EB3870" w:rsidRDefault="00EB3870">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49C8" w:rsidRDefault="00D649C8" w:rsidP="00881A72">
      <w:pPr>
        <w:spacing w:after="0" w:line="240" w:lineRule="auto"/>
      </w:pPr>
      <w:r>
        <w:separator/>
      </w:r>
    </w:p>
  </w:footnote>
  <w:footnote w:type="continuationSeparator" w:id="0">
    <w:p w:rsidR="00D649C8" w:rsidRDefault="00D649C8" w:rsidP="00881A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3870" w:rsidRPr="00B55AAC" w:rsidRDefault="00EB3870" w:rsidP="00B55AAC">
    <w:pPr>
      <w:pStyle w:val="af2"/>
      <w:jc w:val="center"/>
      <w:rPr>
        <w:rFonts w:ascii="Times New Roman" w:hAnsi="Times New Roman"/>
      </w:rPr>
    </w:pPr>
    <w:r>
      <w:rPr>
        <w:rFonts w:ascii="Times New Roman" w:hAnsi="Times New Roman"/>
      </w:rPr>
      <w:t>МБДОУ «Детский сад «Сказка» с.Алексеевка»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2pt;height:9.2pt" o:bullet="t">
        <v:imagedata r:id="rId1" o:title="j0115844"/>
      </v:shape>
    </w:pict>
  </w:numPicBullet>
  <w:abstractNum w:abstractNumId="0">
    <w:nsid w:val="FFFFFF89"/>
    <w:multiLevelType w:val="singleLevel"/>
    <w:tmpl w:val="018A65B6"/>
    <w:lvl w:ilvl="0">
      <w:start w:val="1"/>
      <w:numFmt w:val="bullet"/>
      <w:pStyle w:val="a"/>
      <w:lvlText w:val=""/>
      <w:lvlJc w:val="left"/>
      <w:pPr>
        <w:tabs>
          <w:tab w:val="num" w:pos="360"/>
        </w:tabs>
        <w:ind w:left="360" w:hanging="360"/>
      </w:pPr>
      <w:rPr>
        <w:rFonts w:ascii="Symbol" w:hAnsi="Symbol" w:hint="default"/>
      </w:rPr>
    </w:lvl>
  </w:abstractNum>
  <w:abstractNum w:abstractNumId="1">
    <w:nsid w:val="00560CCE"/>
    <w:multiLevelType w:val="hybridMultilevel"/>
    <w:tmpl w:val="FDB4797A"/>
    <w:lvl w:ilvl="0" w:tplc="9B9C4214">
      <w:start w:val="1"/>
      <w:numFmt w:val="decimal"/>
      <w:lvlText w:val="%1."/>
      <w:lvlJc w:val="left"/>
      <w:pPr>
        <w:ind w:left="360" w:hanging="360"/>
      </w:pPr>
      <w:rPr>
        <w:rFonts w:hint="default"/>
        <w:b w:val="0"/>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03045E2E"/>
    <w:multiLevelType w:val="hybridMultilevel"/>
    <w:tmpl w:val="CFA238B0"/>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3E93977"/>
    <w:multiLevelType w:val="multilevel"/>
    <w:tmpl w:val="C37E66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7F85432"/>
    <w:multiLevelType w:val="hybridMultilevel"/>
    <w:tmpl w:val="0DCCA90C"/>
    <w:lvl w:ilvl="0" w:tplc="D820FE4E">
      <w:start w:val="1"/>
      <w:numFmt w:val="decimal"/>
      <w:lvlText w:val="%1."/>
      <w:lvlJc w:val="left"/>
      <w:pPr>
        <w:ind w:left="360" w:hanging="360"/>
      </w:pPr>
    </w:lvl>
    <w:lvl w:ilvl="1" w:tplc="86BAF8B6">
      <w:numFmt w:val="none"/>
      <w:lvlText w:val=""/>
      <w:lvlJc w:val="left"/>
      <w:pPr>
        <w:tabs>
          <w:tab w:val="num" w:pos="180"/>
        </w:tabs>
      </w:pPr>
    </w:lvl>
    <w:lvl w:ilvl="2" w:tplc="2188D9AE">
      <w:numFmt w:val="none"/>
      <w:lvlText w:val=""/>
      <w:lvlJc w:val="left"/>
      <w:pPr>
        <w:tabs>
          <w:tab w:val="num" w:pos="180"/>
        </w:tabs>
      </w:pPr>
    </w:lvl>
    <w:lvl w:ilvl="3" w:tplc="74E26E1E">
      <w:numFmt w:val="none"/>
      <w:lvlText w:val=""/>
      <w:lvlJc w:val="left"/>
      <w:pPr>
        <w:tabs>
          <w:tab w:val="num" w:pos="180"/>
        </w:tabs>
      </w:pPr>
    </w:lvl>
    <w:lvl w:ilvl="4" w:tplc="0C8A7F84">
      <w:numFmt w:val="none"/>
      <w:lvlText w:val=""/>
      <w:lvlJc w:val="left"/>
      <w:pPr>
        <w:tabs>
          <w:tab w:val="num" w:pos="180"/>
        </w:tabs>
      </w:pPr>
    </w:lvl>
    <w:lvl w:ilvl="5" w:tplc="81ECC6E2">
      <w:numFmt w:val="none"/>
      <w:lvlText w:val=""/>
      <w:lvlJc w:val="left"/>
      <w:pPr>
        <w:tabs>
          <w:tab w:val="num" w:pos="180"/>
        </w:tabs>
      </w:pPr>
    </w:lvl>
    <w:lvl w:ilvl="6" w:tplc="4A064228">
      <w:numFmt w:val="none"/>
      <w:lvlText w:val=""/>
      <w:lvlJc w:val="left"/>
      <w:pPr>
        <w:tabs>
          <w:tab w:val="num" w:pos="180"/>
        </w:tabs>
      </w:pPr>
    </w:lvl>
    <w:lvl w:ilvl="7" w:tplc="5F6C2716">
      <w:numFmt w:val="none"/>
      <w:lvlText w:val=""/>
      <w:lvlJc w:val="left"/>
      <w:pPr>
        <w:tabs>
          <w:tab w:val="num" w:pos="180"/>
        </w:tabs>
      </w:pPr>
    </w:lvl>
    <w:lvl w:ilvl="8" w:tplc="E58260DC">
      <w:numFmt w:val="none"/>
      <w:lvlText w:val=""/>
      <w:lvlJc w:val="left"/>
      <w:pPr>
        <w:tabs>
          <w:tab w:val="num" w:pos="180"/>
        </w:tabs>
      </w:pPr>
    </w:lvl>
  </w:abstractNum>
  <w:abstractNum w:abstractNumId="5">
    <w:nsid w:val="099B411C"/>
    <w:multiLevelType w:val="hybridMultilevel"/>
    <w:tmpl w:val="224E65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9E01A87"/>
    <w:multiLevelType w:val="hybridMultilevel"/>
    <w:tmpl w:val="5F48BD3E"/>
    <w:lvl w:ilvl="0" w:tplc="04190001">
      <w:start w:val="1"/>
      <w:numFmt w:val="bullet"/>
      <w:lvlText w:val=""/>
      <w:lvlJc w:val="left"/>
      <w:pPr>
        <w:ind w:left="720" w:hanging="360"/>
      </w:pPr>
      <w:rPr>
        <w:rFonts w:ascii="Symbol" w:hAnsi="Symbol" w:hint="default"/>
      </w:rPr>
    </w:lvl>
    <w:lvl w:ilvl="1" w:tplc="7FB60582">
      <w:numFmt w:val="bullet"/>
      <w:lvlText w:val="•"/>
      <w:lvlJc w:val="left"/>
      <w:pPr>
        <w:ind w:left="1440" w:hanging="360"/>
      </w:pPr>
      <w:rPr>
        <w:rFonts w:ascii="Times New Roman" w:eastAsia="Times New Roman" w:hAnsi="Times New Roman" w:cs="Times New Roman" w:hint="default"/>
        <w:i w:val="0"/>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C887289"/>
    <w:multiLevelType w:val="hybridMultilevel"/>
    <w:tmpl w:val="8E909904"/>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CE60D48"/>
    <w:multiLevelType w:val="hybridMultilevel"/>
    <w:tmpl w:val="658297CE"/>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9">
    <w:nsid w:val="0F1F3EDC"/>
    <w:multiLevelType w:val="hybridMultilevel"/>
    <w:tmpl w:val="948C3F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07F08C8"/>
    <w:multiLevelType w:val="hybridMultilevel"/>
    <w:tmpl w:val="1A4E93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3991B23"/>
    <w:multiLevelType w:val="multilevel"/>
    <w:tmpl w:val="82B267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71F4596"/>
    <w:multiLevelType w:val="hybridMultilevel"/>
    <w:tmpl w:val="73D4F034"/>
    <w:lvl w:ilvl="0" w:tplc="6B40E10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1D045949"/>
    <w:multiLevelType w:val="multilevel"/>
    <w:tmpl w:val="1C9260BE"/>
    <w:lvl w:ilvl="0">
      <w:start w:val="1"/>
      <w:numFmt w:val="decimal"/>
      <w:lvlText w:val="%1."/>
      <w:lvlJc w:val="left"/>
      <w:pPr>
        <w:ind w:left="142"/>
      </w:pPr>
      <w:rPr>
        <w:rFonts w:ascii="Times New Roman" w:eastAsia="Times New Roman" w:hAnsi="Times New Roman" w:cs="Times New Roman"/>
        <w:b w:val="0"/>
        <w:bCs/>
        <w:i w:val="0"/>
        <w:iCs/>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2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9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6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3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0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8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5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nsid w:val="1F193FDC"/>
    <w:multiLevelType w:val="hybridMultilevel"/>
    <w:tmpl w:val="F0D49EB6"/>
    <w:lvl w:ilvl="0" w:tplc="1A50BA3A">
      <w:start w:val="1"/>
      <w:numFmt w:val="bullet"/>
      <w:lvlText w:val=""/>
      <w:lvlJc w:val="left"/>
      <w:pPr>
        <w:ind w:left="644" w:hanging="360"/>
      </w:pPr>
      <w:rPr>
        <w:rFonts w:ascii="Wingdings" w:hAnsi="Wingdings" w:hint="default"/>
        <w:color w:val="auto"/>
      </w:rPr>
    </w:lvl>
    <w:lvl w:ilvl="1" w:tplc="04190003" w:tentative="1">
      <w:start w:val="1"/>
      <w:numFmt w:val="bullet"/>
      <w:lvlText w:val="o"/>
      <w:lvlJc w:val="left"/>
      <w:pPr>
        <w:ind w:left="1299" w:hanging="360"/>
      </w:pPr>
      <w:rPr>
        <w:rFonts w:ascii="Courier New" w:hAnsi="Courier New" w:hint="default"/>
      </w:rPr>
    </w:lvl>
    <w:lvl w:ilvl="2" w:tplc="04190005" w:tentative="1">
      <w:start w:val="1"/>
      <w:numFmt w:val="bullet"/>
      <w:lvlText w:val=""/>
      <w:lvlJc w:val="left"/>
      <w:pPr>
        <w:ind w:left="2019" w:hanging="360"/>
      </w:pPr>
      <w:rPr>
        <w:rFonts w:ascii="Wingdings" w:hAnsi="Wingdings" w:hint="default"/>
      </w:rPr>
    </w:lvl>
    <w:lvl w:ilvl="3" w:tplc="04190001" w:tentative="1">
      <w:start w:val="1"/>
      <w:numFmt w:val="bullet"/>
      <w:lvlText w:val=""/>
      <w:lvlJc w:val="left"/>
      <w:pPr>
        <w:ind w:left="2739" w:hanging="360"/>
      </w:pPr>
      <w:rPr>
        <w:rFonts w:ascii="Symbol" w:hAnsi="Symbol" w:hint="default"/>
      </w:rPr>
    </w:lvl>
    <w:lvl w:ilvl="4" w:tplc="04190003" w:tentative="1">
      <w:start w:val="1"/>
      <w:numFmt w:val="bullet"/>
      <w:lvlText w:val="o"/>
      <w:lvlJc w:val="left"/>
      <w:pPr>
        <w:ind w:left="3459" w:hanging="360"/>
      </w:pPr>
      <w:rPr>
        <w:rFonts w:ascii="Courier New" w:hAnsi="Courier New" w:hint="default"/>
      </w:rPr>
    </w:lvl>
    <w:lvl w:ilvl="5" w:tplc="04190005" w:tentative="1">
      <w:start w:val="1"/>
      <w:numFmt w:val="bullet"/>
      <w:lvlText w:val=""/>
      <w:lvlJc w:val="left"/>
      <w:pPr>
        <w:ind w:left="4179" w:hanging="360"/>
      </w:pPr>
      <w:rPr>
        <w:rFonts w:ascii="Wingdings" w:hAnsi="Wingdings" w:hint="default"/>
      </w:rPr>
    </w:lvl>
    <w:lvl w:ilvl="6" w:tplc="04190001" w:tentative="1">
      <w:start w:val="1"/>
      <w:numFmt w:val="bullet"/>
      <w:lvlText w:val=""/>
      <w:lvlJc w:val="left"/>
      <w:pPr>
        <w:ind w:left="4899" w:hanging="360"/>
      </w:pPr>
      <w:rPr>
        <w:rFonts w:ascii="Symbol" w:hAnsi="Symbol" w:hint="default"/>
      </w:rPr>
    </w:lvl>
    <w:lvl w:ilvl="7" w:tplc="04190003" w:tentative="1">
      <w:start w:val="1"/>
      <w:numFmt w:val="bullet"/>
      <w:lvlText w:val="o"/>
      <w:lvlJc w:val="left"/>
      <w:pPr>
        <w:ind w:left="5619" w:hanging="360"/>
      </w:pPr>
      <w:rPr>
        <w:rFonts w:ascii="Courier New" w:hAnsi="Courier New" w:hint="default"/>
      </w:rPr>
    </w:lvl>
    <w:lvl w:ilvl="8" w:tplc="04190005" w:tentative="1">
      <w:start w:val="1"/>
      <w:numFmt w:val="bullet"/>
      <w:lvlText w:val=""/>
      <w:lvlJc w:val="left"/>
      <w:pPr>
        <w:ind w:left="6339" w:hanging="360"/>
      </w:pPr>
      <w:rPr>
        <w:rFonts w:ascii="Wingdings" w:hAnsi="Wingdings" w:hint="default"/>
      </w:rPr>
    </w:lvl>
  </w:abstractNum>
  <w:abstractNum w:abstractNumId="15">
    <w:nsid w:val="209C32B7"/>
    <w:multiLevelType w:val="hybridMultilevel"/>
    <w:tmpl w:val="86CA8D74"/>
    <w:lvl w:ilvl="0" w:tplc="04190001">
      <w:start w:val="1"/>
      <w:numFmt w:val="bullet"/>
      <w:lvlText w:val=""/>
      <w:lvlJc w:val="left"/>
      <w:pPr>
        <w:ind w:left="1305" w:hanging="360"/>
      </w:pPr>
      <w:rPr>
        <w:rFonts w:ascii="Symbol" w:hAnsi="Symbol" w:hint="default"/>
      </w:rPr>
    </w:lvl>
    <w:lvl w:ilvl="1" w:tplc="04190003" w:tentative="1">
      <w:start w:val="1"/>
      <w:numFmt w:val="bullet"/>
      <w:lvlText w:val="o"/>
      <w:lvlJc w:val="left"/>
      <w:pPr>
        <w:ind w:left="2025" w:hanging="360"/>
      </w:pPr>
      <w:rPr>
        <w:rFonts w:ascii="Courier New" w:hAnsi="Courier New" w:cs="Courier New" w:hint="default"/>
      </w:rPr>
    </w:lvl>
    <w:lvl w:ilvl="2" w:tplc="04190005" w:tentative="1">
      <w:start w:val="1"/>
      <w:numFmt w:val="bullet"/>
      <w:lvlText w:val=""/>
      <w:lvlJc w:val="left"/>
      <w:pPr>
        <w:ind w:left="2745" w:hanging="360"/>
      </w:pPr>
      <w:rPr>
        <w:rFonts w:ascii="Wingdings" w:hAnsi="Wingdings" w:hint="default"/>
      </w:rPr>
    </w:lvl>
    <w:lvl w:ilvl="3" w:tplc="04190001" w:tentative="1">
      <w:start w:val="1"/>
      <w:numFmt w:val="bullet"/>
      <w:lvlText w:val=""/>
      <w:lvlJc w:val="left"/>
      <w:pPr>
        <w:ind w:left="3465" w:hanging="360"/>
      </w:pPr>
      <w:rPr>
        <w:rFonts w:ascii="Symbol" w:hAnsi="Symbol" w:hint="default"/>
      </w:rPr>
    </w:lvl>
    <w:lvl w:ilvl="4" w:tplc="04190003" w:tentative="1">
      <w:start w:val="1"/>
      <w:numFmt w:val="bullet"/>
      <w:lvlText w:val="o"/>
      <w:lvlJc w:val="left"/>
      <w:pPr>
        <w:ind w:left="4185" w:hanging="360"/>
      </w:pPr>
      <w:rPr>
        <w:rFonts w:ascii="Courier New" w:hAnsi="Courier New" w:cs="Courier New" w:hint="default"/>
      </w:rPr>
    </w:lvl>
    <w:lvl w:ilvl="5" w:tplc="04190005" w:tentative="1">
      <w:start w:val="1"/>
      <w:numFmt w:val="bullet"/>
      <w:lvlText w:val=""/>
      <w:lvlJc w:val="left"/>
      <w:pPr>
        <w:ind w:left="4905" w:hanging="360"/>
      </w:pPr>
      <w:rPr>
        <w:rFonts w:ascii="Wingdings" w:hAnsi="Wingdings" w:hint="default"/>
      </w:rPr>
    </w:lvl>
    <w:lvl w:ilvl="6" w:tplc="04190001" w:tentative="1">
      <w:start w:val="1"/>
      <w:numFmt w:val="bullet"/>
      <w:lvlText w:val=""/>
      <w:lvlJc w:val="left"/>
      <w:pPr>
        <w:ind w:left="5625" w:hanging="360"/>
      </w:pPr>
      <w:rPr>
        <w:rFonts w:ascii="Symbol" w:hAnsi="Symbol" w:hint="default"/>
      </w:rPr>
    </w:lvl>
    <w:lvl w:ilvl="7" w:tplc="04190003" w:tentative="1">
      <w:start w:val="1"/>
      <w:numFmt w:val="bullet"/>
      <w:lvlText w:val="o"/>
      <w:lvlJc w:val="left"/>
      <w:pPr>
        <w:ind w:left="6345" w:hanging="360"/>
      </w:pPr>
      <w:rPr>
        <w:rFonts w:ascii="Courier New" w:hAnsi="Courier New" w:cs="Courier New" w:hint="default"/>
      </w:rPr>
    </w:lvl>
    <w:lvl w:ilvl="8" w:tplc="04190005" w:tentative="1">
      <w:start w:val="1"/>
      <w:numFmt w:val="bullet"/>
      <w:lvlText w:val=""/>
      <w:lvlJc w:val="left"/>
      <w:pPr>
        <w:ind w:left="7065" w:hanging="360"/>
      </w:pPr>
      <w:rPr>
        <w:rFonts w:ascii="Wingdings" w:hAnsi="Wingdings" w:hint="default"/>
      </w:rPr>
    </w:lvl>
  </w:abstractNum>
  <w:abstractNum w:abstractNumId="16">
    <w:nsid w:val="22BD6020"/>
    <w:multiLevelType w:val="hybridMultilevel"/>
    <w:tmpl w:val="0E4E35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55C0019"/>
    <w:multiLevelType w:val="hybridMultilevel"/>
    <w:tmpl w:val="D4A8AFE0"/>
    <w:lvl w:ilvl="0" w:tplc="04190001">
      <w:start w:val="1"/>
      <w:numFmt w:val="bullet"/>
      <w:lvlText w:val=""/>
      <w:lvlJc w:val="left"/>
      <w:pPr>
        <w:tabs>
          <w:tab w:val="num" w:pos="745"/>
        </w:tabs>
        <w:ind w:left="745" w:hanging="360"/>
      </w:pPr>
      <w:rPr>
        <w:rFonts w:ascii="Symbol" w:hAnsi="Symbol" w:hint="default"/>
      </w:rPr>
    </w:lvl>
    <w:lvl w:ilvl="1" w:tplc="04190003" w:tentative="1">
      <w:start w:val="1"/>
      <w:numFmt w:val="bullet"/>
      <w:lvlText w:val="o"/>
      <w:lvlJc w:val="left"/>
      <w:pPr>
        <w:tabs>
          <w:tab w:val="num" w:pos="1465"/>
        </w:tabs>
        <w:ind w:left="1465" w:hanging="360"/>
      </w:pPr>
      <w:rPr>
        <w:rFonts w:ascii="Courier New" w:hAnsi="Courier New" w:cs="Courier New" w:hint="default"/>
      </w:rPr>
    </w:lvl>
    <w:lvl w:ilvl="2" w:tplc="04190005" w:tentative="1">
      <w:start w:val="1"/>
      <w:numFmt w:val="bullet"/>
      <w:lvlText w:val=""/>
      <w:lvlJc w:val="left"/>
      <w:pPr>
        <w:tabs>
          <w:tab w:val="num" w:pos="2185"/>
        </w:tabs>
        <w:ind w:left="2185" w:hanging="360"/>
      </w:pPr>
      <w:rPr>
        <w:rFonts w:ascii="Wingdings" w:hAnsi="Wingdings" w:hint="default"/>
      </w:rPr>
    </w:lvl>
    <w:lvl w:ilvl="3" w:tplc="04190001" w:tentative="1">
      <w:start w:val="1"/>
      <w:numFmt w:val="bullet"/>
      <w:lvlText w:val=""/>
      <w:lvlJc w:val="left"/>
      <w:pPr>
        <w:tabs>
          <w:tab w:val="num" w:pos="2905"/>
        </w:tabs>
        <w:ind w:left="2905" w:hanging="360"/>
      </w:pPr>
      <w:rPr>
        <w:rFonts w:ascii="Symbol" w:hAnsi="Symbol" w:hint="default"/>
      </w:rPr>
    </w:lvl>
    <w:lvl w:ilvl="4" w:tplc="04190003" w:tentative="1">
      <w:start w:val="1"/>
      <w:numFmt w:val="bullet"/>
      <w:lvlText w:val="o"/>
      <w:lvlJc w:val="left"/>
      <w:pPr>
        <w:tabs>
          <w:tab w:val="num" w:pos="3625"/>
        </w:tabs>
        <w:ind w:left="3625" w:hanging="360"/>
      </w:pPr>
      <w:rPr>
        <w:rFonts w:ascii="Courier New" w:hAnsi="Courier New" w:cs="Courier New" w:hint="default"/>
      </w:rPr>
    </w:lvl>
    <w:lvl w:ilvl="5" w:tplc="04190005" w:tentative="1">
      <w:start w:val="1"/>
      <w:numFmt w:val="bullet"/>
      <w:lvlText w:val=""/>
      <w:lvlJc w:val="left"/>
      <w:pPr>
        <w:tabs>
          <w:tab w:val="num" w:pos="4345"/>
        </w:tabs>
        <w:ind w:left="4345" w:hanging="360"/>
      </w:pPr>
      <w:rPr>
        <w:rFonts w:ascii="Wingdings" w:hAnsi="Wingdings" w:hint="default"/>
      </w:rPr>
    </w:lvl>
    <w:lvl w:ilvl="6" w:tplc="04190001" w:tentative="1">
      <w:start w:val="1"/>
      <w:numFmt w:val="bullet"/>
      <w:lvlText w:val=""/>
      <w:lvlJc w:val="left"/>
      <w:pPr>
        <w:tabs>
          <w:tab w:val="num" w:pos="5065"/>
        </w:tabs>
        <w:ind w:left="5065" w:hanging="360"/>
      </w:pPr>
      <w:rPr>
        <w:rFonts w:ascii="Symbol" w:hAnsi="Symbol" w:hint="default"/>
      </w:rPr>
    </w:lvl>
    <w:lvl w:ilvl="7" w:tplc="04190003" w:tentative="1">
      <w:start w:val="1"/>
      <w:numFmt w:val="bullet"/>
      <w:lvlText w:val="o"/>
      <w:lvlJc w:val="left"/>
      <w:pPr>
        <w:tabs>
          <w:tab w:val="num" w:pos="5785"/>
        </w:tabs>
        <w:ind w:left="5785" w:hanging="360"/>
      </w:pPr>
      <w:rPr>
        <w:rFonts w:ascii="Courier New" w:hAnsi="Courier New" w:cs="Courier New" w:hint="default"/>
      </w:rPr>
    </w:lvl>
    <w:lvl w:ilvl="8" w:tplc="04190005" w:tentative="1">
      <w:start w:val="1"/>
      <w:numFmt w:val="bullet"/>
      <w:lvlText w:val=""/>
      <w:lvlJc w:val="left"/>
      <w:pPr>
        <w:tabs>
          <w:tab w:val="num" w:pos="6505"/>
        </w:tabs>
        <w:ind w:left="6505" w:hanging="360"/>
      </w:pPr>
      <w:rPr>
        <w:rFonts w:ascii="Wingdings" w:hAnsi="Wingdings" w:hint="default"/>
      </w:rPr>
    </w:lvl>
  </w:abstractNum>
  <w:abstractNum w:abstractNumId="18">
    <w:nsid w:val="2710517D"/>
    <w:multiLevelType w:val="multilevel"/>
    <w:tmpl w:val="C05068EA"/>
    <w:lvl w:ilvl="0">
      <w:start w:val="1"/>
      <w:numFmt w:val="bullet"/>
      <w:lvlText w:val="-"/>
      <w:lvlJc w:val="left"/>
      <w:rPr>
        <w:rFonts w:ascii="Times New Roman" w:eastAsia="Times New Roman" w:hAnsi="Times New Roman"/>
        <w:b w:val="0"/>
        <w:i w:val="0"/>
        <w:smallCaps w:val="0"/>
        <w:strike w:val="0"/>
        <w:color w:val="000000"/>
        <w:spacing w:val="0"/>
        <w:w w:val="100"/>
        <w:position w:val="0"/>
        <w:sz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nsid w:val="29497E5E"/>
    <w:multiLevelType w:val="hybridMultilevel"/>
    <w:tmpl w:val="4A24986A"/>
    <w:lvl w:ilvl="0" w:tplc="87E872A4">
      <w:start w:val="1"/>
      <w:numFmt w:val="decimal"/>
      <w:lvlText w:val="%1."/>
      <w:lvlJc w:val="left"/>
      <w:pPr>
        <w:tabs>
          <w:tab w:val="num" w:pos="720"/>
        </w:tabs>
        <w:ind w:left="720" w:hanging="360"/>
      </w:pPr>
      <w:rPr>
        <w:rFonts w:hint="default"/>
        <w:b w:val="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2B7B3B3F"/>
    <w:multiLevelType w:val="hybridMultilevel"/>
    <w:tmpl w:val="7AE4EC5C"/>
    <w:lvl w:ilvl="0" w:tplc="0419000D">
      <w:start w:val="1"/>
      <w:numFmt w:val="bullet"/>
      <w:lvlText w:val=""/>
      <w:lvlJc w:val="left"/>
      <w:pPr>
        <w:ind w:left="720" w:hanging="360"/>
      </w:pPr>
      <w:rPr>
        <w:rFonts w:ascii="Wingdings" w:hAnsi="Wingdings" w:hint="default"/>
      </w:rPr>
    </w:lvl>
    <w:lvl w:ilvl="1" w:tplc="04190001">
      <w:start w:val="1"/>
      <w:numFmt w:val="bullet"/>
      <w:lvlText w:val=""/>
      <w:lvlJc w:val="left"/>
      <w:pPr>
        <w:ind w:left="1070" w:hanging="360"/>
      </w:pPr>
      <w:rPr>
        <w:rFonts w:ascii="Symbol" w:hAnsi="Symbol" w:hint="default"/>
      </w:rPr>
    </w:lvl>
    <w:lvl w:ilvl="2" w:tplc="0798A3F0">
      <w:numFmt w:val="bullet"/>
      <w:lvlText w:val="-"/>
      <w:lvlJc w:val="left"/>
      <w:pPr>
        <w:ind w:left="2160" w:hanging="360"/>
      </w:pPr>
      <w:rPr>
        <w:rFonts w:ascii="Times New Roman" w:eastAsia="Times New Roman" w:hAnsi="Times New Roman" w:cs="Times New Roman"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C002C35"/>
    <w:multiLevelType w:val="hybridMultilevel"/>
    <w:tmpl w:val="41EC74F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2">
    <w:nsid w:val="304F0EBA"/>
    <w:multiLevelType w:val="hybridMultilevel"/>
    <w:tmpl w:val="47667200"/>
    <w:lvl w:ilvl="0" w:tplc="04190001">
      <w:start w:val="1"/>
      <w:numFmt w:val="bullet"/>
      <w:lvlText w:val=""/>
      <w:lvlJc w:val="left"/>
      <w:pPr>
        <w:ind w:left="1065" w:hanging="360"/>
      </w:pPr>
      <w:rPr>
        <w:rFonts w:ascii="Symbol" w:hAnsi="Symbol"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23">
    <w:nsid w:val="36C6041E"/>
    <w:multiLevelType w:val="hybridMultilevel"/>
    <w:tmpl w:val="2DBAC9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AEF23F4"/>
    <w:multiLevelType w:val="hybridMultilevel"/>
    <w:tmpl w:val="A66AC74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5">
    <w:nsid w:val="3EC554C4"/>
    <w:multiLevelType w:val="hybridMultilevel"/>
    <w:tmpl w:val="9AB6A99C"/>
    <w:lvl w:ilvl="0" w:tplc="0419000D">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6">
    <w:nsid w:val="408438D7"/>
    <w:multiLevelType w:val="hybridMultilevel"/>
    <w:tmpl w:val="A4909AE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25570A9"/>
    <w:multiLevelType w:val="hybridMultilevel"/>
    <w:tmpl w:val="BAD63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A7E0F01"/>
    <w:multiLevelType w:val="hybridMultilevel"/>
    <w:tmpl w:val="742EAC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C25717B"/>
    <w:multiLevelType w:val="hybridMultilevel"/>
    <w:tmpl w:val="1FB85A18"/>
    <w:lvl w:ilvl="0" w:tplc="C3507C26">
      <w:start w:val="1"/>
      <w:numFmt w:val="decimal"/>
      <w:lvlText w:val="%1."/>
      <w:lvlJc w:val="left"/>
      <w:pPr>
        <w:tabs>
          <w:tab w:val="num" w:pos="770"/>
        </w:tabs>
        <w:ind w:left="770" w:hanging="360"/>
      </w:pPr>
      <w:rPr>
        <w:b w:val="0"/>
      </w:rPr>
    </w:lvl>
    <w:lvl w:ilvl="1" w:tplc="521423A2">
      <w:numFmt w:val="none"/>
      <w:lvlText w:val=""/>
      <w:lvlJc w:val="left"/>
      <w:pPr>
        <w:tabs>
          <w:tab w:val="num" w:pos="360"/>
        </w:tabs>
      </w:pPr>
    </w:lvl>
    <w:lvl w:ilvl="2" w:tplc="5C300472">
      <w:numFmt w:val="none"/>
      <w:lvlText w:val=""/>
      <w:lvlJc w:val="left"/>
      <w:pPr>
        <w:tabs>
          <w:tab w:val="num" w:pos="360"/>
        </w:tabs>
      </w:pPr>
    </w:lvl>
    <w:lvl w:ilvl="3" w:tplc="D398FEE0">
      <w:numFmt w:val="none"/>
      <w:lvlText w:val=""/>
      <w:lvlJc w:val="left"/>
      <w:pPr>
        <w:tabs>
          <w:tab w:val="num" w:pos="360"/>
        </w:tabs>
      </w:pPr>
    </w:lvl>
    <w:lvl w:ilvl="4" w:tplc="6524A9B0">
      <w:numFmt w:val="none"/>
      <w:lvlText w:val=""/>
      <w:lvlJc w:val="left"/>
      <w:pPr>
        <w:tabs>
          <w:tab w:val="num" w:pos="360"/>
        </w:tabs>
      </w:pPr>
    </w:lvl>
    <w:lvl w:ilvl="5" w:tplc="3D7C3B82">
      <w:numFmt w:val="none"/>
      <w:lvlText w:val=""/>
      <w:lvlJc w:val="left"/>
      <w:pPr>
        <w:tabs>
          <w:tab w:val="num" w:pos="360"/>
        </w:tabs>
      </w:pPr>
    </w:lvl>
    <w:lvl w:ilvl="6" w:tplc="36C22918">
      <w:numFmt w:val="none"/>
      <w:lvlText w:val=""/>
      <w:lvlJc w:val="left"/>
      <w:pPr>
        <w:tabs>
          <w:tab w:val="num" w:pos="360"/>
        </w:tabs>
      </w:pPr>
    </w:lvl>
    <w:lvl w:ilvl="7" w:tplc="D3308424">
      <w:numFmt w:val="none"/>
      <w:lvlText w:val=""/>
      <w:lvlJc w:val="left"/>
      <w:pPr>
        <w:tabs>
          <w:tab w:val="num" w:pos="360"/>
        </w:tabs>
      </w:pPr>
    </w:lvl>
    <w:lvl w:ilvl="8" w:tplc="000AC280">
      <w:numFmt w:val="none"/>
      <w:lvlText w:val=""/>
      <w:lvlJc w:val="left"/>
      <w:pPr>
        <w:tabs>
          <w:tab w:val="num" w:pos="360"/>
        </w:tabs>
      </w:pPr>
    </w:lvl>
  </w:abstractNum>
  <w:abstractNum w:abstractNumId="30">
    <w:nsid w:val="4EB11BAD"/>
    <w:multiLevelType w:val="hybridMultilevel"/>
    <w:tmpl w:val="FD44D14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52BE7717"/>
    <w:multiLevelType w:val="hybridMultilevel"/>
    <w:tmpl w:val="98464B36"/>
    <w:lvl w:ilvl="0" w:tplc="1EE47E4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53786E88"/>
    <w:multiLevelType w:val="hybridMultilevel"/>
    <w:tmpl w:val="5F70DA0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54FB5D48"/>
    <w:multiLevelType w:val="hybridMultilevel"/>
    <w:tmpl w:val="C87011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F050759"/>
    <w:multiLevelType w:val="hybridMultilevel"/>
    <w:tmpl w:val="2D929CB0"/>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5">
    <w:nsid w:val="61BB7EA0"/>
    <w:multiLevelType w:val="hybridMultilevel"/>
    <w:tmpl w:val="7F36B4F0"/>
    <w:lvl w:ilvl="0" w:tplc="04190001">
      <w:start w:val="1"/>
      <w:numFmt w:val="bullet"/>
      <w:lvlText w:val=""/>
      <w:lvlJc w:val="left"/>
      <w:pPr>
        <w:ind w:left="1435" w:hanging="360"/>
      </w:pPr>
      <w:rPr>
        <w:rFonts w:ascii="Symbol" w:hAnsi="Symbol" w:hint="default"/>
      </w:rPr>
    </w:lvl>
    <w:lvl w:ilvl="1" w:tplc="04190003" w:tentative="1">
      <w:start w:val="1"/>
      <w:numFmt w:val="bullet"/>
      <w:lvlText w:val="o"/>
      <w:lvlJc w:val="left"/>
      <w:pPr>
        <w:ind w:left="2155" w:hanging="360"/>
      </w:pPr>
      <w:rPr>
        <w:rFonts w:ascii="Courier New" w:hAnsi="Courier New" w:cs="Courier New" w:hint="default"/>
      </w:rPr>
    </w:lvl>
    <w:lvl w:ilvl="2" w:tplc="04190005" w:tentative="1">
      <w:start w:val="1"/>
      <w:numFmt w:val="bullet"/>
      <w:lvlText w:val=""/>
      <w:lvlJc w:val="left"/>
      <w:pPr>
        <w:ind w:left="2875" w:hanging="360"/>
      </w:pPr>
      <w:rPr>
        <w:rFonts w:ascii="Wingdings" w:hAnsi="Wingdings" w:hint="default"/>
      </w:rPr>
    </w:lvl>
    <w:lvl w:ilvl="3" w:tplc="04190001" w:tentative="1">
      <w:start w:val="1"/>
      <w:numFmt w:val="bullet"/>
      <w:lvlText w:val=""/>
      <w:lvlJc w:val="left"/>
      <w:pPr>
        <w:ind w:left="3595" w:hanging="360"/>
      </w:pPr>
      <w:rPr>
        <w:rFonts w:ascii="Symbol" w:hAnsi="Symbol" w:hint="default"/>
      </w:rPr>
    </w:lvl>
    <w:lvl w:ilvl="4" w:tplc="04190003" w:tentative="1">
      <w:start w:val="1"/>
      <w:numFmt w:val="bullet"/>
      <w:lvlText w:val="o"/>
      <w:lvlJc w:val="left"/>
      <w:pPr>
        <w:ind w:left="4315" w:hanging="360"/>
      </w:pPr>
      <w:rPr>
        <w:rFonts w:ascii="Courier New" w:hAnsi="Courier New" w:cs="Courier New" w:hint="default"/>
      </w:rPr>
    </w:lvl>
    <w:lvl w:ilvl="5" w:tplc="04190005" w:tentative="1">
      <w:start w:val="1"/>
      <w:numFmt w:val="bullet"/>
      <w:lvlText w:val=""/>
      <w:lvlJc w:val="left"/>
      <w:pPr>
        <w:ind w:left="5035" w:hanging="360"/>
      </w:pPr>
      <w:rPr>
        <w:rFonts w:ascii="Wingdings" w:hAnsi="Wingdings" w:hint="default"/>
      </w:rPr>
    </w:lvl>
    <w:lvl w:ilvl="6" w:tplc="04190001" w:tentative="1">
      <w:start w:val="1"/>
      <w:numFmt w:val="bullet"/>
      <w:lvlText w:val=""/>
      <w:lvlJc w:val="left"/>
      <w:pPr>
        <w:ind w:left="5755" w:hanging="360"/>
      </w:pPr>
      <w:rPr>
        <w:rFonts w:ascii="Symbol" w:hAnsi="Symbol" w:hint="default"/>
      </w:rPr>
    </w:lvl>
    <w:lvl w:ilvl="7" w:tplc="04190003" w:tentative="1">
      <w:start w:val="1"/>
      <w:numFmt w:val="bullet"/>
      <w:lvlText w:val="o"/>
      <w:lvlJc w:val="left"/>
      <w:pPr>
        <w:ind w:left="6475" w:hanging="360"/>
      </w:pPr>
      <w:rPr>
        <w:rFonts w:ascii="Courier New" w:hAnsi="Courier New" w:cs="Courier New" w:hint="default"/>
      </w:rPr>
    </w:lvl>
    <w:lvl w:ilvl="8" w:tplc="04190005" w:tentative="1">
      <w:start w:val="1"/>
      <w:numFmt w:val="bullet"/>
      <w:lvlText w:val=""/>
      <w:lvlJc w:val="left"/>
      <w:pPr>
        <w:ind w:left="7195" w:hanging="360"/>
      </w:pPr>
      <w:rPr>
        <w:rFonts w:ascii="Wingdings" w:hAnsi="Wingdings" w:hint="default"/>
      </w:rPr>
    </w:lvl>
  </w:abstractNum>
  <w:abstractNum w:abstractNumId="36">
    <w:nsid w:val="624A6C96"/>
    <w:multiLevelType w:val="hybridMultilevel"/>
    <w:tmpl w:val="F2A08BAA"/>
    <w:lvl w:ilvl="0" w:tplc="5B2C3668">
      <w:start w:val="1"/>
      <w:numFmt w:val="bullet"/>
      <w:lvlText w:val="-"/>
      <w:lvlJc w:val="left"/>
      <w:pPr>
        <w:tabs>
          <w:tab w:val="num" w:pos="720"/>
        </w:tabs>
        <w:ind w:left="720" w:hanging="360"/>
      </w:pPr>
      <w:rPr>
        <w:rFonts w:ascii="Times New Roman" w:hAnsi="Times New Roman" w:hint="default"/>
      </w:rPr>
    </w:lvl>
    <w:lvl w:ilvl="1" w:tplc="7DAEFE1A" w:tentative="1">
      <w:start w:val="1"/>
      <w:numFmt w:val="bullet"/>
      <w:lvlText w:val="-"/>
      <w:lvlJc w:val="left"/>
      <w:pPr>
        <w:tabs>
          <w:tab w:val="num" w:pos="1440"/>
        </w:tabs>
        <w:ind w:left="1440" w:hanging="360"/>
      </w:pPr>
      <w:rPr>
        <w:rFonts w:ascii="Times New Roman" w:hAnsi="Times New Roman" w:hint="default"/>
      </w:rPr>
    </w:lvl>
    <w:lvl w:ilvl="2" w:tplc="D38641D2" w:tentative="1">
      <w:start w:val="1"/>
      <w:numFmt w:val="bullet"/>
      <w:lvlText w:val="-"/>
      <w:lvlJc w:val="left"/>
      <w:pPr>
        <w:tabs>
          <w:tab w:val="num" w:pos="2160"/>
        </w:tabs>
        <w:ind w:left="2160" w:hanging="360"/>
      </w:pPr>
      <w:rPr>
        <w:rFonts w:ascii="Times New Roman" w:hAnsi="Times New Roman" w:hint="default"/>
      </w:rPr>
    </w:lvl>
    <w:lvl w:ilvl="3" w:tplc="5FDE3D70" w:tentative="1">
      <w:start w:val="1"/>
      <w:numFmt w:val="bullet"/>
      <w:lvlText w:val="-"/>
      <w:lvlJc w:val="left"/>
      <w:pPr>
        <w:tabs>
          <w:tab w:val="num" w:pos="2880"/>
        </w:tabs>
        <w:ind w:left="2880" w:hanging="360"/>
      </w:pPr>
      <w:rPr>
        <w:rFonts w:ascii="Times New Roman" w:hAnsi="Times New Roman" w:hint="default"/>
      </w:rPr>
    </w:lvl>
    <w:lvl w:ilvl="4" w:tplc="4BF43E2A" w:tentative="1">
      <w:start w:val="1"/>
      <w:numFmt w:val="bullet"/>
      <w:lvlText w:val="-"/>
      <w:lvlJc w:val="left"/>
      <w:pPr>
        <w:tabs>
          <w:tab w:val="num" w:pos="3600"/>
        </w:tabs>
        <w:ind w:left="3600" w:hanging="360"/>
      </w:pPr>
      <w:rPr>
        <w:rFonts w:ascii="Times New Roman" w:hAnsi="Times New Roman" w:hint="default"/>
      </w:rPr>
    </w:lvl>
    <w:lvl w:ilvl="5" w:tplc="345620DA" w:tentative="1">
      <w:start w:val="1"/>
      <w:numFmt w:val="bullet"/>
      <w:lvlText w:val="-"/>
      <w:lvlJc w:val="left"/>
      <w:pPr>
        <w:tabs>
          <w:tab w:val="num" w:pos="4320"/>
        </w:tabs>
        <w:ind w:left="4320" w:hanging="360"/>
      </w:pPr>
      <w:rPr>
        <w:rFonts w:ascii="Times New Roman" w:hAnsi="Times New Roman" w:hint="default"/>
      </w:rPr>
    </w:lvl>
    <w:lvl w:ilvl="6" w:tplc="C51C5474" w:tentative="1">
      <w:start w:val="1"/>
      <w:numFmt w:val="bullet"/>
      <w:lvlText w:val="-"/>
      <w:lvlJc w:val="left"/>
      <w:pPr>
        <w:tabs>
          <w:tab w:val="num" w:pos="5040"/>
        </w:tabs>
        <w:ind w:left="5040" w:hanging="360"/>
      </w:pPr>
      <w:rPr>
        <w:rFonts w:ascii="Times New Roman" w:hAnsi="Times New Roman" w:hint="default"/>
      </w:rPr>
    </w:lvl>
    <w:lvl w:ilvl="7" w:tplc="7FC4F456" w:tentative="1">
      <w:start w:val="1"/>
      <w:numFmt w:val="bullet"/>
      <w:lvlText w:val="-"/>
      <w:lvlJc w:val="left"/>
      <w:pPr>
        <w:tabs>
          <w:tab w:val="num" w:pos="5760"/>
        </w:tabs>
        <w:ind w:left="5760" w:hanging="360"/>
      </w:pPr>
      <w:rPr>
        <w:rFonts w:ascii="Times New Roman" w:hAnsi="Times New Roman" w:hint="default"/>
      </w:rPr>
    </w:lvl>
    <w:lvl w:ilvl="8" w:tplc="51A2350E" w:tentative="1">
      <w:start w:val="1"/>
      <w:numFmt w:val="bullet"/>
      <w:lvlText w:val="-"/>
      <w:lvlJc w:val="left"/>
      <w:pPr>
        <w:tabs>
          <w:tab w:val="num" w:pos="6480"/>
        </w:tabs>
        <w:ind w:left="6480" w:hanging="360"/>
      </w:pPr>
      <w:rPr>
        <w:rFonts w:ascii="Times New Roman" w:hAnsi="Times New Roman" w:hint="default"/>
      </w:rPr>
    </w:lvl>
  </w:abstractNum>
  <w:abstractNum w:abstractNumId="37">
    <w:nsid w:val="629F4B48"/>
    <w:multiLevelType w:val="hybridMultilevel"/>
    <w:tmpl w:val="B428FAA6"/>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98B414D"/>
    <w:multiLevelType w:val="hybridMultilevel"/>
    <w:tmpl w:val="DF7E80B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9">
    <w:nsid w:val="6AA1721E"/>
    <w:multiLevelType w:val="multilevel"/>
    <w:tmpl w:val="650AC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nsid w:val="6AFA4E8C"/>
    <w:multiLevelType w:val="hybridMultilevel"/>
    <w:tmpl w:val="2AE26EAC"/>
    <w:lvl w:ilvl="0" w:tplc="1B42230A">
      <w:start w:val="1"/>
      <w:numFmt w:val="bullet"/>
      <w:lvlText w:val=""/>
      <w:lvlJc w:val="left"/>
      <w:pPr>
        <w:tabs>
          <w:tab w:val="num" w:pos="720"/>
        </w:tabs>
        <w:ind w:left="720" w:hanging="360"/>
      </w:pPr>
      <w:rPr>
        <w:rFonts w:ascii="Wingdings 2" w:hAnsi="Wingdings 2" w:hint="default"/>
      </w:rPr>
    </w:lvl>
    <w:lvl w:ilvl="1" w:tplc="A85E8CCC" w:tentative="1">
      <w:start w:val="1"/>
      <w:numFmt w:val="bullet"/>
      <w:lvlText w:val=""/>
      <w:lvlJc w:val="left"/>
      <w:pPr>
        <w:tabs>
          <w:tab w:val="num" w:pos="1440"/>
        </w:tabs>
        <w:ind w:left="1440" w:hanging="360"/>
      </w:pPr>
      <w:rPr>
        <w:rFonts w:ascii="Wingdings 2" w:hAnsi="Wingdings 2" w:hint="default"/>
      </w:rPr>
    </w:lvl>
    <w:lvl w:ilvl="2" w:tplc="CFD2417E" w:tentative="1">
      <w:start w:val="1"/>
      <w:numFmt w:val="bullet"/>
      <w:lvlText w:val=""/>
      <w:lvlJc w:val="left"/>
      <w:pPr>
        <w:tabs>
          <w:tab w:val="num" w:pos="2160"/>
        </w:tabs>
        <w:ind w:left="2160" w:hanging="360"/>
      </w:pPr>
      <w:rPr>
        <w:rFonts w:ascii="Wingdings 2" w:hAnsi="Wingdings 2" w:hint="default"/>
      </w:rPr>
    </w:lvl>
    <w:lvl w:ilvl="3" w:tplc="D7045DBC" w:tentative="1">
      <w:start w:val="1"/>
      <w:numFmt w:val="bullet"/>
      <w:lvlText w:val=""/>
      <w:lvlJc w:val="left"/>
      <w:pPr>
        <w:tabs>
          <w:tab w:val="num" w:pos="2880"/>
        </w:tabs>
        <w:ind w:left="2880" w:hanging="360"/>
      </w:pPr>
      <w:rPr>
        <w:rFonts w:ascii="Wingdings 2" w:hAnsi="Wingdings 2" w:hint="default"/>
      </w:rPr>
    </w:lvl>
    <w:lvl w:ilvl="4" w:tplc="5EF8D146" w:tentative="1">
      <w:start w:val="1"/>
      <w:numFmt w:val="bullet"/>
      <w:lvlText w:val=""/>
      <w:lvlJc w:val="left"/>
      <w:pPr>
        <w:tabs>
          <w:tab w:val="num" w:pos="3600"/>
        </w:tabs>
        <w:ind w:left="3600" w:hanging="360"/>
      </w:pPr>
      <w:rPr>
        <w:rFonts w:ascii="Wingdings 2" w:hAnsi="Wingdings 2" w:hint="default"/>
      </w:rPr>
    </w:lvl>
    <w:lvl w:ilvl="5" w:tplc="1D7C8318" w:tentative="1">
      <w:start w:val="1"/>
      <w:numFmt w:val="bullet"/>
      <w:lvlText w:val=""/>
      <w:lvlJc w:val="left"/>
      <w:pPr>
        <w:tabs>
          <w:tab w:val="num" w:pos="4320"/>
        </w:tabs>
        <w:ind w:left="4320" w:hanging="360"/>
      </w:pPr>
      <w:rPr>
        <w:rFonts w:ascii="Wingdings 2" w:hAnsi="Wingdings 2" w:hint="default"/>
      </w:rPr>
    </w:lvl>
    <w:lvl w:ilvl="6" w:tplc="9E688EA2" w:tentative="1">
      <w:start w:val="1"/>
      <w:numFmt w:val="bullet"/>
      <w:lvlText w:val=""/>
      <w:lvlJc w:val="left"/>
      <w:pPr>
        <w:tabs>
          <w:tab w:val="num" w:pos="5040"/>
        </w:tabs>
        <w:ind w:left="5040" w:hanging="360"/>
      </w:pPr>
      <w:rPr>
        <w:rFonts w:ascii="Wingdings 2" w:hAnsi="Wingdings 2" w:hint="default"/>
      </w:rPr>
    </w:lvl>
    <w:lvl w:ilvl="7" w:tplc="443ACA32" w:tentative="1">
      <w:start w:val="1"/>
      <w:numFmt w:val="bullet"/>
      <w:lvlText w:val=""/>
      <w:lvlJc w:val="left"/>
      <w:pPr>
        <w:tabs>
          <w:tab w:val="num" w:pos="5760"/>
        </w:tabs>
        <w:ind w:left="5760" w:hanging="360"/>
      </w:pPr>
      <w:rPr>
        <w:rFonts w:ascii="Wingdings 2" w:hAnsi="Wingdings 2" w:hint="default"/>
      </w:rPr>
    </w:lvl>
    <w:lvl w:ilvl="8" w:tplc="5F56EF0E" w:tentative="1">
      <w:start w:val="1"/>
      <w:numFmt w:val="bullet"/>
      <w:lvlText w:val=""/>
      <w:lvlJc w:val="left"/>
      <w:pPr>
        <w:tabs>
          <w:tab w:val="num" w:pos="6480"/>
        </w:tabs>
        <w:ind w:left="6480" w:hanging="360"/>
      </w:pPr>
      <w:rPr>
        <w:rFonts w:ascii="Wingdings 2" w:hAnsi="Wingdings 2" w:hint="default"/>
      </w:rPr>
    </w:lvl>
  </w:abstractNum>
  <w:abstractNum w:abstractNumId="41">
    <w:nsid w:val="6C82037D"/>
    <w:multiLevelType w:val="multilevel"/>
    <w:tmpl w:val="F328C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CF3714B"/>
    <w:multiLevelType w:val="hybridMultilevel"/>
    <w:tmpl w:val="C2FE172E"/>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43">
    <w:nsid w:val="70FF2906"/>
    <w:multiLevelType w:val="hybridMultilevel"/>
    <w:tmpl w:val="F64C52F6"/>
    <w:lvl w:ilvl="0" w:tplc="AFDC1186">
      <w:start w:val="1"/>
      <w:numFmt w:val="decimal"/>
      <w:lvlText w:val="%1."/>
      <w:lvlJc w:val="left"/>
      <w:pPr>
        <w:ind w:left="360" w:hanging="360"/>
      </w:pPr>
      <w:rPr>
        <w:rFonts w:cs="Times New Roman"/>
        <w:b w:val="0"/>
      </w:rPr>
    </w:lvl>
    <w:lvl w:ilvl="1" w:tplc="04190001">
      <w:start w:val="1"/>
      <w:numFmt w:val="bullet"/>
      <w:lvlText w:val=""/>
      <w:lvlJc w:val="left"/>
      <w:pPr>
        <w:tabs>
          <w:tab w:val="num" w:pos="1080"/>
        </w:tabs>
        <w:ind w:left="1080" w:hanging="360"/>
      </w:pPr>
      <w:rPr>
        <w:rFonts w:ascii="Symbol" w:hAnsi="Symbol" w:hint="default"/>
        <w:b w:val="0"/>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44">
    <w:nsid w:val="723C386A"/>
    <w:multiLevelType w:val="hybridMultilevel"/>
    <w:tmpl w:val="B7C234C6"/>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6FC64DE"/>
    <w:multiLevelType w:val="hybridMultilevel"/>
    <w:tmpl w:val="B06A50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7E2674E"/>
    <w:multiLevelType w:val="hybridMultilevel"/>
    <w:tmpl w:val="D87EF2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AFA286F"/>
    <w:multiLevelType w:val="hybridMultilevel"/>
    <w:tmpl w:val="C7D4CB86"/>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nsid w:val="7D8F1D44"/>
    <w:multiLevelType w:val="hybridMultilevel"/>
    <w:tmpl w:val="F146B39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44"/>
  </w:num>
  <w:num w:numId="2">
    <w:abstractNumId w:val="19"/>
  </w:num>
  <w:num w:numId="3">
    <w:abstractNumId w:val="29"/>
  </w:num>
  <w:num w:numId="4">
    <w:abstractNumId w:val="17"/>
  </w:num>
  <w:num w:numId="5">
    <w:abstractNumId w:val="0"/>
  </w:num>
  <w:num w:numId="6">
    <w:abstractNumId w:val="4"/>
  </w:num>
  <w:num w:numId="7">
    <w:abstractNumId w:val="45"/>
  </w:num>
  <w:num w:numId="8">
    <w:abstractNumId w:val="30"/>
  </w:num>
  <w:num w:numId="9">
    <w:abstractNumId w:val="32"/>
  </w:num>
  <w:num w:numId="10">
    <w:abstractNumId w:val="48"/>
  </w:num>
  <w:num w:numId="11">
    <w:abstractNumId w:val="6"/>
  </w:num>
  <w:num w:numId="12">
    <w:abstractNumId w:val="20"/>
  </w:num>
  <w:num w:numId="13">
    <w:abstractNumId w:val="10"/>
  </w:num>
  <w:num w:numId="14">
    <w:abstractNumId w:val="5"/>
  </w:num>
  <w:num w:numId="15">
    <w:abstractNumId w:val="21"/>
  </w:num>
  <w:num w:numId="16">
    <w:abstractNumId w:val="11"/>
  </w:num>
  <w:num w:numId="17">
    <w:abstractNumId w:val="1"/>
  </w:num>
  <w:num w:numId="18">
    <w:abstractNumId w:val="35"/>
  </w:num>
  <w:num w:numId="19">
    <w:abstractNumId w:val="47"/>
  </w:num>
  <w:num w:numId="20">
    <w:abstractNumId w:val="27"/>
  </w:num>
  <w:num w:numId="21">
    <w:abstractNumId w:val="16"/>
  </w:num>
  <w:num w:numId="22">
    <w:abstractNumId w:val="42"/>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6"/>
  </w:num>
  <w:num w:numId="26">
    <w:abstractNumId w:val="7"/>
  </w:num>
  <w:num w:numId="27">
    <w:abstractNumId w:val="8"/>
  </w:num>
  <w:num w:numId="28">
    <w:abstractNumId w:val="15"/>
  </w:num>
  <w:num w:numId="29">
    <w:abstractNumId w:val="22"/>
  </w:num>
  <w:num w:numId="30">
    <w:abstractNumId w:val="28"/>
  </w:num>
  <w:num w:numId="31">
    <w:abstractNumId w:val="24"/>
  </w:num>
  <w:num w:numId="32">
    <w:abstractNumId w:val="41"/>
  </w:num>
  <w:num w:numId="33">
    <w:abstractNumId w:val="37"/>
  </w:num>
  <w:num w:numId="34">
    <w:abstractNumId w:val="33"/>
  </w:num>
  <w:num w:numId="35">
    <w:abstractNumId w:val="9"/>
  </w:num>
  <w:num w:numId="36">
    <w:abstractNumId w:val="12"/>
  </w:num>
  <w:num w:numId="37">
    <w:abstractNumId w:val="25"/>
  </w:num>
  <w:num w:numId="38">
    <w:abstractNumId w:val="13"/>
  </w:num>
  <w:num w:numId="39">
    <w:abstractNumId w:val="40"/>
  </w:num>
  <w:num w:numId="40">
    <w:abstractNumId w:val="43"/>
  </w:num>
  <w:num w:numId="41">
    <w:abstractNumId w:val="38"/>
  </w:num>
  <w:num w:numId="42">
    <w:abstractNumId w:val="3"/>
  </w:num>
  <w:num w:numId="43">
    <w:abstractNumId w:val="2"/>
  </w:num>
  <w:num w:numId="44">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8"/>
  </w:num>
  <w:num w:numId="46">
    <w:abstractNumId w:val="39"/>
  </w:num>
  <w:num w:numId="47">
    <w:abstractNumId w:val="14"/>
  </w:num>
  <w:num w:numId="48">
    <w:abstractNumId w:val="34"/>
  </w:num>
  <w:num w:numId="49">
    <w:abstractNumId w:val="36"/>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26A22"/>
    <w:rsid w:val="00000721"/>
    <w:rsid w:val="00000E8C"/>
    <w:rsid w:val="00001342"/>
    <w:rsid w:val="00001C99"/>
    <w:rsid w:val="00001DC7"/>
    <w:rsid w:val="00002229"/>
    <w:rsid w:val="00003422"/>
    <w:rsid w:val="00003629"/>
    <w:rsid w:val="00004821"/>
    <w:rsid w:val="00004AE8"/>
    <w:rsid w:val="0000524C"/>
    <w:rsid w:val="00005AB4"/>
    <w:rsid w:val="0001014F"/>
    <w:rsid w:val="0001017F"/>
    <w:rsid w:val="00010ACD"/>
    <w:rsid w:val="00010CC7"/>
    <w:rsid w:val="00011A9D"/>
    <w:rsid w:val="00012744"/>
    <w:rsid w:val="00012784"/>
    <w:rsid w:val="00013B79"/>
    <w:rsid w:val="00014512"/>
    <w:rsid w:val="00014B23"/>
    <w:rsid w:val="00014F21"/>
    <w:rsid w:val="00015604"/>
    <w:rsid w:val="000158F7"/>
    <w:rsid w:val="00015F24"/>
    <w:rsid w:val="00016170"/>
    <w:rsid w:val="00017A92"/>
    <w:rsid w:val="00020918"/>
    <w:rsid w:val="00021018"/>
    <w:rsid w:val="00021273"/>
    <w:rsid w:val="0002153F"/>
    <w:rsid w:val="00021853"/>
    <w:rsid w:val="00021BC5"/>
    <w:rsid w:val="000220D6"/>
    <w:rsid w:val="000239BC"/>
    <w:rsid w:val="00024075"/>
    <w:rsid w:val="00024C65"/>
    <w:rsid w:val="00026F39"/>
    <w:rsid w:val="00031CA7"/>
    <w:rsid w:val="00032480"/>
    <w:rsid w:val="00032DF0"/>
    <w:rsid w:val="00033681"/>
    <w:rsid w:val="00033BDE"/>
    <w:rsid w:val="000344ED"/>
    <w:rsid w:val="00036002"/>
    <w:rsid w:val="00036CBE"/>
    <w:rsid w:val="00036E11"/>
    <w:rsid w:val="000373C1"/>
    <w:rsid w:val="000374CC"/>
    <w:rsid w:val="000375AF"/>
    <w:rsid w:val="0003781A"/>
    <w:rsid w:val="0003787E"/>
    <w:rsid w:val="00040592"/>
    <w:rsid w:val="00040A91"/>
    <w:rsid w:val="00040FA8"/>
    <w:rsid w:val="00041BF7"/>
    <w:rsid w:val="00042545"/>
    <w:rsid w:val="00042630"/>
    <w:rsid w:val="000435C1"/>
    <w:rsid w:val="000441EB"/>
    <w:rsid w:val="0004425E"/>
    <w:rsid w:val="000442FF"/>
    <w:rsid w:val="00044773"/>
    <w:rsid w:val="00045E17"/>
    <w:rsid w:val="0004614B"/>
    <w:rsid w:val="00046AD0"/>
    <w:rsid w:val="00046F0E"/>
    <w:rsid w:val="00047226"/>
    <w:rsid w:val="000502C9"/>
    <w:rsid w:val="00051A00"/>
    <w:rsid w:val="00051D8F"/>
    <w:rsid w:val="00053534"/>
    <w:rsid w:val="00053872"/>
    <w:rsid w:val="000549E7"/>
    <w:rsid w:val="000560EB"/>
    <w:rsid w:val="000561E9"/>
    <w:rsid w:val="00056D3A"/>
    <w:rsid w:val="00056EF5"/>
    <w:rsid w:val="00057202"/>
    <w:rsid w:val="000575E3"/>
    <w:rsid w:val="00057AE1"/>
    <w:rsid w:val="000606B1"/>
    <w:rsid w:val="0006117F"/>
    <w:rsid w:val="00061283"/>
    <w:rsid w:val="000624BC"/>
    <w:rsid w:val="00062946"/>
    <w:rsid w:val="0006374D"/>
    <w:rsid w:val="00063906"/>
    <w:rsid w:val="000647BC"/>
    <w:rsid w:val="00065F88"/>
    <w:rsid w:val="00066875"/>
    <w:rsid w:val="000673D3"/>
    <w:rsid w:val="0006779D"/>
    <w:rsid w:val="00067A12"/>
    <w:rsid w:val="00067C3C"/>
    <w:rsid w:val="000702FA"/>
    <w:rsid w:val="00071075"/>
    <w:rsid w:val="000710B7"/>
    <w:rsid w:val="000717B7"/>
    <w:rsid w:val="00071869"/>
    <w:rsid w:val="000726D2"/>
    <w:rsid w:val="000728B2"/>
    <w:rsid w:val="00073FEC"/>
    <w:rsid w:val="00074996"/>
    <w:rsid w:val="00074F35"/>
    <w:rsid w:val="00075D88"/>
    <w:rsid w:val="000770D0"/>
    <w:rsid w:val="0007778F"/>
    <w:rsid w:val="00077AEE"/>
    <w:rsid w:val="000801EC"/>
    <w:rsid w:val="00081399"/>
    <w:rsid w:val="00081842"/>
    <w:rsid w:val="00081CAD"/>
    <w:rsid w:val="00082DC7"/>
    <w:rsid w:val="00083909"/>
    <w:rsid w:val="000858FF"/>
    <w:rsid w:val="00092DF5"/>
    <w:rsid w:val="00095C27"/>
    <w:rsid w:val="00096A14"/>
    <w:rsid w:val="00096F0C"/>
    <w:rsid w:val="00097428"/>
    <w:rsid w:val="000A0296"/>
    <w:rsid w:val="000A0959"/>
    <w:rsid w:val="000A0C8A"/>
    <w:rsid w:val="000A180F"/>
    <w:rsid w:val="000A1C05"/>
    <w:rsid w:val="000A1C8B"/>
    <w:rsid w:val="000A29E7"/>
    <w:rsid w:val="000A32CC"/>
    <w:rsid w:val="000A3476"/>
    <w:rsid w:val="000A39E8"/>
    <w:rsid w:val="000A4EDA"/>
    <w:rsid w:val="000A5D0B"/>
    <w:rsid w:val="000A6168"/>
    <w:rsid w:val="000A6427"/>
    <w:rsid w:val="000A6824"/>
    <w:rsid w:val="000A6E3C"/>
    <w:rsid w:val="000A7874"/>
    <w:rsid w:val="000B00EA"/>
    <w:rsid w:val="000B03E9"/>
    <w:rsid w:val="000B1374"/>
    <w:rsid w:val="000B1DDE"/>
    <w:rsid w:val="000B1DFB"/>
    <w:rsid w:val="000B204E"/>
    <w:rsid w:val="000B2382"/>
    <w:rsid w:val="000B24A0"/>
    <w:rsid w:val="000B25D8"/>
    <w:rsid w:val="000B2D73"/>
    <w:rsid w:val="000B34DD"/>
    <w:rsid w:val="000B3D4C"/>
    <w:rsid w:val="000B3FD8"/>
    <w:rsid w:val="000B421F"/>
    <w:rsid w:val="000B55AF"/>
    <w:rsid w:val="000B6777"/>
    <w:rsid w:val="000B7091"/>
    <w:rsid w:val="000B70EF"/>
    <w:rsid w:val="000C1102"/>
    <w:rsid w:val="000C1B2B"/>
    <w:rsid w:val="000C2204"/>
    <w:rsid w:val="000C36BA"/>
    <w:rsid w:val="000C3BA3"/>
    <w:rsid w:val="000C4FCC"/>
    <w:rsid w:val="000C5AFA"/>
    <w:rsid w:val="000C5C18"/>
    <w:rsid w:val="000C5F9E"/>
    <w:rsid w:val="000C6783"/>
    <w:rsid w:val="000C697F"/>
    <w:rsid w:val="000C73C0"/>
    <w:rsid w:val="000D1242"/>
    <w:rsid w:val="000D2338"/>
    <w:rsid w:val="000D25DC"/>
    <w:rsid w:val="000D26CE"/>
    <w:rsid w:val="000D2E19"/>
    <w:rsid w:val="000D34C2"/>
    <w:rsid w:val="000D364B"/>
    <w:rsid w:val="000D38C0"/>
    <w:rsid w:val="000D3D0D"/>
    <w:rsid w:val="000D430C"/>
    <w:rsid w:val="000D5AAB"/>
    <w:rsid w:val="000D5EC7"/>
    <w:rsid w:val="000D604A"/>
    <w:rsid w:val="000D7555"/>
    <w:rsid w:val="000D7D41"/>
    <w:rsid w:val="000D7F43"/>
    <w:rsid w:val="000E0465"/>
    <w:rsid w:val="000E0C5B"/>
    <w:rsid w:val="000E29F4"/>
    <w:rsid w:val="000E33CA"/>
    <w:rsid w:val="000E440E"/>
    <w:rsid w:val="000E4CF6"/>
    <w:rsid w:val="000E5731"/>
    <w:rsid w:val="000E5D12"/>
    <w:rsid w:val="000E5DB6"/>
    <w:rsid w:val="000E645A"/>
    <w:rsid w:val="000E6ED0"/>
    <w:rsid w:val="000E7BF5"/>
    <w:rsid w:val="000E7CA5"/>
    <w:rsid w:val="000F0992"/>
    <w:rsid w:val="000F1D85"/>
    <w:rsid w:val="000F27E8"/>
    <w:rsid w:val="000F3023"/>
    <w:rsid w:val="000F3716"/>
    <w:rsid w:val="000F4ACB"/>
    <w:rsid w:val="000F4B18"/>
    <w:rsid w:val="000F4C33"/>
    <w:rsid w:val="000F4F39"/>
    <w:rsid w:val="000F528F"/>
    <w:rsid w:val="000F5588"/>
    <w:rsid w:val="000F5636"/>
    <w:rsid w:val="000F6667"/>
    <w:rsid w:val="000F68E3"/>
    <w:rsid w:val="00100159"/>
    <w:rsid w:val="00100767"/>
    <w:rsid w:val="001007BB"/>
    <w:rsid w:val="0010147E"/>
    <w:rsid w:val="0010286E"/>
    <w:rsid w:val="00102B38"/>
    <w:rsid w:val="00102BA2"/>
    <w:rsid w:val="00102EF1"/>
    <w:rsid w:val="0010350C"/>
    <w:rsid w:val="00104B7A"/>
    <w:rsid w:val="0010645F"/>
    <w:rsid w:val="0010725F"/>
    <w:rsid w:val="001075B9"/>
    <w:rsid w:val="001100C9"/>
    <w:rsid w:val="001105FA"/>
    <w:rsid w:val="00111E83"/>
    <w:rsid w:val="00114155"/>
    <w:rsid w:val="001143D5"/>
    <w:rsid w:val="0011506B"/>
    <w:rsid w:val="001152F3"/>
    <w:rsid w:val="001154E5"/>
    <w:rsid w:val="0011559B"/>
    <w:rsid w:val="00116E06"/>
    <w:rsid w:val="00116F8C"/>
    <w:rsid w:val="001173E5"/>
    <w:rsid w:val="0011767F"/>
    <w:rsid w:val="001179A8"/>
    <w:rsid w:val="00120362"/>
    <w:rsid w:val="001213D6"/>
    <w:rsid w:val="00122ADA"/>
    <w:rsid w:val="0012344C"/>
    <w:rsid w:val="0012557F"/>
    <w:rsid w:val="0012766C"/>
    <w:rsid w:val="00127D98"/>
    <w:rsid w:val="00130347"/>
    <w:rsid w:val="00130D69"/>
    <w:rsid w:val="00130E74"/>
    <w:rsid w:val="00131264"/>
    <w:rsid w:val="001315C8"/>
    <w:rsid w:val="001333F4"/>
    <w:rsid w:val="0013385B"/>
    <w:rsid w:val="00133EFD"/>
    <w:rsid w:val="0013452D"/>
    <w:rsid w:val="00134925"/>
    <w:rsid w:val="001353DA"/>
    <w:rsid w:val="00136869"/>
    <w:rsid w:val="001422B6"/>
    <w:rsid w:val="0014245F"/>
    <w:rsid w:val="0014291F"/>
    <w:rsid w:val="00143D12"/>
    <w:rsid w:val="00144003"/>
    <w:rsid w:val="0014426F"/>
    <w:rsid w:val="00145231"/>
    <w:rsid w:val="00145413"/>
    <w:rsid w:val="00145E52"/>
    <w:rsid w:val="001467B0"/>
    <w:rsid w:val="00147822"/>
    <w:rsid w:val="00147F56"/>
    <w:rsid w:val="001502C4"/>
    <w:rsid w:val="0015106A"/>
    <w:rsid w:val="0015129F"/>
    <w:rsid w:val="00151893"/>
    <w:rsid w:val="00152129"/>
    <w:rsid w:val="001530DB"/>
    <w:rsid w:val="00153F39"/>
    <w:rsid w:val="0015417A"/>
    <w:rsid w:val="00154215"/>
    <w:rsid w:val="0015506D"/>
    <w:rsid w:val="001551C7"/>
    <w:rsid w:val="0015567E"/>
    <w:rsid w:val="00155BF3"/>
    <w:rsid w:val="00156310"/>
    <w:rsid w:val="001566BC"/>
    <w:rsid w:val="001568A4"/>
    <w:rsid w:val="0015713B"/>
    <w:rsid w:val="001609EE"/>
    <w:rsid w:val="00161055"/>
    <w:rsid w:val="00161273"/>
    <w:rsid w:val="001621EE"/>
    <w:rsid w:val="00162800"/>
    <w:rsid w:val="001631DB"/>
    <w:rsid w:val="001637B5"/>
    <w:rsid w:val="001637FD"/>
    <w:rsid w:val="001649CB"/>
    <w:rsid w:val="00164B2B"/>
    <w:rsid w:val="00165251"/>
    <w:rsid w:val="00165553"/>
    <w:rsid w:val="00165E03"/>
    <w:rsid w:val="00166366"/>
    <w:rsid w:val="00166378"/>
    <w:rsid w:val="001665FD"/>
    <w:rsid w:val="00167A2D"/>
    <w:rsid w:val="00167CA0"/>
    <w:rsid w:val="001702EC"/>
    <w:rsid w:val="00170D33"/>
    <w:rsid w:val="00171110"/>
    <w:rsid w:val="00171B85"/>
    <w:rsid w:val="00171F43"/>
    <w:rsid w:val="0017243F"/>
    <w:rsid w:val="001729D2"/>
    <w:rsid w:val="00172A06"/>
    <w:rsid w:val="0017430B"/>
    <w:rsid w:val="001751C1"/>
    <w:rsid w:val="001764AF"/>
    <w:rsid w:val="001765E1"/>
    <w:rsid w:val="00176DEB"/>
    <w:rsid w:val="00176E79"/>
    <w:rsid w:val="00176F4D"/>
    <w:rsid w:val="00177348"/>
    <w:rsid w:val="00177403"/>
    <w:rsid w:val="001777D0"/>
    <w:rsid w:val="001779F3"/>
    <w:rsid w:val="001801FD"/>
    <w:rsid w:val="00180861"/>
    <w:rsid w:val="00180FF8"/>
    <w:rsid w:val="001814F2"/>
    <w:rsid w:val="00181C30"/>
    <w:rsid w:val="0018203A"/>
    <w:rsid w:val="00182649"/>
    <w:rsid w:val="001835D3"/>
    <w:rsid w:val="00184650"/>
    <w:rsid w:val="00185991"/>
    <w:rsid w:val="00186683"/>
    <w:rsid w:val="00186B50"/>
    <w:rsid w:val="00186E7C"/>
    <w:rsid w:val="00187A29"/>
    <w:rsid w:val="001902EF"/>
    <w:rsid w:val="00190790"/>
    <w:rsid w:val="0019108B"/>
    <w:rsid w:val="00191E63"/>
    <w:rsid w:val="0019246D"/>
    <w:rsid w:val="0019250D"/>
    <w:rsid w:val="00192B69"/>
    <w:rsid w:val="00192DDD"/>
    <w:rsid w:val="00193B4D"/>
    <w:rsid w:val="00194AE3"/>
    <w:rsid w:val="00194BA8"/>
    <w:rsid w:val="00195725"/>
    <w:rsid w:val="00195F2F"/>
    <w:rsid w:val="001A1739"/>
    <w:rsid w:val="001A2D67"/>
    <w:rsid w:val="001A36C0"/>
    <w:rsid w:val="001A372E"/>
    <w:rsid w:val="001A3982"/>
    <w:rsid w:val="001A3DFF"/>
    <w:rsid w:val="001A5440"/>
    <w:rsid w:val="001A700C"/>
    <w:rsid w:val="001B28BC"/>
    <w:rsid w:val="001B2DAD"/>
    <w:rsid w:val="001B3B84"/>
    <w:rsid w:val="001B3D18"/>
    <w:rsid w:val="001B3E00"/>
    <w:rsid w:val="001B416F"/>
    <w:rsid w:val="001B4DCF"/>
    <w:rsid w:val="001B5DBE"/>
    <w:rsid w:val="001B5F73"/>
    <w:rsid w:val="001B607C"/>
    <w:rsid w:val="001B638F"/>
    <w:rsid w:val="001B6D96"/>
    <w:rsid w:val="001B7C3B"/>
    <w:rsid w:val="001C0132"/>
    <w:rsid w:val="001C0782"/>
    <w:rsid w:val="001C1DE5"/>
    <w:rsid w:val="001C20E4"/>
    <w:rsid w:val="001C35AF"/>
    <w:rsid w:val="001C4441"/>
    <w:rsid w:val="001C564B"/>
    <w:rsid w:val="001C5F09"/>
    <w:rsid w:val="001C68BF"/>
    <w:rsid w:val="001C6E9E"/>
    <w:rsid w:val="001C7B62"/>
    <w:rsid w:val="001D1254"/>
    <w:rsid w:val="001D19F8"/>
    <w:rsid w:val="001D1EB9"/>
    <w:rsid w:val="001D280F"/>
    <w:rsid w:val="001D5078"/>
    <w:rsid w:val="001D5576"/>
    <w:rsid w:val="001D560C"/>
    <w:rsid w:val="001D58BD"/>
    <w:rsid w:val="001D5D02"/>
    <w:rsid w:val="001D67E4"/>
    <w:rsid w:val="001E022E"/>
    <w:rsid w:val="001E08D3"/>
    <w:rsid w:val="001E10B9"/>
    <w:rsid w:val="001E1157"/>
    <w:rsid w:val="001E18A1"/>
    <w:rsid w:val="001E1B3E"/>
    <w:rsid w:val="001E1BDF"/>
    <w:rsid w:val="001E1D84"/>
    <w:rsid w:val="001E1E85"/>
    <w:rsid w:val="001E24C8"/>
    <w:rsid w:val="001E357E"/>
    <w:rsid w:val="001E38FE"/>
    <w:rsid w:val="001E3BF9"/>
    <w:rsid w:val="001E45C7"/>
    <w:rsid w:val="001E4D1D"/>
    <w:rsid w:val="001E5880"/>
    <w:rsid w:val="001E62F2"/>
    <w:rsid w:val="001E6958"/>
    <w:rsid w:val="001E70F0"/>
    <w:rsid w:val="001E7348"/>
    <w:rsid w:val="001E74D1"/>
    <w:rsid w:val="001E7D5E"/>
    <w:rsid w:val="001F35B4"/>
    <w:rsid w:val="001F3993"/>
    <w:rsid w:val="001F39CD"/>
    <w:rsid w:val="001F3DFC"/>
    <w:rsid w:val="001F4D4C"/>
    <w:rsid w:val="001F4DC6"/>
    <w:rsid w:val="001F50C8"/>
    <w:rsid w:val="001F5178"/>
    <w:rsid w:val="001F7392"/>
    <w:rsid w:val="001F769C"/>
    <w:rsid w:val="002003C1"/>
    <w:rsid w:val="00200422"/>
    <w:rsid w:val="002023A4"/>
    <w:rsid w:val="0020259A"/>
    <w:rsid w:val="00202718"/>
    <w:rsid w:val="00202B96"/>
    <w:rsid w:val="00204067"/>
    <w:rsid w:val="00204466"/>
    <w:rsid w:val="00205600"/>
    <w:rsid w:val="00205662"/>
    <w:rsid w:val="002060D7"/>
    <w:rsid w:val="0020647D"/>
    <w:rsid w:val="002078F8"/>
    <w:rsid w:val="002079E9"/>
    <w:rsid w:val="00207EA3"/>
    <w:rsid w:val="002116D6"/>
    <w:rsid w:val="002117A5"/>
    <w:rsid w:val="002128A6"/>
    <w:rsid w:val="00212CBB"/>
    <w:rsid w:val="002138C2"/>
    <w:rsid w:val="00213B0F"/>
    <w:rsid w:val="00213FC4"/>
    <w:rsid w:val="00214569"/>
    <w:rsid w:val="00215DF1"/>
    <w:rsid w:val="002177B3"/>
    <w:rsid w:val="002217F4"/>
    <w:rsid w:val="00221A18"/>
    <w:rsid w:val="00221FB9"/>
    <w:rsid w:val="0022241B"/>
    <w:rsid w:val="0022318F"/>
    <w:rsid w:val="00223D49"/>
    <w:rsid w:val="0022424F"/>
    <w:rsid w:val="00224BF6"/>
    <w:rsid w:val="00225252"/>
    <w:rsid w:val="002252E2"/>
    <w:rsid w:val="00225DCD"/>
    <w:rsid w:val="0022619F"/>
    <w:rsid w:val="002266E3"/>
    <w:rsid w:val="00226994"/>
    <w:rsid w:val="00226D4A"/>
    <w:rsid w:val="0022733C"/>
    <w:rsid w:val="00227E77"/>
    <w:rsid w:val="002301FC"/>
    <w:rsid w:val="0023113A"/>
    <w:rsid w:val="002313F4"/>
    <w:rsid w:val="00232A56"/>
    <w:rsid w:val="00236533"/>
    <w:rsid w:val="002372C8"/>
    <w:rsid w:val="002415BA"/>
    <w:rsid w:val="00242EA1"/>
    <w:rsid w:val="002453CE"/>
    <w:rsid w:val="00245CA3"/>
    <w:rsid w:val="00246AD1"/>
    <w:rsid w:val="00246F83"/>
    <w:rsid w:val="00247403"/>
    <w:rsid w:val="002474B3"/>
    <w:rsid w:val="00247AE6"/>
    <w:rsid w:val="002504B0"/>
    <w:rsid w:val="00250587"/>
    <w:rsid w:val="00251916"/>
    <w:rsid w:val="002521AF"/>
    <w:rsid w:val="0025281C"/>
    <w:rsid w:val="0025345D"/>
    <w:rsid w:val="0025366B"/>
    <w:rsid w:val="00253A4A"/>
    <w:rsid w:val="00253CAC"/>
    <w:rsid w:val="00254301"/>
    <w:rsid w:val="00254CD1"/>
    <w:rsid w:val="0025574F"/>
    <w:rsid w:val="0025611E"/>
    <w:rsid w:val="0026068B"/>
    <w:rsid w:val="00260738"/>
    <w:rsid w:val="00260779"/>
    <w:rsid w:val="0026147F"/>
    <w:rsid w:val="00262736"/>
    <w:rsid w:val="00262C8D"/>
    <w:rsid w:val="00262CF5"/>
    <w:rsid w:val="00263F38"/>
    <w:rsid w:val="002641FD"/>
    <w:rsid w:val="002643F3"/>
    <w:rsid w:val="00264D73"/>
    <w:rsid w:val="002655FA"/>
    <w:rsid w:val="00265E13"/>
    <w:rsid w:val="00265E8F"/>
    <w:rsid w:val="00266112"/>
    <w:rsid w:val="00267A5C"/>
    <w:rsid w:val="00267D03"/>
    <w:rsid w:val="002702C4"/>
    <w:rsid w:val="00270921"/>
    <w:rsid w:val="00271432"/>
    <w:rsid w:val="00271AF7"/>
    <w:rsid w:val="00272D4E"/>
    <w:rsid w:val="00273436"/>
    <w:rsid w:val="00273A84"/>
    <w:rsid w:val="00273E97"/>
    <w:rsid w:val="002804C6"/>
    <w:rsid w:val="00280744"/>
    <w:rsid w:val="00281D63"/>
    <w:rsid w:val="00281DCF"/>
    <w:rsid w:val="002821A3"/>
    <w:rsid w:val="0028310D"/>
    <w:rsid w:val="00283C91"/>
    <w:rsid w:val="002841C9"/>
    <w:rsid w:val="002847F1"/>
    <w:rsid w:val="00284D44"/>
    <w:rsid w:val="0028517B"/>
    <w:rsid w:val="002867FC"/>
    <w:rsid w:val="0028768C"/>
    <w:rsid w:val="002903F3"/>
    <w:rsid w:val="00290EE5"/>
    <w:rsid w:val="00291100"/>
    <w:rsid w:val="00291496"/>
    <w:rsid w:val="00291627"/>
    <w:rsid w:val="00291A5B"/>
    <w:rsid w:val="0029210B"/>
    <w:rsid w:val="0029274B"/>
    <w:rsid w:val="00292D74"/>
    <w:rsid w:val="002933A5"/>
    <w:rsid w:val="00294199"/>
    <w:rsid w:val="002951C4"/>
    <w:rsid w:val="002956EB"/>
    <w:rsid w:val="00295B12"/>
    <w:rsid w:val="00295D65"/>
    <w:rsid w:val="00295F4E"/>
    <w:rsid w:val="00296DFC"/>
    <w:rsid w:val="0029771C"/>
    <w:rsid w:val="00297CB4"/>
    <w:rsid w:val="002A0ABF"/>
    <w:rsid w:val="002A0CF1"/>
    <w:rsid w:val="002A1060"/>
    <w:rsid w:val="002A1B9E"/>
    <w:rsid w:val="002A248B"/>
    <w:rsid w:val="002A2BAE"/>
    <w:rsid w:val="002A39D0"/>
    <w:rsid w:val="002A4CCC"/>
    <w:rsid w:val="002A505D"/>
    <w:rsid w:val="002A57B8"/>
    <w:rsid w:val="002A584B"/>
    <w:rsid w:val="002A59A7"/>
    <w:rsid w:val="002A5BEA"/>
    <w:rsid w:val="002A660A"/>
    <w:rsid w:val="002A77ED"/>
    <w:rsid w:val="002B1262"/>
    <w:rsid w:val="002B2412"/>
    <w:rsid w:val="002B3EBC"/>
    <w:rsid w:val="002B40AD"/>
    <w:rsid w:val="002B43D9"/>
    <w:rsid w:val="002B5341"/>
    <w:rsid w:val="002B546E"/>
    <w:rsid w:val="002B61CA"/>
    <w:rsid w:val="002B6E78"/>
    <w:rsid w:val="002B70FD"/>
    <w:rsid w:val="002B7ED9"/>
    <w:rsid w:val="002C084B"/>
    <w:rsid w:val="002C12C2"/>
    <w:rsid w:val="002C12E3"/>
    <w:rsid w:val="002C136A"/>
    <w:rsid w:val="002C1D07"/>
    <w:rsid w:val="002C2CEC"/>
    <w:rsid w:val="002C2D07"/>
    <w:rsid w:val="002C2E47"/>
    <w:rsid w:val="002C391C"/>
    <w:rsid w:val="002C3DAF"/>
    <w:rsid w:val="002C5100"/>
    <w:rsid w:val="002C597D"/>
    <w:rsid w:val="002C59FB"/>
    <w:rsid w:val="002C5F43"/>
    <w:rsid w:val="002C5FD8"/>
    <w:rsid w:val="002C6080"/>
    <w:rsid w:val="002C60A2"/>
    <w:rsid w:val="002C63CC"/>
    <w:rsid w:val="002C6B2A"/>
    <w:rsid w:val="002C7331"/>
    <w:rsid w:val="002C7F68"/>
    <w:rsid w:val="002D005F"/>
    <w:rsid w:val="002D0AB0"/>
    <w:rsid w:val="002D0AE2"/>
    <w:rsid w:val="002D1726"/>
    <w:rsid w:val="002D189F"/>
    <w:rsid w:val="002D18AC"/>
    <w:rsid w:val="002D1F96"/>
    <w:rsid w:val="002D299A"/>
    <w:rsid w:val="002D2DE5"/>
    <w:rsid w:val="002D4B90"/>
    <w:rsid w:val="002D5AAB"/>
    <w:rsid w:val="002D5C2D"/>
    <w:rsid w:val="002D65EB"/>
    <w:rsid w:val="002D6B5D"/>
    <w:rsid w:val="002E080A"/>
    <w:rsid w:val="002E2465"/>
    <w:rsid w:val="002E377F"/>
    <w:rsid w:val="002E4148"/>
    <w:rsid w:val="002E4473"/>
    <w:rsid w:val="002E5E27"/>
    <w:rsid w:val="002E640A"/>
    <w:rsid w:val="002E788C"/>
    <w:rsid w:val="002E79E5"/>
    <w:rsid w:val="002F0707"/>
    <w:rsid w:val="002F0ED6"/>
    <w:rsid w:val="002F141E"/>
    <w:rsid w:val="002F1C03"/>
    <w:rsid w:val="002F3519"/>
    <w:rsid w:val="002F45E8"/>
    <w:rsid w:val="002F4849"/>
    <w:rsid w:val="002F488B"/>
    <w:rsid w:val="002F4F8E"/>
    <w:rsid w:val="002F5D83"/>
    <w:rsid w:val="002F6AF2"/>
    <w:rsid w:val="002F6FA9"/>
    <w:rsid w:val="002F7377"/>
    <w:rsid w:val="002F7756"/>
    <w:rsid w:val="003002F2"/>
    <w:rsid w:val="0030039B"/>
    <w:rsid w:val="003009A2"/>
    <w:rsid w:val="003014F9"/>
    <w:rsid w:val="00301F82"/>
    <w:rsid w:val="00303CA8"/>
    <w:rsid w:val="003044D0"/>
    <w:rsid w:val="0030468C"/>
    <w:rsid w:val="00304AE5"/>
    <w:rsid w:val="003055A8"/>
    <w:rsid w:val="003055BA"/>
    <w:rsid w:val="0030604D"/>
    <w:rsid w:val="00306D7A"/>
    <w:rsid w:val="003072A0"/>
    <w:rsid w:val="0031025A"/>
    <w:rsid w:val="0031058C"/>
    <w:rsid w:val="00310801"/>
    <w:rsid w:val="00310EE3"/>
    <w:rsid w:val="0031189E"/>
    <w:rsid w:val="003119DD"/>
    <w:rsid w:val="00311B11"/>
    <w:rsid w:val="00311F6C"/>
    <w:rsid w:val="003123F2"/>
    <w:rsid w:val="00313020"/>
    <w:rsid w:val="0031525D"/>
    <w:rsid w:val="003155A3"/>
    <w:rsid w:val="0031564E"/>
    <w:rsid w:val="00315D63"/>
    <w:rsid w:val="00315E46"/>
    <w:rsid w:val="00315F26"/>
    <w:rsid w:val="00316183"/>
    <w:rsid w:val="00316E88"/>
    <w:rsid w:val="00316F5D"/>
    <w:rsid w:val="003170D8"/>
    <w:rsid w:val="0031749A"/>
    <w:rsid w:val="00317F2C"/>
    <w:rsid w:val="00321610"/>
    <w:rsid w:val="00321921"/>
    <w:rsid w:val="00322AE5"/>
    <w:rsid w:val="00323231"/>
    <w:rsid w:val="00324031"/>
    <w:rsid w:val="00325A43"/>
    <w:rsid w:val="003275FE"/>
    <w:rsid w:val="00327EA4"/>
    <w:rsid w:val="00327EC3"/>
    <w:rsid w:val="003300D4"/>
    <w:rsid w:val="00330E54"/>
    <w:rsid w:val="00331000"/>
    <w:rsid w:val="00331CA7"/>
    <w:rsid w:val="00332AA3"/>
    <w:rsid w:val="003343BD"/>
    <w:rsid w:val="00334DEE"/>
    <w:rsid w:val="003354F5"/>
    <w:rsid w:val="00337136"/>
    <w:rsid w:val="00337143"/>
    <w:rsid w:val="00337162"/>
    <w:rsid w:val="0034097E"/>
    <w:rsid w:val="00340B60"/>
    <w:rsid w:val="0034277E"/>
    <w:rsid w:val="00342F76"/>
    <w:rsid w:val="003439D2"/>
    <w:rsid w:val="003448A0"/>
    <w:rsid w:val="00344A6C"/>
    <w:rsid w:val="00344EBE"/>
    <w:rsid w:val="00344EF2"/>
    <w:rsid w:val="00345407"/>
    <w:rsid w:val="00345655"/>
    <w:rsid w:val="0034626C"/>
    <w:rsid w:val="00346CC6"/>
    <w:rsid w:val="00346D04"/>
    <w:rsid w:val="00347563"/>
    <w:rsid w:val="003477A7"/>
    <w:rsid w:val="0035015F"/>
    <w:rsid w:val="00350DBE"/>
    <w:rsid w:val="003524DA"/>
    <w:rsid w:val="00352B95"/>
    <w:rsid w:val="00353912"/>
    <w:rsid w:val="0035418A"/>
    <w:rsid w:val="003551A7"/>
    <w:rsid w:val="00355BCF"/>
    <w:rsid w:val="00355DD8"/>
    <w:rsid w:val="00360846"/>
    <w:rsid w:val="00361947"/>
    <w:rsid w:val="003619F2"/>
    <w:rsid w:val="00361A0C"/>
    <w:rsid w:val="00361A95"/>
    <w:rsid w:val="003663B0"/>
    <w:rsid w:val="00366892"/>
    <w:rsid w:val="00366C23"/>
    <w:rsid w:val="003675AB"/>
    <w:rsid w:val="00367697"/>
    <w:rsid w:val="0037002C"/>
    <w:rsid w:val="003702FB"/>
    <w:rsid w:val="003705F4"/>
    <w:rsid w:val="00370E53"/>
    <w:rsid w:val="003716AB"/>
    <w:rsid w:val="003728AC"/>
    <w:rsid w:val="00372987"/>
    <w:rsid w:val="00373208"/>
    <w:rsid w:val="003737EB"/>
    <w:rsid w:val="00373A7A"/>
    <w:rsid w:val="00373C6F"/>
    <w:rsid w:val="00373DB7"/>
    <w:rsid w:val="00374190"/>
    <w:rsid w:val="00374BC4"/>
    <w:rsid w:val="00375268"/>
    <w:rsid w:val="00375DA5"/>
    <w:rsid w:val="00375EDC"/>
    <w:rsid w:val="00377D96"/>
    <w:rsid w:val="00380CFC"/>
    <w:rsid w:val="00381438"/>
    <w:rsid w:val="0038143E"/>
    <w:rsid w:val="00382341"/>
    <w:rsid w:val="003832E7"/>
    <w:rsid w:val="0038349B"/>
    <w:rsid w:val="00383AC6"/>
    <w:rsid w:val="00384C19"/>
    <w:rsid w:val="00385A27"/>
    <w:rsid w:val="003867D7"/>
    <w:rsid w:val="0038774D"/>
    <w:rsid w:val="00387A8F"/>
    <w:rsid w:val="00387C2F"/>
    <w:rsid w:val="00387C6C"/>
    <w:rsid w:val="0039060B"/>
    <w:rsid w:val="003915BA"/>
    <w:rsid w:val="00391A52"/>
    <w:rsid w:val="00391C58"/>
    <w:rsid w:val="00392887"/>
    <w:rsid w:val="00392B6F"/>
    <w:rsid w:val="00393C23"/>
    <w:rsid w:val="00395D5E"/>
    <w:rsid w:val="00396007"/>
    <w:rsid w:val="003964E8"/>
    <w:rsid w:val="00396590"/>
    <w:rsid w:val="0039708D"/>
    <w:rsid w:val="00397AF0"/>
    <w:rsid w:val="00397B44"/>
    <w:rsid w:val="003A021B"/>
    <w:rsid w:val="003A0C74"/>
    <w:rsid w:val="003A0FE0"/>
    <w:rsid w:val="003A15AD"/>
    <w:rsid w:val="003A1832"/>
    <w:rsid w:val="003A1911"/>
    <w:rsid w:val="003A3C69"/>
    <w:rsid w:val="003A3CDA"/>
    <w:rsid w:val="003A3FD0"/>
    <w:rsid w:val="003A4067"/>
    <w:rsid w:val="003A41DD"/>
    <w:rsid w:val="003A42D0"/>
    <w:rsid w:val="003A4549"/>
    <w:rsid w:val="003A4672"/>
    <w:rsid w:val="003A5105"/>
    <w:rsid w:val="003A5766"/>
    <w:rsid w:val="003A5BEC"/>
    <w:rsid w:val="003A5DAF"/>
    <w:rsid w:val="003A64F0"/>
    <w:rsid w:val="003A6D08"/>
    <w:rsid w:val="003A7332"/>
    <w:rsid w:val="003A7480"/>
    <w:rsid w:val="003B158F"/>
    <w:rsid w:val="003B1E0D"/>
    <w:rsid w:val="003B2ECD"/>
    <w:rsid w:val="003B3301"/>
    <w:rsid w:val="003B456B"/>
    <w:rsid w:val="003B53B5"/>
    <w:rsid w:val="003B5502"/>
    <w:rsid w:val="003B6DB3"/>
    <w:rsid w:val="003C1044"/>
    <w:rsid w:val="003C4443"/>
    <w:rsid w:val="003C47D7"/>
    <w:rsid w:val="003C4A48"/>
    <w:rsid w:val="003C634E"/>
    <w:rsid w:val="003C68F8"/>
    <w:rsid w:val="003C74D9"/>
    <w:rsid w:val="003C7BC7"/>
    <w:rsid w:val="003D09A9"/>
    <w:rsid w:val="003D0A28"/>
    <w:rsid w:val="003D23A4"/>
    <w:rsid w:val="003D29A2"/>
    <w:rsid w:val="003D3386"/>
    <w:rsid w:val="003D4412"/>
    <w:rsid w:val="003D4C5A"/>
    <w:rsid w:val="003D5503"/>
    <w:rsid w:val="003D563F"/>
    <w:rsid w:val="003D5E0E"/>
    <w:rsid w:val="003D5FEC"/>
    <w:rsid w:val="003D7109"/>
    <w:rsid w:val="003D7224"/>
    <w:rsid w:val="003D72CA"/>
    <w:rsid w:val="003D7F8F"/>
    <w:rsid w:val="003E0B85"/>
    <w:rsid w:val="003E139E"/>
    <w:rsid w:val="003E17D7"/>
    <w:rsid w:val="003E1CA2"/>
    <w:rsid w:val="003E1CA7"/>
    <w:rsid w:val="003E1E91"/>
    <w:rsid w:val="003E2183"/>
    <w:rsid w:val="003E239F"/>
    <w:rsid w:val="003E248F"/>
    <w:rsid w:val="003E3109"/>
    <w:rsid w:val="003E3D9D"/>
    <w:rsid w:val="003E3F48"/>
    <w:rsid w:val="003E3FA4"/>
    <w:rsid w:val="003E4E2F"/>
    <w:rsid w:val="003E4E58"/>
    <w:rsid w:val="003E544C"/>
    <w:rsid w:val="003E5A1D"/>
    <w:rsid w:val="003E64A9"/>
    <w:rsid w:val="003E6C4E"/>
    <w:rsid w:val="003E6E8F"/>
    <w:rsid w:val="003E725C"/>
    <w:rsid w:val="003E759D"/>
    <w:rsid w:val="003F20CC"/>
    <w:rsid w:val="003F2BD6"/>
    <w:rsid w:val="003F3287"/>
    <w:rsid w:val="003F6308"/>
    <w:rsid w:val="003F7622"/>
    <w:rsid w:val="003F7BE5"/>
    <w:rsid w:val="003F7CC7"/>
    <w:rsid w:val="004008E4"/>
    <w:rsid w:val="00400A3F"/>
    <w:rsid w:val="00401395"/>
    <w:rsid w:val="0040162B"/>
    <w:rsid w:val="00401C4A"/>
    <w:rsid w:val="00402612"/>
    <w:rsid w:val="004029DF"/>
    <w:rsid w:val="0040478C"/>
    <w:rsid w:val="00404ABB"/>
    <w:rsid w:val="0040755E"/>
    <w:rsid w:val="004077DB"/>
    <w:rsid w:val="00410181"/>
    <w:rsid w:val="00410419"/>
    <w:rsid w:val="00410E40"/>
    <w:rsid w:val="004111F8"/>
    <w:rsid w:val="00411C55"/>
    <w:rsid w:val="00411EEB"/>
    <w:rsid w:val="00411F82"/>
    <w:rsid w:val="004128F0"/>
    <w:rsid w:val="00412AE9"/>
    <w:rsid w:val="0041315E"/>
    <w:rsid w:val="00414382"/>
    <w:rsid w:val="00415405"/>
    <w:rsid w:val="00415521"/>
    <w:rsid w:val="00415F25"/>
    <w:rsid w:val="0041695D"/>
    <w:rsid w:val="00416B50"/>
    <w:rsid w:val="00417D31"/>
    <w:rsid w:val="004204A1"/>
    <w:rsid w:val="00420552"/>
    <w:rsid w:val="00420D7B"/>
    <w:rsid w:val="00421A86"/>
    <w:rsid w:val="0042227B"/>
    <w:rsid w:val="0042240B"/>
    <w:rsid w:val="004236FC"/>
    <w:rsid w:val="004245F1"/>
    <w:rsid w:val="00424C33"/>
    <w:rsid w:val="00425996"/>
    <w:rsid w:val="004264CA"/>
    <w:rsid w:val="00426987"/>
    <w:rsid w:val="00426C21"/>
    <w:rsid w:val="00426CF5"/>
    <w:rsid w:val="00426FF7"/>
    <w:rsid w:val="00427137"/>
    <w:rsid w:val="00427603"/>
    <w:rsid w:val="00427CA1"/>
    <w:rsid w:val="00430E96"/>
    <w:rsid w:val="0043107A"/>
    <w:rsid w:val="0043111C"/>
    <w:rsid w:val="00431323"/>
    <w:rsid w:val="00431654"/>
    <w:rsid w:val="00431681"/>
    <w:rsid w:val="00431A65"/>
    <w:rsid w:val="004326C2"/>
    <w:rsid w:val="00432B90"/>
    <w:rsid w:val="00432CE5"/>
    <w:rsid w:val="00433103"/>
    <w:rsid w:val="0043319D"/>
    <w:rsid w:val="004333F8"/>
    <w:rsid w:val="00433797"/>
    <w:rsid w:val="00433AE6"/>
    <w:rsid w:val="004341FF"/>
    <w:rsid w:val="004359B3"/>
    <w:rsid w:val="004363A7"/>
    <w:rsid w:val="00436813"/>
    <w:rsid w:val="00436839"/>
    <w:rsid w:val="0043747E"/>
    <w:rsid w:val="004403F2"/>
    <w:rsid w:val="00440761"/>
    <w:rsid w:val="004407E3"/>
    <w:rsid w:val="00440D8D"/>
    <w:rsid w:val="00441318"/>
    <w:rsid w:val="00441959"/>
    <w:rsid w:val="0044254E"/>
    <w:rsid w:val="00442F40"/>
    <w:rsid w:val="0044313F"/>
    <w:rsid w:val="00444051"/>
    <w:rsid w:val="00444517"/>
    <w:rsid w:val="00445E21"/>
    <w:rsid w:val="00446427"/>
    <w:rsid w:val="00447970"/>
    <w:rsid w:val="00452EE2"/>
    <w:rsid w:val="0045424A"/>
    <w:rsid w:val="00454300"/>
    <w:rsid w:val="00454E07"/>
    <w:rsid w:val="00454F7E"/>
    <w:rsid w:val="00454FF8"/>
    <w:rsid w:val="00455C24"/>
    <w:rsid w:val="00455FCA"/>
    <w:rsid w:val="004560C7"/>
    <w:rsid w:val="00456E0D"/>
    <w:rsid w:val="00457427"/>
    <w:rsid w:val="00457AB8"/>
    <w:rsid w:val="00457F58"/>
    <w:rsid w:val="0046299E"/>
    <w:rsid w:val="0046321A"/>
    <w:rsid w:val="004640F2"/>
    <w:rsid w:val="00464A64"/>
    <w:rsid w:val="00465A19"/>
    <w:rsid w:val="00465F9B"/>
    <w:rsid w:val="00470B27"/>
    <w:rsid w:val="00470D62"/>
    <w:rsid w:val="00471375"/>
    <w:rsid w:val="00472CD5"/>
    <w:rsid w:val="00472FD3"/>
    <w:rsid w:val="00474173"/>
    <w:rsid w:val="00474C5C"/>
    <w:rsid w:val="00476003"/>
    <w:rsid w:val="00476272"/>
    <w:rsid w:val="00476405"/>
    <w:rsid w:val="0047707F"/>
    <w:rsid w:val="00481094"/>
    <w:rsid w:val="00481992"/>
    <w:rsid w:val="0048232B"/>
    <w:rsid w:val="0048284A"/>
    <w:rsid w:val="004829AE"/>
    <w:rsid w:val="00483793"/>
    <w:rsid w:val="00483EB6"/>
    <w:rsid w:val="00484124"/>
    <w:rsid w:val="00484241"/>
    <w:rsid w:val="00485844"/>
    <w:rsid w:val="0048612C"/>
    <w:rsid w:val="00486E73"/>
    <w:rsid w:val="00486EE0"/>
    <w:rsid w:val="00486F32"/>
    <w:rsid w:val="00487733"/>
    <w:rsid w:val="00487DEB"/>
    <w:rsid w:val="004929EA"/>
    <w:rsid w:val="00493C14"/>
    <w:rsid w:val="0049492E"/>
    <w:rsid w:val="00494F54"/>
    <w:rsid w:val="00495013"/>
    <w:rsid w:val="0049515E"/>
    <w:rsid w:val="00495C43"/>
    <w:rsid w:val="00496959"/>
    <w:rsid w:val="00497725"/>
    <w:rsid w:val="00497B30"/>
    <w:rsid w:val="004A0DCB"/>
    <w:rsid w:val="004A1C60"/>
    <w:rsid w:val="004A1DAC"/>
    <w:rsid w:val="004A23FE"/>
    <w:rsid w:val="004A3FF1"/>
    <w:rsid w:val="004A61E4"/>
    <w:rsid w:val="004A639F"/>
    <w:rsid w:val="004A6BD2"/>
    <w:rsid w:val="004B02D5"/>
    <w:rsid w:val="004B15F4"/>
    <w:rsid w:val="004B1EF8"/>
    <w:rsid w:val="004B34EA"/>
    <w:rsid w:val="004B3D2F"/>
    <w:rsid w:val="004B5B0A"/>
    <w:rsid w:val="004B6B2B"/>
    <w:rsid w:val="004B6F34"/>
    <w:rsid w:val="004B7294"/>
    <w:rsid w:val="004B7A9D"/>
    <w:rsid w:val="004B7C13"/>
    <w:rsid w:val="004B7EAA"/>
    <w:rsid w:val="004C11C0"/>
    <w:rsid w:val="004C1C49"/>
    <w:rsid w:val="004C33C7"/>
    <w:rsid w:val="004C40B3"/>
    <w:rsid w:val="004C4F85"/>
    <w:rsid w:val="004C5021"/>
    <w:rsid w:val="004C5607"/>
    <w:rsid w:val="004C5887"/>
    <w:rsid w:val="004C59F5"/>
    <w:rsid w:val="004C5D69"/>
    <w:rsid w:val="004C60FB"/>
    <w:rsid w:val="004C6937"/>
    <w:rsid w:val="004C698E"/>
    <w:rsid w:val="004C7594"/>
    <w:rsid w:val="004D0175"/>
    <w:rsid w:val="004D09F5"/>
    <w:rsid w:val="004D0EF6"/>
    <w:rsid w:val="004D11E8"/>
    <w:rsid w:val="004D1A25"/>
    <w:rsid w:val="004D2E31"/>
    <w:rsid w:val="004D33B1"/>
    <w:rsid w:val="004D477C"/>
    <w:rsid w:val="004D569D"/>
    <w:rsid w:val="004D5982"/>
    <w:rsid w:val="004D59FC"/>
    <w:rsid w:val="004D5C41"/>
    <w:rsid w:val="004D60C6"/>
    <w:rsid w:val="004D6552"/>
    <w:rsid w:val="004D72C0"/>
    <w:rsid w:val="004D776B"/>
    <w:rsid w:val="004D7EEC"/>
    <w:rsid w:val="004E144A"/>
    <w:rsid w:val="004E1ED4"/>
    <w:rsid w:val="004E1F72"/>
    <w:rsid w:val="004E1FFC"/>
    <w:rsid w:val="004E2246"/>
    <w:rsid w:val="004E246C"/>
    <w:rsid w:val="004E2723"/>
    <w:rsid w:val="004E28E9"/>
    <w:rsid w:val="004E2FA5"/>
    <w:rsid w:val="004E3088"/>
    <w:rsid w:val="004E3553"/>
    <w:rsid w:val="004E42A7"/>
    <w:rsid w:val="004E4428"/>
    <w:rsid w:val="004E4F0E"/>
    <w:rsid w:val="004E6E8A"/>
    <w:rsid w:val="004E78BF"/>
    <w:rsid w:val="004E79CF"/>
    <w:rsid w:val="004E7CD2"/>
    <w:rsid w:val="004E7E64"/>
    <w:rsid w:val="004E7FA4"/>
    <w:rsid w:val="004F0F6A"/>
    <w:rsid w:val="004F1496"/>
    <w:rsid w:val="004F167C"/>
    <w:rsid w:val="004F19E4"/>
    <w:rsid w:val="004F1EF8"/>
    <w:rsid w:val="004F2383"/>
    <w:rsid w:val="004F2557"/>
    <w:rsid w:val="004F3259"/>
    <w:rsid w:val="004F5AA8"/>
    <w:rsid w:val="004F5BDE"/>
    <w:rsid w:val="004F5EB2"/>
    <w:rsid w:val="004F62A7"/>
    <w:rsid w:val="004F69B5"/>
    <w:rsid w:val="00500031"/>
    <w:rsid w:val="0050011A"/>
    <w:rsid w:val="005009E7"/>
    <w:rsid w:val="00501BA8"/>
    <w:rsid w:val="00501F7F"/>
    <w:rsid w:val="00502D61"/>
    <w:rsid w:val="00502DE5"/>
    <w:rsid w:val="005039E8"/>
    <w:rsid w:val="00503A34"/>
    <w:rsid w:val="00503D37"/>
    <w:rsid w:val="00504447"/>
    <w:rsid w:val="00504534"/>
    <w:rsid w:val="0050691E"/>
    <w:rsid w:val="00507CF0"/>
    <w:rsid w:val="00507F1C"/>
    <w:rsid w:val="00510CF7"/>
    <w:rsid w:val="00510CFD"/>
    <w:rsid w:val="00510E03"/>
    <w:rsid w:val="0051199C"/>
    <w:rsid w:val="00511A7A"/>
    <w:rsid w:val="00512028"/>
    <w:rsid w:val="0051452F"/>
    <w:rsid w:val="00514D11"/>
    <w:rsid w:val="00514F78"/>
    <w:rsid w:val="005153BC"/>
    <w:rsid w:val="00516B0A"/>
    <w:rsid w:val="00516B7D"/>
    <w:rsid w:val="005170B1"/>
    <w:rsid w:val="00517293"/>
    <w:rsid w:val="005173E1"/>
    <w:rsid w:val="00517C81"/>
    <w:rsid w:val="0052024D"/>
    <w:rsid w:val="00520E7E"/>
    <w:rsid w:val="00521318"/>
    <w:rsid w:val="0052183C"/>
    <w:rsid w:val="0052184A"/>
    <w:rsid w:val="0052190E"/>
    <w:rsid w:val="00521F2A"/>
    <w:rsid w:val="0052257B"/>
    <w:rsid w:val="005229A6"/>
    <w:rsid w:val="00522D19"/>
    <w:rsid w:val="00522FD7"/>
    <w:rsid w:val="0052319C"/>
    <w:rsid w:val="005231A0"/>
    <w:rsid w:val="00524AB0"/>
    <w:rsid w:val="00524F5F"/>
    <w:rsid w:val="005253A4"/>
    <w:rsid w:val="00525B3B"/>
    <w:rsid w:val="0052679B"/>
    <w:rsid w:val="00526900"/>
    <w:rsid w:val="00527016"/>
    <w:rsid w:val="00527372"/>
    <w:rsid w:val="00527869"/>
    <w:rsid w:val="00527FA3"/>
    <w:rsid w:val="005302A7"/>
    <w:rsid w:val="0053162E"/>
    <w:rsid w:val="00531CEE"/>
    <w:rsid w:val="00531DA6"/>
    <w:rsid w:val="0053306F"/>
    <w:rsid w:val="00533819"/>
    <w:rsid w:val="00534014"/>
    <w:rsid w:val="00534170"/>
    <w:rsid w:val="0053461E"/>
    <w:rsid w:val="005348AD"/>
    <w:rsid w:val="0053650C"/>
    <w:rsid w:val="005372E5"/>
    <w:rsid w:val="0053786F"/>
    <w:rsid w:val="00537F3F"/>
    <w:rsid w:val="00541190"/>
    <w:rsid w:val="005412BA"/>
    <w:rsid w:val="00541A67"/>
    <w:rsid w:val="00541D3B"/>
    <w:rsid w:val="00542141"/>
    <w:rsid w:val="0054459C"/>
    <w:rsid w:val="0054477B"/>
    <w:rsid w:val="00546D9E"/>
    <w:rsid w:val="005475D2"/>
    <w:rsid w:val="00547774"/>
    <w:rsid w:val="0054796B"/>
    <w:rsid w:val="00550279"/>
    <w:rsid w:val="005503E7"/>
    <w:rsid w:val="0055066A"/>
    <w:rsid w:val="0055123A"/>
    <w:rsid w:val="0055124E"/>
    <w:rsid w:val="00551997"/>
    <w:rsid w:val="0055223F"/>
    <w:rsid w:val="005522CB"/>
    <w:rsid w:val="0055304A"/>
    <w:rsid w:val="00555ADD"/>
    <w:rsid w:val="00555BCD"/>
    <w:rsid w:val="00555D92"/>
    <w:rsid w:val="00556C0F"/>
    <w:rsid w:val="00560088"/>
    <w:rsid w:val="005601DB"/>
    <w:rsid w:val="00560666"/>
    <w:rsid w:val="00561812"/>
    <w:rsid w:val="00561C60"/>
    <w:rsid w:val="00562413"/>
    <w:rsid w:val="00563908"/>
    <w:rsid w:val="00563ECF"/>
    <w:rsid w:val="00563FB7"/>
    <w:rsid w:val="0056402B"/>
    <w:rsid w:val="00564958"/>
    <w:rsid w:val="00564FAC"/>
    <w:rsid w:val="00566E8C"/>
    <w:rsid w:val="005675CF"/>
    <w:rsid w:val="005708F4"/>
    <w:rsid w:val="00570988"/>
    <w:rsid w:val="00571149"/>
    <w:rsid w:val="0057148B"/>
    <w:rsid w:val="00571F3C"/>
    <w:rsid w:val="00573158"/>
    <w:rsid w:val="00573A71"/>
    <w:rsid w:val="0057435B"/>
    <w:rsid w:val="00574A88"/>
    <w:rsid w:val="005751BE"/>
    <w:rsid w:val="00576059"/>
    <w:rsid w:val="00576BE4"/>
    <w:rsid w:val="00576EBF"/>
    <w:rsid w:val="00576ED0"/>
    <w:rsid w:val="005770A9"/>
    <w:rsid w:val="00577205"/>
    <w:rsid w:val="005772C6"/>
    <w:rsid w:val="00577951"/>
    <w:rsid w:val="00577CB4"/>
    <w:rsid w:val="00577ED6"/>
    <w:rsid w:val="00580495"/>
    <w:rsid w:val="005816AC"/>
    <w:rsid w:val="00581DDA"/>
    <w:rsid w:val="00582DE5"/>
    <w:rsid w:val="005834C1"/>
    <w:rsid w:val="005839E3"/>
    <w:rsid w:val="00584BA0"/>
    <w:rsid w:val="00584E3E"/>
    <w:rsid w:val="00584F33"/>
    <w:rsid w:val="00585F0A"/>
    <w:rsid w:val="00586005"/>
    <w:rsid w:val="005870FC"/>
    <w:rsid w:val="00587FD3"/>
    <w:rsid w:val="005915FA"/>
    <w:rsid w:val="00591C85"/>
    <w:rsid w:val="00592C1F"/>
    <w:rsid w:val="00592EBC"/>
    <w:rsid w:val="00592F72"/>
    <w:rsid w:val="00593828"/>
    <w:rsid w:val="00593C58"/>
    <w:rsid w:val="005940AD"/>
    <w:rsid w:val="005943B9"/>
    <w:rsid w:val="00595001"/>
    <w:rsid w:val="00595251"/>
    <w:rsid w:val="00595A02"/>
    <w:rsid w:val="00595DDA"/>
    <w:rsid w:val="005978B0"/>
    <w:rsid w:val="005979C2"/>
    <w:rsid w:val="005A02BF"/>
    <w:rsid w:val="005A0C05"/>
    <w:rsid w:val="005A16B1"/>
    <w:rsid w:val="005A20D8"/>
    <w:rsid w:val="005A2673"/>
    <w:rsid w:val="005A2B25"/>
    <w:rsid w:val="005A2BC6"/>
    <w:rsid w:val="005A3216"/>
    <w:rsid w:val="005A365D"/>
    <w:rsid w:val="005A4C2A"/>
    <w:rsid w:val="005A50A4"/>
    <w:rsid w:val="005A5369"/>
    <w:rsid w:val="005A545E"/>
    <w:rsid w:val="005A6C05"/>
    <w:rsid w:val="005A6D8D"/>
    <w:rsid w:val="005A6D96"/>
    <w:rsid w:val="005A7196"/>
    <w:rsid w:val="005A777C"/>
    <w:rsid w:val="005B0172"/>
    <w:rsid w:val="005B0699"/>
    <w:rsid w:val="005B08C5"/>
    <w:rsid w:val="005B1323"/>
    <w:rsid w:val="005B15CE"/>
    <w:rsid w:val="005B1EC6"/>
    <w:rsid w:val="005B2BF1"/>
    <w:rsid w:val="005B3634"/>
    <w:rsid w:val="005B3E03"/>
    <w:rsid w:val="005B47DD"/>
    <w:rsid w:val="005B4A09"/>
    <w:rsid w:val="005B4D09"/>
    <w:rsid w:val="005B5F03"/>
    <w:rsid w:val="005B606C"/>
    <w:rsid w:val="005B7822"/>
    <w:rsid w:val="005B7C70"/>
    <w:rsid w:val="005B7DDB"/>
    <w:rsid w:val="005C00DA"/>
    <w:rsid w:val="005C0B27"/>
    <w:rsid w:val="005C0EE2"/>
    <w:rsid w:val="005C1060"/>
    <w:rsid w:val="005C125A"/>
    <w:rsid w:val="005C126B"/>
    <w:rsid w:val="005C1B1E"/>
    <w:rsid w:val="005C3242"/>
    <w:rsid w:val="005C3BAC"/>
    <w:rsid w:val="005C4257"/>
    <w:rsid w:val="005C49C2"/>
    <w:rsid w:val="005C5273"/>
    <w:rsid w:val="005C758E"/>
    <w:rsid w:val="005C7697"/>
    <w:rsid w:val="005D06F9"/>
    <w:rsid w:val="005D1872"/>
    <w:rsid w:val="005D3765"/>
    <w:rsid w:val="005D386F"/>
    <w:rsid w:val="005D4125"/>
    <w:rsid w:val="005D4CA0"/>
    <w:rsid w:val="005D5D4F"/>
    <w:rsid w:val="005D6870"/>
    <w:rsid w:val="005D6977"/>
    <w:rsid w:val="005D6CEF"/>
    <w:rsid w:val="005E028F"/>
    <w:rsid w:val="005E0498"/>
    <w:rsid w:val="005E05CD"/>
    <w:rsid w:val="005E0A79"/>
    <w:rsid w:val="005E4445"/>
    <w:rsid w:val="005E5219"/>
    <w:rsid w:val="005E5650"/>
    <w:rsid w:val="005E58DA"/>
    <w:rsid w:val="005E60F8"/>
    <w:rsid w:val="005E6E11"/>
    <w:rsid w:val="005E7091"/>
    <w:rsid w:val="005E7586"/>
    <w:rsid w:val="005F01E2"/>
    <w:rsid w:val="005F030F"/>
    <w:rsid w:val="005F04BE"/>
    <w:rsid w:val="005F1101"/>
    <w:rsid w:val="005F13D7"/>
    <w:rsid w:val="005F150E"/>
    <w:rsid w:val="005F1DE4"/>
    <w:rsid w:val="005F26C8"/>
    <w:rsid w:val="005F4017"/>
    <w:rsid w:val="005F4E36"/>
    <w:rsid w:val="005F51F9"/>
    <w:rsid w:val="005F5768"/>
    <w:rsid w:val="005F581D"/>
    <w:rsid w:val="005F5874"/>
    <w:rsid w:val="005F6267"/>
    <w:rsid w:val="005F714A"/>
    <w:rsid w:val="005F7962"/>
    <w:rsid w:val="005F79D0"/>
    <w:rsid w:val="005F7B92"/>
    <w:rsid w:val="0060076C"/>
    <w:rsid w:val="00601918"/>
    <w:rsid w:val="00602991"/>
    <w:rsid w:val="0060381F"/>
    <w:rsid w:val="00603DBD"/>
    <w:rsid w:val="00604292"/>
    <w:rsid w:val="00606581"/>
    <w:rsid w:val="00606ED7"/>
    <w:rsid w:val="0060760C"/>
    <w:rsid w:val="00607BE2"/>
    <w:rsid w:val="00610954"/>
    <w:rsid w:val="006110BD"/>
    <w:rsid w:val="006118C4"/>
    <w:rsid w:val="00612424"/>
    <w:rsid w:val="00612F60"/>
    <w:rsid w:val="00613805"/>
    <w:rsid w:val="00615A38"/>
    <w:rsid w:val="006171D3"/>
    <w:rsid w:val="006173A7"/>
    <w:rsid w:val="00617FF2"/>
    <w:rsid w:val="006204B1"/>
    <w:rsid w:val="006206BD"/>
    <w:rsid w:val="006212F9"/>
    <w:rsid w:val="00622FDD"/>
    <w:rsid w:val="006230B7"/>
    <w:rsid w:val="00623E30"/>
    <w:rsid w:val="00624B9B"/>
    <w:rsid w:val="00624DA0"/>
    <w:rsid w:val="006267B1"/>
    <w:rsid w:val="00627A52"/>
    <w:rsid w:val="00627A7F"/>
    <w:rsid w:val="00630A60"/>
    <w:rsid w:val="00630CB6"/>
    <w:rsid w:val="00630D0C"/>
    <w:rsid w:val="0063187B"/>
    <w:rsid w:val="006324C1"/>
    <w:rsid w:val="006327B1"/>
    <w:rsid w:val="0063571A"/>
    <w:rsid w:val="00635BAC"/>
    <w:rsid w:val="00635BDD"/>
    <w:rsid w:val="00635FB1"/>
    <w:rsid w:val="00636A21"/>
    <w:rsid w:val="00637580"/>
    <w:rsid w:val="00637729"/>
    <w:rsid w:val="00640343"/>
    <w:rsid w:val="006408C6"/>
    <w:rsid w:val="0064092F"/>
    <w:rsid w:val="006416EE"/>
    <w:rsid w:val="00641C1E"/>
    <w:rsid w:val="006432CB"/>
    <w:rsid w:val="006441C1"/>
    <w:rsid w:val="006445FB"/>
    <w:rsid w:val="00645FBB"/>
    <w:rsid w:val="00646631"/>
    <w:rsid w:val="0064687B"/>
    <w:rsid w:val="00646EF6"/>
    <w:rsid w:val="00647771"/>
    <w:rsid w:val="0065034D"/>
    <w:rsid w:val="006503EC"/>
    <w:rsid w:val="00654081"/>
    <w:rsid w:val="00654759"/>
    <w:rsid w:val="00654D8B"/>
    <w:rsid w:val="0065631F"/>
    <w:rsid w:val="006568D2"/>
    <w:rsid w:val="00657817"/>
    <w:rsid w:val="00657EEB"/>
    <w:rsid w:val="00661911"/>
    <w:rsid w:val="00662983"/>
    <w:rsid w:val="006636F4"/>
    <w:rsid w:val="006637D0"/>
    <w:rsid w:val="00663E42"/>
    <w:rsid w:val="00663EE0"/>
    <w:rsid w:val="00664A7D"/>
    <w:rsid w:val="00664C09"/>
    <w:rsid w:val="00664FFB"/>
    <w:rsid w:val="006665D2"/>
    <w:rsid w:val="00670043"/>
    <w:rsid w:val="00670DAC"/>
    <w:rsid w:val="006715C7"/>
    <w:rsid w:val="00671BE3"/>
    <w:rsid w:val="006722C0"/>
    <w:rsid w:val="006736FA"/>
    <w:rsid w:val="00674493"/>
    <w:rsid w:val="0067527C"/>
    <w:rsid w:val="00676B9D"/>
    <w:rsid w:val="00677A03"/>
    <w:rsid w:val="00681727"/>
    <w:rsid w:val="006833E4"/>
    <w:rsid w:val="006847AF"/>
    <w:rsid w:val="0068494D"/>
    <w:rsid w:val="00685E21"/>
    <w:rsid w:val="00686746"/>
    <w:rsid w:val="00686AAD"/>
    <w:rsid w:val="00686F76"/>
    <w:rsid w:val="006872F5"/>
    <w:rsid w:val="006879AA"/>
    <w:rsid w:val="00687CA2"/>
    <w:rsid w:val="00687FCA"/>
    <w:rsid w:val="00690029"/>
    <w:rsid w:val="00690937"/>
    <w:rsid w:val="00690B34"/>
    <w:rsid w:val="00691C61"/>
    <w:rsid w:val="006926E3"/>
    <w:rsid w:val="006948EF"/>
    <w:rsid w:val="00694B24"/>
    <w:rsid w:val="006954ED"/>
    <w:rsid w:val="00695FA9"/>
    <w:rsid w:val="0069681A"/>
    <w:rsid w:val="006A0955"/>
    <w:rsid w:val="006A09C2"/>
    <w:rsid w:val="006A2215"/>
    <w:rsid w:val="006A2517"/>
    <w:rsid w:val="006A266E"/>
    <w:rsid w:val="006A2898"/>
    <w:rsid w:val="006A32F0"/>
    <w:rsid w:val="006A360A"/>
    <w:rsid w:val="006A4F4F"/>
    <w:rsid w:val="006A6A57"/>
    <w:rsid w:val="006A7270"/>
    <w:rsid w:val="006A7FF6"/>
    <w:rsid w:val="006B0D8A"/>
    <w:rsid w:val="006B29EA"/>
    <w:rsid w:val="006B2FEB"/>
    <w:rsid w:val="006B49A0"/>
    <w:rsid w:val="006B5C5C"/>
    <w:rsid w:val="006B6988"/>
    <w:rsid w:val="006B70E5"/>
    <w:rsid w:val="006B73EA"/>
    <w:rsid w:val="006B7886"/>
    <w:rsid w:val="006B7E21"/>
    <w:rsid w:val="006C04D4"/>
    <w:rsid w:val="006C071A"/>
    <w:rsid w:val="006C1D50"/>
    <w:rsid w:val="006C1E54"/>
    <w:rsid w:val="006C2D48"/>
    <w:rsid w:val="006C2E49"/>
    <w:rsid w:val="006C31E6"/>
    <w:rsid w:val="006C3695"/>
    <w:rsid w:val="006C5218"/>
    <w:rsid w:val="006C6461"/>
    <w:rsid w:val="006C647D"/>
    <w:rsid w:val="006C68A8"/>
    <w:rsid w:val="006D103F"/>
    <w:rsid w:val="006D2398"/>
    <w:rsid w:val="006D2873"/>
    <w:rsid w:val="006D2CE6"/>
    <w:rsid w:val="006D4437"/>
    <w:rsid w:val="006D478F"/>
    <w:rsid w:val="006D56DD"/>
    <w:rsid w:val="006D6C8C"/>
    <w:rsid w:val="006D6D57"/>
    <w:rsid w:val="006D72D2"/>
    <w:rsid w:val="006D7D0B"/>
    <w:rsid w:val="006D7DD4"/>
    <w:rsid w:val="006E01B6"/>
    <w:rsid w:val="006E03B2"/>
    <w:rsid w:val="006E0400"/>
    <w:rsid w:val="006E0BE2"/>
    <w:rsid w:val="006E1CE8"/>
    <w:rsid w:val="006E241A"/>
    <w:rsid w:val="006E267C"/>
    <w:rsid w:val="006E311C"/>
    <w:rsid w:val="006E39C1"/>
    <w:rsid w:val="006E43E8"/>
    <w:rsid w:val="006E5377"/>
    <w:rsid w:val="006E5575"/>
    <w:rsid w:val="006E6D8F"/>
    <w:rsid w:val="006E6F26"/>
    <w:rsid w:val="006F0D0A"/>
    <w:rsid w:val="006F11D3"/>
    <w:rsid w:val="006F1FF6"/>
    <w:rsid w:val="006F24C8"/>
    <w:rsid w:val="006F305F"/>
    <w:rsid w:val="006F395A"/>
    <w:rsid w:val="006F4A70"/>
    <w:rsid w:val="006F52C0"/>
    <w:rsid w:val="006F6165"/>
    <w:rsid w:val="006F6611"/>
    <w:rsid w:val="006F6973"/>
    <w:rsid w:val="00700180"/>
    <w:rsid w:val="00700826"/>
    <w:rsid w:val="00701190"/>
    <w:rsid w:val="00701299"/>
    <w:rsid w:val="00701AC7"/>
    <w:rsid w:val="007031CC"/>
    <w:rsid w:val="00703F71"/>
    <w:rsid w:val="00704445"/>
    <w:rsid w:val="0070445A"/>
    <w:rsid w:val="00704A4F"/>
    <w:rsid w:val="00704AA2"/>
    <w:rsid w:val="00704C87"/>
    <w:rsid w:val="0070560F"/>
    <w:rsid w:val="00705681"/>
    <w:rsid w:val="00705ADE"/>
    <w:rsid w:val="007064C8"/>
    <w:rsid w:val="007077DB"/>
    <w:rsid w:val="00707D58"/>
    <w:rsid w:val="00707F74"/>
    <w:rsid w:val="00710860"/>
    <w:rsid w:val="007116F0"/>
    <w:rsid w:val="007121E1"/>
    <w:rsid w:val="00712DB7"/>
    <w:rsid w:val="00713EBF"/>
    <w:rsid w:val="0071417F"/>
    <w:rsid w:val="00714AC2"/>
    <w:rsid w:val="00714B68"/>
    <w:rsid w:val="00714BC5"/>
    <w:rsid w:val="007156F6"/>
    <w:rsid w:val="00715984"/>
    <w:rsid w:val="00715A90"/>
    <w:rsid w:val="00715D0C"/>
    <w:rsid w:val="00715DBB"/>
    <w:rsid w:val="007172D2"/>
    <w:rsid w:val="0071761D"/>
    <w:rsid w:val="007205FA"/>
    <w:rsid w:val="00720E6B"/>
    <w:rsid w:val="00721246"/>
    <w:rsid w:val="00721984"/>
    <w:rsid w:val="0072226E"/>
    <w:rsid w:val="0072232C"/>
    <w:rsid w:val="00722BE9"/>
    <w:rsid w:val="007245FD"/>
    <w:rsid w:val="007248C8"/>
    <w:rsid w:val="007254A9"/>
    <w:rsid w:val="0072558D"/>
    <w:rsid w:val="007257BA"/>
    <w:rsid w:val="0072588C"/>
    <w:rsid w:val="00725B51"/>
    <w:rsid w:val="007267C1"/>
    <w:rsid w:val="00726A5A"/>
    <w:rsid w:val="00726EA1"/>
    <w:rsid w:val="00726F68"/>
    <w:rsid w:val="007270E8"/>
    <w:rsid w:val="00727159"/>
    <w:rsid w:val="00727493"/>
    <w:rsid w:val="007279CD"/>
    <w:rsid w:val="007300A4"/>
    <w:rsid w:val="007303AC"/>
    <w:rsid w:val="00730545"/>
    <w:rsid w:val="007305A7"/>
    <w:rsid w:val="00730D79"/>
    <w:rsid w:val="00731337"/>
    <w:rsid w:val="00731A36"/>
    <w:rsid w:val="00732486"/>
    <w:rsid w:val="0073371E"/>
    <w:rsid w:val="00733E29"/>
    <w:rsid w:val="007365B2"/>
    <w:rsid w:val="00736802"/>
    <w:rsid w:val="00736C7E"/>
    <w:rsid w:val="0074055E"/>
    <w:rsid w:val="00740A0D"/>
    <w:rsid w:val="00741242"/>
    <w:rsid w:val="00741D90"/>
    <w:rsid w:val="007421B0"/>
    <w:rsid w:val="007433FB"/>
    <w:rsid w:val="00745285"/>
    <w:rsid w:val="007453E8"/>
    <w:rsid w:val="00745F30"/>
    <w:rsid w:val="0074703B"/>
    <w:rsid w:val="00747D48"/>
    <w:rsid w:val="00750494"/>
    <w:rsid w:val="00751A27"/>
    <w:rsid w:val="00752493"/>
    <w:rsid w:val="00753565"/>
    <w:rsid w:val="00753C7A"/>
    <w:rsid w:val="00753FDA"/>
    <w:rsid w:val="00753FF5"/>
    <w:rsid w:val="00754257"/>
    <w:rsid w:val="00754533"/>
    <w:rsid w:val="0075547C"/>
    <w:rsid w:val="00757DE0"/>
    <w:rsid w:val="00760054"/>
    <w:rsid w:val="00760D91"/>
    <w:rsid w:val="0076154C"/>
    <w:rsid w:val="00761639"/>
    <w:rsid w:val="00761BE4"/>
    <w:rsid w:val="007621D0"/>
    <w:rsid w:val="007624C4"/>
    <w:rsid w:val="00762F5E"/>
    <w:rsid w:val="0076616D"/>
    <w:rsid w:val="00766CC7"/>
    <w:rsid w:val="00767E57"/>
    <w:rsid w:val="00770C79"/>
    <w:rsid w:val="00770E9B"/>
    <w:rsid w:val="00772872"/>
    <w:rsid w:val="00772B8C"/>
    <w:rsid w:val="00773E7E"/>
    <w:rsid w:val="00777838"/>
    <w:rsid w:val="00780729"/>
    <w:rsid w:val="007809F0"/>
    <w:rsid w:val="00780D36"/>
    <w:rsid w:val="007811A3"/>
    <w:rsid w:val="0078162F"/>
    <w:rsid w:val="00782189"/>
    <w:rsid w:val="007825A9"/>
    <w:rsid w:val="00782B88"/>
    <w:rsid w:val="0078489B"/>
    <w:rsid w:val="00784B0F"/>
    <w:rsid w:val="00785E98"/>
    <w:rsid w:val="00785F0A"/>
    <w:rsid w:val="00786263"/>
    <w:rsid w:val="007862BF"/>
    <w:rsid w:val="00786EBA"/>
    <w:rsid w:val="00786FAE"/>
    <w:rsid w:val="00787602"/>
    <w:rsid w:val="00787E21"/>
    <w:rsid w:val="00790279"/>
    <w:rsid w:val="007905AC"/>
    <w:rsid w:val="00792464"/>
    <w:rsid w:val="00792AAE"/>
    <w:rsid w:val="00792BAF"/>
    <w:rsid w:val="00793535"/>
    <w:rsid w:val="007936A9"/>
    <w:rsid w:val="00793FA6"/>
    <w:rsid w:val="00794B81"/>
    <w:rsid w:val="0079552F"/>
    <w:rsid w:val="0079620B"/>
    <w:rsid w:val="00796704"/>
    <w:rsid w:val="007977BB"/>
    <w:rsid w:val="00797B86"/>
    <w:rsid w:val="00797E15"/>
    <w:rsid w:val="007A0C22"/>
    <w:rsid w:val="007A225F"/>
    <w:rsid w:val="007A2685"/>
    <w:rsid w:val="007A2778"/>
    <w:rsid w:val="007A3050"/>
    <w:rsid w:val="007A3154"/>
    <w:rsid w:val="007A4B90"/>
    <w:rsid w:val="007A4BCB"/>
    <w:rsid w:val="007A4EDE"/>
    <w:rsid w:val="007A5100"/>
    <w:rsid w:val="007A5552"/>
    <w:rsid w:val="007A6970"/>
    <w:rsid w:val="007A6E72"/>
    <w:rsid w:val="007A71D8"/>
    <w:rsid w:val="007B1BD6"/>
    <w:rsid w:val="007B3506"/>
    <w:rsid w:val="007B4C3B"/>
    <w:rsid w:val="007B4CC7"/>
    <w:rsid w:val="007B4D5A"/>
    <w:rsid w:val="007B6214"/>
    <w:rsid w:val="007B6575"/>
    <w:rsid w:val="007B682E"/>
    <w:rsid w:val="007B6C63"/>
    <w:rsid w:val="007B6F91"/>
    <w:rsid w:val="007B7978"/>
    <w:rsid w:val="007C05F2"/>
    <w:rsid w:val="007C07A6"/>
    <w:rsid w:val="007C21E1"/>
    <w:rsid w:val="007C22BB"/>
    <w:rsid w:val="007C2614"/>
    <w:rsid w:val="007C282C"/>
    <w:rsid w:val="007C2AC2"/>
    <w:rsid w:val="007C2E96"/>
    <w:rsid w:val="007C37E0"/>
    <w:rsid w:val="007C3DB7"/>
    <w:rsid w:val="007C4EB4"/>
    <w:rsid w:val="007C7362"/>
    <w:rsid w:val="007C796F"/>
    <w:rsid w:val="007D09E1"/>
    <w:rsid w:val="007D12FF"/>
    <w:rsid w:val="007D1A12"/>
    <w:rsid w:val="007D1B96"/>
    <w:rsid w:val="007D240B"/>
    <w:rsid w:val="007D2B0C"/>
    <w:rsid w:val="007D2B30"/>
    <w:rsid w:val="007D35AD"/>
    <w:rsid w:val="007D3EA6"/>
    <w:rsid w:val="007D4A4F"/>
    <w:rsid w:val="007D4E0E"/>
    <w:rsid w:val="007D5034"/>
    <w:rsid w:val="007D5CAD"/>
    <w:rsid w:val="007D6890"/>
    <w:rsid w:val="007E1475"/>
    <w:rsid w:val="007E1AB7"/>
    <w:rsid w:val="007E1D74"/>
    <w:rsid w:val="007E236C"/>
    <w:rsid w:val="007E2CBA"/>
    <w:rsid w:val="007E2DCF"/>
    <w:rsid w:val="007E3614"/>
    <w:rsid w:val="007E40CD"/>
    <w:rsid w:val="007E4FBB"/>
    <w:rsid w:val="007E6078"/>
    <w:rsid w:val="007E6A67"/>
    <w:rsid w:val="007F0105"/>
    <w:rsid w:val="007F0FF9"/>
    <w:rsid w:val="007F1858"/>
    <w:rsid w:val="007F1A10"/>
    <w:rsid w:val="007F3E39"/>
    <w:rsid w:val="007F49FE"/>
    <w:rsid w:val="007F5986"/>
    <w:rsid w:val="007F5FB5"/>
    <w:rsid w:val="008000B7"/>
    <w:rsid w:val="00801511"/>
    <w:rsid w:val="00802160"/>
    <w:rsid w:val="0080217A"/>
    <w:rsid w:val="0080266B"/>
    <w:rsid w:val="0080366F"/>
    <w:rsid w:val="00803DB4"/>
    <w:rsid w:val="00803E4B"/>
    <w:rsid w:val="00804579"/>
    <w:rsid w:val="00805097"/>
    <w:rsid w:val="008062E3"/>
    <w:rsid w:val="008066AD"/>
    <w:rsid w:val="008068E8"/>
    <w:rsid w:val="00806928"/>
    <w:rsid w:val="00806A04"/>
    <w:rsid w:val="008073A6"/>
    <w:rsid w:val="008074DC"/>
    <w:rsid w:val="00810CBF"/>
    <w:rsid w:val="00810E7D"/>
    <w:rsid w:val="00813F14"/>
    <w:rsid w:val="008147FD"/>
    <w:rsid w:val="00814950"/>
    <w:rsid w:val="00814B38"/>
    <w:rsid w:val="008153A4"/>
    <w:rsid w:val="00815DF7"/>
    <w:rsid w:val="00815FE8"/>
    <w:rsid w:val="0082005A"/>
    <w:rsid w:val="00820AE0"/>
    <w:rsid w:val="00820E6A"/>
    <w:rsid w:val="00821594"/>
    <w:rsid w:val="00821BC6"/>
    <w:rsid w:val="008227A5"/>
    <w:rsid w:val="00822E45"/>
    <w:rsid w:val="00824476"/>
    <w:rsid w:val="0082546A"/>
    <w:rsid w:val="008260C3"/>
    <w:rsid w:val="008266C3"/>
    <w:rsid w:val="00826B8B"/>
    <w:rsid w:val="0082706A"/>
    <w:rsid w:val="00827078"/>
    <w:rsid w:val="00827DC8"/>
    <w:rsid w:val="00832541"/>
    <w:rsid w:val="00832659"/>
    <w:rsid w:val="00832F0E"/>
    <w:rsid w:val="008351F5"/>
    <w:rsid w:val="0083575F"/>
    <w:rsid w:val="0083666A"/>
    <w:rsid w:val="00837E9A"/>
    <w:rsid w:val="00837FEA"/>
    <w:rsid w:val="008408D9"/>
    <w:rsid w:val="00840C5F"/>
    <w:rsid w:val="00841085"/>
    <w:rsid w:val="00841355"/>
    <w:rsid w:val="008415E5"/>
    <w:rsid w:val="0084186F"/>
    <w:rsid w:val="00842CE1"/>
    <w:rsid w:val="008462E5"/>
    <w:rsid w:val="0084643C"/>
    <w:rsid w:val="008469FD"/>
    <w:rsid w:val="00846B3E"/>
    <w:rsid w:val="00846ECC"/>
    <w:rsid w:val="00846F05"/>
    <w:rsid w:val="00851020"/>
    <w:rsid w:val="00851173"/>
    <w:rsid w:val="00851421"/>
    <w:rsid w:val="0085148B"/>
    <w:rsid w:val="00851A61"/>
    <w:rsid w:val="00851E2E"/>
    <w:rsid w:val="00852F5A"/>
    <w:rsid w:val="00853ED1"/>
    <w:rsid w:val="00854CD6"/>
    <w:rsid w:val="0085649C"/>
    <w:rsid w:val="00857E21"/>
    <w:rsid w:val="00857E2C"/>
    <w:rsid w:val="00860285"/>
    <w:rsid w:val="00860D07"/>
    <w:rsid w:val="0086162E"/>
    <w:rsid w:val="00861932"/>
    <w:rsid w:val="00861DA7"/>
    <w:rsid w:val="00862152"/>
    <w:rsid w:val="00862E46"/>
    <w:rsid w:val="008640E9"/>
    <w:rsid w:val="00864A13"/>
    <w:rsid w:val="0086518A"/>
    <w:rsid w:val="00865914"/>
    <w:rsid w:val="00866FC6"/>
    <w:rsid w:val="0087090B"/>
    <w:rsid w:val="00871416"/>
    <w:rsid w:val="008716EA"/>
    <w:rsid w:val="00871CA6"/>
    <w:rsid w:val="008725A4"/>
    <w:rsid w:val="00873A77"/>
    <w:rsid w:val="00874A37"/>
    <w:rsid w:val="00876477"/>
    <w:rsid w:val="008766C7"/>
    <w:rsid w:val="00876AF0"/>
    <w:rsid w:val="00877250"/>
    <w:rsid w:val="0088020B"/>
    <w:rsid w:val="00880AAA"/>
    <w:rsid w:val="00881A72"/>
    <w:rsid w:val="008828F0"/>
    <w:rsid w:val="00883AAD"/>
    <w:rsid w:val="00883C58"/>
    <w:rsid w:val="00884147"/>
    <w:rsid w:val="00884743"/>
    <w:rsid w:val="0088496F"/>
    <w:rsid w:val="008850D3"/>
    <w:rsid w:val="00885176"/>
    <w:rsid w:val="00885573"/>
    <w:rsid w:val="008861FC"/>
    <w:rsid w:val="00886667"/>
    <w:rsid w:val="00886B61"/>
    <w:rsid w:val="00887899"/>
    <w:rsid w:val="008879F0"/>
    <w:rsid w:val="00890470"/>
    <w:rsid w:val="00891401"/>
    <w:rsid w:val="00891AC7"/>
    <w:rsid w:val="008936DA"/>
    <w:rsid w:val="00893DD2"/>
    <w:rsid w:val="00894618"/>
    <w:rsid w:val="00895F5B"/>
    <w:rsid w:val="00896437"/>
    <w:rsid w:val="008970DD"/>
    <w:rsid w:val="008A0844"/>
    <w:rsid w:val="008A2647"/>
    <w:rsid w:val="008A289F"/>
    <w:rsid w:val="008A2CAA"/>
    <w:rsid w:val="008A332E"/>
    <w:rsid w:val="008A399E"/>
    <w:rsid w:val="008A39A0"/>
    <w:rsid w:val="008A3AD0"/>
    <w:rsid w:val="008A3C01"/>
    <w:rsid w:val="008A4C14"/>
    <w:rsid w:val="008A50B7"/>
    <w:rsid w:val="008A57A7"/>
    <w:rsid w:val="008A57EA"/>
    <w:rsid w:val="008A5BC1"/>
    <w:rsid w:val="008A650B"/>
    <w:rsid w:val="008A6EAE"/>
    <w:rsid w:val="008A6FDF"/>
    <w:rsid w:val="008A7085"/>
    <w:rsid w:val="008A70F8"/>
    <w:rsid w:val="008A7129"/>
    <w:rsid w:val="008A73B5"/>
    <w:rsid w:val="008A7609"/>
    <w:rsid w:val="008B01EB"/>
    <w:rsid w:val="008B0E3F"/>
    <w:rsid w:val="008B1742"/>
    <w:rsid w:val="008B22A9"/>
    <w:rsid w:val="008B5309"/>
    <w:rsid w:val="008B5DD8"/>
    <w:rsid w:val="008B67D6"/>
    <w:rsid w:val="008B6F41"/>
    <w:rsid w:val="008B6FBE"/>
    <w:rsid w:val="008C0CC9"/>
    <w:rsid w:val="008C19CF"/>
    <w:rsid w:val="008C1A5F"/>
    <w:rsid w:val="008C3AF7"/>
    <w:rsid w:val="008C6506"/>
    <w:rsid w:val="008C6FAD"/>
    <w:rsid w:val="008C7118"/>
    <w:rsid w:val="008C7235"/>
    <w:rsid w:val="008C7AF3"/>
    <w:rsid w:val="008C7DFC"/>
    <w:rsid w:val="008D011D"/>
    <w:rsid w:val="008D01E4"/>
    <w:rsid w:val="008D0CF1"/>
    <w:rsid w:val="008D168C"/>
    <w:rsid w:val="008D1C49"/>
    <w:rsid w:val="008D2020"/>
    <w:rsid w:val="008D2ABE"/>
    <w:rsid w:val="008D2B05"/>
    <w:rsid w:val="008D324B"/>
    <w:rsid w:val="008D4DF5"/>
    <w:rsid w:val="008D63C1"/>
    <w:rsid w:val="008D6607"/>
    <w:rsid w:val="008D6A32"/>
    <w:rsid w:val="008D7460"/>
    <w:rsid w:val="008E14CD"/>
    <w:rsid w:val="008E160E"/>
    <w:rsid w:val="008E2B27"/>
    <w:rsid w:val="008E2B37"/>
    <w:rsid w:val="008E4BF1"/>
    <w:rsid w:val="008E4EFB"/>
    <w:rsid w:val="008E6221"/>
    <w:rsid w:val="008E6463"/>
    <w:rsid w:val="008E65EE"/>
    <w:rsid w:val="008E7DE9"/>
    <w:rsid w:val="008F0B3E"/>
    <w:rsid w:val="008F1C49"/>
    <w:rsid w:val="008F2204"/>
    <w:rsid w:val="008F270C"/>
    <w:rsid w:val="008F2E5C"/>
    <w:rsid w:val="008F35F8"/>
    <w:rsid w:val="008F3612"/>
    <w:rsid w:val="008F3668"/>
    <w:rsid w:val="008F4B51"/>
    <w:rsid w:val="008F785D"/>
    <w:rsid w:val="0090164E"/>
    <w:rsid w:val="00903015"/>
    <w:rsid w:val="009032FC"/>
    <w:rsid w:val="00903362"/>
    <w:rsid w:val="00903CF8"/>
    <w:rsid w:val="009043DE"/>
    <w:rsid w:val="00905166"/>
    <w:rsid w:val="009107A0"/>
    <w:rsid w:val="00911809"/>
    <w:rsid w:val="00912D92"/>
    <w:rsid w:val="00913919"/>
    <w:rsid w:val="00913DF3"/>
    <w:rsid w:val="00914143"/>
    <w:rsid w:val="00914831"/>
    <w:rsid w:val="00914874"/>
    <w:rsid w:val="00914A93"/>
    <w:rsid w:val="00915058"/>
    <w:rsid w:val="00915D1C"/>
    <w:rsid w:val="009163D3"/>
    <w:rsid w:val="00916A72"/>
    <w:rsid w:val="00916BE4"/>
    <w:rsid w:val="009171A4"/>
    <w:rsid w:val="0091774B"/>
    <w:rsid w:val="00917B66"/>
    <w:rsid w:val="00921002"/>
    <w:rsid w:val="00923669"/>
    <w:rsid w:val="009236E7"/>
    <w:rsid w:val="00923843"/>
    <w:rsid w:val="00923C62"/>
    <w:rsid w:val="009248BA"/>
    <w:rsid w:val="009248CA"/>
    <w:rsid w:val="00925930"/>
    <w:rsid w:val="00925D5A"/>
    <w:rsid w:val="00927652"/>
    <w:rsid w:val="00927E5C"/>
    <w:rsid w:val="00930D41"/>
    <w:rsid w:val="0093189F"/>
    <w:rsid w:val="00932C90"/>
    <w:rsid w:val="00932F55"/>
    <w:rsid w:val="009330BF"/>
    <w:rsid w:val="00933EF6"/>
    <w:rsid w:val="00934188"/>
    <w:rsid w:val="00934795"/>
    <w:rsid w:val="00934ADE"/>
    <w:rsid w:val="00936280"/>
    <w:rsid w:val="00936420"/>
    <w:rsid w:val="00936ECA"/>
    <w:rsid w:val="0093753F"/>
    <w:rsid w:val="00940697"/>
    <w:rsid w:val="0094094A"/>
    <w:rsid w:val="0094095A"/>
    <w:rsid w:val="009409A2"/>
    <w:rsid w:val="00940C0F"/>
    <w:rsid w:val="00940DDF"/>
    <w:rsid w:val="00940DF8"/>
    <w:rsid w:val="0094176B"/>
    <w:rsid w:val="00941EB1"/>
    <w:rsid w:val="00943F90"/>
    <w:rsid w:val="0094413B"/>
    <w:rsid w:val="00947063"/>
    <w:rsid w:val="009471EA"/>
    <w:rsid w:val="00947206"/>
    <w:rsid w:val="009479B6"/>
    <w:rsid w:val="00947D71"/>
    <w:rsid w:val="00947F14"/>
    <w:rsid w:val="009500D8"/>
    <w:rsid w:val="0095033D"/>
    <w:rsid w:val="00951764"/>
    <w:rsid w:val="00951BDD"/>
    <w:rsid w:val="00952536"/>
    <w:rsid w:val="00952805"/>
    <w:rsid w:val="009528D0"/>
    <w:rsid w:val="00952A1E"/>
    <w:rsid w:val="00952AEC"/>
    <w:rsid w:val="00953AA7"/>
    <w:rsid w:val="00954000"/>
    <w:rsid w:val="009545D5"/>
    <w:rsid w:val="0095500D"/>
    <w:rsid w:val="0095600D"/>
    <w:rsid w:val="00956C38"/>
    <w:rsid w:val="00956E35"/>
    <w:rsid w:val="0095720C"/>
    <w:rsid w:val="009579DE"/>
    <w:rsid w:val="00960159"/>
    <w:rsid w:val="00960553"/>
    <w:rsid w:val="00961C48"/>
    <w:rsid w:val="0096219F"/>
    <w:rsid w:val="00962DC2"/>
    <w:rsid w:val="00962E50"/>
    <w:rsid w:val="00963120"/>
    <w:rsid w:val="00963C98"/>
    <w:rsid w:val="00963D95"/>
    <w:rsid w:val="009640F3"/>
    <w:rsid w:val="00965C0D"/>
    <w:rsid w:val="00965D8F"/>
    <w:rsid w:val="009660E0"/>
    <w:rsid w:val="009674FD"/>
    <w:rsid w:val="00967695"/>
    <w:rsid w:val="00967E0C"/>
    <w:rsid w:val="00971D6F"/>
    <w:rsid w:val="009724ED"/>
    <w:rsid w:val="009734AD"/>
    <w:rsid w:val="00975298"/>
    <w:rsid w:val="009773C2"/>
    <w:rsid w:val="009778A9"/>
    <w:rsid w:val="00980694"/>
    <w:rsid w:val="00981BF3"/>
    <w:rsid w:val="0098236D"/>
    <w:rsid w:val="009833D2"/>
    <w:rsid w:val="00984283"/>
    <w:rsid w:val="00984CE4"/>
    <w:rsid w:val="00984F94"/>
    <w:rsid w:val="0098545D"/>
    <w:rsid w:val="0098588E"/>
    <w:rsid w:val="009863BE"/>
    <w:rsid w:val="009874AE"/>
    <w:rsid w:val="009874F2"/>
    <w:rsid w:val="0098756F"/>
    <w:rsid w:val="0098788F"/>
    <w:rsid w:val="00992E97"/>
    <w:rsid w:val="00993F2D"/>
    <w:rsid w:val="0099400D"/>
    <w:rsid w:val="00995470"/>
    <w:rsid w:val="00995475"/>
    <w:rsid w:val="00995827"/>
    <w:rsid w:val="00995CE1"/>
    <w:rsid w:val="00996448"/>
    <w:rsid w:val="00996B27"/>
    <w:rsid w:val="00996CEA"/>
    <w:rsid w:val="009A0B1F"/>
    <w:rsid w:val="009A0BC3"/>
    <w:rsid w:val="009A134F"/>
    <w:rsid w:val="009A1DA8"/>
    <w:rsid w:val="009A20CF"/>
    <w:rsid w:val="009A309D"/>
    <w:rsid w:val="009A3128"/>
    <w:rsid w:val="009A3C23"/>
    <w:rsid w:val="009A3F17"/>
    <w:rsid w:val="009A4A02"/>
    <w:rsid w:val="009A4E47"/>
    <w:rsid w:val="009A5353"/>
    <w:rsid w:val="009A55CF"/>
    <w:rsid w:val="009A5793"/>
    <w:rsid w:val="009A5EA5"/>
    <w:rsid w:val="009A6106"/>
    <w:rsid w:val="009A66B3"/>
    <w:rsid w:val="009A737E"/>
    <w:rsid w:val="009A7C47"/>
    <w:rsid w:val="009B11B7"/>
    <w:rsid w:val="009B1BA3"/>
    <w:rsid w:val="009B20EB"/>
    <w:rsid w:val="009B404A"/>
    <w:rsid w:val="009B4966"/>
    <w:rsid w:val="009B4E5E"/>
    <w:rsid w:val="009B5533"/>
    <w:rsid w:val="009B5D92"/>
    <w:rsid w:val="009B5F99"/>
    <w:rsid w:val="009B64AC"/>
    <w:rsid w:val="009B7300"/>
    <w:rsid w:val="009B75C0"/>
    <w:rsid w:val="009C0183"/>
    <w:rsid w:val="009C032A"/>
    <w:rsid w:val="009C0894"/>
    <w:rsid w:val="009C0912"/>
    <w:rsid w:val="009C101E"/>
    <w:rsid w:val="009C16AD"/>
    <w:rsid w:val="009C1A27"/>
    <w:rsid w:val="009C1BD2"/>
    <w:rsid w:val="009C29BA"/>
    <w:rsid w:val="009C2EC4"/>
    <w:rsid w:val="009C3740"/>
    <w:rsid w:val="009C47BC"/>
    <w:rsid w:val="009C4CAB"/>
    <w:rsid w:val="009C5759"/>
    <w:rsid w:val="009C6EF4"/>
    <w:rsid w:val="009D0B68"/>
    <w:rsid w:val="009D177B"/>
    <w:rsid w:val="009D1D21"/>
    <w:rsid w:val="009D1E04"/>
    <w:rsid w:val="009D28AB"/>
    <w:rsid w:val="009D28B4"/>
    <w:rsid w:val="009D29D1"/>
    <w:rsid w:val="009D2D83"/>
    <w:rsid w:val="009D52E6"/>
    <w:rsid w:val="009D60BF"/>
    <w:rsid w:val="009D61CE"/>
    <w:rsid w:val="009D6A10"/>
    <w:rsid w:val="009D7182"/>
    <w:rsid w:val="009D734F"/>
    <w:rsid w:val="009D74AF"/>
    <w:rsid w:val="009D77CF"/>
    <w:rsid w:val="009E028E"/>
    <w:rsid w:val="009E11D9"/>
    <w:rsid w:val="009E18A5"/>
    <w:rsid w:val="009E2257"/>
    <w:rsid w:val="009E2A11"/>
    <w:rsid w:val="009E34C0"/>
    <w:rsid w:val="009E374E"/>
    <w:rsid w:val="009E3B81"/>
    <w:rsid w:val="009E3D73"/>
    <w:rsid w:val="009E53F2"/>
    <w:rsid w:val="009E6164"/>
    <w:rsid w:val="009E6794"/>
    <w:rsid w:val="009E7BC9"/>
    <w:rsid w:val="009E7FED"/>
    <w:rsid w:val="009F10A6"/>
    <w:rsid w:val="009F1F8D"/>
    <w:rsid w:val="009F2144"/>
    <w:rsid w:val="009F2228"/>
    <w:rsid w:val="009F3602"/>
    <w:rsid w:val="009F3702"/>
    <w:rsid w:val="009F4501"/>
    <w:rsid w:val="009F4C04"/>
    <w:rsid w:val="009F5C4A"/>
    <w:rsid w:val="009F63E9"/>
    <w:rsid w:val="009F65E2"/>
    <w:rsid w:val="009F68DB"/>
    <w:rsid w:val="009F6BC4"/>
    <w:rsid w:val="009F7C8A"/>
    <w:rsid w:val="00A00B82"/>
    <w:rsid w:val="00A00CD6"/>
    <w:rsid w:val="00A00FBA"/>
    <w:rsid w:val="00A01C21"/>
    <w:rsid w:val="00A02EA2"/>
    <w:rsid w:val="00A02EDB"/>
    <w:rsid w:val="00A031FD"/>
    <w:rsid w:val="00A04CB5"/>
    <w:rsid w:val="00A04DBA"/>
    <w:rsid w:val="00A052AA"/>
    <w:rsid w:val="00A05466"/>
    <w:rsid w:val="00A063B8"/>
    <w:rsid w:val="00A06E55"/>
    <w:rsid w:val="00A07FD0"/>
    <w:rsid w:val="00A1017F"/>
    <w:rsid w:val="00A106C8"/>
    <w:rsid w:val="00A10D33"/>
    <w:rsid w:val="00A1105A"/>
    <w:rsid w:val="00A1193E"/>
    <w:rsid w:val="00A11BB2"/>
    <w:rsid w:val="00A1266A"/>
    <w:rsid w:val="00A131FE"/>
    <w:rsid w:val="00A132FB"/>
    <w:rsid w:val="00A133B7"/>
    <w:rsid w:val="00A13468"/>
    <w:rsid w:val="00A137BA"/>
    <w:rsid w:val="00A13E2C"/>
    <w:rsid w:val="00A147A5"/>
    <w:rsid w:val="00A15226"/>
    <w:rsid w:val="00A15DAE"/>
    <w:rsid w:val="00A16C8F"/>
    <w:rsid w:val="00A206B6"/>
    <w:rsid w:val="00A20AB4"/>
    <w:rsid w:val="00A20C30"/>
    <w:rsid w:val="00A20E77"/>
    <w:rsid w:val="00A21B63"/>
    <w:rsid w:val="00A21CB3"/>
    <w:rsid w:val="00A228A8"/>
    <w:rsid w:val="00A2315D"/>
    <w:rsid w:val="00A23A61"/>
    <w:rsid w:val="00A2490E"/>
    <w:rsid w:val="00A24CE4"/>
    <w:rsid w:val="00A2573E"/>
    <w:rsid w:val="00A263E1"/>
    <w:rsid w:val="00A268B7"/>
    <w:rsid w:val="00A276F2"/>
    <w:rsid w:val="00A30E7A"/>
    <w:rsid w:val="00A3157F"/>
    <w:rsid w:val="00A317EF"/>
    <w:rsid w:val="00A31F9F"/>
    <w:rsid w:val="00A32CFD"/>
    <w:rsid w:val="00A33413"/>
    <w:rsid w:val="00A3357A"/>
    <w:rsid w:val="00A33C66"/>
    <w:rsid w:val="00A349DA"/>
    <w:rsid w:val="00A368E7"/>
    <w:rsid w:val="00A403F8"/>
    <w:rsid w:val="00A40784"/>
    <w:rsid w:val="00A41D44"/>
    <w:rsid w:val="00A41FD2"/>
    <w:rsid w:val="00A42B0C"/>
    <w:rsid w:val="00A43358"/>
    <w:rsid w:val="00A4335A"/>
    <w:rsid w:val="00A43693"/>
    <w:rsid w:val="00A441CD"/>
    <w:rsid w:val="00A44A60"/>
    <w:rsid w:val="00A46508"/>
    <w:rsid w:val="00A46D4E"/>
    <w:rsid w:val="00A4718C"/>
    <w:rsid w:val="00A47905"/>
    <w:rsid w:val="00A47F8E"/>
    <w:rsid w:val="00A50852"/>
    <w:rsid w:val="00A50A9C"/>
    <w:rsid w:val="00A50DED"/>
    <w:rsid w:val="00A5106F"/>
    <w:rsid w:val="00A5260F"/>
    <w:rsid w:val="00A542EC"/>
    <w:rsid w:val="00A544DC"/>
    <w:rsid w:val="00A56985"/>
    <w:rsid w:val="00A5723A"/>
    <w:rsid w:val="00A57968"/>
    <w:rsid w:val="00A57FBC"/>
    <w:rsid w:val="00A60011"/>
    <w:rsid w:val="00A605F2"/>
    <w:rsid w:val="00A609F0"/>
    <w:rsid w:val="00A6107B"/>
    <w:rsid w:val="00A6110D"/>
    <w:rsid w:val="00A6145D"/>
    <w:rsid w:val="00A61DAE"/>
    <w:rsid w:val="00A61FE1"/>
    <w:rsid w:val="00A634D3"/>
    <w:rsid w:val="00A66137"/>
    <w:rsid w:val="00A66207"/>
    <w:rsid w:val="00A6707E"/>
    <w:rsid w:val="00A67289"/>
    <w:rsid w:val="00A6745D"/>
    <w:rsid w:val="00A676EC"/>
    <w:rsid w:val="00A6785A"/>
    <w:rsid w:val="00A67C78"/>
    <w:rsid w:val="00A70D83"/>
    <w:rsid w:val="00A7103C"/>
    <w:rsid w:val="00A715FC"/>
    <w:rsid w:val="00A718A1"/>
    <w:rsid w:val="00A73D72"/>
    <w:rsid w:val="00A749C6"/>
    <w:rsid w:val="00A75D20"/>
    <w:rsid w:val="00A75EFB"/>
    <w:rsid w:val="00A77085"/>
    <w:rsid w:val="00A770A3"/>
    <w:rsid w:val="00A778BE"/>
    <w:rsid w:val="00A81187"/>
    <w:rsid w:val="00A81A9F"/>
    <w:rsid w:val="00A81D60"/>
    <w:rsid w:val="00A8240F"/>
    <w:rsid w:val="00A828FE"/>
    <w:rsid w:val="00A830CC"/>
    <w:rsid w:val="00A8332D"/>
    <w:rsid w:val="00A83626"/>
    <w:rsid w:val="00A84238"/>
    <w:rsid w:val="00A844AB"/>
    <w:rsid w:val="00A86170"/>
    <w:rsid w:val="00A862E8"/>
    <w:rsid w:val="00A8695B"/>
    <w:rsid w:val="00A87110"/>
    <w:rsid w:val="00A904A9"/>
    <w:rsid w:val="00A905DA"/>
    <w:rsid w:val="00A91946"/>
    <w:rsid w:val="00A92A42"/>
    <w:rsid w:val="00A92C4D"/>
    <w:rsid w:val="00A9381E"/>
    <w:rsid w:val="00A93C29"/>
    <w:rsid w:val="00A940B2"/>
    <w:rsid w:val="00A94B5A"/>
    <w:rsid w:val="00A95DE5"/>
    <w:rsid w:val="00A95E77"/>
    <w:rsid w:val="00A95F71"/>
    <w:rsid w:val="00A9637C"/>
    <w:rsid w:val="00A964F1"/>
    <w:rsid w:val="00A9777F"/>
    <w:rsid w:val="00AA1E90"/>
    <w:rsid w:val="00AA27E0"/>
    <w:rsid w:val="00AA494C"/>
    <w:rsid w:val="00AA4BE4"/>
    <w:rsid w:val="00AA5194"/>
    <w:rsid w:val="00AA5B4E"/>
    <w:rsid w:val="00AA60C9"/>
    <w:rsid w:val="00AA7320"/>
    <w:rsid w:val="00AA7F62"/>
    <w:rsid w:val="00AB0202"/>
    <w:rsid w:val="00AB0925"/>
    <w:rsid w:val="00AB11F7"/>
    <w:rsid w:val="00AB1502"/>
    <w:rsid w:val="00AB1E7C"/>
    <w:rsid w:val="00AB274A"/>
    <w:rsid w:val="00AB28EC"/>
    <w:rsid w:val="00AB2D6A"/>
    <w:rsid w:val="00AB2E6C"/>
    <w:rsid w:val="00AB34B8"/>
    <w:rsid w:val="00AB3E36"/>
    <w:rsid w:val="00AB3FD7"/>
    <w:rsid w:val="00AB4D80"/>
    <w:rsid w:val="00AB4EEA"/>
    <w:rsid w:val="00AB67CB"/>
    <w:rsid w:val="00AC0A78"/>
    <w:rsid w:val="00AC139C"/>
    <w:rsid w:val="00AC1490"/>
    <w:rsid w:val="00AC16AE"/>
    <w:rsid w:val="00AC197B"/>
    <w:rsid w:val="00AC1CE9"/>
    <w:rsid w:val="00AC1FCB"/>
    <w:rsid w:val="00AC3D8D"/>
    <w:rsid w:val="00AC43A8"/>
    <w:rsid w:val="00AC4506"/>
    <w:rsid w:val="00AC4FB4"/>
    <w:rsid w:val="00AC51B3"/>
    <w:rsid w:val="00AC5988"/>
    <w:rsid w:val="00AD059E"/>
    <w:rsid w:val="00AD08A9"/>
    <w:rsid w:val="00AD126D"/>
    <w:rsid w:val="00AD12FA"/>
    <w:rsid w:val="00AD1370"/>
    <w:rsid w:val="00AD19A9"/>
    <w:rsid w:val="00AD27BB"/>
    <w:rsid w:val="00AD28C4"/>
    <w:rsid w:val="00AD361D"/>
    <w:rsid w:val="00AD444E"/>
    <w:rsid w:val="00AD4C56"/>
    <w:rsid w:val="00AD5DF6"/>
    <w:rsid w:val="00AD6560"/>
    <w:rsid w:val="00AD6BB9"/>
    <w:rsid w:val="00AD7191"/>
    <w:rsid w:val="00AE048B"/>
    <w:rsid w:val="00AE1506"/>
    <w:rsid w:val="00AE2083"/>
    <w:rsid w:val="00AE24C6"/>
    <w:rsid w:val="00AE2B9C"/>
    <w:rsid w:val="00AE3580"/>
    <w:rsid w:val="00AE3F1C"/>
    <w:rsid w:val="00AE5866"/>
    <w:rsid w:val="00AE7379"/>
    <w:rsid w:val="00AE77D2"/>
    <w:rsid w:val="00AE79B4"/>
    <w:rsid w:val="00AF0E28"/>
    <w:rsid w:val="00AF1447"/>
    <w:rsid w:val="00AF1598"/>
    <w:rsid w:val="00AF17FC"/>
    <w:rsid w:val="00AF1935"/>
    <w:rsid w:val="00AF409D"/>
    <w:rsid w:val="00AF48DC"/>
    <w:rsid w:val="00AF4929"/>
    <w:rsid w:val="00AF4A2E"/>
    <w:rsid w:val="00AF4EAD"/>
    <w:rsid w:val="00AF4F3B"/>
    <w:rsid w:val="00AF5534"/>
    <w:rsid w:val="00AF617F"/>
    <w:rsid w:val="00AF6761"/>
    <w:rsid w:val="00AF6781"/>
    <w:rsid w:val="00AF7E06"/>
    <w:rsid w:val="00B013D0"/>
    <w:rsid w:val="00B034E5"/>
    <w:rsid w:val="00B043DF"/>
    <w:rsid w:val="00B049D4"/>
    <w:rsid w:val="00B0645A"/>
    <w:rsid w:val="00B0788B"/>
    <w:rsid w:val="00B07913"/>
    <w:rsid w:val="00B079B7"/>
    <w:rsid w:val="00B118DB"/>
    <w:rsid w:val="00B11A19"/>
    <w:rsid w:val="00B12154"/>
    <w:rsid w:val="00B137FC"/>
    <w:rsid w:val="00B14136"/>
    <w:rsid w:val="00B14F6B"/>
    <w:rsid w:val="00B150BF"/>
    <w:rsid w:val="00B1536A"/>
    <w:rsid w:val="00B15374"/>
    <w:rsid w:val="00B15656"/>
    <w:rsid w:val="00B15671"/>
    <w:rsid w:val="00B15FBA"/>
    <w:rsid w:val="00B16F29"/>
    <w:rsid w:val="00B1704F"/>
    <w:rsid w:val="00B17590"/>
    <w:rsid w:val="00B17686"/>
    <w:rsid w:val="00B17778"/>
    <w:rsid w:val="00B21075"/>
    <w:rsid w:val="00B22783"/>
    <w:rsid w:val="00B231DD"/>
    <w:rsid w:val="00B23D18"/>
    <w:rsid w:val="00B23D39"/>
    <w:rsid w:val="00B2595A"/>
    <w:rsid w:val="00B25FFB"/>
    <w:rsid w:val="00B26551"/>
    <w:rsid w:val="00B26900"/>
    <w:rsid w:val="00B26A9F"/>
    <w:rsid w:val="00B26B4A"/>
    <w:rsid w:val="00B272FE"/>
    <w:rsid w:val="00B277A7"/>
    <w:rsid w:val="00B27871"/>
    <w:rsid w:val="00B27C95"/>
    <w:rsid w:val="00B30FBA"/>
    <w:rsid w:val="00B3176A"/>
    <w:rsid w:val="00B32E6C"/>
    <w:rsid w:val="00B3386C"/>
    <w:rsid w:val="00B33BA0"/>
    <w:rsid w:val="00B33DC9"/>
    <w:rsid w:val="00B33E06"/>
    <w:rsid w:val="00B34070"/>
    <w:rsid w:val="00B361EC"/>
    <w:rsid w:val="00B364F1"/>
    <w:rsid w:val="00B37B57"/>
    <w:rsid w:val="00B425AA"/>
    <w:rsid w:val="00B4293F"/>
    <w:rsid w:val="00B42E35"/>
    <w:rsid w:val="00B42F57"/>
    <w:rsid w:val="00B43067"/>
    <w:rsid w:val="00B43954"/>
    <w:rsid w:val="00B44279"/>
    <w:rsid w:val="00B453F7"/>
    <w:rsid w:val="00B46029"/>
    <w:rsid w:val="00B46DF0"/>
    <w:rsid w:val="00B4741C"/>
    <w:rsid w:val="00B501CA"/>
    <w:rsid w:val="00B5027E"/>
    <w:rsid w:val="00B52A7B"/>
    <w:rsid w:val="00B55AAC"/>
    <w:rsid w:val="00B55EF1"/>
    <w:rsid w:val="00B57C0A"/>
    <w:rsid w:val="00B608AA"/>
    <w:rsid w:val="00B60E11"/>
    <w:rsid w:val="00B61CB8"/>
    <w:rsid w:val="00B622DC"/>
    <w:rsid w:val="00B62443"/>
    <w:rsid w:val="00B62805"/>
    <w:rsid w:val="00B63165"/>
    <w:rsid w:val="00B63468"/>
    <w:rsid w:val="00B63883"/>
    <w:rsid w:val="00B651AC"/>
    <w:rsid w:val="00B65262"/>
    <w:rsid w:val="00B65887"/>
    <w:rsid w:val="00B65DAA"/>
    <w:rsid w:val="00B67F95"/>
    <w:rsid w:val="00B706F5"/>
    <w:rsid w:val="00B70A68"/>
    <w:rsid w:val="00B70E20"/>
    <w:rsid w:val="00B71057"/>
    <w:rsid w:val="00B71134"/>
    <w:rsid w:val="00B719D9"/>
    <w:rsid w:val="00B7229E"/>
    <w:rsid w:val="00B7305F"/>
    <w:rsid w:val="00B739DB"/>
    <w:rsid w:val="00B73D10"/>
    <w:rsid w:val="00B744D6"/>
    <w:rsid w:val="00B746BD"/>
    <w:rsid w:val="00B75019"/>
    <w:rsid w:val="00B756BF"/>
    <w:rsid w:val="00B75F22"/>
    <w:rsid w:val="00B75F49"/>
    <w:rsid w:val="00B76805"/>
    <w:rsid w:val="00B76986"/>
    <w:rsid w:val="00B76A0B"/>
    <w:rsid w:val="00B76CAF"/>
    <w:rsid w:val="00B77BEB"/>
    <w:rsid w:val="00B808AC"/>
    <w:rsid w:val="00B8093F"/>
    <w:rsid w:val="00B80D95"/>
    <w:rsid w:val="00B80DDD"/>
    <w:rsid w:val="00B80FE9"/>
    <w:rsid w:val="00B81A97"/>
    <w:rsid w:val="00B81E60"/>
    <w:rsid w:val="00B81EB4"/>
    <w:rsid w:val="00B8223A"/>
    <w:rsid w:val="00B82551"/>
    <w:rsid w:val="00B830A9"/>
    <w:rsid w:val="00B830C5"/>
    <w:rsid w:val="00B8335C"/>
    <w:rsid w:val="00B835CF"/>
    <w:rsid w:val="00B83D93"/>
    <w:rsid w:val="00B845E5"/>
    <w:rsid w:val="00B84D01"/>
    <w:rsid w:val="00B854CD"/>
    <w:rsid w:val="00B85558"/>
    <w:rsid w:val="00B85D6A"/>
    <w:rsid w:val="00B90394"/>
    <w:rsid w:val="00B929E3"/>
    <w:rsid w:val="00B9500B"/>
    <w:rsid w:val="00B95290"/>
    <w:rsid w:val="00B95C05"/>
    <w:rsid w:val="00B95F46"/>
    <w:rsid w:val="00B96938"/>
    <w:rsid w:val="00B97054"/>
    <w:rsid w:val="00B97422"/>
    <w:rsid w:val="00B974AE"/>
    <w:rsid w:val="00B9765D"/>
    <w:rsid w:val="00B97A71"/>
    <w:rsid w:val="00B97D26"/>
    <w:rsid w:val="00BA03D8"/>
    <w:rsid w:val="00BA0775"/>
    <w:rsid w:val="00BA0FE8"/>
    <w:rsid w:val="00BA1628"/>
    <w:rsid w:val="00BA1673"/>
    <w:rsid w:val="00BA2959"/>
    <w:rsid w:val="00BA3701"/>
    <w:rsid w:val="00BA3849"/>
    <w:rsid w:val="00BA45A6"/>
    <w:rsid w:val="00BA63DF"/>
    <w:rsid w:val="00BA6E20"/>
    <w:rsid w:val="00BA7DAC"/>
    <w:rsid w:val="00BB0CFD"/>
    <w:rsid w:val="00BB0DA9"/>
    <w:rsid w:val="00BB142F"/>
    <w:rsid w:val="00BB202C"/>
    <w:rsid w:val="00BB2054"/>
    <w:rsid w:val="00BB20A9"/>
    <w:rsid w:val="00BB24C2"/>
    <w:rsid w:val="00BB3276"/>
    <w:rsid w:val="00BB3CFB"/>
    <w:rsid w:val="00BB48F1"/>
    <w:rsid w:val="00BB4C18"/>
    <w:rsid w:val="00BB4EFF"/>
    <w:rsid w:val="00BB5F86"/>
    <w:rsid w:val="00BB66D3"/>
    <w:rsid w:val="00BB68AB"/>
    <w:rsid w:val="00BC0188"/>
    <w:rsid w:val="00BC0B94"/>
    <w:rsid w:val="00BC0C90"/>
    <w:rsid w:val="00BC1071"/>
    <w:rsid w:val="00BC1692"/>
    <w:rsid w:val="00BC186F"/>
    <w:rsid w:val="00BC1983"/>
    <w:rsid w:val="00BC3A20"/>
    <w:rsid w:val="00BC3F9B"/>
    <w:rsid w:val="00BC440F"/>
    <w:rsid w:val="00BC48BE"/>
    <w:rsid w:val="00BC48E9"/>
    <w:rsid w:val="00BC4E99"/>
    <w:rsid w:val="00BC7CC9"/>
    <w:rsid w:val="00BD0503"/>
    <w:rsid w:val="00BD096C"/>
    <w:rsid w:val="00BD1130"/>
    <w:rsid w:val="00BD1B21"/>
    <w:rsid w:val="00BD1CA4"/>
    <w:rsid w:val="00BD1E39"/>
    <w:rsid w:val="00BD2608"/>
    <w:rsid w:val="00BD3E79"/>
    <w:rsid w:val="00BD468E"/>
    <w:rsid w:val="00BD5986"/>
    <w:rsid w:val="00BD5C21"/>
    <w:rsid w:val="00BD5E1A"/>
    <w:rsid w:val="00BD73AB"/>
    <w:rsid w:val="00BE0804"/>
    <w:rsid w:val="00BE0F30"/>
    <w:rsid w:val="00BE1188"/>
    <w:rsid w:val="00BE17C8"/>
    <w:rsid w:val="00BE224F"/>
    <w:rsid w:val="00BE2E89"/>
    <w:rsid w:val="00BE345A"/>
    <w:rsid w:val="00BE4770"/>
    <w:rsid w:val="00BE4834"/>
    <w:rsid w:val="00BE4FA3"/>
    <w:rsid w:val="00BE5FFF"/>
    <w:rsid w:val="00BE6678"/>
    <w:rsid w:val="00BE73ED"/>
    <w:rsid w:val="00BE75A7"/>
    <w:rsid w:val="00BE781B"/>
    <w:rsid w:val="00BE789F"/>
    <w:rsid w:val="00BE7A03"/>
    <w:rsid w:val="00BE7C25"/>
    <w:rsid w:val="00BF15BA"/>
    <w:rsid w:val="00BF27B2"/>
    <w:rsid w:val="00BF3D2D"/>
    <w:rsid w:val="00BF43A5"/>
    <w:rsid w:val="00BF5C0B"/>
    <w:rsid w:val="00C02974"/>
    <w:rsid w:val="00C02DDD"/>
    <w:rsid w:val="00C032EB"/>
    <w:rsid w:val="00C04A6C"/>
    <w:rsid w:val="00C05221"/>
    <w:rsid w:val="00C05ADA"/>
    <w:rsid w:val="00C07DF8"/>
    <w:rsid w:val="00C1063B"/>
    <w:rsid w:val="00C111D5"/>
    <w:rsid w:val="00C11D99"/>
    <w:rsid w:val="00C11FD9"/>
    <w:rsid w:val="00C13035"/>
    <w:rsid w:val="00C13108"/>
    <w:rsid w:val="00C13328"/>
    <w:rsid w:val="00C13D51"/>
    <w:rsid w:val="00C13F32"/>
    <w:rsid w:val="00C1486E"/>
    <w:rsid w:val="00C1555A"/>
    <w:rsid w:val="00C16C72"/>
    <w:rsid w:val="00C17068"/>
    <w:rsid w:val="00C170B2"/>
    <w:rsid w:val="00C176EF"/>
    <w:rsid w:val="00C1776D"/>
    <w:rsid w:val="00C17966"/>
    <w:rsid w:val="00C20353"/>
    <w:rsid w:val="00C2089B"/>
    <w:rsid w:val="00C21838"/>
    <w:rsid w:val="00C21C68"/>
    <w:rsid w:val="00C21F6A"/>
    <w:rsid w:val="00C22373"/>
    <w:rsid w:val="00C22F46"/>
    <w:rsid w:val="00C24EE6"/>
    <w:rsid w:val="00C24F79"/>
    <w:rsid w:val="00C2505D"/>
    <w:rsid w:val="00C2633B"/>
    <w:rsid w:val="00C2651D"/>
    <w:rsid w:val="00C26A22"/>
    <w:rsid w:val="00C26E54"/>
    <w:rsid w:val="00C275A1"/>
    <w:rsid w:val="00C2768B"/>
    <w:rsid w:val="00C2775C"/>
    <w:rsid w:val="00C27C87"/>
    <w:rsid w:val="00C30160"/>
    <w:rsid w:val="00C308DA"/>
    <w:rsid w:val="00C32432"/>
    <w:rsid w:val="00C324F7"/>
    <w:rsid w:val="00C335CB"/>
    <w:rsid w:val="00C35581"/>
    <w:rsid w:val="00C361E9"/>
    <w:rsid w:val="00C37135"/>
    <w:rsid w:val="00C3727B"/>
    <w:rsid w:val="00C3762A"/>
    <w:rsid w:val="00C4002E"/>
    <w:rsid w:val="00C42F3E"/>
    <w:rsid w:val="00C43E67"/>
    <w:rsid w:val="00C44C8E"/>
    <w:rsid w:val="00C44EAF"/>
    <w:rsid w:val="00C45166"/>
    <w:rsid w:val="00C4551B"/>
    <w:rsid w:val="00C45A9D"/>
    <w:rsid w:val="00C50FF5"/>
    <w:rsid w:val="00C51258"/>
    <w:rsid w:val="00C51591"/>
    <w:rsid w:val="00C5287B"/>
    <w:rsid w:val="00C52E50"/>
    <w:rsid w:val="00C5333D"/>
    <w:rsid w:val="00C5455D"/>
    <w:rsid w:val="00C609A7"/>
    <w:rsid w:val="00C61CAD"/>
    <w:rsid w:val="00C62753"/>
    <w:rsid w:val="00C647AF"/>
    <w:rsid w:val="00C64838"/>
    <w:rsid w:val="00C64BA7"/>
    <w:rsid w:val="00C661D9"/>
    <w:rsid w:val="00C66393"/>
    <w:rsid w:val="00C671DF"/>
    <w:rsid w:val="00C672E4"/>
    <w:rsid w:val="00C67923"/>
    <w:rsid w:val="00C67A27"/>
    <w:rsid w:val="00C7135A"/>
    <w:rsid w:val="00C7272D"/>
    <w:rsid w:val="00C755ED"/>
    <w:rsid w:val="00C76238"/>
    <w:rsid w:val="00C76FD9"/>
    <w:rsid w:val="00C7752E"/>
    <w:rsid w:val="00C77839"/>
    <w:rsid w:val="00C819D6"/>
    <w:rsid w:val="00C820C6"/>
    <w:rsid w:val="00C82970"/>
    <w:rsid w:val="00C82F49"/>
    <w:rsid w:val="00C8347E"/>
    <w:rsid w:val="00C83D4F"/>
    <w:rsid w:val="00C8442F"/>
    <w:rsid w:val="00C84BDA"/>
    <w:rsid w:val="00C8560B"/>
    <w:rsid w:val="00C85741"/>
    <w:rsid w:val="00C85A37"/>
    <w:rsid w:val="00C86601"/>
    <w:rsid w:val="00C876EB"/>
    <w:rsid w:val="00C90A64"/>
    <w:rsid w:val="00C9188E"/>
    <w:rsid w:val="00C91B87"/>
    <w:rsid w:val="00C91C4B"/>
    <w:rsid w:val="00C91CC9"/>
    <w:rsid w:val="00C92D40"/>
    <w:rsid w:val="00C934C2"/>
    <w:rsid w:val="00C93CFB"/>
    <w:rsid w:val="00C9448C"/>
    <w:rsid w:val="00C95E8A"/>
    <w:rsid w:val="00C96BC7"/>
    <w:rsid w:val="00C96C37"/>
    <w:rsid w:val="00C9768A"/>
    <w:rsid w:val="00C97B8B"/>
    <w:rsid w:val="00CA0129"/>
    <w:rsid w:val="00CA042F"/>
    <w:rsid w:val="00CA04E4"/>
    <w:rsid w:val="00CA07DC"/>
    <w:rsid w:val="00CA13B3"/>
    <w:rsid w:val="00CA1592"/>
    <w:rsid w:val="00CA176A"/>
    <w:rsid w:val="00CA1EAC"/>
    <w:rsid w:val="00CA27BF"/>
    <w:rsid w:val="00CA2D58"/>
    <w:rsid w:val="00CA3B7F"/>
    <w:rsid w:val="00CA3D29"/>
    <w:rsid w:val="00CA44AB"/>
    <w:rsid w:val="00CA45AA"/>
    <w:rsid w:val="00CA4878"/>
    <w:rsid w:val="00CA5483"/>
    <w:rsid w:val="00CA65EA"/>
    <w:rsid w:val="00CA7884"/>
    <w:rsid w:val="00CB0E2E"/>
    <w:rsid w:val="00CB11A3"/>
    <w:rsid w:val="00CB13B9"/>
    <w:rsid w:val="00CB1873"/>
    <w:rsid w:val="00CB1E66"/>
    <w:rsid w:val="00CB1F17"/>
    <w:rsid w:val="00CB4534"/>
    <w:rsid w:val="00CB4C75"/>
    <w:rsid w:val="00CB5792"/>
    <w:rsid w:val="00CB6A75"/>
    <w:rsid w:val="00CB7C7E"/>
    <w:rsid w:val="00CC086A"/>
    <w:rsid w:val="00CC103F"/>
    <w:rsid w:val="00CC1601"/>
    <w:rsid w:val="00CC1659"/>
    <w:rsid w:val="00CC1697"/>
    <w:rsid w:val="00CC1B8F"/>
    <w:rsid w:val="00CC24E1"/>
    <w:rsid w:val="00CC2F27"/>
    <w:rsid w:val="00CC3337"/>
    <w:rsid w:val="00CC3970"/>
    <w:rsid w:val="00CC59DE"/>
    <w:rsid w:val="00CC7E03"/>
    <w:rsid w:val="00CC7E3B"/>
    <w:rsid w:val="00CC7EDA"/>
    <w:rsid w:val="00CD05E3"/>
    <w:rsid w:val="00CD1160"/>
    <w:rsid w:val="00CD1ED0"/>
    <w:rsid w:val="00CD32F8"/>
    <w:rsid w:val="00CD3D71"/>
    <w:rsid w:val="00CD4023"/>
    <w:rsid w:val="00CD4533"/>
    <w:rsid w:val="00CD48CF"/>
    <w:rsid w:val="00CD5214"/>
    <w:rsid w:val="00CD5628"/>
    <w:rsid w:val="00CD5C97"/>
    <w:rsid w:val="00CD61FA"/>
    <w:rsid w:val="00CD6D8A"/>
    <w:rsid w:val="00CD74A0"/>
    <w:rsid w:val="00CD76F8"/>
    <w:rsid w:val="00CD78D1"/>
    <w:rsid w:val="00CD7CCE"/>
    <w:rsid w:val="00CE1363"/>
    <w:rsid w:val="00CE1892"/>
    <w:rsid w:val="00CE1973"/>
    <w:rsid w:val="00CE3042"/>
    <w:rsid w:val="00CE3373"/>
    <w:rsid w:val="00CE5641"/>
    <w:rsid w:val="00CE7186"/>
    <w:rsid w:val="00CE73B5"/>
    <w:rsid w:val="00CF0612"/>
    <w:rsid w:val="00CF082D"/>
    <w:rsid w:val="00CF1B50"/>
    <w:rsid w:val="00CF20CF"/>
    <w:rsid w:val="00CF28EF"/>
    <w:rsid w:val="00CF2E2F"/>
    <w:rsid w:val="00CF47D1"/>
    <w:rsid w:val="00CF4EA4"/>
    <w:rsid w:val="00CF5186"/>
    <w:rsid w:val="00CF5C9F"/>
    <w:rsid w:val="00CF5D91"/>
    <w:rsid w:val="00CF6290"/>
    <w:rsid w:val="00CF6CEF"/>
    <w:rsid w:val="00CF7357"/>
    <w:rsid w:val="00D005C4"/>
    <w:rsid w:val="00D010F1"/>
    <w:rsid w:val="00D019A9"/>
    <w:rsid w:val="00D025D3"/>
    <w:rsid w:val="00D03BC1"/>
    <w:rsid w:val="00D03F7E"/>
    <w:rsid w:val="00D04ADC"/>
    <w:rsid w:val="00D04F0C"/>
    <w:rsid w:val="00D04F2C"/>
    <w:rsid w:val="00D0515A"/>
    <w:rsid w:val="00D06A6F"/>
    <w:rsid w:val="00D07B35"/>
    <w:rsid w:val="00D07BF4"/>
    <w:rsid w:val="00D102CB"/>
    <w:rsid w:val="00D119CB"/>
    <w:rsid w:val="00D11A9C"/>
    <w:rsid w:val="00D11D0C"/>
    <w:rsid w:val="00D12A5E"/>
    <w:rsid w:val="00D13432"/>
    <w:rsid w:val="00D137DE"/>
    <w:rsid w:val="00D13FE5"/>
    <w:rsid w:val="00D15034"/>
    <w:rsid w:val="00D161F1"/>
    <w:rsid w:val="00D1639C"/>
    <w:rsid w:val="00D16739"/>
    <w:rsid w:val="00D16E9E"/>
    <w:rsid w:val="00D1713B"/>
    <w:rsid w:val="00D1783F"/>
    <w:rsid w:val="00D2140D"/>
    <w:rsid w:val="00D21FCF"/>
    <w:rsid w:val="00D221AC"/>
    <w:rsid w:val="00D22406"/>
    <w:rsid w:val="00D2318B"/>
    <w:rsid w:val="00D241D2"/>
    <w:rsid w:val="00D24DFE"/>
    <w:rsid w:val="00D252D8"/>
    <w:rsid w:val="00D25760"/>
    <w:rsid w:val="00D25864"/>
    <w:rsid w:val="00D26423"/>
    <w:rsid w:val="00D26975"/>
    <w:rsid w:val="00D26E28"/>
    <w:rsid w:val="00D276C3"/>
    <w:rsid w:val="00D3122E"/>
    <w:rsid w:val="00D31FB8"/>
    <w:rsid w:val="00D31FEC"/>
    <w:rsid w:val="00D32582"/>
    <w:rsid w:val="00D32715"/>
    <w:rsid w:val="00D32A7C"/>
    <w:rsid w:val="00D33426"/>
    <w:rsid w:val="00D33D39"/>
    <w:rsid w:val="00D34930"/>
    <w:rsid w:val="00D366E1"/>
    <w:rsid w:val="00D377AD"/>
    <w:rsid w:val="00D37805"/>
    <w:rsid w:val="00D3784B"/>
    <w:rsid w:val="00D378E3"/>
    <w:rsid w:val="00D37D34"/>
    <w:rsid w:val="00D40A4F"/>
    <w:rsid w:val="00D416CB"/>
    <w:rsid w:val="00D41AAA"/>
    <w:rsid w:val="00D42A0E"/>
    <w:rsid w:val="00D4330F"/>
    <w:rsid w:val="00D437B8"/>
    <w:rsid w:val="00D444D4"/>
    <w:rsid w:val="00D4515F"/>
    <w:rsid w:val="00D46277"/>
    <w:rsid w:val="00D463B5"/>
    <w:rsid w:val="00D4675E"/>
    <w:rsid w:val="00D46D5D"/>
    <w:rsid w:val="00D4737D"/>
    <w:rsid w:val="00D474DA"/>
    <w:rsid w:val="00D47889"/>
    <w:rsid w:val="00D5052B"/>
    <w:rsid w:val="00D507A5"/>
    <w:rsid w:val="00D5091D"/>
    <w:rsid w:val="00D537B8"/>
    <w:rsid w:val="00D53A05"/>
    <w:rsid w:val="00D54940"/>
    <w:rsid w:val="00D54D2A"/>
    <w:rsid w:val="00D560E8"/>
    <w:rsid w:val="00D5686C"/>
    <w:rsid w:val="00D5794B"/>
    <w:rsid w:val="00D60179"/>
    <w:rsid w:val="00D603A2"/>
    <w:rsid w:val="00D61D81"/>
    <w:rsid w:val="00D62C76"/>
    <w:rsid w:val="00D63B69"/>
    <w:rsid w:val="00D64017"/>
    <w:rsid w:val="00D642DA"/>
    <w:rsid w:val="00D649C8"/>
    <w:rsid w:val="00D64FB5"/>
    <w:rsid w:val="00D65022"/>
    <w:rsid w:val="00D6520A"/>
    <w:rsid w:val="00D655A3"/>
    <w:rsid w:val="00D656BF"/>
    <w:rsid w:val="00D65AD2"/>
    <w:rsid w:val="00D6672B"/>
    <w:rsid w:val="00D66877"/>
    <w:rsid w:val="00D66974"/>
    <w:rsid w:val="00D66BB4"/>
    <w:rsid w:val="00D66C42"/>
    <w:rsid w:val="00D67EC2"/>
    <w:rsid w:val="00D70431"/>
    <w:rsid w:val="00D70A15"/>
    <w:rsid w:val="00D71A6D"/>
    <w:rsid w:val="00D73015"/>
    <w:rsid w:val="00D739B6"/>
    <w:rsid w:val="00D73E32"/>
    <w:rsid w:val="00D746D8"/>
    <w:rsid w:val="00D75726"/>
    <w:rsid w:val="00D777F9"/>
    <w:rsid w:val="00D77B08"/>
    <w:rsid w:val="00D8029C"/>
    <w:rsid w:val="00D81D25"/>
    <w:rsid w:val="00D81FDC"/>
    <w:rsid w:val="00D82084"/>
    <w:rsid w:val="00D82A4C"/>
    <w:rsid w:val="00D82E72"/>
    <w:rsid w:val="00D8313A"/>
    <w:rsid w:val="00D835E1"/>
    <w:rsid w:val="00D84DE8"/>
    <w:rsid w:val="00D85ACE"/>
    <w:rsid w:val="00D85C6D"/>
    <w:rsid w:val="00D86104"/>
    <w:rsid w:val="00D8647E"/>
    <w:rsid w:val="00D869E4"/>
    <w:rsid w:val="00D8798F"/>
    <w:rsid w:val="00D87B8C"/>
    <w:rsid w:val="00D87D1C"/>
    <w:rsid w:val="00D87DF4"/>
    <w:rsid w:val="00D90015"/>
    <w:rsid w:val="00D916CC"/>
    <w:rsid w:val="00D91A00"/>
    <w:rsid w:val="00D91E4B"/>
    <w:rsid w:val="00D92316"/>
    <w:rsid w:val="00D92461"/>
    <w:rsid w:val="00D92BDD"/>
    <w:rsid w:val="00D93B9A"/>
    <w:rsid w:val="00D940D1"/>
    <w:rsid w:val="00D946F5"/>
    <w:rsid w:val="00D94AC1"/>
    <w:rsid w:val="00D95C22"/>
    <w:rsid w:val="00D95CEF"/>
    <w:rsid w:val="00D95F9F"/>
    <w:rsid w:val="00D96098"/>
    <w:rsid w:val="00D960A7"/>
    <w:rsid w:val="00D96410"/>
    <w:rsid w:val="00D9647E"/>
    <w:rsid w:val="00D97541"/>
    <w:rsid w:val="00D97A91"/>
    <w:rsid w:val="00DA11B5"/>
    <w:rsid w:val="00DA13B2"/>
    <w:rsid w:val="00DA26A9"/>
    <w:rsid w:val="00DA27DD"/>
    <w:rsid w:val="00DA493F"/>
    <w:rsid w:val="00DA5C14"/>
    <w:rsid w:val="00DA60AD"/>
    <w:rsid w:val="00DB00DD"/>
    <w:rsid w:val="00DB092A"/>
    <w:rsid w:val="00DB0C8C"/>
    <w:rsid w:val="00DB2922"/>
    <w:rsid w:val="00DB361C"/>
    <w:rsid w:val="00DB3E36"/>
    <w:rsid w:val="00DB458A"/>
    <w:rsid w:val="00DB6048"/>
    <w:rsid w:val="00DC07B3"/>
    <w:rsid w:val="00DC15C6"/>
    <w:rsid w:val="00DC166E"/>
    <w:rsid w:val="00DC2E1D"/>
    <w:rsid w:val="00DC3469"/>
    <w:rsid w:val="00DC3505"/>
    <w:rsid w:val="00DC3B36"/>
    <w:rsid w:val="00DC4647"/>
    <w:rsid w:val="00DC473D"/>
    <w:rsid w:val="00DC4B7E"/>
    <w:rsid w:val="00DC4D72"/>
    <w:rsid w:val="00DC52C9"/>
    <w:rsid w:val="00DC5431"/>
    <w:rsid w:val="00DC5EF8"/>
    <w:rsid w:val="00DC78B1"/>
    <w:rsid w:val="00DD0E2A"/>
    <w:rsid w:val="00DD139D"/>
    <w:rsid w:val="00DD52D9"/>
    <w:rsid w:val="00DD5644"/>
    <w:rsid w:val="00DD5CD7"/>
    <w:rsid w:val="00DD5D47"/>
    <w:rsid w:val="00DD5ED8"/>
    <w:rsid w:val="00DD7CE5"/>
    <w:rsid w:val="00DE03C3"/>
    <w:rsid w:val="00DE0956"/>
    <w:rsid w:val="00DE15F9"/>
    <w:rsid w:val="00DE1CEB"/>
    <w:rsid w:val="00DE2240"/>
    <w:rsid w:val="00DE3B2F"/>
    <w:rsid w:val="00DE3EE9"/>
    <w:rsid w:val="00DE4524"/>
    <w:rsid w:val="00DE5F9C"/>
    <w:rsid w:val="00DE641B"/>
    <w:rsid w:val="00DE6E70"/>
    <w:rsid w:val="00DE71B4"/>
    <w:rsid w:val="00DE72BD"/>
    <w:rsid w:val="00DF0526"/>
    <w:rsid w:val="00DF07EF"/>
    <w:rsid w:val="00DF10DE"/>
    <w:rsid w:val="00DF1746"/>
    <w:rsid w:val="00DF1A1D"/>
    <w:rsid w:val="00DF2161"/>
    <w:rsid w:val="00DF3203"/>
    <w:rsid w:val="00DF356D"/>
    <w:rsid w:val="00DF35F6"/>
    <w:rsid w:val="00DF45E8"/>
    <w:rsid w:val="00DF4B40"/>
    <w:rsid w:val="00DF516C"/>
    <w:rsid w:val="00DF56C1"/>
    <w:rsid w:val="00DF6293"/>
    <w:rsid w:val="00DF685A"/>
    <w:rsid w:val="00E0038F"/>
    <w:rsid w:val="00E00826"/>
    <w:rsid w:val="00E0086A"/>
    <w:rsid w:val="00E03C49"/>
    <w:rsid w:val="00E046FD"/>
    <w:rsid w:val="00E04872"/>
    <w:rsid w:val="00E049B7"/>
    <w:rsid w:val="00E04D93"/>
    <w:rsid w:val="00E067E0"/>
    <w:rsid w:val="00E1096F"/>
    <w:rsid w:val="00E10D4C"/>
    <w:rsid w:val="00E10E2A"/>
    <w:rsid w:val="00E112E5"/>
    <w:rsid w:val="00E113C1"/>
    <w:rsid w:val="00E11D24"/>
    <w:rsid w:val="00E1249A"/>
    <w:rsid w:val="00E12698"/>
    <w:rsid w:val="00E127AA"/>
    <w:rsid w:val="00E1339D"/>
    <w:rsid w:val="00E1456B"/>
    <w:rsid w:val="00E14E3C"/>
    <w:rsid w:val="00E152D1"/>
    <w:rsid w:val="00E15ACA"/>
    <w:rsid w:val="00E1676C"/>
    <w:rsid w:val="00E16C16"/>
    <w:rsid w:val="00E17C44"/>
    <w:rsid w:val="00E17EA2"/>
    <w:rsid w:val="00E207BB"/>
    <w:rsid w:val="00E20F00"/>
    <w:rsid w:val="00E2101D"/>
    <w:rsid w:val="00E21959"/>
    <w:rsid w:val="00E21999"/>
    <w:rsid w:val="00E22529"/>
    <w:rsid w:val="00E247B9"/>
    <w:rsid w:val="00E24FBF"/>
    <w:rsid w:val="00E25BAB"/>
    <w:rsid w:val="00E266BF"/>
    <w:rsid w:val="00E30136"/>
    <w:rsid w:val="00E3018D"/>
    <w:rsid w:val="00E31398"/>
    <w:rsid w:val="00E3372E"/>
    <w:rsid w:val="00E3512D"/>
    <w:rsid w:val="00E351E2"/>
    <w:rsid w:val="00E35644"/>
    <w:rsid w:val="00E3568D"/>
    <w:rsid w:val="00E367AA"/>
    <w:rsid w:val="00E37AC9"/>
    <w:rsid w:val="00E400D3"/>
    <w:rsid w:val="00E40797"/>
    <w:rsid w:val="00E40E5F"/>
    <w:rsid w:val="00E411A6"/>
    <w:rsid w:val="00E42545"/>
    <w:rsid w:val="00E44DC0"/>
    <w:rsid w:val="00E45399"/>
    <w:rsid w:val="00E4587F"/>
    <w:rsid w:val="00E461D3"/>
    <w:rsid w:val="00E46926"/>
    <w:rsid w:val="00E47301"/>
    <w:rsid w:val="00E473BB"/>
    <w:rsid w:val="00E475DD"/>
    <w:rsid w:val="00E47874"/>
    <w:rsid w:val="00E47A1E"/>
    <w:rsid w:val="00E501AC"/>
    <w:rsid w:val="00E50CCC"/>
    <w:rsid w:val="00E535BB"/>
    <w:rsid w:val="00E53BA4"/>
    <w:rsid w:val="00E546E6"/>
    <w:rsid w:val="00E54825"/>
    <w:rsid w:val="00E549E7"/>
    <w:rsid w:val="00E54D57"/>
    <w:rsid w:val="00E552C0"/>
    <w:rsid w:val="00E55C8C"/>
    <w:rsid w:val="00E55D07"/>
    <w:rsid w:val="00E564AC"/>
    <w:rsid w:val="00E60055"/>
    <w:rsid w:val="00E60D75"/>
    <w:rsid w:val="00E610C1"/>
    <w:rsid w:val="00E61F32"/>
    <w:rsid w:val="00E62135"/>
    <w:rsid w:val="00E62FB1"/>
    <w:rsid w:val="00E65879"/>
    <w:rsid w:val="00E66534"/>
    <w:rsid w:val="00E667E2"/>
    <w:rsid w:val="00E66BFF"/>
    <w:rsid w:val="00E66FC1"/>
    <w:rsid w:val="00E677DE"/>
    <w:rsid w:val="00E70052"/>
    <w:rsid w:val="00E70FCB"/>
    <w:rsid w:val="00E71DF1"/>
    <w:rsid w:val="00E722A0"/>
    <w:rsid w:val="00E723BD"/>
    <w:rsid w:val="00E7277C"/>
    <w:rsid w:val="00E72F4C"/>
    <w:rsid w:val="00E72FDF"/>
    <w:rsid w:val="00E73036"/>
    <w:rsid w:val="00E73BF7"/>
    <w:rsid w:val="00E76F9E"/>
    <w:rsid w:val="00E77B99"/>
    <w:rsid w:val="00E8060D"/>
    <w:rsid w:val="00E81729"/>
    <w:rsid w:val="00E818BA"/>
    <w:rsid w:val="00E8298B"/>
    <w:rsid w:val="00E82D1F"/>
    <w:rsid w:val="00E82F40"/>
    <w:rsid w:val="00E8321F"/>
    <w:rsid w:val="00E83B1A"/>
    <w:rsid w:val="00E83DFD"/>
    <w:rsid w:val="00E84CA4"/>
    <w:rsid w:val="00E85720"/>
    <w:rsid w:val="00E867A8"/>
    <w:rsid w:val="00E90151"/>
    <w:rsid w:val="00E91103"/>
    <w:rsid w:val="00E9132F"/>
    <w:rsid w:val="00E92B36"/>
    <w:rsid w:val="00E931C8"/>
    <w:rsid w:val="00E93884"/>
    <w:rsid w:val="00E948E4"/>
    <w:rsid w:val="00E95873"/>
    <w:rsid w:val="00E96482"/>
    <w:rsid w:val="00E96493"/>
    <w:rsid w:val="00E965F4"/>
    <w:rsid w:val="00E96B5D"/>
    <w:rsid w:val="00E96B63"/>
    <w:rsid w:val="00E97599"/>
    <w:rsid w:val="00E979DF"/>
    <w:rsid w:val="00E97A46"/>
    <w:rsid w:val="00EA1ADE"/>
    <w:rsid w:val="00EA1B07"/>
    <w:rsid w:val="00EA2298"/>
    <w:rsid w:val="00EA27CA"/>
    <w:rsid w:val="00EA2813"/>
    <w:rsid w:val="00EA38B0"/>
    <w:rsid w:val="00EA3D56"/>
    <w:rsid w:val="00EA465F"/>
    <w:rsid w:val="00EA49AD"/>
    <w:rsid w:val="00EA50D0"/>
    <w:rsid w:val="00EA56F4"/>
    <w:rsid w:val="00EA63B6"/>
    <w:rsid w:val="00EB0AAC"/>
    <w:rsid w:val="00EB1361"/>
    <w:rsid w:val="00EB1410"/>
    <w:rsid w:val="00EB1C28"/>
    <w:rsid w:val="00EB228B"/>
    <w:rsid w:val="00EB289E"/>
    <w:rsid w:val="00EB32E7"/>
    <w:rsid w:val="00EB37A1"/>
    <w:rsid w:val="00EB3870"/>
    <w:rsid w:val="00EB5522"/>
    <w:rsid w:val="00EB66AE"/>
    <w:rsid w:val="00EB6B0A"/>
    <w:rsid w:val="00EB7079"/>
    <w:rsid w:val="00EB7162"/>
    <w:rsid w:val="00EB73B8"/>
    <w:rsid w:val="00EB76E0"/>
    <w:rsid w:val="00EB7E56"/>
    <w:rsid w:val="00EC0277"/>
    <w:rsid w:val="00EC0572"/>
    <w:rsid w:val="00EC06EB"/>
    <w:rsid w:val="00EC115B"/>
    <w:rsid w:val="00EC315C"/>
    <w:rsid w:val="00EC3DEA"/>
    <w:rsid w:val="00EC42AB"/>
    <w:rsid w:val="00EC4608"/>
    <w:rsid w:val="00EC4809"/>
    <w:rsid w:val="00EC4961"/>
    <w:rsid w:val="00EC4C24"/>
    <w:rsid w:val="00EC4D63"/>
    <w:rsid w:val="00EC5180"/>
    <w:rsid w:val="00EC581B"/>
    <w:rsid w:val="00EC5B5F"/>
    <w:rsid w:val="00EC6BAE"/>
    <w:rsid w:val="00EC7542"/>
    <w:rsid w:val="00EC78A1"/>
    <w:rsid w:val="00ED06C4"/>
    <w:rsid w:val="00ED094D"/>
    <w:rsid w:val="00ED096B"/>
    <w:rsid w:val="00ED15B7"/>
    <w:rsid w:val="00ED1999"/>
    <w:rsid w:val="00ED2AE2"/>
    <w:rsid w:val="00ED4D72"/>
    <w:rsid w:val="00ED4EA3"/>
    <w:rsid w:val="00ED67FF"/>
    <w:rsid w:val="00ED7DC0"/>
    <w:rsid w:val="00EE0F63"/>
    <w:rsid w:val="00EE2743"/>
    <w:rsid w:val="00EE30DB"/>
    <w:rsid w:val="00EE52E0"/>
    <w:rsid w:val="00EE5CBC"/>
    <w:rsid w:val="00EE68BD"/>
    <w:rsid w:val="00EE7509"/>
    <w:rsid w:val="00EF008B"/>
    <w:rsid w:val="00EF0C75"/>
    <w:rsid w:val="00EF0F1F"/>
    <w:rsid w:val="00EF2094"/>
    <w:rsid w:val="00EF34BA"/>
    <w:rsid w:val="00EF480E"/>
    <w:rsid w:val="00EF588E"/>
    <w:rsid w:val="00EF5DD9"/>
    <w:rsid w:val="00EF5DFA"/>
    <w:rsid w:val="00EF67CF"/>
    <w:rsid w:val="00EF702C"/>
    <w:rsid w:val="00F00AD3"/>
    <w:rsid w:val="00F013DE"/>
    <w:rsid w:val="00F01DE8"/>
    <w:rsid w:val="00F028B2"/>
    <w:rsid w:val="00F032D3"/>
    <w:rsid w:val="00F0371F"/>
    <w:rsid w:val="00F0385C"/>
    <w:rsid w:val="00F04470"/>
    <w:rsid w:val="00F04773"/>
    <w:rsid w:val="00F04A75"/>
    <w:rsid w:val="00F05F16"/>
    <w:rsid w:val="00F06019"/>
    <w:rsid w:val="00F06FF7"/>
    <w:rsid w:val="00F105DF"/>
    <w:rsid w:val="00F10696"/>
    <w:rsid w:val="00F11358"/>
    <w:rsid w:val="00F11424"/>
    <w:rsid w:val="00F12867"/>
    <w:rsid w:val="00F1360E"/>
    <w:rsid w:val="00F1376A"/>
    <w:rsid w:val="00F144BB"/>
    <w:rsid w:val="00F153F8"/>
    <w:rsid w:val="00F15859"/>
    <w:rsid w:val="00F16ECF"/>
    <w:rsid w:val="00F16F9D"/>
    <w:rsid w:val="00F17126"/>
    <w:rsid w:val="00F21DD1"/>
    <w:rsid w:val="00F22239"/>
    <w:rsid w:val="00F22D34"/>
    <w:rsid w:val="00F23149"/>
    <w:rsid w:val="00F231BA"/>
    <w:rsid w:val="00F23755"/>
    <w:rsid w:val="00F23770"/>
    <w:rsid w:val="00F23B14"/>
    <w:rsid w:val="00F25AF9"/>
    <w:rsid w:val="00F26388"/>
    <w:rsid w:val="00F26D15"/>
    <w:rsid w:val="00F26FAC"/>
    <w:rsid w:val="00F301E7"/>
    <w:rsid w:val="00F30412"/>
    <w:rsid w:val="00F30544"/>
    <w:rsid w:val="00F30A68"/>
    <w:rsid w:val="00F30DA1"/>
    <w:rsid w:val="00F32257"/>
    <w:rsid w:val="00F329B5"/>
    <w:rsid w:val="00F32FDE"/>
    <w:rsid w:val="00F33B3A"/>
    <w:rsid w:val="00F342B9"/>
    <w:rsid w:val="00F3448B"/>
    <w:rsid w:val="00F3469E"/>
    <w:rsid w:val="00F34930"/>
    <w:rsid w:val="00F36216"/>
    <w:rsid w:val="00F36460"/>
    <w:rsid w:val="00F3671B"/>
    <w:rsid w:val="00F36FFD"/>
    <w:rsid w:val="00F37075"/>
    <w:rsid w:val="00F375B8"/>
    <w:rsid w:val="00F37F17"/>
    <w:rsid w:val="00F40140"/>
    <w:rsid w:val="00F402A1"/>
    <w:rsid w:val="00F40A79"/>
    <w:rsid w:val="00F40BF6"/>
    <w:rsid w:val="00F40EC1"/>
    <w:rsid w:val="00F419D0"/>
    <w:rsid w:val="00F420D9"/>
    <w:rsid w:val="00F42148"/>
    <w:rsid w:val="00F4227C"/>
    <w:rsid w:val="00F426A7"/>
    <w:rsid w:val="00F42B81"/>
    <w:rsid w:val="00F43FFE"/>
    <w:rsid w:val="00F44030"/>
    <w:rsid w:val="00F44327"/>
    <w:rsid w:val="00F447D4"/>
    <w:rsid w:val="00F44CE1"/>
    <w:rsid w:val="00F45BA9"/>
    <w:rsid w:val="00F45EDD"/>
    <w:rsid w:val="00F45FF7"/>
    <w:rsid w:val="00F46444"/>
    <w:rsid w:val="00F46B26"/>
    <w:rsid w:val="00F46C14"/>
    <w:rsid w:val="00F47A4B"/>
    <w:rsid w:val="00F503BD"/>
    <w:rsid w:val="00F515B0"/>
    <w:rsid w:val="00F51A79"/>
    <w:rsid w:val="00F51BED"/>
    <w:rsid w:val="00F53564"/>
    <w:rsid w:val="00F53B29"/>
    <w:rsid w:val="00F54268"/>
    <w:rsid w:val="00F55291"/>
    <w:rsid w:val="00F557C8"/>
    <w:rsid w:val="00F559DF"/>
    <w:rsid w:val="00F6012A"/>
    <w:rsid w:val="00F60188"/>
    <w:rsid w:val="00F6095A"/>
    <w:rsid w:val="00F60C0E"/>
    <w:rsid w:val="00F610BA"/>
    <w:rsid w:val="00F619D1"/>
    <w:rsid w:val="00F62511"/>
    <w:rsid w:val="00F629B6"/>
    <w:rsid w:val="00F63240"/>
    <w:rsid w:val="00F63631"/>
    <w:rsid w:val="00F63BEF"/>
    <w:rsid w:val="00F64448"/>
    <w:rsid w:val="00F6573D"/>
    <w:rsid w:val="00F65B0B"/>
    <w:rsid w:val="00F66258"/>
    <w:rsid w:val="00F66472"/>
    <w:rsid w:val="00F67B5E"/>
    <w:rsid w:val="00F67CD2"/>
    <w:rsid w:val="00F67DAB"/>
    <w:rsid w:val="00F70D5C"/>
    <w:rsid w:val="00F7140F"/>
    <w:rsid w:val="00F71940"/>
    <w:rsid w:val="00F724B1"/>
    <w:rsid w:val="00F726D7"/>
    <w:rsid w:val="00F73A23"/>
    <w:rsid w:val="00F73FD5"/>
    <w:rsid w:val="00F74179"/>
    <w:rsid w:val="00F74361"/>
    <w:rsid w:val="00F74397"/>
    <w:rsid w:val="00F74BDC"/>
    <w:rsid w:val="00F74D0C"/>
    <w:rsid w:val="00F74E20"/>
    <w:rsid w:val="00F760C8"/>
    <w:rsid w:val="00F76A5F"/>
    <w:rsid w:val="00F76EA8"/>
    <w:rsid w:val="00F772D5"/>
    <w:rsid w:val="00F77761"/>
    <w:rsid w:val="00F77790"/>
    <w:rsid w:val="00F77CFD"/>
    <w:rsid w:val="00F80B0A"/>
    <w:rsid w:val="00F81185"/>
    <w:rsid w:val="00F81E64"/>
    <w:rsid w:val="00F81F19"/>
    <w:rsid w:val="00F8208E"/>
    <w:rsid w:val="00F8328D"/>
    <w:rsid w:val="00F840D3"/>
    <w:rsid w:val="00F847C4"/>
    <w:rsid w:val="00F85232"/>
    <w:rsid w:val="00F85E49"/>
    <w:rsid w:val="00F86C4C"/>
    <w:rsid w:val="00F8702E"/>
    <w:rsid w:val="00F874F3"/>
    <w:rsid w:val="00F87551"/>
    <w:rsid w:val="00F87DA8"/>
    <w:rsid w:val="00F90163"/>
    <w:rsid w:val="00F90208"/>
    <w:rsid w:val="00F90703"/>
    <w:rsid w:val="00F90BF9"/>
    <w:rsid w:val="00F913B1"/>
    <w:rsid w:val="00F91730"/>
    <w:rsid w:val="00F919D5"/>
    <w:rsid w:val="00F91A90"/>
    <w:rsid w:val="00F9283A"/>
    <w:rsid w:val="00F92F96"/>
    <w:rsid w:val="00F93228"/>
    <w:rsid w:val="00F93315"/>
    <w:rsid w:val="00F94525"/>
    <w:rsid w:val="00F94B65"/>
    <w:rsid w:val="00FA15E3"/>
    <w:rsid w:val="00FA30BF"/>
    <w:rsid w:val="00FA3191"/>
    <w:rsid w:val="00FA3CAC"/>
    <w:rsid w:val="00FA3FEC"/>
    <w:rsid w:val="00FA419A"/>
    <w:rsid w:val="00FA4DFD"/>
    <w:rsid w:val="00FA4F2E"/>
    <w:rsid w:val="00FA5B68"/>
    <w:rsid w:val="00FA6236"/>
    <w:rsid w:val="00FA6412"/>
    <w:rsid w:val="00FA769D"/>
    <w:rsid w:val="00FA7F76"/>
    <w:rsid w:val="00FB02DA"/>
    <w:rsid w:val="00FB0460"/>
    <w:rsid w:val="00FB0CD5"/>
    <w:rsid w:val="00FB2057"/>
    <w:rsid w:val="00FB228D"/>
    <w:rsid w:val="00FB288A"/>
    <w:rsid w:val="00FB2C65"/>
    <w:rsid w:val="00FB2FE1"/>
    <w:rsid w:val="00FB35E7"/>
    <w:rsid w:val="00FB3729"/>
    <w:rsid w:val="00FB3D15"/>
    <w:rsid w:val="00FB45CA"/>
    <w:rsid w:val="00FB4F4B"/>
    <w:rsid w:val="00FB5E5E"/>
    <w:rsid w:val="00FB5EF2"/>
    <w:rsid w:val="00FB68E8"/>
    <w:rsid w:val="00FC0AB9"/>
    <w:rsid w:val="00FC1BAF"/>
    <w:rsid w:val="00FC1D76"/>
    <w:rsid w:val="00FC20D2"/>
    <w:rsid w:val="00FC28DA"/>
    <w:rsid w:val="00FC3895"/>
    <w:rsid w:val="00FC3E8D"/>
    <w:rsid w:val="00FC3E90"/>
    <w:rsid w:val="00FC46B4"/>
    <w:rsid w:val="00FC510A"/>
    <w:rsid w:val="00FC5B65"/>
    <w:rsid w:val="00FC6BA7"/>
    <w:rsid w:val="00FC7D09"/>
    <w:rsid w:val="00FD0DBC"/>
    <w:rsid w:val="00FD2694"/>
    <w:rsid w:val="00FD3416"/>
    <w:rsid w:val="00FD5008"/>
    <w:rsid w:val="00FD665C"/>
    <w:rsid w:val="00FD6D29"/>
    <w:rsid w:val="00FE0381"/>
    <w:rsid w:val="00FE05A9"/>
    <w:rsid w:val="00FE0EDF"/>
    <w:rsid w:val="00FE0FE9"/>
    <w:rsid w:val="00FE15A4"/>
    <w:rsid w:val="00FE1C19"/>
    <w:rsid w:val="00FE1CDF"/>
    <w:rsid w:val="00FE1D03"/>
    <w:rsid w:val="00FE210A"/>
    <w:rsid w:val="00FE3450"/>
    <w:rsid w:val="00FE3C47"/>
    <w:rsid w:val="00FE62AD"/>
    <w:rsid w:val="00FE6D8F"/>
    <w:rsid w:val="00FF0B13"/>
    <w:rsid w:val="00FF0D10"/>
    <w:rsid w:val="00FF16B2"/>
    <w:rsid w:val="00FF1F19"/>
    <w:rsid w:val="00FF1F31"/>
    <w:rsid w:val="00FF35C5"/>
    <w:rsid w:val="00FF3933"/>
    <w:rsid w:val="00FF3CC5"/>
    <w:rsid w:val="00FF4060"/>
    <w:rsid w:val="00FF7F5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Body Text Indent 3" w:uiPriority="0"/>
    <w:lsdException w:name="Block Text" w:uiPriority="0"/>
    <w:lsdException w:name="Strong" w:semiHidden="0" w:unhideWhenUsed="0" w:qFormat="1"/>
    <w:lsdException w:name="Emphasis" w:semiHidden="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867A8"/>
    <w:pPr>
      <w:spacing w:after="200" w:line="276" w:lineRule="auto"/>
    </w:pPr>
    <w:rPr>
      <w:sz w:val="22"/>
      <w:szCs w:val="22"/>
    </w:rPr>
  </w:style>
  <w:style w:type="paragraph" w:styleId="1">
    <w:name w:val="heading 1"/>
    <w:basedOn w:val="a0"/>
    <w:next w:val="a0"/>
    <w:link w:val="10"/>
    <w:qFormat/>
    <w:rsid w:val="00C67A27"/>
    <w:pPr>
      <w:keepNext/>
      <w:keepLines/>
      <w:spacing w:before="480" w:after="0"/>
      <w:outlineLvl w:val="0"/>
    </w:pPr>
    <w:rPr>
      <w:rFonts w:ascii="Cambria" w:hAnsi="Cambria"/>
      <w:b/>
      <w:bCs/>
      <w:color w:val="365F91"/>
      <w:sz w:val="28"/>
      <w:szCs w:val="28"/>
    </w:rPr>
  </w:style>
  <w:style w:type="paragraph" w:styleId="2">
    <w:name w:val="heading 2"/>
    <w:basedOn w:val="a0"/>
    <w:next w:val="a0"/>
    <w:link w:val="20"/>
    <w:unhideWhenUsed/>
    <w:qFormat/>
    <w:rsid w:val="00C67A27"/>
    <w:pPr>
      <w:keepNext/>
      <w:keepLines/>
      <w:spacing w:before="200" w:after="0"/>
      <w:outlineLvl w:val="1"/>
    </w:pPr>
    <w:rPr>
      <w:rFonts w:ascii="Cambria" w:hAnsi="Cambria"/>
      <w:b/>
      <w:bCs/>
      <w:color w:val="4F81BD"/>
      <w:sz w:val="26"/>
      <w:szCs w:val="26"/>
    </w:rPr>
  </w:style>
  <w:style w:type="paragraph" w:styleId="3">
    <w:name w:val="heading 3"/>
    <w:basedOn w:val="a0"/>
    <w:next w:val="a0"/>
    <w:link w:val="30"/>
    <w:qFormat/>
    <w:rsid w:val="009B404A"/>
    <w:pPr>
      <w:keepNext/>
      <w:tabs>
        <w:tab w:val="left" w:pos="7740"/>
      </w:tabs>
      <w:spacing w:after="0" w:line="240" w:lineRule="auto"/>
      <w:jc w:val="center"/>
      <w:outlineLvl w:val="2"/>
    </w:pPr>
    <w:rPr>
      <w:rFonts w:ascii="Times New Roman" w:hAnsi="Times New Roman"/>
      <w:b/>
      <w:bCs/>
      <w:sz w:val="24"/>
      <w:szCs w:val="24"/>
    </w:rPr>
  </w:style>
  <w:style w:type="paragraph" w:styleId="4">
    <w:name w:val="heading 4"/>
    <w:basedOn w:val="a0"/>
    <w:next w:val="a0"/>
    <w:link w:val="40"/>
    <w:qFormat/>
    <w:rsid w:val="009B404A"/>
    <w:pPr>
      <w:keepNext/>
      <w:widowControl w:val="0"/>
      <w:autoSpaceDE w:val="0"/>
      <w:autoSpaceDN w:val="0"/>
      <w:adjustRightInd w:val="0"/>
      <w:spacing w:after="0" w:line="240" w:lineRule="auto"/>
      <w:jc w:val="center"/>
      <w:outlineLvl w:val="3"/>
    </w:pPr>
    <w:rPr>
      <w:rFonts w:ascii="Times New Roman" w:hAnsi="Times New Roman"/>
      <w:sz w:val="24"/>
      <w:szCs w:val="20"/>
    </w:rPr>
  </w:style>
  <w:style w:type="paragraph" w:styleId="5">
    <w:name w:val="heading 5"/>
    <w:basedOn w:val="a0"/>
    <w:next w:val="a0"/>
    <w:link w:val="50"/>
    <w:qFormat/>
    <w:rsid w:val="009B404A"/>
    <w:pPr>
      <w:keepNext/>
      <w:widowControl w:val="0"/>
      <w:autoSpaceDE w:val="0"/>
      <w:autoSpaceDN w:val="0"/>
      <w:adjustRightInd w:val="0"/>
      <w:spacing w:after="0" w:line="240" w:lineRule="auto"/>
      <w:jc w:val="center"/>
      <w:outlineLvl w:val="4"/>
    </w:pPr>
    <w:rPr>
      <w:rFonts w:ascii="Times New Roman" w:hAnsi="Times New Roman"/>
      <w:b/>
      <w:bCs/>
      <w:sz w:val="24"/>
      <w:szCs w:val="20"/>
    </w:rPr>
  </w:style>
  <w:style w:type="paragraph" w:styleId="6">
    <w:name w:val="heading 6"/>
    <w:basedOn w:val="a0"/>
    <w:next w:val="a0"/>
    <w:link w:val="60"/>
    <w:qFormat/>
    <w:rsid w:val="009B404A"/>
    <w:pPr>
      <w:keepNext/>
      <w:widowControl w:val="0"/>
      <w:autoSpaceDE w:val="0"/>
      <w:autoSpaceDN w:val="0"/>
      <w:adjustRightInd w:val="0"/>
      <w:spacing w:after="0" w:line="360" w:lineRule="auto"/>
      <w:jc w:val="both"/>
      <w:outlineLvl w:val="5"/>
    </w:pPr>
    <w:rPr>
      <w:rFonts w:ascii="Times New Roman" w:hAnsi="Times New Roman"/>
      <w:b/>
      <w:i/>
      <w:iCs/>
      <w:color w:val="000000"/>
      <w:sz w:val="24"/>
      <w:szCs w:val="20"/>
    </w:rPr>
  </w:style>
  <w:style w:type="paragraph" w:styleId="7">
    <w:name w:val="heading 7"/>
    <w:basedOn w:val="a0"/>
    <w:next w:val="a0"/>
    <w:link w:val="70"/>
    <w:qFormat/>
    <w:rsid w:val="009B404A"/>
    <w:pPr>
      <w:keepNext/>
      <w:widowControl w:val="0"/>
      <w:autoSpaceDE w:val="0"/>
      <w:autoSpaceDN w:val="0"/>
      <w:adjustRightInd w:val="0"/>
      <w:spacing w:after="0" w:line="360" w:lineRule="auto"/>
      <w:jc w:val="both"/>
      <w:outlineLvl w:val="6"/>
    </w:pPr>
    <w:rPr>
      <w:rFonts w:ascii="Times New Roman" w:hAnsi="Times New Roman"/>
      <w:b/>
      <w:i/>
      <w:iCs/>
      <w:color w:val="000000"/>
      <w:sz w:val="24"/>
      <w:szCs w:val="32"/>
      <w:u w:val="single"/>
    </w:rPr>
  </w:style>
  <w:style w:type="paragraph" w:styleId="8">
    <w:name w:val="heading 8"/>
    <w:basedOn w:val="a0"/>
    <w:next w:val="a0"/>
    <w:link w:val="80"/>
    <w:qFormat/>
    <w:rsid w:val="009B404A"/>
    <w:pPr>
      <w:keepNext/>
      <w:spacing w:after="0" w:line="240" w:lineRule="auto"/>
      <w:ind w:left="540"/>
      <w:jc w:val="center"/>
      <w:outlineLvl w:val="7"/>
    </w:pPr>
    <w:rPr>
      <w:rFonts w:ascii="Times New Roman" w:hAnsi="Times New Roman"/>
      <w:b/>
      <w:sz w:val="32"/>
      <w:szCs w:val="20"/>
    </w:rPr>
  </w:style>
  <w:style w:type="paragraph" w:styleId="9">
    <w:name w:val="heading 9"/>
    <w:basedOn w:val="a0"/>
    <w:next w:val="a0"/>
    <w:link w:val="90"/>
    <w:qFormat/>
    <w:rsid w:val="00D33426"/>
    <w:pPr>
      <w:keepNext/>
      <w:spacing w:after="0" w:line="240" w:lineRule="auto"/>
      <w:ind w:right="-1759"/>
      <w:jc w:val="center"/>
      <w:outlineLvl w:val="8"/>
    </w:pPr>
    <w:rPr>
      <w:rFonts w:ascii="Times New Roman" w:hAnsi="Times New Roman"/>
      <w:b/>
      <w:sz w:val="36"/>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a5"/>
    <w:uiPriority w:val="99"/>
    <w:rsid w:val="002E640A"/>
    <w:pPr>
      <w:spacing w:after="0" w:line="240" w:lineRule="auto"/>
    </w:pPr>
    <w:rPr>
      <w:rFonts w:ascii="Times New Roman" w:hAnsi="Times New Roman"/>
      <w:i/>
      <w:sz w:val="32"/>
      <w:szCs w:val="20"/>
    </w:rPr>
  </w:style>
  <w:style w:type="character" w:customStyle="1" w:styleId="a5">
    <w:name w:val="Основной текст Знак"/>
    <w:link w:val="a4"/>
    <w:uiPriority w:val="99"/>
    <w:rsid w:val="002E640A"/>
    <w:rPr>
      <w:rFonts w:ascii="Times New Roman" w:eastAsia="Times New Roman" w:hAnsi="Times New Roman" w:cs="Times New Roman"/>
      <w:i/>
      <w:sz w:val="32"/>
      <w:szCs w:val="20"/>
    </w:rPr>
  </w:style>
  <w:style w:type="paragraph" w:styleId="a6">
    <w:name w:val="List Paragraph"/>
    <w:basedOn w:val="a0"/>
    <w:link w:val="a7"/>
    <w:uiPriority w:val="34"/>
    <w:qFormat/>
    <w:rsid w:val="002E640A"/>
    <w:pPr>
      <w:widowControl w:val="0"/>
      <w:autoSpaceDE w:val="0"/>
      <w:autoSpaceDN w:val="0"/>
      <w:adjustRightInd w:val="0"/>
      <w:spacing w:after="0" w:line="240" w:lineRule="auto"/>
      <w:ind w:left="720"/>
      <w:contextualSpacing/>
    </w:pPr>
    <w:rPr>
      <w:rFonts w:ascii="Times New Roman" w:hAnsi="Times New Roman"/>
      <w:sz w:val="20"/>
      <w:szCs w:val="20"/>
    </w:rPr>
  </w:style>
  <w:style w:type="paragraph" w:styleId="a8">
    <w:name w:val="Normal (Web)"/>
    <w:aliases w:val="Знак Знак1,Обычный (Web)"/>
    <w:basedOn w:val="a0"/>
    <w:uiPriority w:val="99"/>
    <w:qFormat/>
    <w:rsid w:val="00890470"/>
    <w:pPr>
      <w:spacing w:before="100" w:beforeAutospacing="1" w:after="100" w:afterAutospacing="1" w:line="240" w:lineRule="auto"/>
    </w:pPr>
    <w:rPr>
      <w:rFonts w:ascii="Times New Roman" w:hAnsi="Times New Roman"/>
      <w:sz w:val="24"/>
      <w:szCs w:val="24"/>
    </w:rPr>
  </w:style>
  <w:style w:type="character" w:styleId="a9">
    <w:name w:val="Strong"/>
    <w:uiPriority w:val="99"/>
    <w:qFormat/>
    <w:rsid w:val="00890470"/>
    <w:rPr>
      <w:b/>
      <w:bCs/>
    </w:rPr>
  </w:style>
  <w:style w:type="paragraph" w:styleId="aa">
    <w:name w:val="No Spacing"/>
    <w:aliases w:val="основа"/>
    <w:link w:val="ab"/>
    <w:qFormat/>
    <w:rsid w:val="00890470"/>
    <w:rPr>
      <w:sz w:val="22"/>
      <w:szCs w:val="22"/>
      <w:lang w:eastAsia="en-US"/>
    </w:rPr>
  </w:style>
  <w:style w:type="character" w:customStyle="1" w:styleId="ab">
    <w:name w:val="Без интервала Знак"/>
    <w:aliases w:val="основа Знак"/>
    <w:link w:val="aa"/>
    <w:rsid w:val="00890470"/>
    <w:rPr>
      <w:sz w:val="22"/>
      <w:szCs w:val="22"/>
      <w:lang w:eastAsia="en-US" w:bidi="ar-SA"/>
    </w:rPr>
  </w:style>
  <w:style w:type="paragraph" w:customStyle="1" w:styleId="11">
    <w:name w:val="Без интервала1"/>
    <w:rsid w:val="00890470"/>
    <w:rPr>
      <w:rFonts w:cs="Calibri"/>
      <w:sz w:val="22"/>
      <w:szCs w:val="22"/>
    </w:rPr>
  </w:style>
  <w:style w:type="character" w:customStyle="1" w:styleId="c0">
    <w:name w:val="c0"/>
    <w:basedOn w:val="a1"/>
    <w:uiPriority w:val="99"/>
    <w:rsid w:val="00890470"/>
  </w:style>
  <w:style w:type="character" w:customStyle="1" w:styleId="c39">
    <w:name w:val="c39"/>
    <w:basedOn w:val="a1"/>
    <w:rsid w:val="00890470"/>
  </w:style>
  <w:style w:type="character" w:customStyle="1" w:styleId="90">
    <w:name w:val="Заголовок 9 Знак"/>
    <w:link w:val="9"/>
    <w:rsid w:val="00D33426"/>
    <w:rPr>
      <w:rFonts w:ascii="Times New Roman" w:eastAsia="Times New Roman" w:hAnsi="Times New Roman" w:cs="Times New Roman"/>
      <w:b/>
      <w:sz w:val="36"/>
      <w:szCs w:val="20"/>
    </w:rPr>
  </w:style>
  <w:style w:type="paragraph" w:styleId="ac">
    <w:name w:val="Balloon Text"/>
    <w:basedOn w:val="a0"/>
    <w:link w:val="ad"/>
    <w:uiPriority w:val="99"/>
    <w:semiHidden/>
    <w:unhideWhenUsed/>
    <w:rsid w:val="00D33426"/>
    <w:pPr>
      <w:spacing w:after="0" w:line="240" w:lineRule="auto"/>
    </w:pPr>
    <w:rPr>
      <w:rFonts w:ascii="Tahoma" w:hAnsi="Tahoma"/>
      <w:sz w:val="16"/>
      <w:szCs w:val="16"/>
    </w:rPr>
  </w:style>
  <w:style w:type="character" w:customStyle="1" w:styleId="ad">
    <w:name w:val="Текст выноски Знак"/>
    <w:link w:val="ac"/>
    <w:uiPriority w:val="99"/>
    <w:semiHidden/>
    <w:rsid w:val="00D33426"/>
    <w:rPr>
      <w:rFonts w:ascii="Tahoma" w:hAnsi="Tahoma" w:cs="Tahoma"/>
      <w:sz w:val="16"/>
      <w:szCs w:val="16"/>
    </w:rPr>
  </w:style>
  <w:style w:type="table" w:styleId="ae">
    <w:name w:val="Table Grid"/>
    <w:basedOn w:val="a2"/>
    <w:uiPriority w:val="59"/>
    <w:rsid w:val="002F488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31">
    <w:name w:val="Body Text Indent 3"/>
    <w:basedOn w:val="a0"/>
    <w:link w:val="32"/>
    <w:rsid w:val="0083575F"/>
    <w:pPr>
      <w:spacing w:after="120" w:line="240" w:lineRule="auto"/>
      <w:ind w:left="283"/>
    </w:pPr>
    <w:rPr>
      <w:rFonts w:ascii="Times New Roman" w:hAnsi="Times New Roman"/>
      <w:sz w:val="16"/>
      <w:szCs w:val="16"/>
    </w:rPr>
  </w:style>
  <w:style w:type="character" w:customStyle="1" w:styleId="32">
    <w:name w:val="Основной текст с отступом 3 Знак"/>
    <w:link w:val="31"/>
    <w:rsid w:val="0083575F"/>
    <w:rPr>
      <w:rFonts w:ascii="Times New Roman" w:eastAsia="Times New Roman" w:hAnsi="Times New Roman" w:cs="Times New Roman"/>
      <w:sz w:val="16"/>
      <w:szCs w:val="16"/>
    </w:rPr>
  </w:style>
  <w:style w:type="character" w:customStyle="1" w:styleId="c2c3">
    <w:name w:val="c2 c3"/>
    <w:uiPriority w:val="99"/>
    <w:rsid w:val="0020647D"/>
    <w:rPr>
      <w:rFonts w:cs="Times New Roman"/>
    </w:rPr>
  </w:style>
  <w:style w:type="paragraph" w:customStyle="1" w:styleId="Default">
    <w:name w:val="Default"/>
    <w:qFormat/>
    <w:rsid w:val="00AC1CE9"/>
    <w:pPr>
      <w:autoSpaceDE w:val="0"/>
      <w:autoSpaceDN w:val="0"/>
      <w:adjustRightInd w:val="0"/>
    </w:pPr>
    <w:rPr>
      <w:rFonts w:ascii="Times New Roman" w:hAnsi="Times New Roman"/>
      <w:color w:val="000000"/>
      <w:sz w:val="24"/>
      <w:szCs w:val="24"/>
    </w:rPr>
  </w:style>
  <w:style w:type="paragraph" w:styleId="21">
    <w:name w:val="Body Text 2"/>
    <w:basedOn w:val="a0"/>
    <w:link w:val="22"/>
    <w:uiPriority w:val="99"/>
    <w:unhideWhenUsed/>
    <w:rsid w:val="00D13FE5"/>
    <w:pPr>
      <w:spacing w:after="120" w:line="480" w:lineRule="auto"/>
    </w:pPr>
  </w:style>
  <w:style w:type="character" w:customStyle="1" w:styleId="22">
    <w:name w:val="Основной текст 2 Знак"/>
    <w:basedOn w:val="a1"/>
    <w:link w:val="21"/>
    <w:uiPriority w:val="99"/>
    <w:rsid w:val="00D13FE5"/>
  </w:style>
  <w:style w:type="paragraph" w:customStyle="1" w:styleId="Style2">
    <w:name w:val="Style2"/>
    <w:basedOn w:val="a0"/>
    <w:uiPriority w:val="99"/>
    <w:rsid w:val="00D13FE5"/>
    <w:pPr>
      <w:widowControl w:val="0"/>
      <w:autoSpaceDE w:val="0"/>
      <w:autoSpaceDN w:val="0"/>
      <w:adjustRightInd w:val="0"/>
      <w:spacing w:after="0" w:line="248" w:lineRule="exact"/>
      <w:ind w:firstLine="403"/>
      <w:jc w:val="both"/>
    </w:pPr>
    <w:rPr>
      <w:rFonts w:ascii="Times New Roman" w:hAnsi="Times New Roman"/>
      <w:sz w:val="24"/>
      <w:szCs w:val="24"/>
    </w:rPr>
  </w:style>
  <w:style w:type="character" w:customStyle="1" w:styleId="FontStyle32">
    <w:name w:val="Font Style32"/>
    <w:uiPriority w:val="99"/>
    <w:rsid w:val="00D13FE5"/>
    <w:rPr>
      <w:rFonts w:ascii="Times New Roman" w:hAnsi="Times New Roman" w:cs="Times New Roman"/>
      <w:sz w:val="22"/>
      <w:szCs w:val="22"/>
    </w:rPr>
  </w:style>
  <w:style w:type="character" w:customStyle="1" w:styleId="10">
    <w:name w:val="Заголовок 1 Знак"/>
    <w:link w:val="1"/>
    <w:rsid w:val="00C67A27"/>
    <w:rPr>
      <w:rFonts w:ascii="Cambria" w:eastAsia="Times New Roman" w:hAnsi="Cambria" w:cs="Times New Roman"/>
      <w:b/>
      <w:bCs/>
      <w:color w:val="365F91"/>
      <w:sz w:val="28"/>
      <w:szCs w:val="28"/>
    </w:rPr>
  </w:style>
  <w:style w:type="character" w:customStyle="1" w:styleId="20">
    <w:name w:val="Заголовок 2 Знак"/>
    <w:link w:val="2"/>
    <w:rsid w:val="00C67A27"/>
    <w:rPr>
      <w:rFonts w:ascii="Cambria" w:eastAsia="Times New Roman" w:hAnsi="Cambria" w:cs="Times New Roman"/>
      <w:b/>
      <w:bCs/>
      <w:color w:val="4F81BD"/>
      <w:sz w:val="26"/>
      <w:szCs w:val="26"/>
    </w:rPr>
  </w:style>
  <w:style w:type="paragraph" w:styleId="af">
    <w:name w:val="Body Text Indent"/>
    <w:basedOn w:val="a0"/>
    <w:link w:val="af0"/>
    <w:uiPriority w:val="99"/>
    <w:unhideWhenUsed/>
    <w:rsid w:val="00C02974"/>
    <w:pPr>
      <w:spacing w:after="120"/>
      <w:ind w:left="283"/>
    </w:pPr>
  </w:style>
  <w:style w:type="character" w:customStyle="1" w:styleId="af0">
    <w:name w:val="Основной текст с отступом Знак"/>
    <w:basedOn w:val="a1"/>
    <w:link w:val="af"/>
    <w:uiPriority w:val="99"/>
    <w:rsid w:val="00C02974"/>
  </w:style>
  <w:style w:type="character" w:customStyle="1" w:styleId="320">
    <w:name w:val="Заголовок №3 (2)_"/>
    <w:link w:val="321"/>
    <w:uiPriority w:val="99"/>
    <w:rsid w:val="00E96B63"/>
    <w:rPr>
      <w:b/>
      <w:bCs/>
      <w:i/>
      <w:iCs/>
      <w:sz w:val="27"/>
      <w:szCs w:val="27"/>
      <w:shd w:val="clear" w:color="auto" w:fill="FFFFFF"/>
    </w:rPr>
  </w:style>
  <w:style w:type="paragraph" w:customStyle="1" w:styleId="321">
    <w:name w:val="Заголовок №3 (2)"/>
    <w:basedOn w:val="a0"/>
    <w:link w:val="320"/>
    <w:uiPriority w:val="99"/>
    <w:rsid w:val="00E96B63"/>
    <w:pPr>
      <w:shd w:val="clear" w:color="auto" w:fill="FFFFFF"/>
      <w:spacing w:before="300" w:after="660" w:line="240" w:lineRule="atLeast"/>
      <w:outlineLvl w:val="2"/>
    </w:pPr>
    <w:rPr>
      <w:b/>
      <w:bCs/>
      <w:i/>
      <w:iCs/>
      <w:sz w:val="27"/>
      <w:szCs w:val="27"/>
    </w:rPr>
  </w:style>
  <w:style w:type="character" w:customStyle="1" w:styleId="33">
    <w:name w:val="Заголовок №3_"/>
    <w:link w:val="310"/>
    <w:uiPriority w:val="99"/>
    <w:rsid w:val="004111F8"/>
    <w:rPr>
      <w:b/>
      <w:bCs/>
      <w:sz w:val="27"/>
      <w:szCs w:val="27"/>
      <w:shd w:val="clear" w:color="auto" w:fill="FFFFFF"/>
    </w:rPr>
  </w:style>
  <w:style w:type="paragraph" w:customStyle="1" w:styleId="310">
    <w:name w:val="Заголовок №31"/>
    <w:basedOn w:val="a0"/>
    <w:link w:val="33"/>
    <w:uiPriority w:val="99"/>
    <w:rsid w:val="004111F8"/>
    <w:pPr>
      <w:shd w:val="clear" w:color="auto" w:fill="FFFFFF"/>
      <w:spacing w:before="480" w:after="360" w:line="240" w:lineRule="atLeast"/>
      <w:jc w:val="both"/>
      <w:outlineLvl w:val="2"/>
    </w:pPr>
    <w:rPr>
      <w:b/>
      <w:bCs/>
      <w:sz w:val="27"/>
      <w:szCs w:val="27"/>
    </w:rPr>
  </w:style>
  <w:style w:type="paragraph" w:customStyle="1" w:styleId="Text">
    <w:name w:val="Text"/>
    <w:basedOn w:val="a0"/>
    <w:uiPriority w:val="99"/>
    <w:rsid w:val="00E0038F"/>
    <w:pPr>
      <w:autoSpaceDE w:val="0"/>
      <w:autoSpaceDN w:val="0"/>
      <w:adjustRightInd w:val="0"/>
      <w:spacing w:after="0" w:line="240" w:lineRule="atLeast"/>
      <w:ind w:firstLine="283"/>
      <w:jc w:val="both"/>
      <w:textAlignment w:val="center"/>
    </w:pPr>
    <w:rPr>
      <w:rFonts w:ascii="SchoolBookC" w:eastAsia="Calibri" w:hAnsi="SchoolBookC" w:cs="SchoolBookC"/>
      <w:color w:val="000000"/>
      <w:sz w:val="20"/>
      <w:szCs w:val="20"/>
      <w:lang w:eastAsia="en-US"/>
    </w:rPr>
  </w:style>
  <w:style w:type="character" w:customStyle="1" w:styleId="c1">
    <w:name w:val="c1"/>
    <w:basedOn w:val="a1"/>
    <w:rsid w:val="0049492E"/>
  </w:style>
  <w:style w:type="paragraph" w:customStyle="1" w:styleId="23">
    <w:name w:val="Без интервала2"/>
    <w:rsid w:val="00DC3469"/>
    <w:rPr>
      <w:sz w:val="22"/>
      <w:szCs w:val="22"/>
      <w:lang w:eastAsia="en-US"/>
    </w:rPr>
  </w:style>
  <w:style w:type="character" w:customStyle="1" w:styleId="apple-converted-space">
    <w:name w:val="apple-converted-space"/>
    <w:basedOn w:val="a1"/>
    <w:rsid w:val="00657817"/>
  </w:style>
  <w:style w:type="character" w:styleId="af1">
    <w:name w:val="Hyperlink"/>
    <w:uiPriority w:val="99"/>
    <w:rsid w:val="0055223F"/>
    <w:rPr>
      <w:color w:val="0000FF"/>
      <w:u w:val="single"/>
    </w:rPr>
  </w:style>
  <w:style w:type="paragraph" w:styleId="af2">
    <w:name w:val="header"/>
    <w:basedOn w:val="a0"/>
    <w:link w:val="af3"/>
    <w:uiPriority w:val="99"/>
    <w:unhideWhenUsed/>
    <w:rsid w:val="00881A72"/>
    <w:pPr>
      <w:tabs>
        <w:tab w:val="center" w:pos="4677"/>
        <w:tab w:val="right" w:pos="9355"/>
      </w:tabs>
      <w:spacing w:after="0" w:line="240" w:lineRule="auto"/>
    </w:pPr>
  </w:style>
  <w:style w:type="character" w:customStyle="1" w:styleId="af3">
    <w:name w:val="Верхний колонтитул Знак"/>
    <w:basedOn w:val="a1"/>
    <w:link w:val="af2"/>
    <w:uiPriority w:val="99"/>
    <w:rsid w:val="00881A72"/>
  </w:style>
  <w:style w:type="paragraph" w:styleId="af4">
    <w:name w:val="footer"/>
    <w:basedOn w:val="a0"/>
    <w:link w:val="af5"/>
    <w:unhideWhenUsed/>
    <w:rsid w:val="00881A72"/>
    <w:pPr>
      <w:tabs>
        <w:tab w:val="center" w:pos="4677"/>
        <w:tab w:val="right" w:pos="9355"/>
      </w:tabs>
      <w:spacing w:after="0" w:line="240" w:lineRule="auto"/>
    </w:pPr>
  </w:style>
  <w:style w:type="character" w:customStyle="1" w:styleId="af5">
    <w:name w:val="Нижний колонтитул Знак"/>
    <w:basedOn w:val="a1"/>
    <w:link w:val="af4"/>
    <w:rsid w:val="00881A72"/>
  </w:style>
  <w:style w:type="character" w:customStyle="1" w:styleId="30">
    <w:name w:val="Заголовок 3 Знак"/>
    <w:link w:val="3"/>
    <w:rsid w:val="009B404A"/>
    <w:rPr>
      <w:rFonts w:ascii="Times New Roman" w:eastAsia="Times New Roman" w:hAnsi="Times New Roman" w:cs="Times New Roman"/>
      <w:b/>
      <w:bCs/>
      <w:sz w:val="24"/>
      <w:szCs w:val="24"/>
    </w:rPr>
  </w:style>
  <w:style w:type="character" w:customStyle="1" w:styleId="40">
    <w:name w:val="Заголовок 4 Знак"/>
    <w:link w:val="4"/>
    <w:rsid w:val="009B404A"/>
    <w:rPr>
      <w:rFonts w:ascii="Times New Roman" w:eastAsia="Times New Roman" w:hAnsi="Times New Roman" w:cs="Times New Roman"/>
      <w:sz w:val="24"/>
      <w:szCs w:val="20"/>
    </w:rPr>
  </w:style>
  <w:style w:type="character" w:customStyle="1" w:styleId="50">
    <w:name w:val="Заголовок 5 Знак"/>
    <w:link w:val="5"/>
    <w:rsid w:val="009B404A"/>
    <w:rPr>
      <w:rFonts w:ascii="Times New Roman" w:eastAsia="Times New Roman" w:hAnsi="Times New Roman" w:cs="Times New Roman"/>
      <w:b/>
      <w:bCs/>
      <w:sz w:val="24"/>
      <w:szCs w:val="20"/>
    </w:rPr>
  </w:style>
  <w:style w:type="character" w:customStyle="1" w:styleId="60">
    <w:name w:val="Заголовок 6 Знак"/>
    <w:link w:val="6"/>
    <w:rsid w:val="009B404A"/>
    <w:rPr>
      <w:rFonts w:ascii="Times New Roman" w:eastAsia="Times New Roman" w:hAnsi="Times New Roman" w:cs="Times New Roman"/>
      <w:b/>
      <w:i/>
      <w:iCs/>
      <w:color w:val="000000"/>
      <w:sz w:val="24"/>
      <w:szCs w:val="20"/>
    </w:rPr>
  </w:style>
  <w:style w:type="character" w:customStyle="1" w:styleId="70">
    <w:name w:val="Заголовок 7 Знак"/>
    <w:link w:val="7"/>
    <w:rsid w:val="009B404A"/>
    <w:rPr>
      <w:rFonts w:ascii="Times New Roman" w:eastAsia="Times New Roman" w:hAnsi="Times New Roman" w:cs="Times New Roman"/>
      <w:b/>
      <w:i/>
      <w:iCs/>
      <w:color w:val="000000"/>
      <w:sz w:val="24"/>
      <w:szCs w:val="32"/>
      <w:u w:val="single"/>
    </w:rPr>
  </w:style>
  <w:style w:type="character" w:customStyle="1" w:styleId="80">
    <w:name w:val="Заголовок 8 Знак"/>
    <w:link w:val="8"/>
    <w:rsid w:val="009B404A"/>
    <w:rPr>
      <w:rFonts w:ascii="Times New Roman" w:eastAsia="Times New Roman" w:hAnsi="Times New Roman" w:cs="Times New Roman"/>
      <w:b/>
      <w:sz w:val="32"/>
      <w:szCs w:val="20"/>
    </w:rPr>
  </w:style>
  <w:style w:type="paragraph" w:styleId="24">
    <w:name w:val="Body Text Indent 2"/>
    <w:basedOn w:val="a0"/>
    <w:link w:val="25"/>
    <w:rsid w:val="009B404A"/>
    <w:pPr>
      <w:spacing w:after="120" w:line="480" w:lineRule="auto"/>
      <w:ind w:left="283"/>
    </w:pPr>
    <w:rPr>
      <w:rFonts w:ascii="Times New Roman" w:hAnsi="Times New Roman"/>
      <w:sz w:val="24"/>
      <w:szCs w:val="24"/>
    </w:rPr>
  </w:style>
  <w:style w:type="character" w:customStyle="1" w:styleId="25">
    <w:name w:val="Основной текст с отступом 2 Знак"/>
    <w:link w:val="24"/>
    <w:rsid w:val="009B404A"/>
    <w:rPr>
      <w:rFonts w:ascii="Times New Roman" w:eastAsia="Times New Roman" w:hAnsi="Times New Roman" w:cs="Times New Roman"/>
      <w:sz w:val="24"/>
      <w:szCs w:val="24"/>
    </w:rPr>
  </w:style>
  <w:style w:type="character" w:styleId="af6">
    <w:name w:val="page number"/>
    <w:basedOn w:val="a1"/>
    <w:rsid w:val="009B404A"/>
  </w:style>
  <w:style w:type="paragraph" w:styleId="af7">
    <w:name w:val="Title"/>
    <w:aliases w:val="Название1"/>
    <w:basedOn w:val="a0"/>
    <w:link w:val="af8"/>
    <w:qFormat/>
    <w:rsid w:val="009B404A"/>
    <w:pPr>
      <w:spacing w:after="0" w:line="240" w:lineRule="auto"/>
      <w:jc w:val="center"/>
    </w:pPr>
    <w:rPr>
      <w:rFonts w:ascii="Times New Roman" w:hAnsi="Times New Roman"/>
      <w:b/>
      <w:sz w:val="20"/>
      <w:szCs w:val="20"/>
    </w:rPr>
  </w:style>
  <w:style w:type="character" w:customStyle="1" w:styleId="af8">
    <w:name w:val="Название Знак"/>
    <w:aliases w:val="Название1 Знак"/>
    <w:link w:val="af7"/>
    <w:rsid w:val="009B404A"/>
    <w:rPr>
      <w:rFonts w:ascii="Times New Roman" w:eastAsia="Times New Roman" w:hAnsi="Times New Roman" w:cs="Times New Roman"/>
      <w:b/>
      <w:sz w:val="20"/>
      <w:szCs w:val="20"/>
    </w:rPr>
  </w:style>
  <w:style w:type="character" w:customStyle="1" w:styleId="FontStyle14">
    <w:name w:val="Font Style14"/>
    <w:rsid w:val="009B404A"/>
    <w:rPr>
      <w:rFonts w:ascii="Times New Roman" w:hAnsi="Times New Roman" w:cs="Times New Roman"/>
      <w:sz w:val="22"/>
      <w:szCs w:val="22"/>
    </w:rPr>
  </w:style>
  <w:style w:type="paragraph" w:customStyle="1" w:styleId="ConsPlusNormal">
    <w:name w:val="ConsPlusNormal"/>
    <w:uiPriority w:val="99"/>
    <w:rsid w:val="009B404A"/>
    <w:pPr>
      <w:widowControl w:val="0"/>
      <w:autoSpaceDE w:val="0"/>
      <w:autoSpaceDN w:val="0"/>
      <w:adjustRightInd w:val="0"/>
      <w:ind w:firstLine="720"/>
    </w:pPr>
    <w:rPr>
      <w:rFonts w:ascii="Arial" w:hAnsi="Arial" w:cs="Arial"/>
    </w:rPr>
  </w:style>
  <w:style w:type="paragraph" w:styleId="34">
    <w:name w:val="Body Text 3"/>
    <w:basedOn w:val="a0"/>
    <w:link w:val="35"/>
    <w:rsid w:val="009B404A"/>
    <w:pPr>
      <w:spacing w:after="0" w:line="240" w:lineRule="auto"/>
      <w:jc w:val="center"/>
      <w:outlineLvl w:val="0"/>
    </w:pPr>
    <w:rPr>
      <w:rFonts w:ascii="Times New Roman" w:hAnsi="Times New Roman"/>
      <w:b/>
      <w:sz w:val="32"/>
      <w:szCs w:val="20"/>
    </w:rPr>
  </w:style>
  <w:style w:type="character" w:customStyle="1" w:styleId="35">
    <w:name w:val="Основной текст 3 Знак"/>
    <w:link w:val="34"/>
    <w:rsid w:val="009B404A"/>
    <w:rPr>
      <w:rFonts w:ascii="Times New Roman" w:eastAsia="Times New Roman" w:hAnsi="Times New Roman" w:cs="Times New Roman"/>
      <w:b/>
      <w:sz w:val="32"/>
      <w:szCs w:val="20"/>
    </w:rPr>
  </w:style>
  <w:style w:type="paragraph" w:styleId="af9">
    <w:name w:val="Block Text"/>
    <w:basedOn w:val="a0"/>
    <w:rsid w:val="009B404A"/>
    <w:pPr>
      <w:widowControl w:val="0"/>
      <w:shd w:val="clear" w:color="auto" w:fill="FFFFFF"/>
      <w:autoSpaceDE w:val="0"/>
      <w:autoSpaceDN w:val="0"/>
      <w:adjustRightInd w:val="0"/>
      <w:spacing w:after="0" w:line="360" w:lineRule="auto"/>
      <w:ind w:left="11" w:right="108"/>
      <w:jc w:val="both"/>
    </w:pPr>
    <w:rPr>
      <w:rFonts w:ascii="Times New Roman" w:hAnsi="Times New Roman"/>
      <w:color w:val="000000"/>
      <w:spacing w:val="1"/>
      <w:sz w:val="24"/>
      <w:szCs w:val="27"/>
    </w:rPr>
  </w:style>
  <w:style w:type="paragraph" w:customStyle="1" w:styleId="12">
    <w:name w:val="Абзац списка1"/>
    <w:basedOn w:val="a0"/>
    <w:rsid w:val="009B404A"/>
    <w:pPr>
      <w:widowControl w:val="0"/>
      <w:autoSpaceDE w:val="0"/>
      <w:autoSpaceDN w:val="0"/>
      <w:adjustRightInd w:val="0"/>
      <w:spacing w:after="0" w:line="240" w:lineRule="auto"/>
      <w:ind w:left="720"/>
    </w:pPr>
    <w:rPr>
      <w:rFonts w:ascii="Times New Roman" w:eastAsia="Calibri" w:hAnsi="Times New Roman"/>
      <w:sz w:val="20"/>
      <w:szCs w:val="20"/>
    </w:rPr>
  </w:style>
  <w:style w:type="paragraph" w:customStyle="1" w:styleId="TimesNewRoman12002014">
    <w:name w:val="Стиль Times New Roman 12 пт Выступ:  002 см Справа:  014 см М..."/>
    <w:basedOn w:val="a0"/>
    <w:rsid w:val="009B404A"/>
    <w:pPr>
      <w:shd w:val="clear" w:color="auto" w:fill="FFFFFF"/>
      <w:suppressAutoHyphens/>
      <w:spacing w:after="0" w:line="240" w:lineRule="auto"/>
      <w:ind w:right="79" w:hanging="14"/>
    </w:pPr>
    <w:rPr>
      <w:rFonts w:ascii="Times New Roman" w:eastAsia="Calibri" w:hAnsi="Times New Roman"/>
      <w:sz w:val="24"/>
      <w:szCs w:val="24"/>
      <w:lang w:eastAsia="ar-SA"/>
    </w:rPr>
  </w:style>
  <w:style w:type="paragraph" w:customStyle="1" w:styleId="36">
    <w:name w:val="Без интервала3"/>
    <w:rsid w:val="009B404A"/>
    <w:rPr>
      <w:rFonts w:cs="Calibri"/>
      <w:sz w:val="22"/>
      <w:szCs w:val="22"/>
    </w:rPr>
  </w:style>
  <w:style w:type="paragraph" w:styleId="a">
    <w:name w:val="List Bullet"/>
    <w:basedOn w:val="a0"/>
    <w:rsid w:val="009B404A"/>
    <w:pPr>
      <w:numPr>
        <w:numId w:val="5"/>
      </w:numPr>
      <w:spacing w:after="0" w:line="240" w:lineRule="auto"/>
    </w:pPr>
    <w:rPr>
      <w:rFonts w:ascii="Times New Roman" w:hAnsi="Times New Roman"/>
      <w:sz w:val="24"/>
      <w:szCs w:val="24"/>
    </w:rPr>
  </w:style>
  <w:style w:type="character" w:customStyle="1" w:styleId="41">
    <w:name w:val="Основной текст (4)"/>
    <w:rsid w:val="009B404A"/>
    <w:rPr>
      <w:rFonts w:ascii="Times New Roman" w:eastAsia="Times New Roman" w:hAnsi="Times New Roman" w:cs="Times New Roman"/>
      <w:b w:val="0"/>
      <w:bCs w:val="0"/>
      <w:i w:val="0"/>
      <w:iCs w:val="0"/>
      <w:smallCaps w:val="0"/>
      <w:strike w:val="0"/>
      <w:spacing w:val="0"/>
      <w:sz w:val="23"/>
      <w:szCs w:val="23"/>
    </w:rPr>
  </w:style>
  <w:style w:type="character" w:customStyle="1" w:styleId="61">
    <w:name w:val="Основной текст (61)_"/>
    <w:link w:val="610"/>
    <w:rsid w:val="009B404A"/>
    <w:rPr>
      <w:sz w:val="23"/>
      <w:szCs w:val="23"/>
      <w:shd w:val="clear" w:color="auto" w:fill="FFFFFF"/>
    </w:rPr>
  </w:style>
  <w:style w:type="paragraph" w:customStyle="1" w:styleId="610">
    <w:name w:val="Основной текст (61)"/>
    <w:basedOn w:val="a0"/>
    <w:link w:val="61"/>
    <w:rsid w:val="009B404A"/>
    <w:pPr>
      <w:shd w:val="clear" w:color="auto" w:fill="FFFFFF"/>
      <w:spacing w:after="0" w:line="0" w:lineRule="atLeast"/>
    </w:pPr>
    <w:rPr>
      <w:sz w:val="23"/>
      <w:szCs w:val="23"/>
    </w:rPr>
  </w:style>
  <w:style w:type="character" w:customStyle="1" w:styleId="FontStyle28">
    <w:name w:val="Font Style28"/>
    <w:rsid w:val="009B404A"/>
    <w:rPr>
      <w:rFonts w:ascii="Times New Roman" w:hAnsi="Times New Roman" w:cs="Times New Roman"/>
      <w:b/>
      <w:bCs/>
      <w:sz w:val="26"/>
      <w:szCs w:val="26"/>
    </w:rPr>
  </w:style>
  <w:style w:type="character" w:customStyle="1" w:styleId="4MicrosoftSansSerif85pt0pt">
    <w:name w:val="Основной текст (4) + Microsoft Sans Serif;8;5 pt;Полужирный;Интервал 0 pt"/>
    <w:rsid w:val="009B404A"/>
    <w:rPr>
      <w:rFonts w:ascii="Microsoft Sans Serif" w:eastAsia="Microsoft Sans Serif" w:hAnsi="Microsoft Sans Serif" w:cs="Microsoft Sans Serif"/>
      <w:b/>
      <w:bCs/>
      <w:i w:val="0"/>
      <w:iCs w:val="0"/>
      <w:smallCaps w:val="0"/>
      <w:strike w:val="0"/>
      <w:spacing w:val="-10"/>
      <w:sz w:val="17"/>
      <w:szCs w:val="17"/>
    </w:rPr>
  </w:style>
  <w:style w:type="paragraph" w:customStyle="1" w:styleId="c2">
    <w:name w:val="c2"/>
    <w:basedOn w:val="a0"/>
    <w:rsid w:val="009B404A"/>
    <w:pPr>
      <w:spacing w:before="100" w:beforeAutospacing="1" w:after="100" w:afterAutospacing="1" w:line="240" w:lineRule="auto"/>
    </w:pPr>
    <w:rPr>
      <w:rFonts w:ascii="Times New Roman" w:hAnsi="Times New Roman"/>
      <w:sz w:val="24"/>
      <w:szCs w:val="24"/>
    </w:rPr>
  </w:style>
  <w:style w:type="character" w:customStyle="1" w:styleId="c6c0c11">
    <w:name w:val="c6 c0 c11"/>
    <w:basedOn w:val="a1"/>
    <w:rsid w:val="009B404A"/>
  </w:style>
  <w:style w:type="character" w:customStyle="1" w:styleId="412pt0pt">
    <w:name w:val="Основной текст (4) + 12 pt;Курсив;Интервал 0 pt"/>
    <w:rsid w:val="009B404A"/>
    <w:rPr>
      <w:rFonts w:ascii="Times New Roman" w:eastAsia="Times New Roman" w:hAnsi="Times New Roman" w:cs="Times New Roman"/>
      <w:b w:val="0"/>
      <w:bCs w:val="0"/>
      <w:i/>
      <w:iCs/>
      <w:smallCaps w:val="0"/>
      <w:strike w:val="0"/>
      <w:spacing w:val="-10"/>
      <w:sz w:val="24"/>
      <w:szCs w:val="24"/>
    </w:rPr>
  </w:style>
  <w:style w:type="paragraph" w:customStyle="1" w:styleId="c3">
    <w:name w:val="c3"/>
    <w:basedOn w:val="a0"/>
    <w:rsid w:val="009B404A"/>
    <w:pPr>
      <w:spacing w:before="100" w:beforeAutospacing="1" w:after="100" w:afterAutospacing="1" w:line="240" w:lineRule="auto"/>
    </w:pPr>
    <w:rPr>
      <w:rFonts w:ascii="Times New Roman" w:hAnsi="Times New Roman"/>
      <w:sz w:val="24"/>
      <w:szCs w:val="24"/>
    </w:rPr>
  </w:style>
  <w:style w:type="character" w:customStyle="1" w:styleId="c22c12c9">
    <w:name w:val="c22 c12 c9"/>
    <w:basedOn w:val="a1"/>
    <w:rsid w:val="009B404A"/>
  </w:style>
  <w:style w:type="character" w:customStyle="1" w:styleId="207MicrosoftSansSerif">
    <w:name w:val="Основной текст (207) + Microsoft Sans Serif"/>
    <w:aliases w:val="8,5 pt,Не курсив,Интервал 0 pt"/>
    <w:uiPriority w:val="99"/>
    <w:rsid w:val="009B404A"/>
    <w:rPr>
      <w:rFonts w:ascii="Microsoft Sans Serif" w:hAnsi="Microsoft Sans Serif" w:cs="Microsoft Sans Serif"/>
      <w:i/>
      <w:iCs/>
      <w:spacing w:val="-10"/>
      <w:sz w:val="17"/>
      <w:szCs w:val="17"/>
      <w:shd w:val="clear" w:color="auto" w:fill="FFFFFF"/>
    </w:rPr>
  </w:style>
  <w:style w:type="character" w:customStyle="1" w:styleId="207">
    <w:name w:val="Основной текст (207)_"/>
    <w:link w:val="2070"/>
    <w:locked/>
    <w:rsid w:val="009B404A"/>
    <w:rPr>
      <w:sz w:val="28"/>
      <w:szCs w:val="28"/>
      <w:shd w:val="clear" w:color="auto" w:fill="FFFFFF"/>
    </w:rPr>
  </w:style>
  <w:style w:type="paragraph" w:customStyle="1" w:styleId="2070">
    <w:name w:val="Основной текст (207)"/>
    <w:basedOn w:val="a0"/>
    <w:link w:val="207"/>
    <w:rsid w:val="009B404A"/>
    <w:pPr>
      <w:shd w:val="clear" w:color="auto" w:fill="FFFFFF"/>
      <w:spacing w:after="0" w:line="269" w:lineRule="exact"/>
      <w:jc w:val="center"/>
    </w:pPr>
    <w:rPr>
      <w:sz w:val="28"/>
      <w:szCs w:val="28"/>
      <w:shd w:val="clear" w:color="auto" w:fill="FFFFFF"/>
    </w:rPr>
  </w:style>
  <w:style w:type="character" w:customStyle="1" w:styleId="st">
    <w:name w:val="st"/>
    <w:basedOn w:val="a1"/>
    <w:rsid w:val="009B404A"/>
  </w:style>
  <w:style w:type="character" w:styleId="afa">
    <w:name w:val="Emphasis"/>
    <w:uiPriority w:val="99"/>
    <w:qFormat/>
    <w:rsid w:val="009B404A"/>
    <w:rPr>
      <w:i/>
      <w:iCs/>
    </w:rPr>
  </w:style>
  <w:style w:type="paragraph" w:customStyle="1" w:styleId="h7">
    <w:name w:val="h7"/>
    <w:basedOn w:val="a0"/>
    <w:rsid w:val="009B404A"/>
    <w:pPr>
      <w:spacing w:before="100" w:beforeAutospacing="1" w:after="100" w:afterAutospacing="1" w:line="240" w:lineRule="auto"/>
    </w:pPr>
    <w:rPr>
      <w:rFonts w:ascii="Times New Roman" w:hAnsi="Times New Roman"/>
      <w:sz w:val="24"/>
      <w:szCs w:val="24"/>
    </w:rPr>
  </w:style>
  <w:style w:type="character" w:customStyle="1" w:styleId="afb">
    <w:name w:val="Основной текст_"/>
    <w:link w:val="13"/>
    <w:rsid w:val="009B404A"/>
    <w:rPr>
      <w:sz w:val="21"/>
      <w:szCs w:val="21"/>
      <w:shd w:val="clear" w:color="auto" w:fill="FFFFFF"/>
    </w:rPr>
  </w:style>
  <w:style w:type="paragraph" w:customStyle="1" w:styleId="13">
    <w:name w:val="Основной текст1"/>
    <w:basedOn w:val="a0"/>
    <w:link w:val="afb"/>
    <w:rsid w:val="009B404A"/>
    <w:pPr>
      <w:shd w:val="clear" w:color="auto" w:fill="FFFFFF"/>
      <w:spacing w:before="60" w:after="600" w:line="0" w:lineRule="atLeast"/>
      <w:jc w:val="both"/>
    </w:pPr>
    <w:rPr>
      <w:sz w:val="21"/>
      <w:szCs w:val="21"/>
    </w:rPr>
  </w:style>
  <w:style w:type="character" w:styleId="afc">
    <w:name w:val="line number"/>
    <w:basedOn w:val="a1"/>
    <w:uiPriority w:val="99"/>
    <w:semiHidden/>
    <w:unhideWhenUsed/>
    <w:rsid w:val="009B404A"/>
  </w:style>
  <w:style w:type="character" w:customStyle="1" w:styleId="b-message-headfield-value">
    <w:name w:val="b-message-head__field-value"/>
    <w:basedOn w:val="a1"/>
    <w:rsid w:val="003C1044"/>
  </w:style>
  <w:style w:type="paragraph" w:customStyle="1" w:styleId="71">
    <w:name w:val="Основной текст7"/>
    <w:basedOn w:val="a0"/>
    <w:rsid w:val="003C1044"/>
    <w:pPr>
      <w:shd w:val="clear" w:color="auto" w:fill="FFFFFF"/>
      <w:spacing w:before="180" w:after="0" w:line="274" w:lineRule="exact"/>
      <w:ind w:hanging="780"/>
    </w:pPr>
    <w:rPr>
      <w:rFonts w:eastAsia="Calibri"/>
      <w:lang w:eastAsia="en-US"/>
    </w:rPr>
  </w:style>
  <w:style w:type="paragraph" w:customStyle="1" w:styleId="text0">
    <w:name w:val="text"/>
    <w:basedOn w:val="a0"/>
    <w:uiPriority w:val="99"/>
    <w:rsid w:val="003C1044"/>
    <w:pPr>
      <w:spacing w:before="100" w:beforeAutospacing="1" w:after="100" w:afterAutospacing="1" w:line="240" w:lineRule="auto"/>
      <w:ind w:firstLine="150"/>
      <w:jc w:val="both"/>
    </w:pPr>
    <w:rPr>
      <w:rFonts w:ascii="Times New Roman" w:hAnsi="Times New Roman"/>
      <w:sz w:val="24"/>
      <w:szCs w:val="24"/>
    </w:rPr>
  </w:style>
  <w:style w:type="paragraph" w:customStyle="1" w:styleId="afd">
    <w:name w:val="Стиль"/>
    <w:rsid w:val="003C1044"/>
    <w:pPr>
      <w:widowControl w:val="0"/>
      <w:autoSpaceDE w:val="0"/>
      <w:autoSpaceDN w:val="0"/>
      <w:adjustRightInd w:val="0"/>
    </w:pPr>
    <w:rPr>
      <w:rFonts w:ascii="Times New Roman" w:hAnsi="Times New Roman"/>
      <w:sz w:val="24"/>
      <w:szCs w:val="24"/>
    </w:rPr>
  </w:style>
  <w:style w:type="character" w:customStyle="1" w:styleId="dash041e005f0431005f044b005f0447005f043d005f044b005f0439005f005fchar1char1">
    <w:name w:val="dash041e_005f0431_005f044b_005f0447_005f043d_005f044b_005f0439_005f_005fchar1__char1"/>
    <w:rsid w:val="003C1044"/>
    <w:rPr>
      <w:rFonts w:ascii="Times New Roman" w:hAnsi="Times New Roman" w:cs="Times New Roman" w:hint="default"/>
      <w:strike w:val="0"/>
      <w:dstrike w:val="0"/>
      <w:sz w:val="24"/>
      <w:szCs w:val="24"/>
      <w:u w:val="none"/>
      <w:effect w:val="none"/>
    </w:rPr>
  </w:style>
  <w:style w:type="paragraph" w:customStyle="1" w:styleId="210">
    <w:name w:val="Основной текст с отступом 21"/>
    <w:basedOn w:val="a0"/>
    <w:rsid w:val="003C1044"/>
    <w:pPr>
      <w:suppressAutoHyphens/>
      <w:spacing w:after="120" w:line="480" w:lineRule="auto"/>
      <w:ind w:left="283"/>
    </w:pPr>
    <w:rPr>
      <w:rFonts w:ascii="Times New Roman" w:hAnsi="Times New Roman" w:cs="Calibri"/>
      <w:sz w:val="24"/>
      <w:szCs w:val="24"/>
      <w:lang w:eastAsia="ar-SA"/>
    </w:rPr>
  </w:style>
  <w:style w:type="character" w:customStyle="1" w:styleId="c4">
    <w:name w:val="c4"/>
    <w:basedOn w:val="a1"/>
    <w:rsid w:val="008A7129"/>
  </w:style>
  <w:style w:type="paragraph" w:customStyle="1" w:styleId="c3c12">
    <w:name w:val="c3 c12"/>
    <w:basedOn w:val="a0"/>
    <w:rsid w:val="00FC1BAF"/>
    <w:pPr>
      <w:spacing w:before="100" w:beforeAutospacing="1" w:after="100" w:afterAutospacing="1" w:line="240" w:lineRule="auto"/>
    </w:pPr>
    <w:rPr>
      <w:rFonts w:ascii="Times New Roman" w:hAnsi="Times New Roman"/>
      <w:sz w:val="24"/>
      <w:szCs w:val="24"/>
    </w:rPr>
  </w:style>
  <w:style w:type="character" w:customStyle="1" w:styleId="c2c4">
    <w:name w:val="c2 c4"/>
    <w:basedOn w:val="a1"/>
    <w:rsid w:val="00FC1BAF"/>
  </w:style>
  <w:style w:type="paragraph" w:customStyle="1" w:styleId="c8">
    <w:name w:val="c8"/>
    <w:basedOn w:val="a0"/>
    <w:rsid w:val="00D31FB8"/>
    <w:pPr>
      <w:spacing w:before="100" w:beforeAutospacing="1" w:after="100" w:afterAutospacing="1" w:line="240" w:lineRule="auto"/>
    </w:pPr>
    <w:rPr>
      <w:rFonts w:ascii="Times New Roman" w:hAnsi="Times New Roman"/>
      <w:sz w:val="24"/>
      <w:szCs w:val="24"/>
    </w:rPr>
  </w:style>
  <w:style w:type="paragraph" w:customStyle="1" w:styleId="c18">
    <w:name w:val="c18"/>
    <w:basedOn w:val="a0"/>
    <w:rsid w:val="00D31FB8"/>
    <w:pPr>
      <w:spacing w:before="100" w:beforeAutospacing="1" w:after="100" w:afterAutospacing="1" w:line="240" w:lineRule="auto"/>
    </w:pPr>
    <w:rPr>
      <w:rFonts w:ascii="Times New Roman" w:hAnsi="Times New Roman"/>
      <w:sz w:val="24"/>
      <w:szCs w:val="24"/>
    </w:rPr>
  </w:style>
  <w:style w:type="paragraph" w:customStyle="1" w:styleId="c9">
    <w:name w:val="c9"/>
    <w:basedOn w:val="a0"/>
    <w:rsid w:val="00D31FB8"/>
    <w:pPr>
      <w:spacing w:before="100" w:beforeAutospacing="1" w:after="100" w:afterAutospacing="1" w:line="240" w:lineRule="auto"/>
    </w:pPr>
    <w:rPr>
      <w:rFonts w:ascii="Times New Roman" w:hAnsi="Times New Roman"/>
      <w:sz w:val="24"/>
      <w:szCs w:val="24"/>
    </w:rPr>
  </w:style>
  <w:style w:type="character" w:customStyle="1" w:styleId="s3">
    <w:name w:val="s3"/>
    <w:basedOn w:val="a1"/>
    <w:rsid w:val="000D430C"/>
  </w:style>
  <w:style w:type="character" w:customStyle="1" w:styleId="c0c31">
    <w:name w:val="c0 c31"/>
    <w:basedOn w:val="a1"/>
    <w:rsid w:val="00E722A0"/>
  </w:style>
  <w:style w:type="paragraph" w:customStyle="1" w:styleId="c9c73c33">
    <w:name w:val="c9 c73 c33"/>
    <w:basedOn w:val="a0"/>
    <w:rsid w:val="00E722A0"/>
    <w:pPr>
      <w:spacing w:before="100" w:beforeAutospacing="1" w:after="100" w:afterAutospacing="1" w:line="240" w:lineRule="auto"/>
    </w:pPr>
    <w:rPr>
      <w:rFonts w:ascii="Times New Roman" w:hAnsi="Times New Roman"/>
      <w:sz w:val="24"/>
      <w:szCs w:val="24"/>
    </w:rPr>
  </w:style>
  <w:style w:type="character" w:customStyle="1" w:styleId="26">
    <w:name w:val="Основной текст (2)_"/>
    <w:link w:val="27"/>
    <w:rsid w:val="0022318F"/>
    <w:rPr>
      <w:rFonts w:ascii="Times New Roman" w:hAnsi="Times New Roman"/>
      <w:shd w:val="clear" w:color="auto" w:fill="FFFFFF"/>
    </w:rPr>
  </w:style>
  <w:style w:type="paragraph" w:customStyle="1" w:styleId="27">
    <w:name w:val="Основной текст (2)"/>
    <w:basedOn w:val="a0"/>
    <w:link w:val="26"/>
    <w:rsid w:val="0022318F"/>
    <w:pPr>
      <w:widowControl w:val="0"/>
      <w:shd w:val="clear" w:color="auto" w:fill="FFFFFF"/>
      <w:spacing w:before="360" w:after="240" w:line="274" w:lineRule="exact"/>
      <w:jc w:val="both"/>
    </w:pPr>
    <w:rPr>
      <w:rFonts w:ascii="Times New Roman" w:hAnsi="Times New Roman"/>
      <w:sz w:val="20"/>
      <w:szCs w:val="20"/>
    </w:rPr>
  </w:style>
  <w:style w:type="paragraph" w:customStyle="1" w:styleId="42">
    <w:name w:val="Без интервала4"/>
    <w:link w:val="NoSpacingChar"/>
    <w:rsid w:val="00967695"/>
    <w:rPr>
      <w:sz w:val="22"/>
      <w:szCs w:val="22"/>
      <w:lang w:eastAsia="en-US"/>
    </w:rPr>
  </w:style>
  <w:style w:type="character" w:customStyle="1" w:styleId="afe">
    <w:name w:val="Заголовок Знак"/>
    <w:uiPriority w:val="10"/>
    <w:rsid w:val="007A2778"/>
    <w:rPr>
      <w:rFonts w:ascii="Cambria" w:eastAsia="Times New Roman" w:hAnsi="Cambria" w:cs="Times New Roman"/>
      <w:spacing w:val="-10"/>
      <w:kern w:val="28"/>
      <w:sz w:val="56"/>
      <w:szCs w:val="56"/>
      <w:lang w:eastAsia="en-US"/>
    </w:rPr>
  </w:style>
  <w:style w:type="character" w:customStyle="1" w:styleId="NoSpacingChar">
    <w:name w:val="No Spacing Char"/>
    <w:link w:val="42"/>
    <w:locked/>
    <w:rsid w:val="00102BA2"/>
    <w:rPr>
      <w:sz w:val="22"/>
      <w:szCs w:val="22"/>
      <w:lang w:val="ru-RU" w:eastAsia="en-US" w:bidi="ar-SA"/>
    </w:rPr>
  </w:style>
  <w:style w:type="paragraph" w:customStyle="1" w:styleId="aff">
    <w:name w:val="Базовый"/>
    <w:rsid w:val="0022619F"/>
    <w:pPr>
      <w:suppressAutoHyphens/>
      <w:spacing w:after="200" w:line="276" w:lineRule="auto"/>
    </w:pPr>
    <w:rPr>
      <w:sz w:val="22"/>
      <w:szCs w:val="22"/>
    </w:rPr>
  </w:style>
  <w:style w:type="paragraph" w:customStyle="1" w:styleId="37">
    <w:name w:val="Основной текст3"/>
    <w:basedOn w:val="a0"/>
    <w:rsid w:val="001E3BF9"/>
    <w:pPr>
      <w:shd w:val="clear" w:color="auto" w:fill="FFFFFF"/>
      <w:spacing w:before="420" w:after="0" w:line="322" w:lineRule="exact"/>
      <w:jc w:val="both"/>
    </w:pPr>
    <w:rPr>
      <w:rFonts w:ascii="Times New Roman" w:hAnsi="Times New Roman"/>
      <w:color w:val="000000"/>
      <w:sz w:val="27"/>
      <w:szCs w:val="27"/>
    </w:rPr>
  </w:style>
  <w:style w:type="paragraph" w:customStyle="1" w:styleId="c24">
    <w:name w:val="c24"/>
    <w:basedOn w:val="a0"/>
    <w:rsid w:val="003D563F"/>
    <w:pPr>
      <w:spacing w:before="100" w:beforeAutospacing="1" w:after="100" w:afterAutospacing="1" w:line="240" w:lineRule="auto"/>
    </w:pPr>
    <w:rPr>
      <w:rFonts w:ascii="Times New Roman" w:hAnsi="Times New Roman"/>
      <w:sz w:val="24"/>
      <w:szCs w:val="24"/>
    </w:rPr>
  </w:style>
  <w:style w:type="character" w:customStyle="1" w:styleId="c5">
    <w:name w:val="c5"/>
    <w:rsid w:val="003D563F"/>
  </w:style>
  <w:style w:type="character" w:customStyle="1" w:styleId="a7">
    <w:name w:val="Абзац списка Знак"/>
    <w:link w:val="a6"/>
    <w:uiPriority w:val="34"/>
    <w:locked/>
    <w:rsid w:val="00F73A23"/>
    <w:rPr>
      <w:rFonts w:ascii="Times New Roman" w:hAnsi="Times New Roman"/>
    </w:rPr>
  </w:style>
  <w:style w:type="paragraph" w:customStyle="1" w:styleId="c40">
    <w:name w:val="c40"/>
    <w:basedOn w:val="a0"/>
    <w:rsid w:val="00063906"/>
    <w:pPr>
      <w:spacing w:before="100" w:beforeAutospacing="1" w:after="100" w:afterAutospacing="1" w:line="240" w:lineRule="auto"/>
    </w:pPr>
    <w:rPr>
      <w:rFonts w:ascii="Times New Roman" w:hAnsi="Times New Roman"/>
      <w:sz w:val="24"/>
      <w:szCs w:val="24"/>
    </w:rPr>
  </w:style>
  <w:style w:type="paragraph" w:styleId="aff0">
    <w:name w:val="footnote text"/>
    <w:basedOn w:val="a0"/>
    <w:link w:val="aff1"/>
    <w:uiPriority w:val="99"/>
    <w:semiHidden/>
    <w:unhideWhenUsed/>
    <w:rsid w:val="00524AB0"/>
    <w:rPr>
      <w:sz w:val="20"/>
      <w:szCs w:val="20"/>
    </w:rPr>
  </w:style>
  <w:style w:type="character" w:customStyle="1" w:styleId="aff1">
    <w:name w:val="Текст сноски Знак"/>
    <w:basedOn w:val="a1"/>
    <w:link w:val="aff0"/>
    <w:uiPriority w:val="99"/>
    <w:semiHidden/>
    <w:rsid w:val="00524AB0"/>
  </w:style>
  <w:style w:type="character" w:styleId="aff2">
    <w:name w:val="footnote reference"/>
    <w:uiPriority w:val="99"/>
    <w:semiHidden/>
    <w:unhideWhenUsed/>
    <w:rsid w:val="00524AB0"/>
    <w:rPr>
      <w:vertAlign w:val="superscript"/>
    </w:rPr>
  </w:style>
  <w:style w:type="paragraph" w:customStyle="1" w:styleId="TableParagraph">
    <w:name w:val="Table Paragraph"/>
    <w:basedOn w:val="a0"/>
    <w:uiPriority w:val="1"/>
    <w:qFormat/>
    <w:rsid w:val="00291A5B"/>
    <w:pPr>
      <w:widowControl w:val="0"/>
      <w:autoSpaceDE w:val="0"/>
      <w:autoSpaceDN w:val="0"/>
      <w:spacing w:after="0" w:line="240" w:lineRule="auto"/>
      <w:ind w:left="108"/>
    </w:pPr>
    <w:rPr>
      <w:rFonts w:ascii="Times New Roman" w:hAnsi="Times New Roman"/>
      <w:lang w:eastAsia="en-US"/>
    </w:rPr>
  </w:style>
  <w:style w:type="character" w:customStyle="1" w:styleId="c35">
    <w:name w:val="c35"/>
    <w:rsid w:val="00841355"/>
  </w:style>
  <w:style w:type="paragraph" w:customStyle="1" w:styleId="c1c3">
    <w:name w:val="c1 c3"/>
    <w:basedOn w:val="a0"/>
    <w:uiPriority w:val="99"/>
    <w:rsid w:val="00A9777F"/>
    <w:pPr>
      <w:spacing w:before="100" w:beforeAutospacing="1" w:after="100" w:afterAutospacing="1" w:line="240" w:lineRule="auto"/>
    </w:pPr>
    <w:rPr>
      <w:rFonts w:ascii="Times New Roman" w:hAnsi="Times New Roman"/>
      <w:sz w:val="24"/>
      <w:szCs w:val="24"/>
    </w:rPr>
  </w:style>
  <w:style w:type="character" w:customStyle="1" w:styleId="c10">
    <w:name w:val="c10"/>
    <w:uiPriority w:val="99"/>
    <w:rsid w:val="00A9777F"/>
    <w:rPr>
      <w:rFonts w:cs="Times New Roman"/>
    </w:rPr>
  </w:style>
  <w:style w:type="paragraph" w:customStyle="1" w:styleId="c25c1">
    <w:name w:val="c25 c1"/>
    <w:basedOn w:val="a0"/>
    <w:uiPriority w:val="99"/>
    <w:rsid w:val="00A9777F"/>
    <w:pPr>
      <w:spacing w:before="100" w:beforeAutospacing="1" w:after="100" w:afterAutospacing="1" w:line="240" w:lineRule="auto"/>
    </w:pPr>
    <w:rPr>
      <w:rFonts w:ascii="Times New Roman" w:hAnsi="Times New Roman"/>
      <w:sz w:val="24"/>
      <w:szCs w:val="24"/>
    </w:rPr>
  </w:style>
  <w:style w:type="character" w:customStyle="1" w:styleId="aff3">
    <w:name w:val="Подпись к таблице_"/>
    <w:basedOn w:val="a1"/>
    <w:link w:val="aff4"/>
    <w:rsid w:val="000344ED"/>
    <w:rPr>
      <w:rFonts w:ascii="Times New Roman" w:hAnsi="Times New Roman"/>
      <w:b/>
      <w:bCs/>
      <w:shd w:val="clear" w:color="auto" w:fill="FFFFFF"/>
    </w:rPr>
  </w:style>
  <w:style w:type="paragraph" w:customStyle="1" w:styleId="aff4">
    <w:name w:val="Подпись к таблице"/>
    <w:basedOn w:val="a0"/>
    <w:link w:val="aff3"/>
    <w:rsid w:val="000344ED"/>
    <w:pPr>
      <w:widowControl w:val="0"/>
      <w:shd w:val="clear" w:color="auto" w:fill="FFFFFF"/>
      <w:spacing w:after="0" w:line="240" w:lineRule="auto"/>
    </w:pPr>
    <w:rPr>
      <w:rFonts w:ascii="Times New Roman" w:hAnsi="Times New Roman"/>
      <w:b/>
      <w:bCs/>
      <w:sz w:val="20"/>
      <w:szCs w:val="20"/>
    </w:rPr>
  </w:style>
  <w:style w:type="paragraph" w:customStyle="1" w:styleId="aff5">
    <w:name w:val="!Обычный"/>
    <w:basedOn w:val="a0"/>
    <w:uiPriority w:val="99"/>
    <w:rsid w:val="002A77ED"/>
    <w:pPr>
      <w:widowControl w:val="0"/>
      <w:spacing w:after="0" w:line="240" w:lineRule="auto"/>
      <w:ind w:firstLine="709"/>
      <w:jc w:val="both"/>
    </w:pPr>
    <w:rPr>
      <w:rFonts w:ascii="Times New Roman" w:hAnsi="Times New Roman" w:cs="Arial"/>
      <w:color w:val="000000"/>
      <w:sz w:val="24"/>
      <w:szCs w:val="20"/>
    </w:rPr>
  </w:style>
  <w:style w:type="character" w:customStyle="1" w:styleId="aff6">
    <w:name w:val="Другое_"/>
    <w:basedOn w:val="a1"/>
    <w:link w:val="aff7"/>
    <w:rsid w:val="00D378E3"/>
    <w:rPr>
      <w:rFonts w:ascii="Times New Roman" w:hAnsi="Times New Roman"/>
      <w:shd w:val="clear" w:color="auto" w:fill="FFFFFF"/>
    </w:rPr>
  </w:style>
  <w:style w:type="paragraph" w:customStyle="1" w:styleId="aff7">
    <w:name w:val="Другое"/>
    <w:basedOn w:val="a0"/>
    <w:link w:val="aff6"/>
    <w:rsid w:val="00D378E3"/>
    <w:pPr>
      <w:widowControl w:val="0"/>
      <w:shd w:val="clear" w:color="auto" w:fill="FFFFFF"/>
      <w:spacing w:after="0" w:line="240" w:lineRule="auto"/>
      <w:ind w:firstLine="400"/>
    </w:pPr>
    <w:rPr>
      <w:rFonts w:ascii="Times New Roman" w:hAnsi="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32979">
      <w:bodyDiv w:val="1"/>
      <w:marLeft w:val="0"/>
      <w:marRight w:val="0"/>
      <w:marTop w:val="0"/>
      <w:marBottom w:val="0"/>
      <w:divBdr>
        <w:top w:val="none" w:sz="0" w:space="0" w:color="auto"/>
        <w:left w:val="none" w:sz="0" w:space="0" w:color="auto"/>
        <w:bottom w:val="none" w:sz="0" w:space="0" w:color="auto"/>
        <w:right w:val="none" w:sz="0" w:space="0" w:color="auto"/>
      </w:divBdr>
    </w:div>
    <w:div w:id="119034844">
      <w:bodyDiv w:val="1"/>
      <w:marLeft w:val="0"/>
      <w:marRight w:val="0"/>
      <w:marTop w:val="0"/>
      <w:marBottom w:val="0"/>
      <w:divBdr>
        <w:top w:val="none" w:sz="0" w:space="0" w:color="auto"/>
        <w:left w:val="none" w:sz="0" w:space="0" w:color="auto"/>
        <w:bottom w:val="none" w:sz="0" w:space="0" w:color="auto"/>
        <w:right w:val="none" w:sz="0" w:space="0" w:color="auto"/>
      </w:divBdr>
    </w:div>
    <w:div w:id="179242570">
      <w:bodyDiv w:val="1"/>
      <w:marLeft w:val="0"/>
      <w:marRight w:val="0"/>
      <w:marTop w:val="0"/>
      <w:marBottom w:val="0"/>
      <w:divBdr>
        <w:top w:val="none" w:sz="0" w:space="0" w:color="auto"/>
        <w:left w:val="none" w:sz="0" w:space="0" w:color="auto"/>
        <w:bottom w:val="none" w:sz="0" w:space="0" w:color="auto"/>
        <w:right w:val="none" w:sz="0" w:space="0" w:color="auto"/>
      </w:divBdr>
    </w:div>
    <w:div w:id="186018524">
      <w:bodyDiv w:val="1"/>
      <w:marLeft w:val="0"/>
      <w:marRight w:val="0"/>
      <w:marTop w:val="0"/>
      <w:marBottom w:val="0"/>
      <w:divBdr>
        <w:top w:val="none" w:sz="0" w:space="0" w:color="auto"/>
        <w:left w:val="none" w:sz="0" w:space="0" w:color="auto"/>
        <w:bottom w:val="none" w:sz="0" w:space="0" w:color="auto"/>
        <w:right w:val="none" w:sz="0" w:space="0" w:color="auto"/>
      </w:divBdr>
    </w:div>
    <w:div w:id="230427813">
      <w:bodyDiv w:val="1"/>
      <w:marLeft w:val="0"/>
      <w:marRight w:val="0"/>
      <w:marTop w:val="0"/>
      <w:marBottom w:val="0"/>
      <w:divBdr>
        <w:top w:val="none" w:sz="0" w:space="0" w:color="auto"/>
        <w:left w:val="none" w:sz="0" w:space="0" w:color="auto"/>
        <w:bottom w:val="none" w:sz="0" w:space="0" w:color="auto"/>
        <w:right w:val="none" w:sz="0" w:space="0" w:color="auto"/>
      </w:divBdr>
    </w:div>
    <w:div w:id="240528479">
      <w:bodyDiv w:val="1"/>
      <w:marLeft w:val="0"/>
      <w:marRight w:val="0"/>
      <w:marTop w:val="0"/>
      <w:marBottom w:val="0"/>
      <w:divBdr>
        <w:top w:val="none" w:sz="0" w:space="0" w:color="auto"/>
        <w:left w:val="none" w:sz="0" w:space="0" w:color="auto"/>
        <w:bottom w:val="none" w:sz="0" w:space="0" w:color="auto"/>
        <w:right w:val="none" w:sz="0" w:space="0" w:color="auto"/>
      </w:divBdr>
    </w:div>
    <w:div w:id="244581159">
      <w:bodyDiv w:val="1"/>
      <w:marLeft w:val="0"/>
      <w:marRight w:val="0"/>
      <w:marTop w:val="0"/>
      <w:marBottom w:val="0"/>
      <w:divBdr>
        <w:top w:val="none" w:sz="0" w:space="0" w:color="auto"/>
        <w:left w:val="none" w:sz="0" w:space="0" w:color="auto"/>
        <w:bottom w:val="none" w:sz="0" w:space="0" w:color="auto"/>
        <w:right w:val="none" w:sz="0" w:space="0" w:color="auto"/>
      </w:divBdr>
    </w:div>
    <w:div w:id="295835068">
      <w:bodyDiv w:val="1"/>
      <w:marLeft w:val="0"/>
      <w:marRight w:val="0"/>
      <w:marTop w:val="0"/>
      <w:marBottom w:val="0"/>
      <w:divBdr>
        <w:top w:val="none" w:sz="0" w:space="0" w:color="auto"/>
        <w:left w:val="none" w:sz="0" w:space="0" w:color="auto"/>
        <w:bottom w:val="none" w:sz="0" w:space="0" w:color="auto"/>
        <w:right w:val="none" w:sz="0" w:space="0" w:color="auto"/>
      </w:divBdr>
    </w:div>
    <w:div w:id="320425075">
      <w:bodyDiv w:val="1"/>
      <w:marLeft w:val="0"/>
      <w:marRight w:val="0"/>
      <w:marTop w:val="0"/>
      <w:marBottom w:val="0"/>
      <w:divBdr>
        <w:top w:val="none" w:sz="0" w:space="0" w:color="auto"/>
        <w:left w:val="none" w:sz="0" w:space="0" w:color="auto"/>
        <w:bottom w:val="none" w:sz="0" w:space="0" w:color="auto"/>
        <w:right w:val="none" w:sz="0" w:space="0" w:color="auto"/>
      </w:divBdr>
    </w:div>
    <w:div w:id="469400943">
      <w:bodyDiv w:val="1"/>
      <w:marLeft w:val="0"/>
      <w:marRight w:val="0"/>
      <w:marTop w:val="0"/>
      <w:marBottom w:val="0"/>
      <w:divBdr>
        <w:top w:val="none" w:sz="0" w:space="0" w:color="auto"/>
        <w:left w:val="none" w:sz="0" w:space="0" w:color="auto"/>
        <w:bottom w:val="none" w:sz="0" w:space="0" w:color="auto"/>
        <w:right w:val="none" w:sz="0" w:space="0" w:color="auto"/>
      </w:divBdr>
    </w:div>
    <w:div w:id="471753492">
      <w:bodyDiv w:val="1"/>
      <w:marLeft w:val="0"/>
      <w:marRight w:val="0"/>
      <w:marTop w:val="0"/>
      <w:marBottom w:val="0"/>
      <w:divBdr>
        <w:top w:val="none" w:sz="0" w:space="0" w:color="auto"/>
        <w:left w:val="none" w:sz="0" w:space="0" w:color="auto"/>
        <w:bottom w:val="none" w:sz="0" w:space="0" w:color="auto"/>
        <w:right w:val="none" w:sz="0" w:space="0" w:color="auto"/>
      </w:divBdr>
    </w:div>
    <w:div w:id="630987160">
      <w:bodyDiv w:val="1"/>
      <w:marLeft w:val="0"/>
      <w:marRight w:val="0"/>
      <w:marTop w:val="0"/>
      <w:marBottom w:val="0"/>
      <w:divBdr>
        <w:top w:val="none" w:sz="0" w:space="0" w:color="auto"/>
        <w:left w:val="none" w:sz="0" w:space="0" w:color="auto"/>
        <w:bottom w:val="none" w:sz="0" w:space="0" w:color="auto"/>
        <w:right w:val="none" w:sz="0" w:space="0" w:color="auto"/>
      </w:divBdr>
    </w:div>
    <w:div w:id="694616983">
      <w:bodyDiv w:val="1"/>
      <w:marLeft w:val="0"/>
      <w:marRight w:val="0"/>
      <w:marTop w:val="0"/>
      <w:marBottom w:val="0"/>
      <w:divBdr>
        <w:top w:val="none" w:sz="0" w:space="0" w:color="auto"/>
        <w:left w:val="none" w:sz="0" w:space="0" w:color="auto"/>
        <w:bottom w:val="none" w:sz="0" w:space="0" w:color="auto"/>
        <w:right w:val="none" w:sz="0" w:space="0" w:color="auto"/>
      </w:divBdr>
    </w:div>
    <w:div w:id="696320397">
      <w:bodyDiv w:val="1"/>
      <w:marLeft w:val="0"/>
      <w:marRight w:val="0"/>
      <w:marTop w:val="0"/>
      <w:marBottom w:val="0"/>
      <w:divBdr>
        <w:top w:val="none" w:sz="0" w:space="0" w:color="auto"/>
        <w:left w:val="none" w:sz="0" w:space="0" w:color="auto"/>
        <w:bottom w:val="none" w:sz="0" w:space="0" w:color="auto"/>
        <w:right w:val="none" w:sz="0" w:space="0" w:color="auto"/>
      </w:divBdr>
    </w:div>
    <w:div w:id="792553660">
      <w:bodyDiv w:val="1"/>
      <w:marLeft w:val="0"/>
      <w:marRight w:val="0"/>
      <w:marTop w:val="0"/>
      <w:marBottom w:val="0"/>
      <w:divBdr>
        <w:top w:val="none" w:sz="0" w:space="0" w:color="auto"/>
        <w:left w:val="none" w:sz="0" w:space="0" w:color="auto"/>
        <w:bottom w:val="none" w:sz="0" w:space="0" w:color="auto"/>
        <w:right w:val="none" w:sz="0" w:space="0" w:color="auto"/>
      </w:divBdr>
    </w:div>
    <w:div w:id="805583900">
      <w:bodyDiv w:val="1"/>
      <w:marLeft w:val="0"/>
      <w:marRight w:val="0"/>
      <w:marTop w:val="0"/>
      <w:marBottom w:val="0"/>
      <w:divBdr>
        <w:top w:val="none" w:sz="0" w:space="0" w:color="auto"/>
        <w:left w:val="none" w:sz="0" w:space="0" w:color="auto"/>
        <w:bottom w:val="none" w:sz="0" w:space="0" w:color="auto"/>
        <w:right w:val="none" w:sz="0" w:space="0" w:color="auto"/>
      </w:divBdr>
    </w:div>
    <w:div w:id="811823295">
      <w:bodyDiv w:val="1"/>
      <w:marLeft w:val="0"/>
      <w:marRight w:val="0"/>
      <w:marTop w:val="0"/>
      <w:marBottom w:val="0"/>
      <w:divBdr>
        <w:top w:val="none" w:sz="0" w:space="0" w:color="auto"/>
        <w:left w:val="none" w:sz="0" w:space="0" w:color="auto"/>
        <w:bottom w:val="none" w:sz="0" w:space="0" w:color="auto"/>
        <w:right w:val="none" w:sz="0" w:space="0" w:color="auto"/>
      </w:divBdr>
    </w:div>
    <w:div w:id="827408124">
      <w:bodyDiv w:val="1"/>
      <w:marLeft w:val="0"/>
      <w:marRight w:val="0"/>
      <w:marTop w:val="0"/>
      <w:marBottom w:val="0"/>
      <w:divBdr>
        <w:top w:val="none" w:sz="0" w:space="0" w:color="auto"/>
        <w:left w:val="none" w:sz="0" w:space="0" w:color="auto"/>
        <w:bottom w:val="none" w:sz="0" w:space="0" w:color="auto"/>
        <w:right w:val="none" w:sz="0" w:space="0" w:color="auto"/>
      </w:divBdr>
    </w:div>
    <w:div w:id="830802645">
      <w:bodyDiv w:val="1"/>
      <w:marLeft w:val="0"/>
      <w:marRight w:val="0"/>
      <w:marTop w:val="0"/>
      <w:marBottom w:val="0"/>
      <w:divBdr>
        <w:top w:val="none" w:sz="0" w:space="0" w:color="auto"/>
        <w:left w:val="none" w:sz="0" w:space="0" w:color="auto"/>
        <w:bottom w:val="none" w:sz="0" w:space="0" w:color="auto"/>
        <w:right w:val="none" w:sz="0" w:space="0" w:color="auto"/>
      </w:divBdr>
      <w:divsChild>
        <w:div w:id="1097871341">
          <w:marLeft w:val="0"/>
          <w:marRight w:val="0"/>
          <w:marTop w:val="0"/>
          <w:marBottom w:val="0"/>
          <w:divBdr>
            <w:top w:val="none" w:sz="0" w:space="0" w:color="auto"/>
            <w:left w:val="none" w:sz="0" w:space="0" w:color="auto"/>
            <w:bottom w:val="none" w:sz="0" w:space="0" w:color="auto"/>
            <w:right w:val="none" w:sz="0" w:space="0" w:color="auto"/>
          </w:divBdr>
        </w:div>
      </w:divsChild>
    </w:div>
    <w:div w:id="924537431">
      <w:bodyDiv w:val="1"/>
      <w:marLeft w:val="0"/>
      <w:marRight w:val="0"/>
      <w:marTop w:val="0"/>
      <w:marBottom w:val="0"/>
      <w:divBdr>
        <w:top w:val="none" w:sz="0" w:space="0" w:color="auto"/>
        <w:left w:val="none" w:sz="0" w:space="0" w:color="auto"/>
        <w:bottom w:val="none" w:sz="0" w:space="0" w:color="auto"/>
        <w:right w:val="none" w:sz="0" w:space="0" w:color="auto"/>
      </w:divBdr>
    </w:div>
    <w:div w:id="988440571">
      <w:bodyDiv w:val="1"/>
      <w:marLeft w:val="0"/>
      <w:marRight w:val="0"/>
      <w:marTop w:val="0"/>
      <w:marBottom w:val="0"/>
      <w:divBdr>
        <w:top w:val="none" w:sz="0" w:space="0" w:color="auto"/>
        <w:left w:val="none" w:sz="0" w:space="0" w:color="auto"/>
        <w:bottom w:val="none" w:sz="0" w:space="0" w:color="auto"/>
        <w:right w:val="none" w:sz="0" w:space="0" w:color="auto"/>
      </w:divBdr>
    </w:div>
    <w:div w:id="1017006770">
      <w:bodyDiv w:val="1"/>
      <w:marLeft w:val="0"/>
      <w:marRight w:val="0"/>
      <w:marTop w:val="0"/>
      <w:marBottom w:val="0"/>
      <w:divBdr>
        <w:top w:val="none" w:sz="0" w:space="0" w:color="auto"/>
        <w:left w:val="none" w:sz="0" w:space="0" w:color="auto"/>
        <w:bottom w:val="none" w:sz="0" w:space="0" w:color="auto"/>
        <w:right w:val="none" w:sz="0" w:space="0" w:color="auto"/>
      </w:divBdr>
    </w:div>
    <w:div w:id="1175340863">
      <w:bodyDiv w:val="1"/>
      <w:marLeft w:val="0"/>
      <w:marRight w:val="0"/>
      <w:marTop w:val="0"/>
      <w:marBottom w:val="0"/>
      <w:divBdr>
        <w:top w:val="none" w:sz="0" w:space="0" w:color="auto"/>
        <w:left w:val="none" w:sz="0" w:space="0" w:color="auto"/>
        <w:bottom w:val="none" w:sz="0" w:space="0" w:color="auto"/>
        <w:right w:val="none" w:sz="0" w:space="0" w:color="auto"/>
      </w:divBdr>
    </w:div>
    <w:div w:id="1264000688">
      <w:bodyDiv w:val="1"/>
      <w:marLeft w:val="0"/>
      <w:marRight w:val="0"/>
      <w:marTop w:val="0"/>
      <w:marBottom w:val="0"/>
      <w:divBdr>
        <w:top w:val="none" w:sz="0" w:space="0" w:color="auto"/>
        <w:left w:val="none" w:sz="0" w:space="0" w:color="auto"/>
        <w:bottom w:val="none" w:sz="0" w:space="0" w:color="auto"/>
        <w:right w:val="none" w:sz="0" w:space="0" w:color="auto"/>
      </w:divBdr>
      <w:divsChild>
        <w:div w:id="616176393">
          <w:marLeft w:val="0"/>
          <w:marRight w:val="0"/>
          <w:marTop w:val="0"/>
          <w:marBottom w:val="0"/>
          <w:divBdr>
            <w:top w:val="none" w:sz="0" w:space="0" w:color="auto"/>
            <w:left w:val="none" w:sz="0" w:space="0" w:color="auto"/>
            <w:bottom w:val="none" w:sz="0" w:space="0" w:color="auto"/>
            <w:right w:val="none" w:sz="0" w:space="0" w:color="auto"/>
          </w:divBdr>
        </w:div>
      </w:divsChild>
    </w:div>
    <w:div w:id="1311591027">
      <w:bodyDiv w:val="1"/>
      <w:marLeft w:val="0"/>
      <w:marRight w:val="0"/>
      <w:marTop w:val="0"/>
      <w:marBottom w:val="0"/>
      <w:divBdr>
        <w:top w:val="none" w:sz="0" w:space="0" w:color="auto"/>
        <w:left w:val="none" w:sz="0" w:space="0" w:color="auto"/>
        <w:bottom w:val="none" w:sz="0" w:space="0" w:color="auto"/>
        <w:right w:val="none" w:sz="0" w:space="0" w:color="auto"/>
      </w:divBdr>
    </w:div>
    <w:div w:id="1370836506">
      <w:bodyDiv w:val="1"/>
      <w:marLeft w:val="0"/>
      <w:marRight w:val="0"/>
      <w:marTop w:val="0"/>
      <w:marBottom w:val="0"/>
      <w:divBdr>
        <w:top w:val="none" w:sz="0" w:space="0" w:color="auto"/>
        <w:left w:val="none" w:sz="0" w:space="0" w:color="auto"/>
        <w:bottom w:val="none" w:sz="0" w:space="0" w:color="auto"/>
        <w:right w:val="none" w:sz="0" w:space="0" w:color="auto"/>
      </w:divBdr>
    </w:div>
    <w:div w:id="1425691698">
      <w:bodyDiv w:val="1"/>
      <w:marLeft w:val="0"/>
      <w:marRight w:val="0"/>
      <w:marTop w:val="0"/>
      <w:marBottom w:val="0"/>
      <w:divBdr>
        <w:top w:val="none" w:sz="0" w:space="0" w:color="auto"/>
        <w:left w:val="none" w:sz="0" w:space="0" w:color="auto"/>
        <w:bottom w:val="none" w:sz="0" w:space="0" w:color="auto"/>
        <w:right w:val="none" w:sz="0" w:space="0" w:color="auto"/>
      </w:divBdr>
    </w:div>
    <w:div w:id="1452239978">
      <w:bodyDiv w:val="1"/>
      <w:marLeft w:val="0"/>
      <w:marRight w:val="0"/>
      <w:marTop w:val="0"/>
      <w:marBottom w:val="0"/>
      <w:divBdr>
        <w:top w:val="none" w:sz="0" w:space="0" w:color="auto"/>
        <w:left w:val="none" w:sz="0" w:space="0" w:color="auto"/>
        <w:bottom w:val="none" w:sz="0" w:space="0" w:color="auto"/>
        <w:right w:val="none" w:sz="0" w:space="0" w:color="auto"/>
      </w:divBdr>
    </w:div>
    <w:div w:id="1587613912">
      <w:bodyDiv w:val="1"/>
      <w:marLeft w:val="0"/>
      <w:marRight w:val="0"/>
      <w:marTop w:val="0"/>
      <w:marBottom w:val="0"/>
      <w:divBdr>
        <w:top w:val="none" w:sz="0" w:space="0" w:color="auto"/>
        <w:left w:val="none" w:sz="0" w:space="0" w:color="auto"/>
        <w:bottom w:val="none" w:sz="0" w:space="0" w:color="auto"/>
        <w:right w:val="none" w:sz="0" w:space="0" w:color="auto"/>
      </w:divBdr>
    </w:div>
    <w:div w:id="1670479622">
      <w:bodyDiv w:val="1"/>
      <w:marLeft w:val="0"/>
      <w:marRight w:val="0"/>
      <w:marTop w:val="0"/>
      <w:marBottom w:val="0"/>
      <w:divBdr>
        <w:top w:val="none" w:sz="0" w:space="0" w:color="auto"/>
        <w:left w:val="none" w:sz="0" w:space="0" w:color="auto"/>
        <w:bottom w:val="none" w:sz="0" w:space="0" w:color="auto"/>
        <w:right w:val="none" w:sz="0" w:space="0" w:color="auto"/>
      </w:divBdr>
    </w:div>
    <w:div w:id="1727217715">
      <w:bodyDiv w:val="1"/>
      <w:marLeft w:val="0"/>
      <w:marRight w:val="0"/>
      <w:marTop w:val="0"/>
      <w:marBottom w:val="0"/>
      <w:divBdr>
        <w:top w:val="none" w:sz="0" w:space="0" w:color="auto"/>
        <w:left w:val="none" w:sz="0" w:space="0" w:color="auto"/>
        <w:bottom w:val="none" w:sz="0" w:space="0" w:color="auto"/>
        <w:right w:val="none" w:sz="0" w:space="0" w:color="auto"/>
      </w:divBdr>
      <w:divsChild>
        <w:div w:id="993798797">
          <w:marLeft w:val="0"/>
          <w:marRight w:val="0"/>
          <w:marTop w:val="0"/>
          <w:marBottom w:val="0"/>
          <w:divBdr>
            <w:top w:val="none" w:sz="0" w:space="0" w:color="auto"/>
            <w:left w:val="none" w:sz="0" w:space="0" w:color="auto"/>
            <w:bottom w:val="none" w:sz="0" w:space="0" w:color="auto"/>
            <w:right w:val="none" w:sz="0" w:space="0" w:color="auto"/>
          </w:divBdr>
        </w:div>
      </w:divsChild>
    </w:div>
    <w:div w:id="1751270086">
      <w:bodyDiv w:val="1"/>
      <w:marLeft w:val="0"/>
      <w:marRight w:val="0"/>
      <w:marTop w:val="0"/>
      <w:marBottom w:val="0"/>
      <w:divBdr>
        <w:top w:val="none" w:sz="0" w:space="0" w:color="auto"/>
        <w:left w:val="none" w:sz="0" w:space="0" w:color="auto"/>
        <w:bottom w:val="none" w:sz="0" w:space="0" w:color="auto"/>
        <w:right w:val="none" w:sz="0" w:space="0" w:color="auto"/>
      </w:divBdr>
    </w:div>
    <w:div w:id="1783837081">
      <w:bodyDiv w:val="1"/>
      <w:marLeft w:val="0"/>
      <w:marRight w:val="0"/>
      <w:marTop w:val="0"/>
      <w:marBottom w:val="0"/>
      <w:divBdr>
        <w:top w:val="none" w:sz="0" w:space="0" w:color="auto"/>
        <w:left w:val="none" w:sz="0" w:space="0" w:color="auto"/>
        <w:bottom w:val="none" w:sz="0" w:space="0" w:color="auto"/>
        <w:right w:val="none" w:sz="0" w:space="0" w:color="auto"/>
      </w:divBdr>
    </w:div>
    <w:div w:id="1785029010">
      <w:bodyDiv w:val="1"/>
      <w:marLeft w:val="0"/>
      <w:marRight w:val="0"/>
      <w:marTop w:val="0"/>
      <w:marBottom w:val="0"/>
      <w:divBdr>
        <w:top w:val="none" w:sz="0" w:space="0" w:color="auto"/>
        <w:left w:val="none" w:sz="0" w:space="0" w:color="auto"/>
        <w:bottom w:val="none" w:sz="0" w:space="0" w:color="auto"/>
        <w:right w:val="none" w:sz="0" w:space="0" w:color="auto"/>
      </w:divBdr>
    </w:div>
    <w:div w:id="1819882592">
      <w:bodyDiv w:val="1"/>
      <w:marLeft w:val="0"/>
      <w:marRight w:val="0"/>
      <w:marTop w:val="0"/>
      <w:marBottom w:val="0"/>
      <w:divBdr>
        <w:top w:val="none" w:sz="0" w:space="0" w:color="auto"/>
        <w:left w:val="none" w:sz="0" w:space="0" w:color="auto"/>
        <w:bottom w:val="none" w:sz="0" w:space="0" w:color="auto"/>
        <w:right w:val="none" w:sz="0" w:space="0" w:color="auto"/>
      </w:divBdr>
    </w:div>
    <w:div w:id="1926256200">
      <w:bodyDiv w:val="1"/>
      <w:marLeft w:val="0"/>
      <w:marRight w:val="0"/>
      <w:marTop w:val="0"/>
      <w:marBottom w:val="0"/>
      <w:divBdr>
        <w:top w:val="none" w:sz="0" w:space="0" w:color="auto"/>
        <w:left w:val="none" w:sz="0" w:space="0" w:color="auto"/>
        <w:bottom w:val="none" w:sz="0" w:space="0" w:color="auto"/>
        <w:right w:val="none" w:sz="0" w:space="0" w:color="auto"/>
      </w:divBdr>
    </w:div>
    <w:div w:id="2067100395">
      <w:bodyDiv w:val="1"/>
      <w:marLeft w:val="0"/>
      <w:marRight w:val="0"/>
      <w:marTop w:val="0"/>
      <w:marBottom w:val="0"/>
      <w:divBdr>
        <w:top w:val="none" w:sz="0" w:space="0" w:color="auto"/>
        <w:left w:val="none" w:sz="0" w:space="0" w:color="auto"/>
        <w:bottom w:val="none" w:sz="0" w:space="0" w:color="auto"/>
        <w:right w:val="none" w:sz="0" w:space="0" w:color="auto"/>
      </w:divBdr>
    </w:div>
    <w:div w:id="2082560327">
      <w:bodyDiv w:val="1"/>
      <w:marLeft w:val="0"/>
      <w:marRight w:val="0"/>
      <w:marTop w:val="0"/>
      <w:marBottom w:val="0"/>
      <w:divBdr>
        <w:top w:val="none" w:sz="0" w:space="0" w:color="auto"/>
        <w:left w:val="none" w:sz="0" w:space="0" w:color="auto"/>
        <w:bottom w:val="none" w:sz="0" w:space="0" w:color="auto"/>
        <w:right w:val="none" w:sz="0" w:space="0" w:color="auto"/>
      </w:divBdr>
    </w:div>
    <w:div w:id="2143234385">
      <w:bodyDiv w:val="1"/>
      <w:marLeft w:val="0"/>
      <w:marRight w:val="0"/>
      <w:marTop w:val="0"/>
      <w:marBottom w:val="0"/>
      <w:divBdr>
        <w:top w:val="none" w:sz="0" w:space="0" w:color="auto"/>
        <w:left w:val="none" w:sz="0" w:space="0" w:color="auto"/>
        <w:bottom w:val="none" w:sz="0" w:space="0" w:color="auto"/>
        <w:right w:val="none" w:sz="0" w:space="0" w:color="auto"/>
      </w:divBdr>
      <w:divsChild>
        <w:div w:id="181358904">
          <w:marLeft w:val="576"/>
          <w:marRight w:val="0"/>
          <w:marTop w:val="120"/>
          <w:marBottom w:val="0"/>
          <w:divBdr>
            <w:top w:val="none" w:sz="0" w:space="0" w:color="auto"/>
            <w:left w:val="none" w:sz="0" w:space="0" w:color="auto"/>
            <w:bottom w:val="none" w:sz="0" w:space="0" w:color="auto"/>
            <w:right w:val="none" w:sz="0" w:space="0" w:color="auto"/>
          </w:divBdr>
        </w:div>
        <w:div w:id="442463185">
          <w:marLeft w:val="576"/>
          <w:marRight w:val="0"/>
          <w:marTop w:val="120"/>
          <w:marBottom w:val="0"/>
          <w:divBdr>
            <w:top w:val="none" w:sz="0" w:space="0" w:color="auto"/>
            <w:left w:val="none" w:sz="0" w:space="0" w:color="auto"/>
            <w:bottom w:val="none" w:sz="0" w:space="0" w:color="auto"/>
            <w:right w:val="none" w:sz="0" w:space="0" w:color="auto"/>
          </w:divBdr>
        </w:div>
        <w:div w:id="989333710">
          <w:marLeft w:val="576"/>
          <w:marRight w:val="0"/>
          <w:marTop w:val="120"/>
          <w:marBottom w:val="0"/>
          <w:divBdr>
            <w:top w:val="none" w:sz="0" w:space="0" w:color="auto"/>
            <w:left w:val="none" w:sz="0" w:space="0" w:color="auto"/>
            <w:bottom w:val="none" w:sz="0" w:space="0" w:color="auto"/>
            <w:right w:val="none" w:sz="0" w:space="0" w:color="auto"/>
          </w:divBdr>
        </w:div>
        <w:div w:id="1114860450">
          <w:marLeft w:val="576"/>
          <w:marRight w:val="0"/>
          <w:marTop w:val="120"/>
          <w:marBottom w:val="0"/>
          <w:divBdr>
            <w:top w:val="none" w:sz="0" w:space="0" w:color="auto"/>
            <w:left w:val="none" w:sz="0" w:space="0" w:color="auto"/>
            <w:bottom w:val="none" w:sz="0" w:space="0" w:color="auto"/>
            <w:right w:val="none" w:sz="0" w:space="0" w:color="auto"/>
          </w:divBdr>
        </w:div>
        <w:div w:id="1148203415">
          <w:marLeft w:val="576"/>
          <w:marRight w:val="0"/>
          <w:marTop w:val="120"/>
          <w:marBottom w:val="0"/>
          <w:divBdr>
            <w:top w:val="none" w:sz="0" w:space="0" w:color="auto"/>
            <w:left w:val="none" w:sz="0" w:space="0" w:color="auto"/>
            <w:bottom w:val="none" w:sz="0" w:space="0" w:color="auto"/>
            <w:right w:val="none" w:sz="0" w:space="0" w:color="auto"/>
          </w:divBdr>
        </w:div>
        <w:div w:id="1227378985">
          <w:marLeft w:val="576"/>
          <w:marRight w:val="0"/>
          <w:marTop w:val="120"/>
          <w:marBottom w:val="0"/>
          <w:divBdr>
            <w:top w:val="none" w:sz="0" w:space="0" w:color="auto"/>
            <w:left w:val="none" w:sz="0" w:space="0" w:color="auto"/>
            <w:bottom w:val="none" w:sz="0" w:space="0" w:color="auto"/>
            <w:right w:val="none" w:sz="0" w:space="0" w:color="auto"/>
          </w:divBdr>
        </w:div>
        <w:div w:id="1263613758">
          <w:marLeft w:val="576"/>
          <w:marRight w:val="0"/>
          <w:marTop w:val="120"/>
          <w:marBottom w:val="0"/>
          <w:divBdr>
            <w:top w:val="none" w:sz="0" w:space="0" w:color="auto"/>
            <w:left w:val="none" w:sz="0" w:space="0" w:color="auto"/>
            <w:bottom w:val="none" w:sz="0" w:space="0" w:color="auto"/>
            <w:right w:val="none" w:sz="0" w:space="0" w:color="auto"/>
          </w:divBdr>
        </w:div>
        <w:div w:id="1494103678">
          <w:marLeft w:val="576"/>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planetadetstva.net/" TargetMode="External"/><Relationship Id="rId18" Type="http://schemas.openxmlformats.org/officeDocument/2006/relationships/hyperlink" Target="http://doshkolnik.ru"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kindereducation.com" TargetMode="External"/><Relationship Id="rId17" Type="http://schemas.openxmlformats.org/officeDocument/2006/relationships/hyperlink" Target="http://www.detstvo.ru" TargetMode="External"/><Relationship Id="rId2" Type="http://schemas.openxmlformats.org/officeDocument/2006/relationships/numbering" Target="numbering.xml"/><Relationship Id="rId16" Type="http://schemas.openxmlformats.org/officeDocument/2006/relationships/hyperlink" Target="https://ladushki.r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kindergenii.ru" TargetMode="External"/><Relationship Id="rId5" Type="http://schemas.openxmlformats.org/officeDocument/2006/relationships/settings" Target="settings.xml"/><Relationship Id="rId15" Type="http://schemas.openxmlformats.org/officeDocument/2006/relationships/hyperlink" Target="https://solnet.ee" TargetMode="External"/><Relationship Id="rId23" Type="http://schemas.openxmlformats.org/officeDocument/2006/relationships/theme" Target="theme/theme1.xml"/><Relationship Id="rId10" Type="http://schemas.openxmlformats.org/officeDocument/2006/relationships/hyperlink" Target="https://vip.1obraz.ru/" TargetMode="External"/><Relationship Id="rId19" Type="http://schemas.openxmlformats.org/officeDocument/2006/relationships/hyperlink" Target="https://&#1088;&#1072;&#1089;&#1090;&#1080;&#1084;&#1076;&#1077;&#1090;&#1077;&#1081;.&#1088;&#1092;" TargetMode="External"/><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hyperlink" Target="https://pochemu4ka.ru" TargetMode="External"/><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DE49CE-E7E2-4880-9FF2-52CA99BBA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463</TotalTime>
  <Pages>1</Pages>
  <Words>32850</Words>
  <Characters>187249</Characters>
  <Application>Microsoft Office Word</Application>
  <DocSecurity>0</DocSecurity>
  <Lines>1560</Lines>
  <Paragraphs>439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219660</CharactersWithSpaces>
  <SharedDoc>false</SharedDoc>
  <HLinks>
    <vt:vector size="24" baseType="variant">
      <vt:variant>
        <vt:i4>2162814</vt:i4>
      </vt:variant>
      <vt:variant>
        <vt:i4>9</vt:i4>
      </vt:variant>
      <vt:variant>
        <vt:i4>0</vt:i4>
      </vt:variant>
      <vt:variant>
        <vt:i4>5</vt:i4>
      </vt:variant>
      <vt:variant>
        <vt:lpwstr>https://dsalenushka.yak-uo.ru/vestnik-pedagogov/god-pedagoga-i-nastavnika/</vt:lpwstr>
      </vt:variant>
      <vt:variant>
        <vt:lpwstr/>
      </vt:variant>
      <vt:variant>
        <vt:i4>720927</vt:i4>
      </vt:variant>
      <vt:variant>
        <vt:i4>6</vt:i4>
      </vt:variant>
      <vt:variant>
        <vt:i4>0</vt:i4>
      </vt:variant>
      <vt:variant>
        <vt:i4>5</vt:i4>
      </vt:variant>
      <vt:variant>
        <vt:lpwstr>http://dsalenushka.yak-uo.ru/</vt:lpwstr>
      </vt:variant>
      <vt:variant>
        <vt:lpwstr/>
      </vt:variant>
      <vt:variant>
        <vt:i4>2818147</vt:i4>
      </vt:variant>
      <vt:variant>
        <vt:i4>3</vt:i4>
      </vt:variant>
      <vt:variant>
        <vt:i4>0</vt:i4>
      </vt:variant>
      <vt:variant>
        <vt:i4>5</vt:i4>
      </vt:variant>
      <vt:variant>
        <vt:lpwstr>https://new.beliro.ru/wp-content/uploads/2019/07/2011-utverzhdenie-regionalnyh-dokumentov-1.pdf</vt:lpwstr>
      </vt:variant>
      <vt:variant>
        <vt:lpwstr/>
      </vt:variant>
      <vt:variant>
        <vt:i4>4784157</vt:i4>
      </vt:variant>
      <vt:variant>
        <vt:i4>0</vt:i4>
      </vt:variant>
      <vt:variant>
        <vt:i4>0</vt:i4>
      </vt:variant>
      <vt:variant>
        <vt:i4>5</vt:i4>
      </vt:variant>
      <vt:variant>
        <vt:lpwstr>https://vip.1obraz.ru/</vt:lpwstr>
      </vt:variant>
      <vt:variant>
        <vt:lpwstr>/document/99/350261466/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Alenushka-1</dc:creator>
  <cp:lastModifiedBy>Бредихины М.С.</cp:lastModifiedBy>
  <cp:revision>5</cp:revision>
  <cp:lastPrinted>2023-11-21T18:34:00Z</cp:lastPrinted>
  <dcterms:created xsi:type="dcterms:W3CDTF">2023-11-21T18:34:00Z</dcterms:created>
  <dcterms:modified xsi:type="dcterms:W3CDTF">2024-09-02T16:46:00Z</dcterms:modified>
</cp:coreProperties>
</file>